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9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59381C" w:rsidRPr="001A11FF" w14:paraId="6F24B6F1" w14:textId="77777777" w:rsidTr="00500BB9">
        <w:trPr>
          <w:trHeight w:val="544"/>
        </w:trPr>
        <w:tc>
          <w:tcPr>
            <w:tcW w:w="8460" w:type="dxa"/>
            <w:vAlign w:val="center"/>
          </w:tcPr>
          <w:p w14:paraId="48473763" w14:textId="203D4BB4" w:rsidR="0049581C" w:rsidRPr="0049581C" w:rsidRDefault="0049581C" w:rsidP="008F7B6E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right"/>
              <w:rPr>
                <w:rFonts w:ascii="굴림" w:eastAsia="굴림" w:hAnsi="굴림" w:cs="굴림"/>
                <w:b/>
                <w:bCs/>
                <w:sz w:val="22"/>
                <w:szCs w:val="32"/>
              </w:rPr>
            </w:pPr>
            <w:r w:rsidRPr="0049581C">
              <w:rPr>
                <w:rFonts w:ascii="굴림" w:eastAsia="굴림" w:hAnsi="굴림" w:cs="굴림" w:hint="eastAsia"/>
                <w:b/>
                <w:bCs/>
                <w:szCs w:val="32"/>
              </w:rPr>
              <w:t>학번:</w:t>
            </w:r>
            <w:r w:rsidRPr="0049581C">
              <w:rPr>
                <w:rFonts w:ascii="굴림" w:eastAsia="굴림" w:hAnsi="굴림" w:cs="굴림"/>
                <w:b/>
                <w:bCs/>
                <w:szCs w:val="32"/>
              </w:rPr>
              <w:t xml:space="preserve"> </w:t>
            </w:r>
            <w:r w:rsidR="008F7B6E">
              <w:rPr>
                <w:rFonts w:ascii="굴림" w:eastAsia="굴림" w:hAnsi="굴림" w:cs="굴림"/>
                <w:b/>
                <w:bCs/>
                <w:szCs w:val="32"/>
              </w:rPr>
              <w:t>201924463</w:t>
            </w:r>
            <w:r w:rsidRPr="0049581C">
              <w:rPr>
                <w:rFonts w:ascii="굴림" w:eastAsia="굴림" w:hAnsi="굴림" w:cs="굴림"/>
                <w:b/>
                <w:bCs/>
                <w:szCs w:val="32"/>
              </w:rPr>
              <w:t xml:space="preserve">          </w:t>
            </w:r>
            <w:r w:rsidRPr="0049581C">
              <w:rPr>
                <w:rFonts w:ascii="굴림" w:eastAsia="굴림" w:hAnsi="굴림" w:cs="굴림" w:hint="eastAsia"/>
                <w:b/>
                <w:bCs/>
                <w:szCs w:val="32"/>
              </w:rPr>
              <w:t>성명:</w:t>
            </w:r>
            <w:r w:rsidR="008F7B6E">
              <w:rPr>
                <w:rFonts w:ascii="굴림" w:eastAsia="굴림" w:hAnsi="굴림" w:cs="굴림"/>
                <w:b/>
                <w:bCs/>
                <w:szCs w:val="32"/>
              </w:rPr>
              <w:t xml:space="preserve"> </w:t>
            </w:r>
            <w:proofErr w:type="spellStart"/>
            <w:r w:rsidR="008F7B6E">
              <w:rPr>
                <w:rFonts w:ascii="굴림" w:eastAsia="굴림" w:hAnsi="굴림" w:cs="굴림" w:hint="eastAsia"/>
                <w:b/>
                <w:bCs/>
                <w:szCs w:val="32"/>
              </w:rPr>
              <w:t>문석준</w:t>
            </w:r>
            <w:proofErr w:type="spellEnd"/>
          </w:p>
        </w:tc>
      </w:tr>
    </w:tbl>
    <w:p w14:paraId="6E8B2905" w14:textId="77777777" w:rsidR="00EB76BF" w:rsidRPr="001A11FF" w:rsidRDefault="00EB76BF" w:rsidP="00EB76BF">
      <w:pPr>
        <w:rPr>
          <w:rFonts w:hAnsi="바탕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6BB18D30" w14:textId="491617B2" w:rsidR="00CC7512" w:rsidRPr="00CC7512" w:rsidRDefault="00CC7512" w:rsidP="009968AD">
      <w:pPr>
        <w:wordWrap/>
        <w:spacing w:line="20" w:lineRule="atLeast"/>
        <w:outlineLvl w:val="0"/>
        <w:rPr>
          <w:rFonts w:ascii="굴림" w:eastAsia="굴림" w:hAnsi="굴림" w:cs="Times New Roman"/>
          <w:b/>
          <w:bCs/>
        </w:rPr>
      </w:pPr>
      <w:r w:rsidRPr="00CC7512">
        <w:rPr>
          <w:rFonts w:ascii="굴림" w:eastAsia="굴림" w:hAnsi="굴림" w:cs="굴림"/>
          <w:b/>
          <w:bCs/>
        </w:rPr>
        <w:t xml:space="preserve">1. </w:t>
      </w:r>
      <w:proofErr w:type="spellStart"/>
      <w:r w:rsidR="00964D1C">
        <w:rPr>
          <w:rFonts w:ascii="굴림" w:eastAsia="굴림" w:hAnsi="굴림" w:cs="굴림" w:hint="eastAsia"/>
          <w:b/>
          <w:bCs/>
        </w:rPr>
        <w:t>T</w:t>
      </w:r>
      <w:r w:rsidR="00964D1C">
        <w:rPr>
          <w:rFonts w:ascii="굴림" w:eastAsia="굴림" w:hAnsi="굴림" w:cs="굴림"/>
          <w:b/>
          <w:bCs/>
        </w:rPr>
        <w:t>herac</w:t>
      </w:r>
      <w:proofErr w:type="spellEnd"/>
      <w:r w:rsidR="00964D1C">
        <w:rPr>
          <w:rFonts w:ascii="굴림" w:eastAsia="굴림" w:hAnsi="굴림" w:cs="굴림"/>
          <w:b/>
          <w:bCs/>
        </w:rPr>
        <w:t xml:space="preserve"> 25 : </w:t>
      </w:r>
      <w:r w:rsidR="00500BB9">
        <w:rPr>
          <w:rFonts w:ascii="굴림" w:eastAsia="굴림" w:hAnsi="굴림" w:cs="굴림" w:hint="eastAsia"/>
          <w:b/>
          <w:bCs/>
        </w:rPr>
        <w:t>사고 개요</w:t>
      </w:r>
    </w:p>
    <w:p w14:paraId="15826BB1" w14:textId="77777777" w:rsidR="00CC7512" w:rsidRPr="00CC7512" w:rsidRDefault="00CC7512" w:rsidP="0059381C">
      <w:pPr>
        <w:wordWrap/>
        <w:spacing w:line="20" w:lineRule="atLeast"/>
        <w:rPr>
          <w:rFonts w:ascii="굴림" w:eastAsia="굴림" w:hAnsi="굴림" w:cs="Times New Roman"/>
        </w:rPr>
      </w:pPr>
    </w:p>
    <w:p w14:paraId="56A83D88" w14:textId="0AD45F35" w:rsidR="00500BB9" w:rsidRDefault="008F7B6E" w:rsidP="00073985">
      <w:pPr>
        <w:wordWrap/>
        <w:spacing w:line="360" w:lineRule="auto"/>
        <w:ind w:firstLineChars="100" w:firstLine="200"/>
        <w:rPr>
          <w:rFonts w:ascii="굴림" w:eastAsia="굴림" w:hAnsi="굴림" w:cs="굴림" w:hint="eastAsia"/>
        </w:rPr>
      </w:pPr>
      <w:r>
        <w:rPr>
          <w:rFonts w:ascii="굴림" w:eastAsia="굴림" w:hAnsi="굴림" w:cs="굴림"/>
        </w:rPr>
        <w:t>1985</w:t>
      </w:r>
      <w:r>
        <w:rPr>
          <w:rFonts w:ascii="굴림" w:eastAsia="굴림" w:hAnsi="굴림" w:cs="굴림" w:hint="eastAsia"/>
        </w:rPr>
        <w:t xml:space="preserve">년 캐나다의 </w:t>
      </w:r>
      <w:r>
        <w:rPr>
          <w:rFonts w:ascii="굴림" w:eastAsia="굴림" w:hAnsi="굴림" w:cs="굴림"/>
        </w:rPr>
        <w:t xml:space="preserve">AECL </w:t>
      </w:r>
      <w:r>
        <w:rPr>
          <w:rFonts w:ascii="굴림" w:eastAsia="굴림" w:hAnsi="굴림" w:cs="굴림" w:hint="eastAsia"/>
        </w:rPr>
        <w:t xml:space="preserve">이라는 회사는 암 종양 제거를 위한 방사선 치료기인 </w:t>
      </w:r>
      <w:proofErr w:type="spellStart"/>
      <w:r>
        <w:rPr>
          <w:rFonts w:ascii="굴림" w:eastAsia="굴림" w:hAnsi="굴림" w:cs="굴림"/>
        </w:rPr>
        <w:t>Therac</w:t>
      </w:r>
      <w:proofErr w:type="spellEnd"/>
      <w:r>
        <w:rPr>
          <w:rFonts w:ascii="굴림" w:eastAsia="굴림" w:hAnsi="굴림" w:cs="굴림"/>
        </w:rPr>
        <w:t xml:space="preserve"> 25 </w:t>
      </w:r>
      <w:r>
        <w:rPr>
          <w:rFonts w:ascii="굴림" w:eastAsia="굴림" w:hAnsi="굴림" w:cs="굴림" w:hint="eastAsia"/>
        </w:rPr>
        <w:t>라는 제품을 판매하기 시작했다.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Therac</w:t>
      </w:r>
      <w:proofErr w:type="spellEnd"/>
      <w:r>
        <w:rPr>
          <w:rFonts w:ascii="굴림" w:eastAsia="굴림" w:hAnsi="굴림" w:cs="굴림"/>
        </w:rPr>
        <w:t xml:space="preserve"> 25</w:t>
      </w:r>
      <w:r>
        <w:rPr>
          <w:rFonts w:ascii="굴림" w:eastAsia="굴림" w:hAnsi="굴림" w:cs="굴림" w:hint="eastAsia"/>
        </w:rPr>
        <w:t xml:space="preserve">는 피부 근처의 종양을 제거하는 </w:t>
      </w:r>
      <w:r>
        <w:rPr>
          <w:rFonts w:ascii="굴림" w:eastAsia="굴림" w:hAnsi="굴림" w:cs="굴림"/>
        </w:rPr>
        <w:t xml:space="preserve">Electron </w:t>
      </w:r>
      <w:r>
        <w:rPr>
          <w:rFonts w:ascii="굴림" w:eastAsia="굴림" w:hAnsi="굴림" w:cs="굴림" w:hint="eastAsia"/>
        </w:rPr>
        <w:t xml:space="preserve">모드와 </w:t>
      </w:r>
      <w:r>
        <w:rPr>
          <w:rFonts w:ascii="굴림" w:eastAsia="굴림" w:hAnsi="굴림" w:cs="굴림"/>
        </w:rPr>
        <w:t>X-ray</w:t>
      </w:r>
      <w:r>
        <w:rPr>
          <w:rFonts w:ascii="굴림" w:eastAsia="굴림" w:hAnsi="굴림" w:cs="굴림" w:hint="eastAsia"/>
        </w:rPr>
        <w:t xml:space="preserve">로 피부 깊숙한 곳의 종양을 제거하는 </w:t>
      </w:r>
      <w:r>
        <w:rPr>
          <w:rFonts w:ascii="굴림" w:eastAsia="굴림" w:hAnsi="굴림" w:cs="굴림"/>
        </w:rPr>
        <w:t xml:space="preserve">X-ray </w:t>
      </w:r>
      <w:r>
        <w:rPr>
          <w:rFonts w:ascii="굴림" w:eastAsia="굴림" w:hAnsi="굴림" w:cs="굴림" w:hint="eastAsia"/>
        </w:rPr>
        <w:t>모드의 두가지 동작 모드를 지원했다.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그런데 </w:t>
      </w:r>
      <w:r>
        <w:rPr>
          <w:rFonts w:ascii="굴림" w:eastAsia="굴림" w:hAnsi="굴림" w:cs="굴림"/>
        </w:rPr>
        <w:t xml:space="preserve">X-ray </w:t>
      </w:r>
      <w:r>
        <w:rPr>
          <w:rFonts w:ascii="굴림" w:eastAsia="굴림" w:hAnsi="굴림" w:cs="굴림" w:hint="eastAsia"/>
        </w:rPr>
        <w:t xml:space="preserve">모드에서 강한 방사선을 균일하고 안전하게 환자에게 쪼일 수 있는 </w:t>
      </w:r>
      <w:r w:rsidR="00073985">
        <w:rPr>
          <w:rFonts w:ascii="굴림" w:eastAsia="굴림" w:hAnsi="굴림" w:cs="굴림"/>
        </w:rPr>
        <w:t>‘</w:t>
      </w:r>
      <w:r w:rsidR="00073985">
        <w:rPr>
          <w:rFonts w:ascii="굴림" w:eastAsia="굴림" w:hAnsi="굴림" w:cs="굴림" w:hint="eastAsia"/>
        </w:rPr>
        <w:t>턴테이블</w:t>
      </w:r>
      <w:r w:rsidR="00073985">
        <w:rPr>
          <w:rFonts w:ascii="굴림" w:eastAsia="굴림" w:hAnsi="굴림" w:cs="굴림"/>
        </w:rPr>
        <w:t>’</w:t>
      </w:r>
      <w:r w:rsidR="00073985">
        <w:rPr>
          <w:rFonts w:ascii="굴림" w:eastAsia="굴림" w:hAnsi="굴림" w:cs="굴림" w:hint="eastAsia"/>
        </w:rPr>
        <w:t>이라는 장치의 위치가 간혹 제 위치에 있지 않는 경우가 발생했다.</w:t>
      </w:r>
      <w:r w:rsidR="00964D1C">
        <w:rPr>
          <w:rFonts w:ascii="굴림" w:eastAsia="굴림" w:hAnsi="굴림" w:cs="굴림"/>
        </w:rPr>
        <w:t xml:space="preserve"> </w:t>
      </w:r>
      <w:r w:rsidR="00964D1C">
        <w:rPr>
          <w:rFonts w:ascii="굴림" w:eastAsia="굴림" w:hAnsi="굴림" w:cs="굴림" w:hint="eastAsia"/>
        </w:rPr>
        <w:t xml:space="preserve">이로 인하여 환자들은 대량의 방사능을 과다 섭취하게 되었고 이로 인하여 </w:t>
      </w:r>
      <w:r w:rsidR="00964D1C">
        <w:rPr>
          <w:rFonts w:ascii="굴림" w:eastAsia="굴림" w:hAnsi="굴림" w:cs="굴림"/>
        </w:rPr>
        <w:t>6</w:t>
      </w:r>
      <w:r w:rsidR="00964D1C">
        <w:rPr>
          <w:rFonts w:ascii="굴림" w:eastAsia="굴림" w:hAnsi="굴림" w:cs="굴림" w:hint="eastAsia"/>
        </w:rPr>
        <w:t>명의 사상자가 발생하게 되었다.</w:t>
      </w:r>
    </w:p>
    <w:p w14:paraId="7C47470C" w14:textId="77777777" w:rsidR="00073985" w:rsidRPr="00073985" w:rsidRDefault="00073985" w:rsidP="00073985">
      <w:pPr>
        <w:wordWrap/>
        <w:spacing w:line="360" w:lineRule="auto"/>
        <w:ind w:firstLineChars="100" w:firstLine="200"/>
        <w:rPr>
          <w:rFonts w:ascii="굴림" w:eastAsia="굴림" w:hAnsi="굴림" w:cs="굴림" w:hint="eastAsia"/>
        </w:rPr>
      </w:pPr>
    </w:p>
    <w:p w14:paraId="0F4D71F6" w14:textId="2F2ED4FF" w:rsidR="00500BB9" w:rsidRDefault="00500BB9" w:rsidP="00500BB9">
      <w:pPr>
        <w:wordWrap/>
        <w:spacing w:line="20" w:lineRule="atLeast"/>
        <w:outlineLvl w:val="0"/>
        <w:rPr>
          <w:rFonts w:ascii="굴림" w:eastAsia="굴림" w:hAnsi="굴림" w:cs="굴림"/>
          <w:b/>
          <w:bCs/>
        </w:rPr>
      </w:pPr>
      <w:r w:rsidRPr="00500BB9">
        <w:rPr>
          <w:rFonts w:ascii="굴림" w:eastAsia="굴림" w:hAnsi="굴림" w:cs="굴림" w:hint="eastAsia"/>
          <w:b/>
          <w:bCs/>
        </w:rPr>
        <w:t xml:space="preserve">2. </w:t>
      </w:r>
      <w:proofErr w:type="spellStart"/>
      <w:r w:rsidR="00964D1C">
        <w:rPr>
          <w:rFonts w:ascii="굴림" w:eastAsia="굴림" w:hAnsi="굴림" w:cs="굴림" w:hint="eastAsia"/>
          <w:b/>
          <w:bCs/>
        </w:rPr>
        <w:t>T</w:t>
      </w:r>
      <w:r w:rsidR="00964D1C">
        <w:rPr>
          <w:rFonts w:ascii="굴림" w:eastAsia="굴림" w:hAnsi="굴림" w:cs="굴림"/>
          <w:b/>
          <w:bCs/>
        </w:rPr>
        <w:t>herac</w:t>
      </w:r>
      <w:proofErr w:type="spellEnd"/>
      <w:r w:rsidR="00964D1C">
        <w:rPr>
          <w:rFonts w:ascii="굴림" w:eastAsia="굴림" w:hAnsi="굴림" w:cs="굴림"/>
          <w:b/>
          <w:bCs/>
        </w:rPr>
        <w:t xml:space="preserve"> 25 : </w:t>
      </w:r>
      <w:r w:rsidRPr="00500BB9">
        <w:rPr>
          <w:rFonts w:ascii="굴림" w:eastAsia="굴림" w:hAnsi="굴림" w:cs="굴림" w:hint="eastAsia"/>
          <w:b/>
          <w:bCs/>
        </w:rPr>
        <w:t>사고 원인 및 재발 방지 대책</w:t>
      </w:r>
    </w:p>
    <w:p w14:paraId="4AED8682" w14:textId="77777777" w:rsidR="00073985" w:rsidRPr="00500BB9" w:rsidRDefault="00073985" w:rsidP="00500BB9">
      <w:pPr>
        <w:wordWrap/>
        <w:spacing w:line="20" w:lineRule="atLeast"/>
        <w:outlineLvl w:val="0"/>
        <w:rPr>
          <w:rFonts w:ascii="굴림" w:eastAsia="굴림" w:hAnsi="굴림" w:cs="굴림" w:hint="eastAsia"/>
          <w:b/>
          <w:bCs/>
        </w:rPr>
      </w:pPr>
    </w:p>
    <w:p w14:paraId="29199EE5" w14:textId="00FDC92F" w:rsidR="00500BB9" w:rsidRDefault="00073985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 턴테이블의 동작 상태를 저장하는 변수가 </w:t>
      </w:r>
      <w:r>
        <w:rPr>
          <w:rFonts w:ascii="굴림" w:eastAsia="굴림" w:hAnsi="굴림" w:cs="굴림"/>
        </w:rPr>
        <w:t>8bit</w:t>
      </w:r>
      <w:r>
        <w:rPr>
          <w:rFonts w:ascii="굴림" w:eastAsia="굴림" w:hAnsi="굴림" w:cs="굴림" w:hint="eastAsia"/>
        </w:rPr>
        <w:t>라는 점이 문제가 되었다.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시스템이 준비된 상태이면 해당 변수가 </w:t>
      </w:r>
      <w:r>
        <w:rPr>
          <w:rFonts w:ascii="굴림" w:eastAsia="굴림" w:hAnsi="굴림" w:cs="굴림"/>
        </w:rPr>
        <w:t xml:space="preserve">0, </w:t>
      </w:r>
      <w:r>
        <w:rPr>
          <w:rFonts w:ascii="굴림" w:eastAsia="굴림" w:hAnsi="굴림" w:cs="굴림" w:hint="eastAsia"/>
        </w:rPr>
        <w:t xml:space="preserve">아닐 경우 </w:t>
      </w:r>
      <w:r>
        <w:rPr>
          <w:rFonts w:ascii="굴림" w:eastAsia="굴림" w:hAnsi="굴림" w:cs="굴림"/>
        </w:rPr>
        <w:t>1</w:t>
      </w:r>
      <w:r>
        <w:rPr>
          <w:rFonts w:ascii="굴림" w:eastAsia="굴림" w:hAnsi="굴림" w:cs="굴림" w:hint="eastAsia"/>
        </w:rPr>
        <w:t xml:space="preserve">을 증가하는 구문이 있는데 이 구문을 </w:t>
      </w:r>
      <w:r>
        <w:rPr>
          <w:rFonts w:ascii="굴림" w:eastAsia="굴림" w:hAnsi="굴림" w:cs="굴림"/>
        </w:rPr>
        <w:t>256</w:t>
      </w:r>
      <w:r>
        <w:rPr>
          <w:rFonts w:ascii="굴림" w:eastAsia="굴림" w:hAnsi="굴림" w:cs="굴림" w:hint="eastAsia"/>
        </w:rPr>
        <w:t xml:space="preserve">번 수행되면 </w:t>
      </w:r>
      <w:r>
        <w:rPr>
          <w:rFonts w:ascii="굴림" w:eastAsia="굴림" w:hAnsi="굴림" w:cs="굴림"/>
        </w:rPr>
        <w:t>256</w:t>
      </w:r>
      <w:r>
        <w:rPr>
          <w:rFonts w:ascii="굴림" w:eastAsia="굴림" w:hAnsi="굴림" w:cs="굴림" w:hint="eastAsia"/>
        </w:rPr>
        <w:t xml:space="preserve">번째 수행할 때 해당 </w:t>
      </w:r>
      <w:proofErr w:type="spellStart"/>
      <w:r>
        <w:rPr>
          <w:rFonts w:ascii="굴림" w:eastAsia="굴림" w:hAnsi="굴림" w:cs="굴림" w:hint="eastAsia"/>
        </w:rPr>
        <w:t>상태값은</w:t>
      </w:r>
      <w:proofErr w:type="spellEnd"/>
      <w:r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overflow</w:t>
      </w:r>
      <w:r>
        <w:rPr>
          <w:rFonts w:ascii="굴림" w:eastAsia="굴림" w:hAnsi="굴림" w:cs="굴림" w:hint="eastAsia"/>
        </w:rPr>
        <w:t xml:space="preserve">가 발생하여 </w:t>
      </w:r>
      <w:r>
        <w:rPr>
          <w:rFonts w:ascii="굴림" w:eastAsia="굴림" w:hAnsi="굴림" w:cs="굴림"/>
        </w:rPr>
        <w:t>0</w:t>
      </w:r>
      <w:r>
        <w:rPr>
          <w:rFonts w:ascii="굴림" w:eastAsia="굴림" w:hAnsi="굴림" w:cs="굴림" w:hint="eastAsia"/>
        </w:rPr>
        <w:t xml:space="preserve">으로 </w:t>
      </w:r>
      <w:r w:rsidR="00964D1C">
        <w:rPr>
          <w:rFonts w:ascii="굴림" w:eastAsia="굴림" w:hAnsi="굴림" w:cs="굴림" w:hint="eastAsia"/>
        </w:rPr>
        <w:t>변하고</w:t>
      </w:r>
      <w:r>
        <w:rPr>
          <w:rFonts w:ascii="굴림" w:eastAsia="굴림" w:hAnsi="굴림" w:cs="굴림" w:hint="eastAsia"/>
        </w:rPr>
        <w:t xml:space="preserve"> 턴테이블이 준비 상태여야 하지만 방사능을 발사하게 되는 사고가 발생</w:t>
      </w:r>
      <w:r w:rsidR="00964D1C">
        <w:rPr>
          <w:rFonts w:ascii="굴림" w:eastAsia="굴림" w:hAnsi="굴림" w:cs="굴림" w:hint="eastAsia"/>
        </w:rPr>
        <w:t>한</w:t>
      </w:r>
      <w:r>
        <w:rPr>
          <w:rFonts w:ascii="굴림" w:eastAsia="굴림" w:hAnsi="굴림" w:cs="굴림" w:hint="eastAsia"/>
        </w:rPr>
        <w:t>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해당 사고 재발 방지를 위해서는 </w:t>
      </w:r>
      <w:r w:rsidR="00964D1C">
        <w:rPr>
          <w:rFonts w:ascii="굴림" w:eastAsia="굴림" w:hAnsi="굴림" w:cs="굴림" w:hint="eastAsia"/>
        </w:rPr>
        <w:t xml:space="preserve">상태 저장을 위해 </w:t>
      </w:r>
      <w:r>
        <w:rPr>
          <w:rFonts w:ascii="굴림" w:eastAsia="굴림" w:hAnsi="굴림" w:cs="굴림"/>
        </w:rPr>
        <w:t xml:space="preserve">bool </w:t>
      </w:r>
      <w:r>
        <w:rPr>
          <w:rFonts w:ascii="굴림" w:eastAsia="굴림" w:hAnsi="굴림" w:cs="굴림" w:hint="eastAsia"/>
        </w:rPr>
        <w:t xml:space="preserve">형 변수를 사용하면 </w:t>
      </w:r>
      <w:r>
        <w:rPr>
          <w:rFonts w:ascii="굴림" w:eastAsia="굴림" w:hAnsi="굴림" w:cs="굴림"/>
        </w:rPr>
        <w:t>overflow</w:t>
      </w:r>
      <w:r>
        <w:rPr>
          <w:rFonts w:ascii="굴림" w:eastAsia="굴림" w:hAnsi="굴림" w:cs="굴림" w:hint="eastAsia"/>
        </w:rPr>
        <w:t xml:space="preserve"> 가 발생하지 않아 더 안정적인 관리가 가능 할 것이다.</w:t>
      </w:r>
    </w:p>
    <w:p w14:paraId="3054B4CA" w14:textId="3C3B42BC" w:rsidR="00964D1C" w:rsidRDefault="00964D1C" w:rsidP="00500BB9">
      <w:pPr>
        <w:wordWrap/>
        <w:spacing w:line="360" w:lineRule="auto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-</w:t>
      </w:r>
      <w:r>
        <w:rPr>
          <w:rFonts w:ascii="굴림" w:eastAsia="굴림" w:hAnsi="굴림" w:cs="굴림"/>
        </w:rPr>
        <w:t>--------------------------------------------------------------------</w:t>
      </w:r>
    </w:p>
    <w:p w14:paraId="71337118" w14:textId="4B68CA0E" w:rsidR="00964D1C" w:rsidRPr="00CC7512" w:rsidRDefault="00964D1C" w:rsidP="00964D1C">
      <w:pPr>
        <w:wordWrap/>
        <w:spacing w:line="20" w:lineRule="atLeast"/>
        <w:outlineLvl w:val="0"/>
        <w:rPr>
          <w:rFonts w:ascii="굴림" w:eastAsia="굴림" w:hAnsi="굴림" w:cs="Times New Roman"/>
          <w:b/>
          <w:bCs/>
        </w:rPr>
      </w:pPr>
      <w:r w:rsidRPr="00CC7512">
        <w:rPr>
          <w:rFonts w:ascii="굴림" w:eastAsia="굴림" w:hAnsi="굴림" w:cs="굴림"/>
          <w:b/>
          <w:bCs/>
        </w:rPr>
        <w:t xml:space="preserve">1. </w:t>
      </w:r>
      <w:r>
        <w:rPr>
          <w:rFonts w:ascii="굴림" w:eastAsia="굴림" w:hAnsi="굴림" w:cs="굴림" w:hint="eastAsia"/>
          <w:b/>
          <w:bCs/>
        </w:rPr>
        <w:t xml:space="preserve">미국 </w:t>
      </w:r>
      <w:r>
        <w:rPr>
          <w:rFonts w:ascii="굴림" w:eastAsia="굴림" w:hAnsi="굴림" w:cs="굴림"/>
          <w:b/>
          <w:bCs/>
        </w:rPr>
        <w:t xml:space="preserve">Hatch </w:t>
      </w:r>
      <w:r>
        <w:rPr>
          <w:rFonts w:ascii="굴림" w:eastAsia="굴림" w:hAnsi="굴림" w:cs="굴림" w:hint="eastAsia"/>
          <w:b/>
          <w:bCs/>
        </w:rPr>
        <w:t xml:space="preserve">원자력 발전소 비상 </w:t>
      </w:r>
      <w:proofErr w:type="spellStart"/>
      <w:r>
        <w:rPr>
          <w:rFonts w:ascii="굴림" w:eastAsia="굴림" w:hAnsi="굴림" w:cs="굴림" w:hint="eastAsia"/>
          <w:b/>
          <w:bCs/>
        </w:rPr>
        <w:t>셧다운</w:t>
      </w:r>
      <w:proofErr w:type="spellEnd"/>
      <w:r>
        <w:rPr>
          <w:rFonts w:ascii="굴림" w:eastAsia="굴림" w:hAnsi="굴림" w:cs="굴림" w:hint="eastAsia"/>
          <w:b/>
          <w:bCs/>
        </w:rPr>
        <w:t xml:space="preserve"> </w:t>
      </w:r>
      <w:r>
        <w:rPr>
          <w:rFonts w:ascii="굴림" w:eastAsia="굴림" w:hAnsi="굴림" w:cs="굴림"/>
          <w:b/>
          <w:bCs/>
        </w:rPr>
        <w:t xml:space="preserve">: </w:t>
      </w:r>
      <w:r>
        <w:rPr>
          <w:rFonts w:ascii="굴림" w:eastAsia="굴림" w:hAnsi="굴림" w:cs="굴림" w:hint="eastAsia"/>
          <w:b/>
          <w:bCs/>
        </w:rPr>
        <w:t>사고 개요</w:t>
      </w:r>
    </w:p>
    <w:p w14:paraId="5D86A70B" w14:textId="77777777" w:rsidR="00964D1C" w:rsidRPr="00CC7512" w:rsidRDefault="00964D1C" w:rsidP="00964D1C">
      <w:pPr>
        <w:wordWrap/>
        <w:spacing w:line="20" w:lineRule="atLeast"/>
        <w:rPr>
          <w:rFonts w:ascii="굴림" w:eastAsia="굴림" w:hAnsi="굴림" w:cs="Times New Roman"/>
        </w:rPr>
      </w:pPr>
    </w:p>
    <w:p w14:paraId="11C33E9F" w14:textId="4B4B7595" w:rsidR="00964D1C" w:rsidRDefault="00964D1C" w:rsidP="00964D1C">
      <w:pPr>
        <w:wordWrap/>
        <w:spacing w:line="360" w:lineRule="auto"/>
        <w:ind w:firstLineChars="100" w:firstLine="200"/>
        <w:rPr>
          <w:rFonts w:ascii="굴림" w:eastAsia="굴림" w:hAnsi="굴림" w:cs="굴림" w:hint="eastAsia"/>
        </w:rPr>
      </w:pPr>
      <w:r>
        <w:rPr>
          <w:rFonts w:ascii="굴림" w:eastAsia="굴림" w:hAnsi="굴림" w:cs="굴림"/>
        </w:rPr>
        <w:t>2008</w:t>
      </w:r>
      <w:r>
        <w:rPr>
          <w:rFonts w:ascii="굴림" w:eastAsia="굴림" w:hAnsi="굴림" w:cs="굴림" w:hint="eastAsia"/>
        </w:rPr>
        <w:t xml:space="preserve">년 </w:t>
      </w:r>
      <w:r>
        <w:rPr>
          <w:rFonts w:ascii="굴림" w:eastAsia="굴림" w:hAnsi="굴림" w:cs="굴림"/>
        </w:rPr>
        <w:t>3</w:t>
      </w:r>
      <w:r>
        <w:rPr>
          <w:rFonts w:ascii="굴림" w:eastAsia="굴림" w:hAnsi="굴림" w:cs="굴림" w:hint="eastAsia"/>
        </w:rPr>
        <w:t xml:space="preserve">월 </w:t>
      </w:r>
      <w:r>
        <w:rPr>
          <w:rFonts w:ascii="굴림" w:eastAsia="굴림" w:hAnsi="굴림" w:cs="굴림"/>
        </w:rPr>
        <w:t>7</w:t>
      </w:r>
      <w:r>
        <w:rPr>
          <w:rFonts w:ascii="굴림" w:eastAsia="굴림" w:hAnsi="굴림" w:cs="굴림" w:hint="eastAsia"/>
        </w:rPr>
        <w:t xml:space="preserve">일 미국 </w:t>
      </w:r>
      <w:r>
        <w:rPr>
          <w:rFonts w:ascii="굴림" w:eastAsia="굴림" w:hAnsi="굴림" w:cs="굴림"/>
        </w:rPr>
        <w:t>Georgia</w:t>
      </w:r>
      <w:r>
        <w:rPr>
          <w:rFonts w:ascii="굴림" w:eastAsia="굴림" w:hAnsi="굴림" w:cs="굴림" w:hint="eastAsia"/>
        </w:rPr>
        <w:t xml:space="preserve"> 주 </w:t>
      </w:r>
      <w:r>
        <w:rPr>
          <w:rFonts w:ascii="굴림" w:eastAsia="굴림" w:hAnsi="굴림" w:cs="굴림"/>
        </w:rPr>
        <w:t xml:space="preserve">Baxley </w:t>
      </w:r>
      <w:r>
        <w:rPr>
          <w:rFonts w:ascii="굴림" w:eastAsia="굴림" w:hAnsi="굴림" w:cs="굴림" w:hint="eastAsia"/>
        </w:rPr>
        <w:t xml:space="preserve">근처에 위치한 </w:t>
      </w:r>
      <w:r>
        <w:rPr>
          <w:rFonts w:ascii="굴림" w:eastAsia="굴림" w:hAnsi="굴림" w:cs="굴림"/>
        </w:rPr>
        <w:t xml:space="preserve">Hatch </w:t>
      </w:r>
      <w:r>
        <w:rPr>
          <w:rFonts w:ascii="굴림" w:eastAsia="굴림" w:hAnsi="굴림" w:cs="굴림" w:hint="eastAsia"/>
        </w:rPr>
        <w:t xml:space="preserve">원자력 발전소의 </w:t>
      </w:r>
      <w:r>
        <w:rPr>
          <w:rFonts w:ascii="굴림" w:eastAsia="굴림" w:hAnsi="굴림" w:cs="굴림"/>
        </w:rPr>
        <w:t>Unit 2</w:t>
      </w:r>
      <w:r>
        <w:rPr>
          <w:rFonts w:ascii="굴림" w:eastAsia="굴림" w:hAnsi="굴림" w:cs="굴림" w:hint="eastAsia"/>
        </w:rPr>
        <w:t xml:space="preserve">가 </w:t>
      </w:r>
      <w:r>
        <w:rPr>
          <w:rFonts w:ascii="굴림" w:eastAsia="굴림" w:hAnsi="굴림" w:cs="굴림"/>
        </w:rPr>
        <w:t>48</w:t>
      </w:r>
      <w:r>
        <w:rPr>
          <w:rFonts w:ascii="굴림" w:eastAsia="굴림" w:hAnsi="굴림" w:cs="굴림" w:hint="eastAsia"/>
        </w:rPr>
        <w:t xml:space="preserve">시간 동안 </w:t>
      </w:r>
      <w:proofErr w:type="spellStart"/>
      <w:r>
        <w:rPr>
          <w:rFonts w:ascii="굴림" w:eastAsia="굴림" w:hAnsi="굴림" w:cs="굴림" w:hint="eastAsia"/>
        </w:rPr>
        <w:t>셧다운</w:t>
      </w:r>
      <w:proofErr w:type="spellEnd"/>
      <w:r>
        <w:rPr>
          <w:rFonts w:ascii="굴림" w:eastAsia="굴림" w:hAnsi="굴림" w:cs="굴림" w:hint="eastAsia"/>
        </w:rPr>
        <w:t xml:space="preserve"> 되는 사고가 발생하였다.</w:t>
      </w:r>
      <w:r>
        <w:rPr>
          <w:rFonts w:ascii="굴림" w:eastAsia="굴림" w:hAnsi="굴림" w:cs="굴림"/>
        </w:rPr>
        <w:t xml:space="preserve"> Unit 2</w:t>
      </w:r>
      <w:r>
        <w:rPr>
          <w:rFonts w:ascii="굴림" w:eastAsia="굴림" w:hAnsi="굴림" w:cs="굴림" w:hint="eastAsia"/>
        </w:rPr>
        <w:t xml:space="preserve">의 모든 </w:t>
      </w:r>
      <w:r>
        <w:rPr>
          <w:rFonts w:ascii="굴림" w:eastAsia="굴림" w:hAnsi="굴림" w:cs="굴림"/>
        </w:rPr>
        <w:t>7</w:t>
      </w:r>
      <w:r>
        <w:rPr>
          <w:rFonts w:ascii="굴림" w:eastAsia="굴림" w:hAnsi="굴림" w:cs="굴림" w:hint="eastAsia"/>
        </w:rPr>
        <w:t xml:space="preserve">개 </w:t>
      </w:r>
      <w:proofErr w:type="spellStart"/>
      <w:r>
        <w:rPr>
          <w:rFonts w:ascii="굴림" w:eastAsia="굴림" w:hAnsi="굴림" w:cs="굴림" w:hint="eastAsia"/>
        </w:rPr>
        <w:t>복수탈염기의</w:t>
      </w:r>
      <w:proofErr w:type="spellEnd"/>
      <w:r>
        <w:rPr>
          <w:rFonts w:ascii="굴림" w:eastAsia="굴림" w:hAnsi="굴림" w:cs="굴림" w:hint="eastAsia"/>
        </w:rPr>
        <w:t xml:space="preserve"> 출구 밸브가 거의 동시에 잠기면서 정상적인 급수 흐름 기능을 일시적으로 상실하였다.</w:t>
      </w:r>
      <w:r w:rsidR="002C3E6E">
        <w:rPr>
          <w:rFonts w:ascii="굴림" w:eastAsia="굴림" w:hAnsi="굴림" w:cs="굴림"/>
        </w:rPr>
        <w:t xml:space="preserve"> </w:t>
      </w:r>
      <w:r w:rsidR="002C3E6E">
        <w:rPr>
          <w:rFonts w:ascii="굴림" w:eastAsia="굴림" w:hAnsi="굴림" w:cs="굴림" w:hint="eastAsia"/>
        </w:rPr>
        <w:t>인명피해는 없었다.</w:t>
      </w:r>
    </w:p>
    <w:p w14:paraId="0A460347" w14:textId="77777777" w:rsidR="00964D1C" w:rsidRPr="00073985" w:rsidRDefault="00964D1C" w:rsidP="00964D1C">
      <w:pPr>
        <w:wordWrap/>
        <w:spacing w:line="360" w:lineRule="auto"/>
        <w:ind w:firstLineChars="100" w:firstLine="200"/>
        <w:rPr>
          <w:rFonts w:ascii="굴림" w:eastAsia="굴림" w:hAnsi="굴림" w:cs="굴림" w:hint="eastAsia"/>
        </w:rPr>
      </w:pPr>
    </w:p>
    <w:p w14:paraId="3AF86008" w14:textId="3ACD9A56" w:rsidR="00964D1C" w:rsidRDefault="00964D1C" w:rsidP="00964D1C">
      <w:pPr>
        <w:wordWrap/>
        <w:spacing w:line="20" w:lineRule="atLeast"/>
        <w:outlineLvl w:val="0"/>
        <w:rPr>
          <w:rFonts w:ascii="굴림" w:eastAsia="굴림" w:hAnsi="굴림" w:cs="굴림"/>
          <w:b/>
          <w:bCs/>
        </w:rPr>
      </w:pPr>
      <w:r w:rsidRPr="00500BB9">
        <w:rPr>
          <w:rFonts w:ascii="굴림" w:eastAsia="굴림" w:hAnsi="굴림" w:cs="굴림" w:hint="eastAsia"/>
          <w:b/>
          <w:bCs/>
        </w:rPr>
        <w:t xml:space="preserve">2. </w:t>
      </w:r>
      <w:r>
        <w:rPr>
          <w:rFonts w:ascii="굴림" w:eastAsia="굴림" w:hAnsi="굴림" w:cs="굴림" w:hint="eastAsia"/>
          <w:b/>
          <w:bCs/>
        </w:rPr>
        <w:t xml:space="preserve">미국 </w:t>
      </w:r>
      <w:r>
        <w:rPr>
          <w:rFonts w:ascii="굴림" w:eastAsia="굴림" w:hAnsi="굴림" w:cs="굴림"/>
          <w:b/>
          <w:bCs/>
        </w:rPr>
        <w:t xml:space="preserve">Hatch </w:t>
      </w:r>
      <w:r>
        <w:rPr>
          <w:rFonts w:ascii="굴림" w:eastAsia="굴림" w:hAnsi="굴림" w:cs="굴림" w:hint="eastAsia"/>
          <w:b/>
          <w:bCs/>
        </w:rPr>
        <w:t xml:space="preserve">원자력 발전소 비상 </w:t>
      </w:r>
      <w:proofErr w:type="spellStart"/>
      <w:r>
        <w:rPr>
          <w:rFonts w:ascii="굴림" w:eastAsia="굴림" w:hAnsi="굴림" w:cs="굴림" w:hint="eastAsia"/>
          <w:b/>
          <w:bCs/>
        </w:rPr>
        <w:t>셧다운</w:t>
      </w:r>
      <w:proofErr w:type="spellEnd"/>
      <w:r>
        <w:rPr>
          <w:rFonts w:ascii="굴림" w:eastAsia="굴림" w:hAnsi="굴림" w:cs="굴림" w:hint="eastAsia"/>
          <w:b/>
          <w:bCs/>
        </w:rPr>
        <w:t xml:space="preserve"> </w:t>
      </w:r>
      <w:r>
        <w:rPr>
          <w:rFonts w:ascii="굴림" w:eastAsia="굴림" w:hAnsi="굴림" w:cs="굴림"/>
          <w:b/>
          <w:bCs/>
        </w:rPr>
        <w:t xml:space="preserve">: </w:t>
      </w:r>
      <w:r w:rsidRPr="00500BB9">
        <w:rPr>
          <w:rFonts w:ascii="굴림" w:eastAsia="굴림" w:hAnsi="굴림" w:cs="굴림" w:hint="eastAsia"/>
          <w:b/>
          <w:bCs/>
        </w:rPr>
        <w:t>사고 원인 및 재발 방지 대책</w:t>
      </w:r>
    </w:p>
    <w:p w14:paraId="6588F74F" w14:textId="77777777" w:rsidR="00964D1C" w:rsidRPr="00500BB9" w:rsidRDefault="00964D1C" w:rsidP="00964D1C">
      <w:pPr>
        <w:wordWrap/>
        <w:spacing w:line="20" w:lineRule="atLeast"/>
        <w:outlineLvl w:val="0"/>
        <w:rPr>
          <w:rFonts w:ascii="굴림" w:eastAsia="굴림" w:hAnsi="굴림" w:cs="굴림" w:hint="eastAsia"/>
          <w:b/>
          <w:bCs/>
        </w:rPr>
      </w:pPr>
    </w:p>
    <w:p w14:paraId="23AAC153" w14:textId="7BA0B810" w:rsidR="00A9558D" w:rsidRPr="003D29D9" w:rsidRDefault="00964D1C" w:rsidP="00500BB9">
      <w:pPr>
        <w:wordWrap/>
        <w:spacing w:line="360" w:lineRule="auto"/>
        <w:ind w:firstLineChars="100" w:firstLine="200"/>
        <w:rPr>
          <w:rFonts w:ascii="굴림" w:eastAsia="굴림" w:hAnsi="굴림" w:cs="굴림" w:hint="eastAsia"/>
        </w:rPr>
        <w:sectPr w:rsidR="00A9558D" w:rsidRPr="003D29D9" w:rsidSect="00995268">
          <w:type w:val="continuous"/>
          <w:pgSz w:w="11906" w:h="16838" w:code="9"/>
          <w:pgMar w:top="1701" w:right="1440" w:bottom="1440" w:left="1440" w:header="0" w:footer="0" w:gutter="0"/>
          <w:cols w:space="425"/>
          <w:docGrid w:type="lines" w:linePitch="280"/>
        </w:sectPr>
      </w:pPr>
      <w:r>
        <w:rPr>
          <w:rFonts w:ascii="굴림" w:eastAsia="굴림" w:hAnsi="굴림" w:cs="굴림" w:hint="eastAsia"/>
        </w:rPr>
        <w:t xml:space="preserve"> </w:t>
      </w:r>
      <w:r w:rsidR="002C3E6E">
        <w:rPr>
          <w:rFonts w:ascii="굴림" w:eastAsia="굴림" w:hAnsi="굴림" w:cs="굴림" w:hint="eastAsia"/>
        </w:rPr>
        <w:t xml:space="preserve">사고 원인은 해당 발전소의 기술 운영을 담당하는 </w:t>
      </w:r>
      <w:r w:rsidR="002C3E6E">
        <w:rPr>
          <w:rFonts w:ascii="굴림" w:eastAsia="굴림" w:hAnsi="굴림" w:cs="굴림"/>
        </w:rPr>
        <w:t>Southern Nuclear Operating Company</w:t>
      </w:r>
      <w:r w:rsidR="002C3E6E">
        <w:rPr>
          <w:rFonts w:ascii="굴림" w:eastAsia="굴림" w:hAnsi="굴림" w:cs="굴림" w:hint="eastAsia"/>
        </w:rPr>
        <w:t>의 한 엔지니어가 발전소의 비즈니스 네트워크 상의 컴퓨터를 업데이트하는 과정에서 발생하였다.</w:t>
      </w:r>
      <w:r w:rsidR="002C3E6E">
        <w:rPr>
          <w:rFonts w:ascii="굴림" w:eastAsia="굴림" w:hAnsi="굴림" w:cs="굴림"/>
        </w:rPr>
        <w:t xml:space="preserve"> </w:t>
      </w:r>
      <w:r w:rsidR="002C3E6E">
        <w:rPr>
          <w:rFonts w:ascii="굴림" w:eastAsia="굴림" w:hAnsi="굴림" w:cs="굴림" w:hint="eastAsia"/>
        </w:rPr>
        <w:t xml:space="preserve"> 비즈니스 네트워크와 통제 네트워크 상에 동시에 존재하는 컴퓨터가 있었는데,</w:t>
      </w:r>
      <w:r w:rsidR="002C3E6E">
        <w:rPr>
          <w:rFonts w:ascii="굴림" w:eastAsia="굴림" w:hAnsi="굴림" w:cs="굴림"/>
        </w:rPr>
        <w:t xml:space="preserve"> </w:t>
      </w:r>
      <w:r w:rsidR="002C3E6E">
        <w:rPr>
          <w:rFonts w:ascii="굴림" w:eastAsia="굴림" w:hAnsi="굴림" w:cs="굴림" w:hint="eastAsia"/>
        </w:rPr>
        <w:t xml:space="preserve">비즈니스 네트워크의 업데이트로 재부팅 되면서 통제 네트워크 상에서도 </w:t>
      </w:r>
      <w:r w:rsidR="002C3E6E">
        <w:rPr>
          <w:rFonts w:ascii="굴림" w:eastAsia="굴림" w:hAnsi="굴림" w:cs="굴림"/>
        </w:rPr>
        <w:t xml:space="preserve"> </w:t>
      </w:r>
      <w:r w:rsidR="002C3E6E">
        <w:rPr>
          <w:rFonts w:ascii="굴림" w:eastAsia="굴림" w:hAnsi="굴림" w:cs="굴림" w:hint="eastAsia"/>
        </w:rPr>
        <w:t xml:space="preserve">재부팅이 되는 문제가 발생하여 발전소의 안전 시스템은 이 데이터 결여를 핵 연료봉을 냉각시켜주는 냉각수 수위가 떨어진 것으로 해석하고 결과적으로 비상 </w:t>
      </w:r>
      <w:proofErr w:type="spellStart"/>
      <w:r w:rsidR="002C3E6E">
        <w:rPr>
          <w:rFonts w:ascii="굴림" w:eastAsia="굴림" w:hAnsi="굴림" w:cs="굴림" w:hint="eastAsia"/>
        </w:rPr>
        <w:t>셧다운을</w:t>
      </w:r>
      <w:proofErr w:type="spellEnd"/>
      <w:r w:rsidR="002C3E6E">
        <w:rPr>
          <w:rFonts w:ascii="굴림" w:eastAsia="굴림" w:hAnsi="굴림" w:cs="굴림" w:hint="eastAsia"/>
        </w:rPr>
        <w:t xml:space="preserve"> 가동시켰다.</w:t>
      </w:r>
      <w:r w:rsidR="002C3E6E">
        <w:rPr>
          <w:rFonts w:ascii="굴림" w:eastAsia="굴림" w:hAnsi="굴림" w:cs="굴림"/>
        </w:rPr>
        <w:t xml:space="preserve"> </w:t>
      </w:r>
      <w:r w:rsidR="002C3E6E">
        <w:rPr>
          <w:rFonts w:ascii="굴림" w:eastAsia="굴림" w:hAnsi="굴림" w:cs="굴림" w:hint="eastAsia"/>
        </w:rPr>
        <w:t>이를 방지하기 위해서는 서로 간섭이 일어나서는 안되는 서버들 간의 네트워크 연결</w:t>
      </w:r>
      <w:r w:rsidR="00696678">
        <w:rPr>
          <w:rFonts w:ascii="굴림" w:eastAsia="굴림" w:hAnsi="굴림" w:cs="굴림" w:hint="eastAsia"/>
        </w:rPr>
        <w:t>을 완벽히 분리시켜야 한다.</w:t>
      </w:r>
    </w:p>
    <w:p w14:paraId="68C757A1" w14:textId="77777777" w:rsidR="00A9558D" w:rsidRPr="006B3648" w:rsidRDefault="00A9558D" w:rsidP="002253C4">
      <w:pPr>
        <w:wordWrap/>
        <w:spacing w:line="20" w:lineRule="atLeast"/>
        <w:rPr>
          <w:color w:val="C00000"/>
        </w:rPr>
      </w:pPr>
    </w:p>
    <w:sectPr w:rsidR="00A9558D" w:rsidRPr="006B3648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27F5" w14:textId="77777777" w:rsidR="00D73804" w:rsidRDefault="00D73804">
      <w:r>
        <w:separator/>
      </w:r>
    </w:p>
  </w:endnote>
  <w:endnote w:type="continuationSeparator" w:id="0">
    <w:p w14:paraId="1794380A" w14:textId="77777777" w:rsidR="00D73804" w:rsidRDefault="00D73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7BD00" w14:textId="77777777" w:rsidR="00D73804" w:rsidRDefault="00D73804">
      <w:r>
        <w:separator/>
      </w:r>
    </w:p>
  </w:footnote>
  <w:footnote w:type="continuationSeparator" w:id="0">
    <w:p w14:paraId="51E95B93" w14:textId="77777777" w:rsidR="00D73804" w:rsidRDefault="00D73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662B5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2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6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4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72603"/>
    <w:rsid w:val="00073985"/>
    <w:rsid w:val="000922EF"/>
    <w:rsid w:val="000A5D38"/>
    <w:rsid w:val="000B08A0"/>
    <w:rsid w:val="000C45B5"/>
    <w:rsid w:val="000E5189"/>
    <w:rsid w:val="000E7402"/>
    <w:rsid w:val="000F5AAA"/>
    <w:rsid w:val="00137F6B"/>
    <w:rsid w:val="00154EED"/>
    <w:rsid w:val="00161364"/>
    <w:rsid w:val="001659EE"/>
    <w:rsid w:val="00166DBF"/>
    <w:rsid w:val="0019384B"/>
    <w:rsid w:val="001A11FF"/>
    <w:rsid w:val="001A1CDA"/>
    <w:rsid w:val="001A5AE4"/>
    <w:rsid w:val="001D1564"/>
    <w:rsid w:val="001F1898"/>
    <w:rsid w:val="00202477"/>
    <w:rsid w:val="00203BDD"/>
    <w:rsid w:val="00223070"/>
    <w:rsid w:val="002253C4"/>
    <w:rsid w:val="00273697"/>
    <w:rsid w:val="00277B08"/>
    <w:rsid w:val="002955DA"/>
    <w:rsid w:val="002A2851"/>
    <w:rsid w:val="002C3E6E"/>
    <w:rsid w:val="002E23C0"/>
    <w:rsid w:val="002E6F69"/>
    <w:rsid w:val="002F76AE"/>
    <w:rsid w:val="00305332"/>
    <w:rsid w:val="00364A3C"/>
    <w:rsid w:val="00383480"/>
    <w:rsid w:val="00396317"/>
    <w:rsid w:val="003975D4"/>
    <w:rsid w:val="003D29D9"/>
    <w:rsid w:val="003D5F72"/>
    <w:rsid w:val="00401B51"/>
    <w:rsid w:val="00465A01"/>
    <w:rsid w:val="00477E94"/>
    <w:rsid w:val="00485C0E"/>
    <w:rsid w:val="00487467"/>
    <w:rsid w:val="0049581C"/>
    <w:rsid w:val="0050038D"/>
    <w:rsid w:val="00500BB9"/>
    <w:rsid w:val="005129A3"/>
    <w:rsid w:val="00514860"/>
    <w:rsid w:val="00524C41"/>
    <w:rsid w:val="00555D3E"/>
    <w:rsid w:val="00564F99"/>
    <w:rsid w:val="0058368C"/>
    <w:rsid w:val="0059381C"/>
    <w:rsid w:val="005D1F46"/>
    <w:rsid w:val="00604A5C"/>
    <w:rsid w:val="00604EEB"/>
    <w:rsid w:val="006176D6"/>
    <w:rsid w:val="00636E7D"/>
    <w:rsid w:val="0065402D"/>
    <w:rsid w:val="00682E4B"/>
    <w:rsid w:val="0069661A"/>
    <w:rsid w:val="00696678"/>
    <w:rsid w:val="006979F2"/>
    <w:rsid w:val="006B05E5"/>
    <w:rsid w:val="006B3648"/>
    <w:rsid w:val="006B6B43"/>
    <w:rsid w:val="006C0698"/>
    <w:rsid w:val="006D2D77"/>
    <w:rsid w:val="006D5508"/>
    <w:rsid w:val="006D5FA4"/>
    <w:rsid w:val="00717D79"/>
    <w:rsid w:val="00730ED6"/>
    <w:rsid w:val="0073123C"/>
    <w:rsid w:val="00734C8F"/>
    <w:rsid w:val="007550E6"/>
    <w:rsid w:val="00761BB6"/>
    <w:rsid w:val="00762A1F"/>
    <w:rsid w:val="007A1B22"/>
    <w:rsid w:val="00802BB3"/>
    <w:rsid w:val="008664FF"/>
    <w:rsid w:val="00881144"/>
    <w:rsid w:val="0088342C"/>
    <w:rsid w:val="00883FA8"/>
    <w:rsid w:val="008B47E9"/>
    <w:rsid w:val="008F7B6E"/>
    <w:rsid w:val="00901B44"/>
    <w:rsid w:val="00911849"/>
    <w:rsid w:val="00964D1C"/>
    <w:rsid w:val="00967B81"/>
    <w:rsid w:val="00971EFC"/>
    <w:rsid w:val="00995268"/>
    <w:rsid w:val="009968AD"/>
    <w:rsid w:val="009C2D34"/>
    <w:rsid w:val="00A35F5D"/>
    <w:rsid w:val="00A46AFC"/>
    <w:rsid w:val="00A471BF"/>
    <w:rsid w:val="00A60E97"/>
    <w:rsid w:val="00A9558D"/>
    <w:rsid w:val="00AA4361"/>
    <w:rsid w:val="00AC67A5"/>
    <w:rsid w:val="00AE1BD8"/>
    <w:rsid w:val="00AE568B"/>
    <w:rsid w:val="00B110A1"/>
    <w:rsid w:val="00B13414"/>
    <w:rsid w:val="00B1379F"/>
    <w:rsid w:val="00B142D0"/>
    <w:rsid w:val="00B17AD1"/>
    <w:rsid w:val="00B46AB7"/>
    <w:rsid w:val="00B46D48"/>
    <w:rsid w:val="00B82E33"/>
    <w:rsid w:val="00BC48EF"/>
    <w:rsid w:val="00BC5D4E"/>
    <w:rsid w:val="00BD5157"/>
    <w:rsid w:val="00BF0886"/>
    <w:rsid w:val="00BF5523"/>
    <w:rsid w:val="00C142D7"/>
    <w:rsid w:val="00C22499"/>
    <w:rsid w:val="00C26E13"/>
    <w:rsid w:val="00C5289C"/>
    <w:rsid w:val="00C639D4"/>
    <w:rsid w:val="00C66D28"/>
    <w:rsid w:val="00C821F8"/>
    <w:rsid w:val="00CA3A0C"/>
    <w:rsid w:val="00CC0C68"/>
    <w:rsid w:val="00CC7512"/>
    <w:rsid w:val="00CF13E9"/>
    <w:rsid w:val="00D256D5"/>
    <w:rsid w:val="00D25F5A"/>
    <w:rsid w:val="00D3322E"/>
    <w:rsid w:val="00D63852"/>
    <w:rsid w:val="00D73804"/>
    <w:rsid w:val="00DA31C0"/>
    <w:rsid w:val="00DD102F"/>
    <w:rsid w:val="00DD5B9E"/>
    <w:rsid w:val="00DF772A"/>
    <w:rsid w:val="00E26BD4"/>
    <w:rsid w:val="00E5100F"/>
    <w:rsid w:val="00E54DBB"/>
    <w:rsid w:val="00E727BD"/>
    <w:rsid w:val="00E76444"/>
    <w:rsid w:val="00EB1ECD"/>
    <w:rsid w:val="00EB76BF"/>
    <w:rsid w:val="00ED0DB5"/>
    <w:rsid w:val="00F20DF7"/>
    <w:rsid w:val="00F25227"/>
    <w:rsid w:val="00F374E8"/>
    <w:rsid w:val="00F52A12"/>
    <w:rsid w:val="00F5474E"/>
    <w:rsid w:val="00F70FF7"/>
    <w:rsid w:val="00F85BEE"/>
    <w:rsid w:val="00F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B05205"/>
  <w15:chartTrackingRefBased/>
  <w15:docId w15:val="{5FCB6D81-1ED5-4613-BAAB-3B7417AA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4D1C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B1290-E531-469E-A059-72039659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석준 문</cp:lastModifiedBy>
  <cp:revision>3</cp:revision>
  <dcterms:created xsi:type="dcterms:W3CDTF">2020-09-01T08:23:00Z</dcterms:created>
  <dcterms:modified xsi:type="dcterms:W3CDTF">2022-09-07T16:47:00Z</dcterms:modified>
</cp:coreProperties>
</file>