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8F42A" w14:textId="77777777" w:rsidR="009E4B64" w:rsidRDefault="009E4B64">
      <w:pPr>
        <w:pStyle w:val="a7"/>
        <w:spacing w:before="2"/>
        <w:rPr>
          <w:rFonts w:ascii="Times New Roman"/>
          <w:sz w:val="10"/>
        </w:rPr>
      </w:pPr>
    </w:p>
    <w:p w14:paraId="187BFA41" w14:textId="77777777" w:rsidR="009E4B64" w:rsidRDefault="00B736F6">
      <w:pPr>
        <w:spacing w:line="42" w:lineRule="exact"/>
        <w:ind w:left="144"/>
        <w:rPr>
          <w:rFonts w:ascii="Times New Roman"/>
          <w:sz w:val="4"/>
        </w:rPr>
      </w:pPr>
      <w:r>
        <w:rPr>
          <w:rFonts w:ascii="Times New Roman"/>
          <w:sz w:val="4"/>
        </w:rPr>
        <w:t xml:space="preserve"> </w:t>
      </w:r>
      <w:r>
        <w:rPr>
          <w:rFonts w:ascii="Times New Roman"/>
          <w:noProof/>
          <w:sz w:val="4"/>
        </w:rPr>
        <mc:AlternateContent>
          <mc:Choice Requires="wps">
            <w:drawing>
              <wp:inline distT="0" distB="0" distL="0" distR="0" wp14:anchorId="41F3F3D2" wp14:editId="46DDA2CB">
                <wp:extent cx="5327015" cy="26670"/>
                <wp:effectExtent l="6851" t="0" r="6216" b="0"/>
                <wp:docPr id="1025" name="shape1025"/>
                <wp:cNvGraphicFramePr/>
                <a:graphic xmlns:a="http://schemas.openxmlformats.org/drawingml/2006/main">
                  <a:graphicData uri="http://schemas.microsoft.com/office/word/2010/wordprocessingGroup">
                    <wpg:wgp>
                      <wpg:cNvGrpSpPr/>
                      <wpg:grpSpPr>
                        <a:xfrm>
                          <a:off x="0" y="0"/>
                          <a:ext cx="5327015" cy="26670"/>
                          <a:chOff x="0" y="0"/>
                          <a:chExt cx="8389" cy="42"/>
                        </a:xfrm>
                      </wpg:grpSpPr>
                      <wps:wsp>
                        <wps:cNvPr id="1" name="child 1"/>
                        <wps:cNvCnPr/>
                        <wps:spPr>
                          <a:xfrm>
                            <a:off x="0" y="11"/>
                            <a:ext cx="8388" cy="0"/>
                          </a:xfrm>
                          <a:prstGeom prst="line">
                            <a:avLst/>
                          </a:prstGeom>
                          <a:noFill/>
                          <a:ln w="13703">
                            <a:solidFill>
                              <a:srgbClr val="000000"/>
                            </a:solidFill>
                          </a:ln>
                        </wps:spPr>
                        <wps:bodyPr/>
                      </wps:wsp>
                      <wps:wsp>
                        <wps:cNvPr id="2" name="child 2"/>
                        <wps:cNvCnPr/>
                        <wps:spPr>
                          <a:xfrm>
                            <a:off x="0" y="37"/>
                            <a:ext cx="8388" cy="0"/>
                          </a:xfrm>
                          <a:prstGeom prst="line">
                            <a:avLst/>
                          </a:prstGeom>
                          <a:noFill/>
                          <a:ln w="6096">
                            <a:solidFill>
                              <a:srgbClr val="000000"/>
                            </a:solidFill>
                          </a:ln>
                        </wps:spPr>
                        <wps:bodyPr/>
                      </wps:wsp>
                    </wpg:wgp>
                  </a:graphicData>
                </a:graphic>
              </wp:inline>
            </w:drawing>
          </mc:Choice>
          <mc:Fallback>
            <w:pict>
              <v:group style="margin-left:0pt;margin-top:0pt;width:419.45pt;height:2.1pt;mso-position-horizontal-relative:column;mso-position-vertical-relative:line;z-index:0" coordorigin="0,0" coordsize="8389,42">
                <v:line id="line 2" style="position:absolute;left:0;top:0.0173228;width:13.2094;height:0" from="0.00,0.02" to="13.21,0.00" filled="f" fillcolor="#ffffff" stroked="t" strokecolor="#0" strokeweight="1.07898pt">
                  <v:stroke joinstyle="round"/>
                </v:line>
                <v:line id="line 2" style="position:absolute;left:0;top:0.0582677;width:13.2094;height:0" from="0.00,0.06" to="13.21,0.00" filled="f" fillcolor="#ffffff" stroked="t" strokecolor="#0" strokeweight="0.48pt">
                  <v:stroke joinstyle="round"/>
                </v:line>
              </v:group>
            </w:pict>
          </mc:Fallback>
        </mc:AlternateContent>
      </w:r>
    </w:p>
    <w:p w14:paraId="673C40FD" w14:textId="77777777" w:rsidR="009E4B64" w:rsidRDefault="009E4B64">
      <w:pPr>
        <w:pStyle w:val="a7"/>
        <w:spacing w:before="9"/>
        <w:rPr>
          <w:rFonts w:ascii="Times New Roman"/>
          <w:sz w:val="9"/>
        </w:rPr>
      </w:pPr>
    </w:p>
    <w:p w14:paraId="0D961EA7" w14:textId="77777777" w:rsidR="009E4B64" w:rsidRDefault="00B736F6">
      <w:pPr>
        <w:pStyle w:val="1"/>
        <w:spacing w:before="13" w:line="642" w:lineRule="exact"/>
        <w:ind w:left="198" w:right="156"/>
        <w:jc w:val="center"/>
      </w:pPr>
      <w:r>
        <w:rPr>
          <w:rFonts w:hint="eastAsia"/>
        </w:rPr>
        <w:t>악성코드 탐지,</w:t>
      </w:r>
      <w:r>
        <w:t xml:space="preserve"> </w:t>
      </w:r>
      <w:r>
        <w:rPr>
          <w:rFonts w:hint="eastAsia"/>
        </w:rPr>
        <w:t>암호화 및 패키징 프로젝트</w:t>
      </w:r>
    </w:p>
    <w:p w14:paraId="53229FFE" w14:textId="77777777" w:rsidR="009E4B64" w:rsidRDefault="00B736F6">
      <w:pPr>
        <w:spacing w:line="425" w:lineRule="exact"/>
        <w:ind w:left="198" w:right="156"/>
        <w:jc w:val="center"/>
        <w:rPr>
          <w:rFonts w:ascii="맑은 고딕" w:eastAsia="맑은 고딕"/>
          <w:sz w:val="32"/>
          <w:szCs w:val="32"/>
        </w:rPr>
        <w:sectPr w:rsidR="009E4B64">
          <w:headerReference w:type="even" r:id="rId7"/>
          <w:type w:val="continuous"/>
          <w:pgSz w:w="11900" w:h="16820"/>
          <w:pgMar w:top="1660" w:right="1640" w:bottom="1100" w:left="1600" w:header="1091" w:footer="907" w:gutter="0"/>
          <w:cols w:space="720"/>
          <w:docGrid w:linePitch="360"/>
        </w:sectPr>
      </w:pPr>
      <w:r>
        <w:rPr>
          <w:noProof/>
        </w:rPr>
        <mc:AlternateContent>
          <mc:Choice Requires="wps">
            <w:drawing>
              <wp:anchor distT="0" distB="0" distL="0" distR="0" simplePos="0" relativeHeight="1048" behindDoc="0" locked="0" layoutInCell="1" hidden="0" allowOverlap="1" wp14:anchorId="3FBB27FA" wp14:editId="09F980AF">
                <wp:simplePos x="0" y="0"/>
                <wp:positionH relativeFrom="page">
                  <wp:align>center</wp:align>
                </wp:positionH>
                <wp:positionV relativeFrom="paragraph">
                  <wp:posOffset>327025</wp:posOffset>
                </wp:positionV>
                <wp:extent cx="5327015" cy="25400"/>
                <wp:effectExtent l="6851" t="0" r="6216" b="0"/>
                <wp:wrapTopAndBottom/>
                <wp:docPr id="1028" name="shape1028"/>
                <wp:cNvGraphicFramePr/>
                <a:graphic xmlns:a="http://schemas.openxmlformats.org/drawingml/2006/main">
                  <a:graphicData uri="http://schemas.microsoft.com/office/word/2010/wordprocessingGroup">
                    <wpg:wgp>
                      <wpg:cNvGrpSpPr/>
                      <wpg:grpSpPr>
                        <a:xfrm>
                          <a:off x="0" y="0"/>
                          <a:ext cx="5327015" cy="25400"/>
                          <a:chOff x="1756" y="222"/>
                          <a:chExt cx="8389" cy="40"/>
                        </a:xfrm>
                      </wpg:grpSpPr>
                      <wps:wsp>
                        <wps:cNvPr id="3" name="child 1"/>
                        <wps:cNvCnPr/>
                        <wps:spPr>
                          <a:xfrm>
                            <a:off x="1756" y="227"/>
                            <a:ext cx="8388" cy="0"/>
                          </a:xfrm>
                          <a:prstGeom prst="line">
                            <a:avLst/>
                          </a:prstGeom>
                          <a:noFill/>
                          <a:ln w="6096">
                            <a:solidFill>
                              <a:srgbClr val="000000"/>
                            </a:solidFill>
                          </a:ln>
                        </wps:spPr>
                        <wps:bodyPr/>
                      </wps:wsp>
                      <wps:wsp>
                        <wps:cNvPr id="4" name="child 2"/>
                        <wps:cNvCnPr/>
                        <wps:spPr>
                          <a:xfrm>
                            <a:off x="1756" y="251"/>
                            <a:ext cx="8388" cy="0"/>
                          </a:xfrm>
                          <a:prstGeom prst="line">
                            <a:avLst/>
                          </a:prstGeom>
                          <a:noFill/>
                          <a:ln w="13703">
                            <a:solidFill>
                              <a:srgbClr val="000000"/>
                            </a:solidFill>
                          </a:ln>
                        </wps:spPr>
                        <wps:bodyPr/>
                      </wps:wsp>
                    </wpg:wgp>
                  </a:graphicData>
                </a:graphic>
              </wp:anchor>
            </w:drawing>
          </mc:Choice>
          <mc:Fallback>
            <w:pict>
              <v:group style="position:absolute;margin-left:0pt;margin-top:25.75pt;width:419.45pt;height:2pt;mso-position-horizontal:center;mso-position-horizontal-relative:page;mso-position-vertical-relative:line;z-index:1048" coordorigin="1756,222" coordsize="8389,40">
                <v:line id="line 2" style="position:absolute;left:2.76535;top:0.35748;width:13.2094;height:0" from="2.77,0.36" to="13.21,0.00" filled="f" fillcolor="#ffffff" stroked="t" strokecolor="#0" strokeweight="0.48pt">
                  <v:stroke joinstyle="round"/>
                </v:line>
                <v:line id="line 2" style="position:absolute;left:2.76535;top:0.395276;width:13.2094;height:0" from="2.77,0.40" to="13.21,0.00" filled="f" fillcolor="#ffffff" stroked="t" strokecolor="#0" strokeweight="1.07898pt">
                  <v:stroke joinstyle="round"/>
                </v:line>
                <w10:wrap type="topAndBottom"/>
              </v:group>
            </w:pict>
          </mc:Fallback>
        </mc:AlternateContent>
      </w:r>
      <w:r>
        <w:rPr>
          <w:rFonts w:ascii="맑은 고딕" w:eastAsia="맑은 고딕" w:hint="eastAsia"/>
          <w:sz w:val="32"/>
          <w:szCs w:val="32"/>
        </w:rPr>
        <w:t>컴퓨터 바이러스 탐지 보고서</w:t>
      </w:r>
    </w:p>
    <w:p w14:paraId="7260BD5F" w14:textId="4FC8785E" w:rsidR="009E4B64" w:rsidRDefault="00B736F6">
      <w:pPr>
        <w:pStyle w:val="a7"/>
        <w:rPr>
          <w:rFonts w:ascii="Times New Roman"/>
        </w:rPr>
      </w:pPr>
      <w:r>
        <w:rPr>
          <w:noProof/>
        </w:rPr>
        <w:lastRenderedPageBreak/>
        <w:drawing>
          <wp:anchor distT="0" distB="0" distL="0" distR="0" simplePos="0" relativeHeight="268430231" behindDoc="1" locked="0" layoutInCell="1" hidden="0" allowOverlap="1" wp14:anchorId="43CA6B67" wp14:editId="1F21D471">
            <wp:simplePos x="0" y="0"/>
            <wp:positionH relativeFrom="page">
              <wp:posOffset>1112520</wp:posOffset>
            </wp:positionH>
            <wp:positionV relativeFrom="page">
              <wp:posOffset>1059180</wp:posOffset>
            </wp:positionV>
            <wp:extent cx="5325745" cy="8930640"/>
            <wp:effectExtent l="0" t="0" r="0" b="0"/>
            <wp:wrapNone/>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325745" cy="8930640"/>
                    </a:xfrm>
                    <a:prstGeom prst="rect">
                      <a:avLst/>
                    </a:prstGeom>
                  </pic:spPr>
                </pic:pic>
              </a:graphicData>
            </a:graphic>
          </wp:anchor>
        </w:drawing>
      </w:r>
    </w:p>
    <w:p w14:paraId="044DC726" w14:textId="0072219B" w:rsidR="009E4B64" w:rsidRDefault="00B736F6">
      <w:pPr>
        <w:pStyle w:val="a7"/>
        <w:tabs>
          <w:tab w:val="left" w:pos="4619"/>
        </w:tabs>
        <w:ind w:left="3720"/>
        <w:rPr>
          <w:rFonts w:ascii="Times New Roman"/>
        </w:rPr>
      </w:pPr>
      <w:r>
        <w:rPr>
          <w:rFonts w:ascii="Times New Roman"/>
          <w:noProof/>
        </w:rPr>
        <mc:AlternateContent>
          <mc:Choice Requires="wps">
            <w:drawing>
              <wp:inline distT="0" distB="0" distL="0" distR="0" wp14:anchorId="25ECAB7D" wp14:editId="04459664">
                <wp:extent cx="241300" cy="304165"/>
                <wp:effectExtent l="0" t="0" r="0" b="0"/>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47679413" w14:textId="77777777" w:rsidR="009E4B64" w:rsidRDefault="00B736F6">
                            <w:pPr>
                              <w:spacing w:line="478" w:lineRule="exact"/>
                              <w:rPr>
                                <w:rFonts w:ascii="맑은 고딕" w:eastAsia="맑은 고딕"/>
                                <w:b/>
                                <w:sz w:val="36"/>
                              </w:rPr>
                            </w:pPr>
                            <w:r>
                              <w:rPr>
                                <w:rFonts w:ascii="맑은 고딕" w:eastAsia="맑은 고딕" w:hint="eastAsia"/>
                                <w:b/>
                                <w:w w:val="99"/>
                                <w:sz w:val="36"/>
                              </w:rPr>
                              <w:t>목</w:t>
                            </w:r>
                          </w:p>
                        </w:txbxContent>
                      </wps:txbx>
                      <wps:bodyPr rot="0" vert="horz" wrap="square" lIns="0" tIns="0" rIns="0" bIns="0" anchor="t" upright="1">
                        <a:noAutofit/>
                      </wps:bodyPr>
                    </wps:wsp>
                  </a:graphicData>
                </a:graphic>
              </wp:inline>
            </w:drawing>
          </mc:Choice>
          <mc:Fallback>
            <w:pict>
              <v:rect w14:anchorId="25ECAB7D" id="shape1032" o:spid="_x0000_s1026"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" filled="f" stroked="f">
                <v:textbox inset="0,0,0,0">
                  <w:txbxContent>
                    <w:p w14:paraId="47679413" w14:textId="77777777" w:rsidR="009E4B64" w:rsidRDefault="00B736F6">
                      <w:pPr>
                        <w:spacing w:line="478" w:lineRule="exact"/>
                        <w:rPr>
                          <w:rFonts w:ascii="맑은 고딕" w:eastAsia="맑은 고딕"/>
                          <w:b/>
                          <w:sz w:val="36"/>
                        </w:rPr>
                      </w:pPr>
                      <w:r>
                        <w:rPr>
                          <w:rFonts w:ascii="맑은 고딕" w:eastAsia="맑은 고딕" w:hint="eastAsia"/>
                          <w:b/>
                          <w:w w:val="99"/>
                          <w:sz w:val="36"/>
                        </w:rPr>
                        <w:t>목</w:t>
                      </w:r>
                    </w:p>
                  </w:txbxContent>
                </v:textbox>
                <w10:anchorlock/>
              </v:rect>
            </w:pict>
          </mc:Fallback>
        </mc:AlternateContent>
      </w:r>
      <w:r>
        <w:rPr>
          <w:rFonts w:ascii="Times New Roman"/>
        </w:rPr>
        <w:tab/>
      </w:r>
      <w:r>
        <w:rPr>
          <w:rFonts w:ascii="Times New Roman"/>
          <w:noProof/>
        </w:rPr>
        <mc:AlternateContent>
          <mc:Choice Requires="wps">
            <w:drawing>
              <wp:inline distT="0" distB="0" distL="0" distR="0" wp14:anchorId="38C50F32" wp14:editId="7AE4B618">
                <wp:extent cx="241300" cy="304165"/>
                <wp:effectExtent l="0" t="0" r="0" b="0"/>
                <wp:docPr id="1033" name="shap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36C980C0" w14:textId="77777777" w:rsidR="009E4B64" w:rsidRDefault="00B736F6">
                            <w:pPr>
                              <w:spacing w:line="478" w:lineRule="exact"/>
                              <w:rPr>
                                <w:rFonts w:ascii="맑은 고딕" w:eastAsia="맑은 고딕"/>
                                <w:b/>
                                <w:sz w:val="36"/>
                              </w:rPr>
                            </w:pPr>
                            <w:r>
                              <w:rPr>
                                <w:rFonts w:ascii="맑은 고딕" w:eastAsia="맑은 고딕" w:hint="eastAsia"/>
                                <w:b/>
                                <w:w w:val="99"/>
                                <w:sz w:val="36"/>
                              </w:rPr>
                              <w:t>차</w:t>
                            </w:r>
                          </w:p>
                        </w:txbxContent>
                      </wps:txbx>
                      <wps:bodyPr rot="0" vert="horz" wrap="square" lIns="0" tIns="0" rIns="0" bIns="0" anchor="t" upright="1">
                        <a:noAutofit/>
                      </wps:bodyPr>
                    </wps:wsp>
                  </a:graphicData>
                </a:graphic>
              </wp:inline>
            </w:drawing>
          </mc:Choice>
          <mc:Fallback>
            <w:pict>
              <v:rect w14:anchorId="38C50F32" id="shape1033" o:spid="_x0000_s1027"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" filled="f" stroked="f">
                <v:textbox inset="0,0,0,0">
                  <w:txbxContent>
                    <w:p w14:paraId="36C980C0" w14:textId="77777777" w:rsidR="009E4B64" w:rsidRDefault="00B736F6">
                      <w:pPr>
                        <w:spacing w:line="478" w:lineRule="exact"/>
                        <w:rPr>
                          <w:rFonts w:ascii="맑은 고딕" w:eastAsia="맑은 고딕"/>
                          <w:b/>
                          <w:sz w:val="36"/>
                        </w:rPr>
                      </w:pPr>
                      <w:r>
                        <w:rPr>
                          <w:rFonts w:ascii="맑은 고딕" w:eastAsia="맑은 고딕" w:hint="eastAsia"/>
                          <w:b/>
                          <w:w w:val="99"/>
                          <w:sz w:val="36"/>
                        </w:rPr>
                        <w:t>차</w:t>
                      </w:r>
                    </w:p>
                  </w:txbxContent>
                </v:textbox>
                <w10:anchorlock/>
              </v:rect>
            </w:pict>
          </mc:Fallback>
        </mc:AlternateContent>
      </w:r>
    </w:p>
    <w:p w14:paraId="36DDA3FE" w14:textId="2C893C98" w:rsidR="009E4B64" w:rsidRDefault="009E4B64">
      <w:pPr>
        <w:pStyle w:val="a7"/>
        <w:rPr>
          <w:rFonts w:ascii="Times New Roman"/>
        </w:rPr>
      </w:pPr>
    </w:p>
    <w:p w14:paraId="6FE92109" w14:textId="4AB3954B" w:rsidR="009E4B64" w:rsidRDefault="00B736F6">
      <w:pPr>
        <w:pStyle w:val="a7"/>
        <w:spacing w:before="2"/>
        <w:rPr>
          <w:rFonts w:ascii="Times New Roman"/>
          <w:sz w:val="27"/>
        </w:rPr>
      </w:pPr>
      <w:r>
        <w:rPr>
          <w:noProof/>
        </w:rPr>
        <mc:AlternateContent>
          <mc:Choice Requires="wps">
            <w:drawing>
              <wp:anchor distT="0" distB="0" distL="114300" distR="114300" simplePos="0" relativeHeight="268445591" behindDoc="0" locked="0" layoutInCell="1" hidden="0" allowOverlap="1" wp14:anchorId="332ABB1E" wp14:editId="707190AD">
                <wp:simplePos x="0" y="0"/>
                <wp:positionH relativeFrom="margin">
                  <wp:posOffset>113088</wp:posOffset>
                </wp:positionH>
                <wp:positionV relativeFrom="paragraph">
                  <wp:posOffset>10795</wp:posOffset>
                </wp:positionV>
                <wp:extent cx="4381500" cy="5486400"/>
                <wp:effectExtent l="0" t="0" r="0" b="0"/>
                <wp:wrapNone/>
                <wp:docPr id="1034" name="shap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0" cy="5486400"/>
                        </a:xfrm>
                        <a:prstGeom prst="rect">
                          <a:avLst/>
                        </a:prstGeom>
                        <a:noFill/>
                        <a:ln w="6350">
                          <a:noFill/>
                        </a:ln>
                      </wps:spPr>
                      <wps:txbx>
                        <w:txbxContent>
                          <w:p w14:paraId="6E63B798" w14:textId="1D1E5EC0"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탐지 </w:t>
                            </w:r>
                            <w:r w:rsidR="00D8180E">
                              <w:rPr>
                                <w:rFonts w:asciiTheme="majorEastAsia" w:eastAsiaTheme="majorEastAsia" w:hAnsiTheme="majorEastAsia" w:hint="eastAsia"/>
                                <w:b/>
                                <w:bCs/>
                              </w:rPr>
                              <w:t>개요</w:t>
                            </w:r>
                          </w:p>
                          <w:p w14:paraId="02873756" w14:textId="77777777" w:rsidR="009E4B64" w:rsidRDefault="009E4B64">
                            <w:pPr>
                              <w:pStyle w:val="a4"/>
                              <w:ind w:left="800" w:firstLine="0"/>
                              <w:rPr>
                                <w:rFonts w:asciiTheme="majorEastAsia" w:eastAsiaTheme="majorEastAsia" w:hAnsiTheme="majorEastAsia"/>
                                <w:b/>
                                <w:bCs/>
                              </w:rPr>
                            </w:pPr>
                          </w:p>
                          <w:p w14:paraId="18628E20"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바이러스 탐지 기술</w:t>
                            </w:r>
                          </w:p>
                          <w:p w14:paraId="17F317BA" w14:textId="1E4CC96C" w:rsidR="009E4B64"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.1. </w:t>
                            </w:r>
                            <w:r w:rsidR="005000D1">
                              <w:rPr>
                                <w:rFonts w:asciiTheme="majorEastAsia" w:eastAsiaTheme="majorEastAsia" w:hAnsiTheme="majorEastAsia"/>
                                <w:b/>
                                <w:bCs/>
                              </w:rPr>
                              <w:t xml:space="preserve">  </w:t>
                            </w:r>
                            <w:r w:rsidR="00B736F6" w:rsidRPr="00090736">
                              <w:rPr>
                                <w:rFonts w:asciiTheme="majorEastAsia" w:eastAsiaTheme="majorEastAsia" w:hAnsiTheme="majorEastAsia"/>
                                <w:b/>
                                <w:bCs/>
                              </w:rPr>
                              <w:t>시그니처 기반 탐지</w:t>
                            </w:r>
                          </w:p>
                          <w:p w14:paraId="36E4CFE8" w14:textId="3AA31AED"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.2. </w:t>
                            </w:r>
                            <w:r w:rsidR="005000D1">
                              <w:rPr>
                                <w:rFonts w:asciiTheme="majorEastAsia" w:eastAsiaTheme="majorEastAsia" w:hAnsiTheme="majorEastAsia"/>
                                <w:b/>
                                <w:bCs/>
                              </w:rPr>
                              <w:t xml:space="preserve">  </w:t>
                            </w:r>
                            <w:r w:rsidRPr="00090736">
                              <w:rPr>
                                <w:rFonts w:asciiTheme="majorEastAsia" w:eastAsiaTheme="majorEastAsia" w:hAnsiTheme="majorEastAsia"/>
                                <w:b/>
                                <w:bCs/>
                              </w:rPr>
                              <w:t>휴리스틱 기반 탐지</w:t>
                            </w:r>
                          </w:p>
                          <w:p w14:paraId="2ABA326D" w14:textId="4CECFC97"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.3.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행위 기반 탐지</w:t>
                            </w:r>
                          </w:p>
                          <w:p w14:paraId="5DFCB391" w14:textId="1358B38E"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.4.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새로운 탐지 기술</w:t>
                            </w:r>
                          </w:p>
                          <w:p w14:paraId="78079F3C" w14:textId="77777777" w:rsidR="009E4B64" w:rsidRDefault="009E4B64">
                            <w:pPr>
                              <w:pStyle w:val="a4"/>
                              <w:ind w:left="1520" w:firstLine="0"/>
                              <w:rPr>
                                <w:rFonts w:asciiTheme="majorEastAsia" w:eastAsiaTheme="majorEastAsia" w:hAnsiTheme="majorEastAsia"/>
                                <w:b/>
                                <w:bCs/>
                              </w:rPr>
                            </w:pPr>
                          </w:p>
                          <w:p w14:paraId="5774C1D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토탈 API </w:t>
                            </w:r>
                          </w:p>
                          <w:p w14:paraId="3DF32A67" w14:textId="5C798253"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.1.</w:t>
                            </w:r>
                            <w:r w:rsidR="00480407">
                              <w:rPr>
                                <w:rFonts w:asciiTheme="majorEastAsia" w:eastAsiaTheme="majorEastAsia" w:hAnsiTheme="majorEastAsia"/>
                                <w:b/>
                                <w:bCs/>
                              </w:rPr>
                              <w:t xml:space="preserve">  </w:t>
                            </w:r>
                            <w:r w:rsidR="00B736F6" w:rsidRPr="00090736">
                              <w:rPr>
                                <w:rFonts w:asciiTheme="majorEastAsia" w:eastAsiaTheme="majorEastAsia" w:hAnsiTheme="majorEastAsia"/>
                                <w:b/>
                                <w:bCs/>
                              </w:rPr>
                              <w:t>소개</w:t>
                            </w:r>
                          </w:p>
                          <w:p w14:paraId="4B4DB398" w14:textId="17FF774E" w:rsidR="00090736" w:rsidRPr="00090736" w:rsidRDefault="00090736" w:rsidP="00AA74A8">
                            <w:pPr>
                              <w:ind w:left="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 xml:space="preserve">.2. </w:t>
                            </w:r>
                            <w:r w:rsidR="00480407">
                              <w:rPr>
                                <w:rFonts w:asciiTheme="majorEastAsia" w:eastAsiaTheme="majorEastAsia" w:hAnsiTheme="majorEastAsia"/>
                                <w:b/>
                                <w:bCs/>
                              </w:rPr>
                              <w:t xml:space="preserve"> </w:t>
                            </w:r>
                            <w:r w:rsidRPr="00090736">
                              <w:rPr>
                                <w:rFonts w:asciiTheme="majorEastAsia" w:eastAsiaTheme="majorEastAsia" w:hAnsiTheme="majorEastAsia"/>
                                <w:b/>
                                <w:bCs/>
                              </w:rPr>
                              <w:t>바이러스 토탈 작동방식</w:t>
                            </w:r>
                          </w:p>
                          <w:p w14:paraId="62F5E15B" w14:textId="74B204F5" w:rsidR="00090736" w:rsidRPr="00090736" w:rsidRDefault="00090736" w:rsidP="00090736">
                            <w:pPr>
                              <w:ind w:firstLine="720"/>
                              <w:rPr>
                                <w:rFonts w:asciiTheme="majorEastAsia" w:eastAsiaTheme="majorEastAsia" w:hAnsiTheme="majorEastAsia" w:hint="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w:t>
                            </w:r>
                            <w:r w:rsidR="00AA74A8">
                              <w:rPr>
                                <w:rFonts w:asciiTheme="majorEastAsia" w:eastAsiaTheme="majorEastAsia" w:hAnsiTheme="majorEastAsia"/>
                                <w:b/>
                                <w:bCs/>
                              </w:rPr>
                              <w:t>3</w:t>
                            </w:r>
                            <w:r w:rsidRPr="00090736">
                              <w:rPr>
                                <w:rFonts w:asciiTheme="majorEastAsia" w:eastAsiaTheme="majorEastAsia" w:hAnsiTheme="majorEastAsia"/>
                                <w:b/>
                                <w:bCs/>
                              </w:rPr>
                              <w:t xml:space="preserve">. </w:t>
                            </w:r>
                            <w:r w:rsidR="00480407">
                              <w:rPr>
                                <w:rFonts w:asciiTheme="majorEastAsia" w:eastAsiaTheme="majorEastAsia" w:hAnsiTheme="majorEastAsia"/>
                                <w:b/>
                                <w:bCs/>
                              </w:rPr>
                              <w:t xml:space="preserve"> </w:t>
                            </w:r>
                            <w:r w:rsidR="005138E3">
                              <w:rPr>
                                <w:rFonts w:asciiTheme="majorEastAsia" w:eastAsiaTheme="majorEastAsia" w:hAnsiTheme="majorEastAsia" w:hint="eastAsia"/>
                                <w:b/>
                                <w:bCs/>
                              </w:rPr>
                              <w:t xml:space="preserve">바이러스 토탈 </w:t>
                            </w:r>
                            <w:r w:rsidR="005138E3">
                              <w:rPr>
                                <w:rFonts w:asciiTheme="majorEastAsia" w:eastAsiaTheme="majorEastAsia" w:hAnsiTheme="majorEastAsia"/>
                                <w:b/>
                                <w:bCs/>
                              </w:rPr>
                              <w:t xml:space="preserve">API </w:t>
                            </w:r>
                            <w:r w:rsidR="005138E3">
                              <w:rPr>
                                <w:rFonts w:asciiTheme="majorEastAsia" w:eastAsiaTheme="majorEastAsia" w:hAnsiTheme="majorEastAsia" w:hint="eastAsia"/>
                                <w:b/>
                                <w:bCs/>
                              </w:rPr>
                              <w:t>쿼리문</w:t>
                            </w:r>
                          </w:p>
                          <w:p w14:paraId="69D81095" w14:textId="77777777" w:rsidR="009E4B64" w:rsidRDefault="009E4B64">
                            <w:pPr>
                              <w:rPr>
                                <w:rFonts w:asciiTheme="majorEastAsia" w:eastAsiaTheme="majorEastAsia" w:hAnsiTheme="majorEastAsia"/>
                                <w:b/>
                                <w:bCs/>
                              </w:rPr>
                            </w:pPr>
                          </w:p>
                          <w:p w14:paraId="434A6968" w14:textId="4B4DCD14" w:rsidR="009E4B64" w:rsidRDefault="00B736F6" w:rsidP="005138E3">
                            <w:pPr>
                              <w:pStyle w:val="a4"/>
                              <w:numPr>
                                <w:ilvl w:val="0"/>
                                <w:numId w:val="13"/>
                              </w:numPr>
                              <w:rPr>
                                <w:rFonts w:asciiTheme="majorEastAsia" w:eastAsiaTheme="majorEastAsia" w:hAnsiTheme="majorEastAsia"/>
                                <w:b/>
                                <w:bCs/>
                              </w:rPr>
                            </w:pPr>
                            <w:r>
                              <w:rPr>
                                <w:rFonts w:asciiTheme="majorEastAsia" w:eastAsiaTheme="majorEastAsia" w:hAnsiTheme="majorEastAsia"/>
                                <w:b/>
                                <w:bCs/>
                              </w:rPr>
                              <w:t>결론</w:t>
                            </w:r>
                          </w:p>
                          <w:p w14:paraId="02C14871" w14:textId="77777777" w:rsidR="005138E3" w:rsidRPr="005138E3" w:rsidRDefault="005138E3" w:rsidP="005138E3">
                            <w:pPr>
                              <w:rPr>
                                <w:rFonts w:asciiTheme="majorEastAsia" w:eastAsiaTheme="majorEastAsia" w:hAnsiTheme="majorEastAsia" w:hint="eastAsia"/>
                                <w:b/>
                                <w:bCs/>
                              </w:rPr>
                            </w:pPr>
                          </w:p>
                          <w:p w14:paraId="18BAA00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참고 문헌</w:t>
                            </w:r>
                          </w:p>
                          <w:p w14:paraId="4A9955C7" w14:textId="77777777" w:rsidR="009E4B64" w:rsidRDefault="009E4B64">
                            <w:pPr>
                              <w:pStyle w:val="a4"/>
                              <w:ind w:left="800" w:firstLine="0"/>
                              <w:rPr>
                                <w:rFonts w:asciiTheme="majorEastAsia" w:eastAsiaTheme="majorEastAsia" w:hAnsiTheme="majorEastAsia"/>
                                <w:b/>
                                <w:bCs/>
                              </w:rPr>
                            </w:pPr>
                          </w:p>
                        </w:txbxContent>
                      </wps:txbx>
                      <wps:bodyPr rot="0" vert="horz" wrap="square" lIns="91440" tIns="45720" rIns="91440" bIns="45720" anchor="t">
                        <a:noAutofit/>
                      </wps:bodyPr>
                    </wps:wsp>
                  </a:graphicData>
                </a:graphic>
              </wp:anchor>
            </w:drawing>
          </mc:Choice>
          <mc:Fallback>
            <w:pict>
              <v:rect w14:anchorId="332ABB1E" id="shape1034" o:spid="_x0000_s1028" style="position:absolute;margin-left:8.9pt;margin-top:.85pt;width:345pt;height:6in;z-index:26844559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" filled="f" stroked="f" strokeweight=".5pt">
                <v:textbox>
                  <w:txbxContent>
                    <w:p w14:paraId="6E63B798" w14:textId="1D1E5EC0"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탐지 </w:t>
                      </w:r>
                      <w:r w:rsidR="00D8180E">
                        <w:rPr>
                          <w:rFonts w:asciiTheme="majorEastAsia" w:eastAsiaTheme="majorEastAsia" w:hAnsiTheme="majorEastAsia" w:hint="eastAsia"/>
                          <w:b/>
                          <w:bCs/>
                        </w:rPr>
                        <w:t>개요</w:t>
                      </w:r>
                    </w:p>
                    <w:p w14:paraId="02873756" w14:textId="77777777" w:rsidR="009E4B64" w:rsidRDefault="009E4B64">
                      <w:pPr>
                        <w:pStyle w:val="a4"/>
                        <w:ind w:left="800" w:firstLine="0"/>
                        <w:rPr>
                          <w:rFonts w:asciiTheme="majorEastAsia" w:eastAsiaTheme="majorEastAsia" w:hAnsiTheme="majorEastAsia"/>
                          <w:b/>
                          <w:bCs/>
                        </w:rPr>
                      </w:pPr>
                    </w:p>
                    <w:p w14:paraId="18628E20"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바이러스 탐지 기술</w:t>
                      </w:r>
                    </w:p>
                    <w:p w14:paraId="17F317BA" w14:textId="1E4CC96C" w:rsidR="009E4B64"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.1. </w:t>
                      </w:r>
                      <w:r w:rsidR="005000D1">
                        <w:rPr>
                          <w:rFonts w:asciiTheme="majorEastAsia" w:eastAsiaTheme="majorEastAsia" w:hAnsiTheme="majorEastAsia"/>
                          <w:b/>
                          <w:bCs/>
                        </w:rPr>
                        <w:t xml:space="preserve">  </w:t>
                      </w:r>
                      <w:r w:rsidR="00B736F6" w:rsidRPr="00090736">
                        <w:rPr>
                          <w:rFonts w:asciiTheme="majorEastAsia" w:eastAsiaTheme="majorEastAsia" w:hAnsiTheme="majorEastAsia"/>
                          <w:b/>
                          <w:bCs/>
                        </w:rPr>
                        <w:t>시그니처 기반 탐지</w:t>
                      </w:r>
                    </w:p>
                    <w:p w14:paraId="36E4CFE8" w14:textId="3AA31AED"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.2. </w:t>
                      </w:r>
                      <w:r w:rsidR="005000D1">
                        <w:rPr>
                          <w:rFonts w:asciiTheme="majorEastAsia" w:eastAsiaTheme="majorEastAsia" w:hAnsiTheme="majorEastAsia"/>
                          <w:b/>
                          <w:bCs/>
                        </w:rPr>
                        <w:t xml:space="preserve">  </w:t>
                      </w:r>
                      <w:r w:rsidRPr="00090736">
                        <w:rPr>
                          <w:rFonts w:asciiTheme="majorEastAsia" w:eastAsiaTheme="majorEastAsia" w:hAnsiTheme="majorEastAsia"/>
                          <w:b/>
                          <w:bCs/>
                        </w:rPr>
                        <w:t>휴리스틱 기반 탐지</w:t>
                      </w:r>
                    </w:p>
                    <w:p w14:paraId="2ABA326D" w14:textId="4CECFC97"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.3.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행위 기반 탐지</w:t>
                      </w:r>
                    </w:p>
                    <w:p w14:paraId="5DFCB391" w14:textId="1358B38E"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.4.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새로운 탐지 기술</w:t>
                      </w:r>
                    </w:p>
                    <w:p w14:paraId="78079F3C" w14:textId="77777777" w:rsidR="009E4B64" w:rsidRDefault="009E4B64">
                      <w:pPr>
                        <w:pStyle w:val="a4"/>
                        <w:ind w:left="1520" w:firstLine="0"/>
                        <w:rPr>
                          <w:rFonts w:asciiTheme="majorEastAsia" w:eastAsiaTheme="majorEastAsia" w:hAnsiTheme="majorEastAsia"/>
                          <w:b/>
                          <w:bCs/>
                        </w:rPr>
                      </w:pPr>
                    </w:p>
                    <w:p w14:paraId="5774C1D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토탈 API </w:t>
                      </w:r>
                    </w:p>
                    <w:p w14:paraId="3DF32A67" w14:textId="5C798253"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.1.</w:t>
                      </w:r>
                      <w:r w:rsidR="00480407">
                        <w:rPr>
                          <w:rFonts w:asciiTheme="majorEastAsia" w:eastAsiaTheme="majorEastAsia" w:hAnsiTheme="majorEastAsia"/>
                          <w:b/>
                          <w:bCs/>
                        </w:rPr>
                        <w:t xml:space="preserve">  </w:t>
                      </w:r>
                      <w:r w:rsidR="00B736F6" w:rsidRPr="00090736">
                        <w:rPr>
                          <w:rFonts w:asciiTheme="majorEastAsia" w:eastAsiaTheme="majorEastAsia" w:hAnsiTheme="majorEastAsia"/>
                          <w:b/>
                          <w:bCs/>
                        </w:rPr>
                        <w:t>소개</w:t>
                      </w:r>
                    </w:p>
                    <w:p w14:paraId="4B4DB398" w14:textId="17FF774E" w:rsidR="00090736" w:rsidRPr="00090736" w:rsidRDefault="00090736" w:rsidP="00AA74A8">
                      <w:pPr>
                        <w:ind w:left="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 xml:space="preserve">.2. </w:t>
                      </w:r>
                      <w:r w:rsidR="00480407">
                        <w:rPr>
                          <w:rFonts w:asciiTheme="majorEastAsia" w:eastAsiaTheme="majorEastAsia" w:hAnsiTheme="majorEastAsia"/>
                          <w:b/>
                          <w:bCs/>
                        </w:rPr>
                        <w:t xml:space="preserve"> </w:t>
                      </w:r>
                      <w:r w:rsidRPr="00090736">
                        <w:rPr>
                          <w:rFonts w:asciiTheme="majorEastAsia" w:eastAsiaTheme="majorEastAsia" w:hAnsiTheme="majorEastAsia"/>
                          <w:b/>
                          <w:bCs/>
                        </w:rPr>
                        <w:t>바이러스 토탈 작동방식</w:t>
                      </w:r>
                    </w:p>
                    <w:p w14:paraId="62F5E15B" w14:textId="74B204F5" w:rsidR="00090736" w:rsidRPr="00090736" w:rsidRDefault="00090736" w:rsidP="00090736">
                      <w:pPr>
                        <w:ind w:firstLine="720"/>
                        <w:rPr>
                          <w:rFonts w:asciiTheme="majorEastAsia" w:eastAsiaTheme="majorEastAsia" w:hAnsiTheme="majorEastAsia" w:hint="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w:t>
                      </w:r>
                      <w:r w:rsidR="00AA74A8">
                        <w:rPr>
                          <w:rFonts w:asciiTheme="majorEastAsia" w:eastAsiaTheme="majorEastAsia" w:hAnsiTheme="majorEastAsia"/>
                          <w:b/>
                          <w:bCs/>
                        </w:rPr>
                        <w:t>3</w:t>
                      </w:r>
                      <w:r w:rsidRPr="00090736">
                        <w:rPr>
                          <w:rFonts w:asciiTheme="majorEastAsia" w:eastAsiaTheme="majorEastAsia" w:hAnsiTheme="majorEastAsia"/>
                          <w:b/>
                          <w:bCs/>
                        </w:rPr>
                        <w:t xml:space="preserve">. </w:t>
                      </w:r>
                      <w:r w:rsidR="00480407">
                        <w:rPr>
                          <w:rFonts w:asciiTheme="majorEastAsia" w:eastAsiaTheme="majorEastAsia" w:hAnsiTheme="majorEastAsia"/>
                          <w:b/>
                          <w:bCs/>
                        </w:rPr>
                        <w:t xml:space="preserve"> </w:t>
                      </w:r>
                      <w:r w:rsidR="005138E3">
                        <w:rPr>
                          <w:rFonts w:asciiTheme="majorEastAsia" w:eastAsiaTheme="majorEastAsia" w:hAnsiTheme="majorEastAsia" w:hint="eastAsia"/>
                          <w:b/>
                          <w:bCs/>
                        </w:rPr>
                        <w:t xml:space="preserve">바이러스 토탈 </w:t>
                      </w:r>
                      <w:r w:rsidR="005138E3">
                        <w:rPr>
                          <w:rFonts w:asciiTheme="majorEastAsia" w:eastAsiaTheme="majorEastAsia" w:hAnsiTheme="majorEastAsia"/>
                          <w:b/>
                          <w:bCs/>
                        </w:rPr>
                        <w:t xml:space="preserve">API </w:t>
                      </w:r>
                      <w:r w:rsidR="005138E3">
                        <w:rPr>
                          <w:rFonts w:asciiTheme="majorEastAsia" w:eastAsiaTheme="majorEastAsia" w:hAnsiTheme="majorEastAsia" w:hint="eastAsia"/>
                          <w:b/>
                          <w:bCs/>
                        </w:rPr>
                        <w:t>쿼리문</w:t>
                      </w:r>
                    </w:p>
                    <w:p w14:paraId="69D81095" w14:textId="77777777" w:rsidR="009E4B64" w:rsidRDefault="009E4B64">
                      <w:pPr>
                        <w:rPr>
                          <w:rFonts w:asciiTheme="majorEastAsia" w:eastAsiaTheme="majorEastAsia" w:hAnsiTheme="majorEastAsia"/>
                          <w:b/>
                          <w:bCs/>
                        </w:rPr>
                      </w:pPr>
                    </w:p>
                    <w:p w14:paraId="434A6968" w14:textId="4B4DCD14" w:rsidR="009E4B64" w:rsidRDefault="00B736F6" w:rsidP="005138E3">
                      <w:pPr>
                        <w:pStyle w:val="a4"/>
                        <w:numPr>
                          <w:ilvl w:val="0"/>
                          <w:numId w:val="13"/>
                        </w:numPr>
                        <w:rPr>
                          <w:rFonts w:asciiTheme="majorEastAsia" w:eastAsiaTheme="majorEastAsia" w:hAnsiTheme="majorEastAsia"/>
                          <w:b/>
                          <w:bCs/>
                        </w:rPr>
                      </w:pPr>
                      <w:r>
                        <w:rPr>
                          <w:rFonts w:asciiTheme="majorEastAsia" w:eastAsiaTheme="majorEastAsia" w:hAnsiTheme="majorEastAsia"/>
                          <w:b/>
                          <w:bCs/>
                        </w:rPr>
                        <w:t>결론</w:t>
                      </w:r>
                    </w:p>
                    <w:p w14:paraId="02C14871" w14:textId="77777777" w:rsidR="005138E3" w:rsidRPr="005138E3" w:rsidRDefault="005138E3" w:rsidP="005138E3">
                      <w:pPr>
                        <w:rPr>
                          <w:rFonts w:asciiTheme="majorEastAsia" w:eastAsiaTheme="majorEastAsia" w:hAnsiTheme="majorEastAsia" w:hint="eastAsia"/>
                          <w:b/>
                          <w:bCs/>
                        </w:rPr>
                      </w:pPr>
                    </w:p>
                    <w:p w14:paraId="18BAA00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참고 문헌</w:t>
                      </w:r>
                    </w:p>
                    <w:p w14:paraId="4A9955C7" w14:textId="77777777" w:rsidR="009E4B64" w:rsidRDefault="009E4B64">
                      <w:pPr>
                        <w:pStyle w:val="a4"/>
                        <w:ind w:left="800" w:firstLine="0"/>
                        <w:rPr>
                          <w:rFonts w:asciiTheme="majorEastAsia" w:eastAsiaTheme="majorEastAsia" w:hAnsiTheme="majorEastAsia"/>
                          <w:b/>
                          <w:bCs/>
                        </w:rPr>
                      </w:pPr>
                    </w:p>
                  </w:txbxContent>
                </v:textbox>
                <w10:wrap anchorx="margin"/>
              </v:rect>
            </w:pict>
          </mc:Fallback>
        </mc:AlternateContent>
      </w:r>
    </w:p>
    <w:p w14:paraId="5DA54756" w14:textId="362263AD" w:rsidR="009E4B64" w:rsidRDefault="009E4B64">
      <w:pPr>
        <w:pStyle w:val="a7"/>
        <w:rPr>
          <w:rFonts w:ascii="Times New Roman"/>
        </w:rPr>
      </w:pPr>
    </w:p>
    <w:p w14:paraId="28AE8BD4" w14:textId="77777777" w:rsidR="009E4B64" w:rsidRDefault="009E4B64">
      <w:pPr>
        <w:pStyle w:val="a7"/>
        <w:spacing w:before="7"/>
        <w:rPr>
          <w:rFonts w:ascii="Times New Roman"/>
          <w:sz w:val="26"/>
        </w:rPr>
      </w:pPr>
    </w:p>
    <w:p w14:paraId="4B3718D6" w14:textId="77777777" w:rsidR="009E4B64" w:rsidRDefault="009E4B64">
      <w:pPr>
        <w:pStyle w:val="a7"/>
        <w:rPr>
          <w:rFonts w:ascii="Times New Roman"/>
        </w:rPr>
      </w:pPr>
    </w:p>
    <w:p w14:paraId="1BC094E6" w14:textId="77777777" w:rsidR="009E4B64" w:rsidRDefault="009E4B64">
      <w:pPr>
        <w:pStyle w:val="a7"/>
        <w:spacing w:before="7"/>
        <w:rPr>
          <w:rFonts w:ascii="Times New Roman"/>
          <w:sz w:val="26"/>
        </w:rPr>
      </w:pPr>
    </w:p>
    <w:p w14:paraId="461CF626" w14:textId="77777777" w:rsidR="009E4B64" w:rsidRDefault="009E4B64">
      <w:pPr>
        <w:rPr>
          <w:rFonts w:ascii="Times New Roman"/>
          <w:sz w:val="26"/>
        </w:rPr>
        <w:sectPr w:rsidR="009E4B64">
          <w:pgSz w:w="11900" w:h="16820"/>
          <w:pgMar w:top="1660" w:right="1640" w:bottom="280" w:left="1600" w:header="1091" w:footer="0" w:gutter="0"/>
          <w:cols w:space="720"/>
          <w:docGrid w:linePitch="360"/>
        </w:sectPr>
      </w:pPr>
    </w:p>
    <w:p w14:paraId="157A1026" w14:textId="12CCC2C8" w:rsidR="00494428" w:rsidRPr="00494428" w:rsidRDefault="00B736F6" w:rsidP="00494428">
      <w:pPr>
        <w:pStyle w:val="2"/>
        <w:numPr>
          <w:ilvl w:val="0"/>
          <w:numId w:val="14"/>
        </w:numPr>
        <w:spacing w:before="41"/>
        <w:rPr>
          <w:sz w:val="36"/>
          <w:szCs w:val="36"/>
        </w:rPr>
      </w:pPr>
      <w:r>
        <w:rPr>
          <w:rFonts w:hint="eastAsia"/>
          <w:sz w:val="36"/>
          <w:szCs w:val="36"/>
        </w:rPr>
        <w:lastRenderedPageBreak/>
        <w:t>바이러스 탐지 개요</w:t>
      </w:r>
    </w:p>
    <w:p w14:paraId="7427CBDF" w14:textId="62195C8B" w:rsidR="005545FF" w:rsidRPr="005545FF" w:rsidRDefault="005545FF" w:rsidP="00131159">
      <w:pPr>
        <w:pStyle w:val="css-1i9y497"/>
        <w:shd w:val="clear" w:color="auto" w:fill="FFFFFF"/>
        <w:wordWrap w:val="0"/>
        <w:spacing w:line="432" w:lineRule="atLeast"/>
        <w:ind w:firstLineChars="100" w:firstLine="240"/>
        <w:rPr>
          <w:rFonts w:cs="Segoe UI"/>
        </w:rPr>
      </w:pPr>
      <w:r w:rsidRPr="005545FF">
        <w:rPr>
          <w:rFonts w:cs="Segoe UI" w:hint="eastAsia"/>
        </w:rPr>
        <w:t>컴퓨터</w:t>
      </w:r>
      <w:r w:rsidRPr="005545FF">
        <w:rPr>
          <w:rFonts w:cs="Segoe UI"/>
        </w:rPr>
        <w:t xml:space="preserve"> 바이러스는 악의적인 의도로 만들어진 프로그램으로, 사용자도 모르는 사이에 컴퓨터에 침투해 여러 가지 피해를 줍니다. 이런 바이러스는 주로 인터넷이나 USB 같은 저장 장치를 통해 퍼지며, 한번 컴퓨터에 들어가면 자기 복제를 통해 더 많은 악성 프로그램을 퍼뜨립니다. 이로 인해 개인이나 회사는 중요한 정보를 잃거나, 시스템이 멈추거나, 개인 정보가 유출되는 등 심각한 문제를 겪을 수 있습니다. 특히 랜섬웨어 같은 경우는 데이터를 인질로 잡고 돈을 요</w:t>
      </w:r>
      <w:r w:rsidRPr="005545FF">
        <w:rPr>
          <w:rFonts w:cs="Segoe UI" w:hint="eastAsia"/>
        </w:rPr>
        <w:t>구하기도</w:t>
      </w:r>
      <w:r w:rsidRPr="005545FF">
        <w:rPr>
          <w:rFonts w:cs="Segoe UI"/>
        </w:rPr>
        <w:t xml:space="preserve"> 합니다.</w:t>
      </w:r>
    </w:p>
    <w:p w14:paraId="680850B1" w14:textId="02001BC3" w:rsidR="005545FF" w:rsidRPr="005545FF" w:rsidRDefault="005545FF" w:rsidP="00924984">
      <w:pPr>
        <w:pStyle w:val="css-1i9y497"/>
        <w:shd w:val="clear" w:color="auto" w:fill="FFFFFF"/>
        <w:wordWrap w:val="0"/>
        <w:spacing w:line="432" w:lineRule="atLeast"/>
        <w:ind w:firstLineChars="100" w:firstLine="240"/>
        <w:rPr>
          <w:rFonts w:cs="Segoe UI"/>
        </w:rPr>
      </w:pPr>
      <w:r w:rsidRPr="005545FF">
        <w:rPr>
          <w:rFonts w:cs="Segoe UI" w:hint="eastAsia"/>
        </w:rPr>
        <w:t>이런</w:t>
      </w:r>
      <w:r w:rsidRPr="005545FF">
        <w:rPr>
          <w:rFonts w:cs="Segoe UI"/>
        </w:rPr>
        <w:t xml:space="preserve"> 위험으로부터 컴퓨터를 지키기 위해서는 바이러스를 찾아내는 것이 매우 중요합니다. 안티바이러스 프로그램은 컴퓨터를 계속 지켜보면서 알려진 바이러스뿐만 아니라 새로운 바이러스도 찾아내고 막아냅니다. 또한 주기적으로 컴퓨터를 검사해서 숨어있던 바이러스도 찾아내 격리하거나 삭제할 수 있습니다. 이렇게 바이러스를 찾아내는 기술은 계속 발전하고 있어서, 바이러스에 감염된 파일을 치료하거나 격리해서 컴퓨터를 안전하게 지키는 데 큰 도움을 주고 있습니다.</w:t>
      </w:r>
    </w:p>
    <w:p w14:paraId="0B71408B" w14:textId="220C7C0E" w:rsidR="009E4B64" w:rsidRDefault="005545FF" w:rsidP="00924984">
      <w:pPr>
        <w:pStyle w:val="css-1i9y497"/>
        <w:shd w:val="clear" w:color="auto" w:fill="FFFFFF"/>
        <w:wordWrap w:val="0"/>
        <w:spacing w:before="0" w:beforeAutospacing="0" w:after="0" w:afterAutospacing="0" w:line="432" w:lineRule="atLeast"/>
        <w:ind w:firstLineChars="100" w:firstLine="240"/>
      </w:pPr>
      <w:r w:rsidRPr="005545FF">
        <w:rPr>
          <w:rFonts w:cs="Segoe UI" w:hint="eastAsia"/>
        </w:rPr>
        <w:t>이</w:t>
      </w:r>
      <w:r w:rsidRPr="005545FF">
        <w:rPr>
          <w:rFonts w:cs="Segoe UI"/>
        </w:rPr>
        <w:t xml:space="preserve"> 보고서에서는 VirusTotal이라는 도구에 대해서도 다룹니다. VirusTotal은 여러 안티바이러스 프로그램과 온라인 도구를 한데 모아 바이러스를 빠르게 찾아내는 플랫폼입니다. 의심스러운 파일이나 웹사이트 주소를 분석하고, 이를 알려진 위험 목록과 비교해서 자세한 보고서를 만들어 줍니다. 더 나아가 각 기술의 특징을 살펴보고 바이러스에 대응하는 종합적인 방법을 제안함으로써, 현재 바이러스 탐지 기술의 수준과 앞으로의 발전 방향을 가늠해볼 수 있을 </w:t>
      </w:r>
      <w:r w:rsidRPr="005545FF">
        <w:rPr>
          <w:rFonts w:cs="Segoe UI" w:hint="eastAsia"/>
        </w:rPr>
        <w:t>것입니다</w:t>
      </w:r>
      <w:r w:rsidRPr="005545FF">
        <w:rPr>
          <w:rFonts w:cs="Segoe UI"/>
        </w:rPr>
        <w:t>.</w:t>
      </w:r>
    </w:p>
    <w:p w14:paraId="12C5BFA8" w14:textId="77777777" w:rsidR="009E4B64" w:rsidRDefault="00B736F6">
      <w:pPr>
        <w:spacing w:line="547" w:lineRule="auto"/>
        <w:jc w:val="both"/>
        <w:sectPr w:rsidR="009E4B64">
          <w:headerReference w:type="even" r:id="rId9"/>
          <w:headerReference w:type="default" r:id="rId10"/>
          <w:pgSz w:w="11900" w:h="16820"/>
          <w:pgMar w:top="1660" w:right="1640" w:bottom="1100" w:left="1600" w:header="1091" w:footer="907" w:gutter="0"/>
          <w:cols w:space="720"/>
          <w:docGrid w:linePitch="360"/>
        </w:sectPr>
      </w:pPr>
      <w:r>
        <w:rPr>
          <w:rFonts w:hint="eastAsia"/>
        </w:rPr>
        <w:t xml:space="preserve"> </w:t>
      </w:r>
      <w:r>
        <w:t xml:space="preserve">     </w:t>
      </w:r>
    </w:p>
    <w:p w14:paraId="44DE29F7" w14:textId="77777777" w:rsidR="00494428" w:rsidRDefault="00494428" w:rsidP="00494428">
      <w:pPr>
        <w:pStyle w:val="2"/>
        <w:numPr>
          <w:ilvl w:val="0"/>
          <w:numId w:val="14"/>
        </w:numPr>
        <w:spacing w:before="41"/>
        <w:rPr>
          <w:sz w:val="36"/>
          <w:szCs w:val="36"/>
        </w:rPr>
      </w:pPr>
      <w:r>
        <w:rPr>
          <w:rFonts w:hint="eastAsia"/>
          <w:sz w:val="36"/>
          <w:szCs w:val="36"/>
        </w:rPr>
        <w:lastRenderedPageBreak/>
        <w:t>바이러스 탐지 기술</w:t>
      </w:r>
    </w:p>
    <w:p w14:paraId="57007A83" w14:textId="77777777" w:rsidR="009E4B64" w:rsidRDefault="00B736F6">
      <w:pPr>
        <w:pStyle w:val="2"/>
        <w:spacing w:before="41"/>
        <w:ind w:left="400"/>
        <w:rPr>
          <w:sz w:val="32"/>
          <w:szCs w:val="32"/>
        </w:rPr>
      </w:pPr>
      <w:r>
        <w:rPr>
          <w:sz w:val="32"/>
          <w:szCs w:val="32"/>
        </w:rPr>
        <w:t>2.1.</w:t>
      </w:r>
      <w:r>
        <w:rPr>
          <w:rFonts w:hint="eastAsia"/>
          <w:sz w:val="32"/>
          <w:szCs w:val="32"/>
        </w:rPr>
        <w:t xml:space="preserve"> 시그니처 기반 탐지</w:t>
      </w:r>
    </w:p>
    <w:p w14:paraId="7B245E05" w14:textId="563853C3" w:rsidR="009E4B64" w:rsidRDefault="006C4DFF">
      <w:pPr>
        <w:shd w:val="clear" w:color="auto" w:fill="FFFFFF"/>
        <w:wordWrap w:val="0"/>
        <w:spacing w:line="432" w:lineRule="atLeast"/>
        <w:ind w:leftChars="182" w:left="437" w:firstLineChars="100" w:firstLine="240"/>
        <w:rPr>
          <w:rFonts w:cs="Segoe UI"/>
        </w:rPr>
      </w:pPr>
      <w:r w:rsidRPr="006C4DFF">
        <w:rPr>
          <w:rFonts w:cs="Segoe UI" w:hint="eastAsia"/>
        </w:rPr>
        <w:t>시그니처</w:t>
      </w:r>
      <w:r w:rsidRPr="006C4DFF">
        <w:rPr>
          <w:rFonts w:cs="Segoe UI"/>
        </w:rPr>
        <w:t xml:space="preserve"> 기반 탐지 기술은 이미 알려진 악성코드의 고유한 특성을 데이터베이스에 저장해 두고, 새로운 파일이나 프로세스와 비교하여 악성코드인지 판단하는 방식입니다. 보안 전문가들이 악성코드를 분석해 해당 코드의 고유한 패턴, 코드 시퀀스, 파일 해시 등의 시그니처를 추출하여 데이터베이스에 등록해 두면, 사용자는 이를 주기적으로 업데이트해야 합니다.</w:t>
      </w:r>
    </w:p>
    <w:p w14:paraId="49F231D0" w14:textId="77777777" w:rsidR="006C4DFF" w:rsidRDefault="006C4DFF">
      <w:pPr>
        <w:shd w:val="clear" w:color="auto" w:fill="FFFFFF"/>
        <w:wordWrap w:val="0"/>
        <w:spacing w:line="432" w:lineRule="atLeast"/>
        <w:ind w:leftChars="182" w:left="437" w:firstLineChars="100" w:firstLine="240"/>
        <w:rPr>
          <w:rFonts w:cs="Segoe UI"/>
        </w:rPr>
      </w:pPr>
    </w:p>
    <w:p w14:paraId="3D37EFE9" w14:textId="77777777" w:rsidR="009E4B64" w:rsidRDefault="00B736F6">
      <w:pPr>
        <w:shd w:val="clear" w:color="auto" w:fill="FFFFFF"/>
        <w:wordWrap w:val="0"/>
        <w:spacing w:line="432" w:lineRule="atLeast"/>
        <w:ind w:leftChars="182" w:left="437" w:firstLineChars="100" w:firstLine="240"/>
        <w:rPr>
          <w:rFonts w:cs="Segoe UI"/>
        </w:rPr>
      </w:pPr>
      <w:r>
        <w:rPr>
          <w:rFonts w:cs="Segoe UI"/>
          <w:noProof/>
        </w:rPr>
        <w:drawing>
          <wp:inline distT="0" distB="0" distL="0" distR="0" wp14:anchorId="40E871EB" wp14:editId="30672375">
            <wp:extent cx="5067300" cy="3091815"/>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067300" cy="3091815"/>
                    </a:xfrm>
                    <a:prstGeom prst="rect">
                      <a:avLst/>
                    </a:prstGeom>
                  </pic:spPr>
                </pic:pic>
              </a:graphicData>
            </a:graphic>
          </wp:inline>
        </w:drawing>
      </w:r>
    </w:p>
    <w:p w14:paraId="6D89DDF8" w14:textId="77777777" w:rsidR="006C4DFF" w:rsidRDefault="006C4DFF" w:rsidP="000F575F">
      <w:pPr>
        <w:spacing w:before="100" w:beforeAutospacing="1" w:after="100" w:afterAutospacing="1"/>
        <w:ind w:leftChars="100" w:left="240"/>
      </w:pPr>
    </w:p>
    <w:p w14:paraId="75B67F24" w14:textId="336CF496" w:rsidR="006B72CC" w:rsidRDefault="006B72CC" w:rsidP="006B72CC">
      <w:pPr>
        <w:shd w:val="clear" w:color="auto" w:fill="FFFFFF"/>
        <w:wordWrap w:val="0"/>
        <w:spacing w:line="432" w:lineRule="atLeast"/>
        <w:ind w:leftChars="182" w:left="437" w:firstLineChars="100" w:firstLine="240"/>
      </w:pPr>
      <w:r>
        <w:t>안티바이러스 프로그램이 시스템을 정기적으로 스캔할 때, 파일이나 실행 중인 프로세스를 데이터베이스와 대조하여 일치하는 시그니처가 있으면 악성코드로 탐지합니다. 이 경우 사용자에게 경고가 뜨거나 파일이 자동으로 격리 또는 삭제됩니다.</w:t>
      </w:r>
    </w:p>
    <w:p w14:paraId="75EFF75B" w14:textId="77777777" w:rsidR="006B72CC" w:rsidRDefault="006B72CC" w:rsidP="006B72CC">
      <w:pPr>
        <w:shd w:val="clear" w:color="auto" w:fill="FFFFFF"/>
        <w:wordWrap w:val="0"/>
        <w:spacing w:line="432" w:lineRule="atLeast"/>
        <w:ind w:leftChars="182" w:left="437" w:firstLineChars="100" w:firstLine="240"/>
      </w:pPr>
    </w:p>
    <w:p w14:paraId="7B6AE7B8" w14:textId="7EB907DC" w:rsidR="006B72CC" w:rsidRPr="006B72CC" w:rsidRDefault="006B72CC" w:rsidP="0011458D">
      <w:pPr>
        <w:shd w:val="clear" w:color="auto" w:fill="FFFFFF"/>
        <w:wordWrap w:val="0"/>
        <w:spacing w:line="432" w:lineRule="atLeast"/>
        <w:ind w:leftChars="182" w:left="437" w:firstLineChars="100" w:firstLine="240"/>
        <w:rPr>
          <w:rFonts w:cs="Segoe UI"/>
        </w:rPr>
      </w:pPr>
      <w:r>
        <w:t>이 방법의 장점은 이미 알려진 악성코드를 정확하게 탐지할 수 있다는 점이며, 비교적 간단한 연산으로 빠르게 처리된다는 것입니다. 하지만 새로운 변종이나 데이터베이스에 없는 악성코드는 탐지할 수 없다는 한계가 있습니다. 또한 너무 일반적인 시그니처를 사용하면 정상적인 파일을 잘못 탐지할 가능성도 있습니다.</w:t>
      </w:r>
    </w:p>
    <w:p w14:paraId="4CDEE607" w14:textId="77777777" w:rsidR="009E4B64" w:rsidRDefault="00B736F6">
      <w:pPr>
        <w:pStyle w:val="2"/>
        <w:spacing w:before="41"/>
        <w:ind w:firstLine="437"/>
        <w:rPr>
          <w:sz w:val="32"/>
          <w:szCs w:val="32"/>
        </w:rPr>
      </w:pPr>
      <w:r>
        <w:rPr>
          <w:sz w:val="32"/>
          <w:szCs w:val="32"/>
        </w:rPr>
        <w:lastRenderedPageBreak/>
        <w:t>2.2.</w:t>
      </w:r>
      <w:r>
        <w:rPr>
          <w:rFonts w:hint="eastAsia"/>
          <w:sz w:val="32"/>
          <w:szCs w:val="32"/>
        </w:rPr>
        <w:t xml:space="preserve"> 휴리스틱 기반 탐지</w:t>
      </w:r>
    </w:p>
    <w:p w14:paraId="023A43D3" w14:textId="288D55EF" w:rsidR="00D321FA" w:rsidRDefault="00D321FA" w:rsidP="00D321FA">
      <w:pPr>
        <w:shd w:val="clear" w:color="auto" w:fill="FFFFFF"/>
        <w:wordWrap w:val="0"/>
        <w:spacing w:line="432" w:lineRule="atLeast"/>
        <w:ind w:leftChars="327" w:left="785" w:firstLineChars="100" w:firstLine="240"/>
        <w:rPr>
          <w:rFonts w:cs="Segoe UI"/>
        </w:rPr>
      </w:pPr>
      <w:r w:rsidRPr="00D321FA">
        <w:rPr>
          <w:rFonts w:cs="Segoe UI"/>
        </w:rPr>
        <w:t>휴리스틱 기반 탐지 기술은 악성코드의 특정 패턴이 아닌, 프로그램의 실행 행동과 패턴을 분석하여 잠재적인 악성 활동을 찾아내는 방식입니다. 예를 들어, 프로그램이 시스템 자원에 접근하거나 레지스트리 키를 변경하는 등의 행동을 모니터링하여 미리 정의된 규칙에 맞는지 비교하는 방식입니다.</w:t>
      </w:r>
    </w:p>
    <w:p w14:paraId="51267E1A" w14:textId="77777777" w:rsidR="00D321FA" w:rsidRPr="00D321FA" w:rsidRDefault="00D321FA" w:rsidP="00D321FA">
      <w:pPr>
        <w:shd w:val="clear" w:color="auto" w:fill="FFFFFF"/>
        <w:wordWrap w:val="0"/>
        <w:spacing w:line="432" w:lineRule="atLeast"/>
        <w:ind w:leftChars="327" w:left="785" w:firstLineChars="100" w:firstLine="240"/>
        <w:rPr>
          <w:rFonts w:cs="Segoe UI"/>
        </w:rPr>
      </w:pPr>
    </w:p>
    <w:p w14:paraId="1048B352" w14:textId="77777777" w:rsidR="00D321FA" w:rsidRPr="00D321FA" w:rsidRDefault="00D321FA" w:rsidP="00D321FA">
      <w:pPr>
        <w:shd w:val="clear" w:color="auto" w:fill="FFFFFF"/>
        <w:wordWrap w:val="0"/>
        <w:spacing w:line="432" w:lineRule="atLeast"/>
        <w:ind w:leftChars="327" w:left="785" w:firstLineChars="100" w:firstLine="240"/>
        <w:rPr>
          <w:rFonts w:cs="Segoe UI"/>
        </w:rPr>
      </w:pPr>
      <w:r w:rsidRPr="00D321FA">
        <w:rPr>
          <w:rFonts w:cs="Segoe UI"/>
        </w:rPr>
        <w:t>이 방식은 시그니처 기반 탐지와 달리 새롭게 등장한 악성코드도 탐지할 수 있다는 장점이 있습니다. 규칙을 계속 업데이트함으로써 탐지 범위도 넓힐 수 있죠. 하지만 규칙이 너무 넓으면 정상적인 프로그램까지 악성코드로 잘못 판단할 수 있고, 복잡한 분석이 필요하기 때문에 시스템 자원을 많이 사용할 수 있습니다.</w:t>
      </w:r>
    </w:p>
    <w:p w14:paraId="456CC39E" w14:textId="78996102" w:rsidR="00ED7A34" w:rsidRPr="00D321FA" w:rsidRDefault="00ED7A34" w:rsidP="005545FF">
      <w:pPr>
        <w:shd w:val="clear" w:color="auto" w:fill="FFFFFF"/>
        <w:wordWrap w:val="0"/>
        <w:spacing w:line="432" w:lineRule="atLeast"/>
        <w:ind w:leftChars="327" w:left="785"/>
        <w:rPr>
          <w:rFonts w:cs="Segoe UI"/>
        </w:rPr>
      </w:pPr>
    </w:p>
    <w:p w14:paraId="2F2B770C" w14:textId="77777777" w:rsidR="00ED7A34" w:rsidRPr="005545FF" w:rsidRDefault="00ED7A34" w:rsidP="005545FF">
      <w:pPr>
        <w:shd w:val="clear" w:color="auto" w:fill="FFFFFF"/>
        <w:wordWrap w:val="0"/>
        <w:spacing w:line="432" w:lineRule="atLeast"/>
        <w:ind w:leftChars="327" w:left="785"/>
        <w:rPr>
          <w:rFonts w:cs="Segoe UI"/>
        </w:rPr>
      </w:pPr>
    </w:p>
    <w:p w14:paraId="31E0A87F" w14:textId="77777777" w:rsidR="009E4B64" w:rsidRDefault="00B736F6">
      <w:pPr>
        <w:pStyle w:val="2"/>
        <w:spacing w:before="41"/>
        <w:ind w:firstLine="720"/>
        <w:rPr>
          <w:sz w:val="32"/>
          <w:szCs w:val="32"/>
        </w:rPr>
      </w:pPr>
      <w:r>
        <w:rPr>
          <w:sz w:val="32"/>
          <w:szCs w:val="32"/>
        </w:rPr>
        <w:t>2.3.</w:t>
      </w:r>
      <w:r>
        <w:rPr>
          <w:rFonts w:hint="eastAsia"/>
          <w:sz w:val="32"/>
          <w:szCs w:val="32"/>
        </w:rPr>
        <w:t xml:space="preserve"> 행위 기반 탐지</w:t>
      </w:r>
    </w:p>
    <w:p w14:paraId="0F6AC40E" w14:textId="50B1D30B" w:rsidR="009E4B64" w:rsidRDefault="003D5FC0">
      <w:pPr>
        <w:shd w:val="clear" w:color="auto" w:fill="FFFFFF"/>
        <w:wordWrap w:val="0"/>
        <w:spacing w:line="432" w:lineRule="atLeast"/>
        <w:ind w:leftChars="327" w:left="785" w:firstLineChars="100" w:firstLine="240"/>
      </w:pPr>
      <w:r>
        <w:t>행위 기반 탐지 기술은 프로그램이 실행되는 동안 지속적으로 행동을 모니터링하여 악성코드를 찾아내는 방식입니다. 예를 들어, 레지스트리 키 변경, 민감한 데이터 유출 시도 등의 행위가 발생하면 악성코드로 의심하여 차단하는 식이죠.</w:t>
      </w:r>
    </w:p>
    <w:p w14:paraId="50FA342C" w14:textId="77777777" w:rsidR="003D5FC0" w:rsidRDefault="003D5FC0">
      <w:pPr>
        <w:shd w:val="clear" w:color="auto" w:fill="FFFFFF"/>
        <w:wordWrap w:val="0"/>
        <w:spacing w:line="432" w:lineRule="atLeast"/>
        <w:ind w:leftChars="327" w:left="785" w:firstLineChars="100" w:firstLine="240"/>
        <w:rPr>
          <w:rFonts w:cs="Segoe UI"/>
        </w:rPr>
      </w:pPr>
    </w:p>
    <w:p w14:paraId="4C29FC49" w14:textId="4707BE03" w:rsidR="009E4B64" w:rsidRDefault="003D5FC0">
      <w:pPr>
        <w:shd w:val="clear" w:color="auto" w:fill="FFFFFF"/>
        <w:wordWrap w:val="0"/>
        <w:spacing w:line="432" w:lineRule="atLeast"/>
        <w:ind w:leftChars="327" w:left="785"/>
      </w:pPr>
      <w:r>
        <w:t>이 방법의 장점은 새로운 변종 악성코드까지 탐지할 수 있다는 점입니다. 하지만 정상 프로그램이 악성 행위와 비슷한 행동을 할 경우, 잘못 탐지할 가능성이 있습니다. 또한 프로그램의 행동을 실시간으로 모니터링하기 때문에 시스템 자원을 많이 소모할 수 있습니다.</w:t>
      </w:r>
    </w:p>
    <w:p w14:paraId="0F11569B" w14:textId="77777777" w:rsidR="003D5FC0" w:rsidRDefault="003D5FC0">
      <w:pPr>
        <w:shd w:val="clear" w:color="auto" w:fill="FFFFFF"/>
        <w:wordWrap w:val="0"/>
        <w:spacing w:line="432" w:lineRule="atLeast"/>
        <w:ind w:leftChars="327" w:left="785"/>
        <w:rPr>
          <w:rFonts w:cs="Segoe UI"/>
        </w:rPr>
      </w:pPr>
    </w:p>
    <w:p w14:paraId="4A593D9F" w14:textId="77777777" w:rsidR="009E4B64" w:rsidRPr="003D5FC0" w:rsidRDefault="009E4B64">
      <w:pPr>
        <w:pStyle w:val="2"/>
        <w:spacing w:before="41"/>
        <w:ind w:firstLine="720"/>
        <w:rPr>
          <w:sz w:val="32"/>
          <w:szCs w:val="32"/>
        </w:rPr>
      </w:pPr>
    </w:p>
    <w:p w14:paraId="5C9DCCF0" w14:textId="77777777" w:rsidR="009E4B64" w:rsidRDefault="009E4B64">
      <w:pPr>
        <w:pStyle w:val="2"/>
        <w:spacing w:before="41"/>
        <w:ind w:firstLine="720"/>
        <w:rPr>
          <w:sz w:val="32"/>
          <w:szCs w:val="32"/>
        </w:rPr>
      </w:pPr>
    </w:p>
    <w:p w14:paraId="2CCBEB4E" w14:textId="77777777" w:rsidR="009E4B64" w:rsidRDefault="009E4B64">
      <w:pPr>
        <w:pStyle w:val="2"/>
        <w:spacing w:before="41"/>
        <w:ind w:firstLine="720"/>
        <w:rPr>
          <w:sz w:val="32"/>
          <w:szCs w:val="32"/>
        </w:rPr>
      </w:pPr>
    </w:p>
    <w:p w14:paraId="78C985A2" w14:textId="67D14024" w:rsidR="009E4B64" w:rsidRDefault="009E4B64" w:rsidP="000F575F">
      <w:pPr>
        <w:pStyle w:val="2"/>
        <w:spacing w:before="41"/>
        <w:rPr>
          <w:sz w:val="32"/>
          <w:szCs w:val="32"/>
        </w:rPr>
      </w:pPr>
    </w:p>
    <w:p w14:paraId="61969266" w14:textId="77777777" w:rsidR="0099713C" w:rsidRDefault="0099713C" w:rsidP="000F575F">
      <w:pPr>
        <w:pStyle w:val="2"/>
        <w:spacing w:before="41"/>
        <w:rPr>
          <w:sz w:val="32"/>
          <w:szCs w:val="32"/>
        </w:rPr>
      </w:pPr>
    </w:p>
    <w:p w14:paraId="66189A73" w14:textId="77777777" w:rsidR="009E4B64" w:rsidRDefault="00B736F6">
      <w:pPr>
        <w:pStyle w:val="2"/>
        <w:spacing w:before="41"/>
        <w:ind w:firstLine="720"/>
        <w:rPr>
          <w:sz w:val="32"/>
          <w:szCs w:val="32"/>
        </w:rPr>
      </w:pPr>
      <w:r>
        <w:rPr>
          <w:sz w:val="32"/>
          <w:szCs w:val="32"/>
        </w:rPr>
        <w:lastRenderedPageBreak/>
        <w:t>2.4.</w:t>
      </w:r>
      <w:r>
        <w:rPr>
          <w:rFonts w:hint="eastAsia"/>
          <w:sz w:val="32"/>
          <w:szCs w:val="32"/>
        </w:rPr>
        <w:t xml:space="preserve"> 새로운 탐지 기술</w:t>
      </w:r>
    </w:p>
    <w:p w14:paraId="58EA1EB1" w14:textId="77777777" w:rsidR="009E4B64" w:rsidRDefault="00B736F6">
      <w:pPr>
        <w:shd w:val="clear" w:color="auto" w:fill="FFFFFF"/>
        <w:wordWrap w:val="0"/>
        <w:spacing w:line="432" w:lineRule="atLeast"/>
        <w:ind w:leftChars="327" w:left="785" w:firstLineChars="100" w:firstLine="236"/>
        <w:rPr>
          <w:rFonts w:cs="Segoe UI"/>
        </w:rPr>
      </w:pPr>
      <w:r>
        <w:rPr>
          <w:rFonts w:cs="Segoe UI"/>
          <w:b/>
          <w:bCs/>
        </w:rPr>
        <w:t>1.머신러닝 기반 탐지</w:t>
      </w:r>
    </w:p>
    <w:p w14:paraId="5ECD9440" w14:textId="2DB736B6" w:rsidR="009E4B64" w:rsidRDefault="000F575F">
      <w:pPr>
        <w:shd w:val="clear" w:color="auto" w:fill="FFFFFF"/>
        <w:wordWrap w:val="0"/>
        <w:spacing w:line="432" w:lineRule="atLeast"/>
        <w:ind w:leftChars="327" w:left="785" w:firstLineChars="100" w:firstLine="240"/>
      </w:pPr>
      <w:r>
        <w:t>머신러닝을 활용한 탐지 기술은 방대한 양의 데이터를 학습한 모델을 통해 프로그램의 행동 패턴을 분석해 악성코드를 예측하는 방식입니다. 덕분에 기존 시그니처 기반 탐지보다 더 넓은 범위의 위협을 탐지할 수 있습니다.</w:t>
      </w:r>
    </w:p>
    <w:p w14:paraId="68BAB483" w14:textId="77777777" w:rsidR="000F575F" w:rsidRDefault="000F575F">
      <w:pPr>
        <w:shd w:val="clear" w:color="auto" w:fill="FFFFFF"/>
        <w:wordWrap w:val="0"/>
        <w:spacing w:line="432" w:lineRule="atLeast"/>
        <w:ind w:leftChars="327" w:left="785" w:firstLineChars="100" w:firstLine="236"/>
        <w:rPr>
          <w:rFonts w:cs="Pretendard"/>
          <w:b/>
          <w:bCs/>
          <w:szCs w:val="28"/>
        </w:rPr>
      </w:pPr>
    </w:p>
    <w:p w14:paraId="0FBD5024" w14:textId="77777777" w:rsidR="009E4B64" w:rsidRDefault="00B736F6">
      <w:pPr>
        <w:shd w:val="clear" w:color="auto" w:fill="FFFFFF"/>
        <w:wordWrap w:val="0"/>
        <w:spacing w:line="432" w:lineRule="atLeast"/>
        <w:ind w:leftChars="327" w:left="785" w:firstLineChars="100" w:firstLine="236"/>
        <w:rPr>
          <w:rFonts w:cs="Pretendard"/>
          <w:b/>
          <w:bCs/>
          <w:szCs w:val="28"/>
        </w:rPr>
      </w:pPr>
      <w:r>
        <w:rPr>
          <w:rFonts w:cs="Pretendard"/>
          <w:b/>
          <w:bCs/>
          <w:szCs w:val="28"/>
        </w:rPr>
        <w:t>2. 클라우드 기반 탐지</w:t>
      </w:r>
    </w:p>
    <w:p w14:paraId="72098976" w14:textId="5DAC01F8" w:rsidR="009E4B64" w:rsidRDefault="000F575F">
      <w:pPr>
        <w:shd w:val="clear" w:color="auto" w:fill="FFFFFF"/>
        <w:wordWrap w:val="0"/>
        <w:spacing w:line="432" w:lineRule="atLeast"/>
        <w:ind w:leftChars="327" w:left="785" w:firstLineChars="100" w:firstLine="240"/>
      </w:pPr>
      <w:r>
        <w:t>클라우드 기반 탐지 기술은 사용자의 시스템에서 수집한 데이터를 클라우드 서버로 전송해 분석하는 방식입니다. 강력한 컴퓨팅 자원을 활용하여 대규모 데이터를 실시간으로 처리하며, 신속한 업데이트가 가능하다는 장점이 있습니다.</w:t>
      </w:r>
    </w:p>
    <w:p w14:paraId="2AD47504" w14:textId="77777777" w:rsidR="000F575F" w:rsidRDefault="000F575F">
      <w:pPr>
        <w:shd w:val="clear" w:color="auto" w:fill="FFFFFF"/>
        <w:wordWrap w:val="0"/>
        <w:spacing w:line="432" w:lineRule="atLeast"/>
        <w:ind w:leftChars="327" w:left="785" w:firstLineChars="100" w:firstLine="240"/>
        <w:rPr>
          <w:rFonts w:cs="Pretendard"/>
          <w:szCs w:val="28"/>
        </w:rPr>
      </w:pPr>
    </w:p>
    <w:p w14:paraId="72EB5665" w14:textId="77777777" w:rsidR="009E4B64" w:rsidRDefault="00B736F6">
      <w:pPr>
        <w:shd w:val="clear" w:color="auto" w:fill="FFFFFF"/>
        <w:wordWrap w:val="0"/>
        <w:spacing w:line="432" w:lineRule="atLeast"/>
        <w:ind w:leftChars="327" w:left="785" w:firstLineChars="100" w:firstLine="236"/>
        <w:rPr>
          <w:rFonts w:cs="Segoe UI"/>
          <w:sz w:val="28"/>
          <w:szCs w:val="28"/>
        </w:rPr>
      </w:pPr>
      <w:r>
        <w:rPr>
          <w:rFonts w:cs="Pretendard"/>
          <w:b/>
          <w:bCs/>
          <w:szCs w:val="28"/>
        </w:rPr>
        <w:t>3. 인공지능 기반 탐지</w:t>
      </w:r>
    </w:p>
    <w:p w14:paraId="43E90C40" w14:textId="1149C856" w:rsidR="009E4B64" w:rsidRDefault="00B736F6" w:rsidP="000F575F">
      <w:pPr>
        <w:shd w:val="clear" w:color="auto" w:fill="FFFFFF"/>
        <w:wordWrap w:val="0"/>
        <w:spacing w:line="432" w:lineRule="atLeast"/>
        <w:ind w:left="960"/>
        <w:rPr>
          <w:rFonts w:cs="Segoe UI"/>
        </w:rPr>
      </w:pPr>
      <w:r>
        <w:rPr>
          <w:rFonts w:cs="Pretendard"/>
          <w:szCs w:val="28"/>
        </w:rPr>
        <w:t xml:space="preserve">  </w:t>
      </w:r>
      <w:r w:rsidR="000F575F">
        <w:t>인공지능을 이용한 탐지 기술은 머신러닝 모델을 통해 프로그램의 실행 행동 패턴을 분석합니다. 변종 악성코드까지 효과적으로 대응할 수 있으며, 오탐지율을 줄여 시스템 자원 낭비를 최소화할 수 있습니다.</w:t>
      </w:r>
    </w:p>
    <w:p w14:paraId="5E87C96A" w14:textId="77777777" w:rsidR="009E4B64" w:rsidRDefault="009E4B64">
      <w:pPr>
        <w:shd w:val="clear" w:color="auto" w:fill="FFFFFF"/>
        <w:wordWrap w:val="0"/>
        <w:spacing w:line="432" w:lineRule="atLeast"/>
        <w:ind w:leftChars="327" w:left="785"/>
        <w:rPr>
          <w:rFonts w:cs="Segoe UI"/>
        </w:rPr>
      </w:pPr>
    </w:p>
    <w:p w14:paraId="1A46E35E" w14:textId="77777777" w:rsidR="009E4B64" w:rsidRDefault="009E4B64">
      <w:pPr>
        <w:shd w:val="clear" w:color="auto" w:fill="FFFFFF"/>
        <w:wordWrap w:val="0"/>
        <w:spacing w:line="432" w:lineRule="atLeast"/>
        <w:ind w:leftChars="327" w:left="785"/>
        <w:rPr>
          <w:rFonts w:cs="Segoe UI"/>
        </w:rPr>
      </w:pPr>
    </w:p>
    <w:p w14:paraId="2C8D4A4B" w14:textId="77777777" w:rsidR="009E4B64" w:rsidRDefault="009E4B64">
      <w:pPr>
        <w:shd w:val="clear" w:color="auto" w:fill="FFFFFF"/>
        <w:wordWrap w:val="0"/>
        <w:spacing w:line="432" w:lineRule="atLeast"/>
        <w:ind w:leftChars="327" w:left="785"/>
        <w:rPr>
          <w:rFonts w:cs="Segoe UI"/>
        </w:rPr>
      </w:pPr>
    </w:p>
    <w:p w14:paraId="4367DB1D" w14:textId="77777777" w:rsidR="009E4B64" w:rsidRDefault="009E4B64">
      <w:pPr>
        <w:pStyle w:val="2"/>
        <w:spacing w:before="41"/>
        <w:rPr>
          <w:rFonts w:cs="Segoe UI"/>
        </w:rPr>
      </w:pPr>
    </w:p>
    <w:p w14:paraId="024DC666" w14:textId="77777777" w:rsidR="009E4B64" w:rsidRDefault="009E4B64">
      <w:pPr>
        <w:pStyle w:val="2"/>
        <w:spacing w:before="41"/>
        <w:rPr>
          <w:sz w:val="36"/>
          <w:szCs w:val="36"/>
        </w:rPr>
      </w:pPr>
    </w:p>
    <w:p w14:paraId="7CC0E8E1" w14:textId="163E49BD" w:rsidR="009E4B64" w:rsidRDefault="009E4B64">
      <w:pPr>
        <w:pStyle w:val="2"/>
        <w:spacing w:before="41"/>
        <w:rPr>
          <w:sz w:val="36"/>
          <w:szCs w:val="36"/>
        </w:rPr>
      </w:pPr>
    </w:p>
    <w:p w14:paraId="6E9F8BE2" w14:textId="79C64E17" w:rsidR="000F575F" w:rsidRDefault="000F575F">
      <w:pPr>
        <w:pStyle w:val="2"/>
        <w:spacing w:before="41"/>
        <w:rPr>
          <w:sz w:val="36"/>
          <w:szCs w:val="36"/>
        </w:rPr>
      </w:pPr>
    </w:p>
    <w:p w14:paraId="47AEC543" w14:textId="16D26D64" w:rsidR="000F575F" w:rsidRDefault="000F575F">
      <w:pPr>
        <w:pStyle w:val="2"/>
        <w:spacing w:before="41"/>
        <w:rPr>
          <w:sz w:val="36"/>
          <w:szCs w:val="36"/>
        </w:rPr>
      </w:pPr>
    </w:p>
    <w:p w14:paraId="21BB44D6" w14:textId="284C7F5D" w:rsidR="000F575F" w:rsidRDefault="000F575F">
      <w:pPr>
        <w:pStyle w:val="2"/>
        <w:spacing w:before="41"/>
        <w:rPr>
          <w:sz w:val="36"/>
          <w:szCs w:val="36"/>
        </w:rPr>
      </w:pPr>
    </w:p>
    <w:p w14:paraId="19BEE06A" w14:textId="4AB3FCE0" w:rsidR="000F575F" w:rsidRDefault="000F575F">
      <w:pPr>
        <w:pStyle w:val="2"/>
        <w:spacing w:before="41"/>
        <w:rPr>
          <w:sz w:val="36"/>
          <w:szCs w:val="36"/>
        </w:rPr>
      </w:pPr>
    </w:p>
    <w:p w14:paraId="75F90A51" w14:textId="77777777" w:rsidR="000F575F" w:rsidRDefault="000F575F">
      <w:pPr>
        <w:pStyle w:val="2"/>
        <w:spacing w:before="41"/>
        <w:rPr>
          <w:sz w:val="36"/>
          <w:szCs w:val="36"/>
        </w:rPr>
      </w:pPr>
    </w:p>
    <w:p w14:paraId="1296639F" w14:textId="77777777" w:rsidR="00494428" w:rsidRDefault="00494428" w:rsidP="00494428">
      <w:pPr>
        <w:pStyle w:val="2"/>
        <w:numPr>
          <w:ilvl w:val="0"/>
          <w:numId w:val="14"/>
        </w:numPr>
        <w:spacing w:before="41"/>
        <w:rPr>
          <w:sz w:val="36"/>
          <w:szCs w:val="36"/>
        </w:rPr>
      </w:pPr>
      <w:r>
        <w:rPr>
          <w:rFonts w:hint="eastAsia"/>
          <w:sz w:val="36"/>
          <w:szCs w:val="36"/>
        </w:rPr>
        <w:lastRenderedPageBreak/>
        <w:t xml:space="preserve">바이러스 토탈 </w:t>
      </w:r>
      <w:r>
        <w:rPr>
          <w:sz w:val="36"/>
          <w:szCs w:val="36"/>
        </w:rPr>
        <w:t>API</w:t>
      </w:r>
    </w:p>
    <w:p w14:paraId="5FDE1723" w14:textId="04A3B279" w:rsidR="009E4B64" w:rsidRDefault="00B736F6" w:rsidP="00576F3A">
      <w:pPr>
        <w:pStyle w:val="2"/>
        <w:numPr>
          <w:ilvl w:val="1"/>
          <w:numId w:val="14"/>
        </w:numPr>
        <w:spacing w:before="41"/>
        <w:rPr>
          <w:sz w:val="32"/>
          <w:szCs w:val="32"/>
        </w:rPr>
      </w:pPr>
      <w:r>
        <w:rPr>
          <w:rFonts w:hint="eastAsia"/>
          <w:sz w:val="32"/>
          <w:szCs w:val="32"/>
        </w:rPr>
        <w:t>소개</w:t>
      </w:r>
    </w:p>
    <w:p w14:paraId="583703CF" w14:textId="77777777" w:rsidR="00576F3A" w:rsidRDefault="00576F3A" w:rsidP="00576F3A">
      <w:pPr>
        <w:pStyle w:val="css-1i9y497"/>
        <w:shd w:val="clear" w:color="auto" w:fill="FFFFFF"/>
        <w:wordWrap w:val="0"/>
        <w:spacing w:line="432" w:lineRule="atLeast"/>
        <w:ind w:left="720" w:firstLineChars="100" w:firstLine="240"/>
      </w:pPr>
      <w:r>
        <w:t>VirusTotal은 여러 안티바이러스 엔진과 도구를 결합하여 파일, URL, IP 주소, 도메인을 분석해 악성코드를 탐지하는 온라인 서비스입니다.</w:t>
      </w:r>
      <w:r w:rsidRPr="0053377C">
        <w:t xml:space="preserve"> </w:t>
      </w:r>
      <w:r>
        <w:rPr>
          <w:rFonts w:hint="eastAsia"/>
        </w:rPr>
        <w:t>이 서비스는 보안 전문가,</w:t>
      </w:r>
      <w:r>
        <w:t xml:space="preserve"> </w:t>
      </w:r>
      <w:r>
        <w:rPr>
          <w:rFonts w:hint="eastAsia"/>
        </w:rPr>
        <w:t>연구원</w:t>
      </w:r>
      <w:r>
        <w:t xml:space="preserve">, </w:t>
      </w:r>
      <w:r>
        <w:rPr>
          <w:rFonts w:hint="eastAsia"/>
        </w:rPr>
        <w:t>그리고 위협을 식별하고 평가해야 하는 조직들에게 중요한 리소스 입니다.</w:t>
      </w:r>
    </w:p>
    <w:p w14:paraId="379B09C8" w14:textId="01D4DDCB" w:rsidR="009E4B64" w:rsidRPr="00576F3A" w:rsidRDefault="00576F3A" w:rsidP="00576F3A">
      <w:pPr>
        <w:pStyle w:val="css-1i9y497"/>
        <w:shd w:val="clear" w:color="auto" w:fill="FFFFFF"/>
        <w:wordWrap w:val="0"/>
        <w:spacing w:line="432" w:lineRule="atLeast"/>
        <w:ind w:left="720" w:firstLineChars="100" w:firstLine="240"/>
        <w:rPr>
          <w:b/>
          <w:bCs/>
          <w:sz w:val="36"/>
          <w:szCs w:val="36"/>
        </w:rPr>
      </w:pPr>
      <w:r>
        <w:t>VirusTotal API는 이 서비스를 확장하여, 사용자가 VirusTotal의 기능을 자체 소프트웨어에 통합할 수 있게 해줍니다</w:t>
      </w:r>
      <w:r>
        <w:rPr>
          <w:rFonts w:hint="eastAsia"/>
        </w:rPr>
        <w:t xml:space="preserve">. </w:t>
      </w:r>
    </w:p>
    <w:p w14:paraId="51D30570" w14:textId="33D12B88" w:rsidR="009E4B64" w:rsidRDefault="00B736F6" w:rsidP="00F568BD">
      <w:pPr>
        <w:pStyle w:val="2"/>
        <w:numPr>
          <w:ilvl w:val="1"/>
          <w:numId w:val="14"/>
        </w:numPr>
        <w:spacing w:before="41"/>
        <w:rPr>
          <w:sz w:val="32"/>
          <w:szCs w:val="32"/>
        </w:rPr>
      </w:pPr>
      <w:r>
        <w:rPr>
          <w:rFonts w:hint="eastAsia"/>
          <w:sz w:val="32"/>
          <w:szCs w:val="32"/>
        </w:rPr>
        <w:t>바이러스 토탈 작동방식</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4"/>
        <w:gridCol w:w="4296"/>
      </w:tblGrid>
      <w:tr w:rsidR="00AA74A8" w14:paraId="07E1A07C" w14:textId="77777777" w:rsidTr="00AA74A8">
        <w:trPr>
          <w:jc w:val="center"/>
        </w:trPr>
        <w:tc>
          <w:tcPr>
            <w:tcW w:w="4325" w:type="dxa"/>
          </w:tcPr>
          <w:p w14:paraId="515FDA54" w14:textId="5C503B94" w:rsidR="00AA74A8" w:rsidRDefault="00AA74A8" w:rsidP="00AA74A8">
            <w:pPr>
              <w:pStyle w:val="2"/>
              <w:spacing w:before="41"/>
              <w:rPr>
                <w:rFonts w:ascii="굴림" w:eastAsia="굴림" w:hAnsi="굴림" w:hint="eastAsia"/>
                <w:b w:val="0"/>
                <w:bCs w:val="0"/>
              </w:rPr>
            </w:pPr>
            <w:r>
              <w:rPr>
                <w:rFonts w:ascii="굴림" w:eastAsia="굴림" w:hAnsi="굴림" w:hint="eastAsia"/>
                <w:b w:val="0"/>
                <w:bCs w:val="0"/>
                <w:noProof/>
              </w:rPr>
              <w:drawing>
                <wp:inline distT="0" distB="0" distL="0" distR="0" wp14:anchorId="0D0A7A34" wp14:editId="6D892E42">
                  <wp:extent cx="2634343" cy="3984171"/>
                  <wp:effectExtent l="0" t="0" r="0" b="0"/>
                  <wp:docPr id="1036" name="shape103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2651049" cy="4009438"/>
                          </a:xfrm>
                          <a:prstGeom prst="rect">
                            <a:avLst/>
                          </a:prstGeom>
                        </pic:spPr>
                      </pic:pic>
                    </a:graphicData>
                  </a:graphic>
                </wp:inline>
              </w:drawing>
            </w:r>
          </w:p>
        </w:tc>
        <w:tc>
          <w:tcPr>
            <w:tcW w:w="4325" w:type="dxa"/>
          </w:tcPr>
          <w:p w14:paraId="75D65B55" w14:textId="42C08580" w:rsidR="00AA74A8" w:rsidRPr="00B82E3F" w:rsidRDefault="00AA74A8" w:rsidP="00AA74A8">
            <w:pPr>
              <w:pStyle w:val="css-1i9y497"/>
              <w:shd w:val="clear" w:color="auto" w:fill="FFFFFF"/>
              <w:wordWrap w:val="0"/>
              <w:spacing w:line="432" w:lineRule="atLeast"/>
            </w:pPr>
            <w:r>
              <w:t>VirusTotal은 파일이나 URL을 여러 안티바이러스 엔진에 제출하여 악성코드를 검사합니다.</w:t>
            </w:r>
            <w:r w:rsidRPr="0053377C">
              <w:t xml:space="preserve"> </w:t>
            </w:r>
            <w:r>
              <w:t>이 플랫폼은 Kaspersky, McAfee, Symantec과 같은 주요 보안 업체를 포함해 70개 이상의 보안 벤더와 협력하여 제출된 콘텐츠의 안전성을 평가합니다</w:t>
            </w:r>
            <w:r>
              <w:rPr>
                <w:rFonts w:hint="eastAsia"/>
              </w:rPr>
              <w:t>.</w:t>
            </w:r>
            <w:r>
              <w:t xml:space="preserve"> </w:t>
            </w:r>
            <w:r>
              <w:rPr>
                <w:rFonts w:hint="eastAsia"/>
              </w:rPr>
              <w:t>그 결과는 통합되어 사용자에게 제공되며,</w:t>
            </w:r>
            <w:r>
              <w:t xml:space="preserve"> </w:t>
            </w:r>
            <w:r>
              <w:rPr>
                <w:rFonts w:hint="eastAsia"/>
              </w:rPr>
              <w:t>악성코드로 감지된 파일과 위협 유형에 대한 자세한 보고서가 포함됩니다.</w:t>
            </w:r>
          </w:p>
          <w:p w14:paraId="6547A068" w14:textId="77777777" w:rsidR="00AA74A8" w:rsidRPr="002E5A0F" w:rsidRDefault="00AA74A8" w:rsidP="00AA74A8">
            <w:pPr>
              <w:pStyle w:val="2"/>
              <w:spacing w:before="41"/>
              <w:rPr>
                <w:rFonts w:ascii="굴림" w:eastAsia="굴림" w:hAnsi="굴림" w:hint="eastAsia"/>
                <w:b w:val="0"/>
                <w:bCs w:val="0"/>
              </w:rPr>
            </w:pPr>
          </w:p>
        </w:tc>
      </w:tr>
    </w:tbl>
    <w:p w14:paraId="7FC0F187" w14:textId="7B4C4709" w:rsidR="0002149D" w:rsidRDefault="0002149D" w:rsidP="00AA74A8">
      <w:pPr>
        <w:pStyle w:val="2"/>
        <w:spacing w:before="41"/>
        <w:ind w:left="720" w:firstLineChars="100" w:firstLine="240"/>
        <w:rPr>
          <w:rFonts w:ascii="굴림" w:eastAsia="굴림" w:hAnsi="굴림"/>
          <w:b w:val="0"/>
          <w:bCs w:val="0"/>
        </w:rPr>
      </w:pPr>
    </w:p>
    <w:p w14:paraId="384E2094" w14:textId="28448E6E" w:rsidR="00AA74A8" w:rsidRDefault="00AA74A8" w:rsidP="00AA74A8">
      <w:pPr>
        <w:pStyle w:val="2"/>
        <w:spacing w:before="41"/>
        <w:ind w:left="720" w:firstLineChars="100" w:firstLine="240"/>
        <w:rPr>
          <w:rFonts w:ascii="굴림" w:eastAsia="굴림" w:hAnsi="굴림"/>
          <w:b w:val="0"/>
          <w:bCs w:val="0"/>
        </w:rPr>
      </w:pPr>
    </w:p>
    <w:p w14:paraId="6918E26F" w14:textId="7AB3994F" w:rsidR="00AA74A8" w:rsidRDefault="00AA74A8" w:rsidP="00AA74A8">
      <w:pPr>
        <w:pStyle w:val="2"/>
        <w:spacing w:before="41"/>
        <w:ind w:left="720" w:firstLineChars="100" w:firstLine="240"/>
        <w:rPr>
          <w:rFonts w:ascii="굴림" w:eastAsia="굴림" w:hAnsi="굴림"/>
          <w:b w:val="0"/>
          <w:bCs w:val="0"/>
        </w:rPr>
      </w:pPr>
    </w:p>
    <w:p w14:paraId="570D557F" w14:textId="3595D542" w:rsidR="00AA74A8" w:rsidRDefault="00AA74A8" w:rsidP="00AA74A8">
      <w:pPr>
        <w:pStyle w:val="2"/>
        <w:spacing w:before="41"/>
        <w:ind w:left="720" w:firstLineChars="100" w:firstLine="240"/>
        <w:rPr>
          <w:rFonts w:ascii="굴림" w:eastAsia="굴림" w:hAnsi="굴림"/>
          <w:b w:val="0"/>
          <w:bCs w:val="0"/>
        </w:rPr>
      </w:pPr>
    </w:p>
    <w:p w14:paraId="502322F0" w14:textId="6F00227B" w:rsidR="00AA74A8" w:rsidRDefault="00AA74A8" w:rsidP="00AA74A8">
      <w:pPr>
        <w:pStyle w:val="2"/>
        <w:spacing w:before="41"/>
        <w:ind w:left="720" w:firstLineChars="100" w:firstLine="240"/>
        <w:rPr>
          <w:rFonts w:ascii="굴림" w:eastAsia="굴림" w:hAnsi="굴림"/>
          <w:b w:val="0"/>
          <w:bCs w:val="0"/>
        </w:rPr>
      </w:pPr>
    </w:p>
    <w:p w14:paraId="7337CBF5" w14:textId="77777777" w:rsidR="00AA74A8" w:rsidRPr="00AA74A8" w:rsidRDefault="00AA74A8" w:rsidP="00AA74A8">
      <w:pPr>
        <w:pStyle w:val="2"/>
        <w:spacing w:before="41"/>
        <w:ind w:left="720" w:firstLineChars="100" w:firstLine="240"/>
        <w:rPr>
          <w:rFonts w:ascii="굴림" w:eastAsia="굴림" w:hAnsi="굴림" w:hint="eastAsia"/>
          <w:b w:val="0"/>
          <w:bCs w:val="0"/>
        </w:rPr>
      </w:pPr>
    </w:p>
    <w:p w14:paraId="2D643C96" w14:textId="08589081" w:rsidR="009E4B64" w:rsidRDefault="00614486" w:rsidP="002E5A0F">
      <w:pPr>
        <w:pStyle w:val="2"/>
        <w:numPr>
          <w:ilvl w:val="1"/>
          <w:numId w:val="14"/>
        </w:numPr>
        <w:spacing w:before="41"/>
        <w:rPr>
          <w:sz w:val="32"/>
          <w:szCs w:val="32"/>
        </w:rPr>
      </w:pPr>
      <w:r>
        <w:rPr>
          <w:rFonts w:hint="eastAsia"/>
          <w:sz w:val="32"/>
          <w:szCs w:val="32"/>
        </w:rPr>
        <w:lastRenderedPageBreak/>
        <w:t>바이러스</w:t>
      </w:r>
      <w:r>
        <w:rPr>
          <w:sz w:val="32"/>
          <w:szCs w:val="32"/>
        </w:rPr>
        <w:t xml:space="preserve"> </w:t>
      </w:r>
      <w:r>
        <w:rPr>
          <w:rFonts w:hint="eastAsia"/>
          <w:sz w:val="32"/>
          <w:szCs w:val="32"/>
        </w:rPr>
        <w:t xml:space="preserve">토탈 </w:t>
      </w:r>
      <w:r w:rsidR="002E5A0F">
        <w:rPr>
          <w:rFonts w:hint="eastAsia"/>
          <w:sz w:val="32"/>
          <w:szCs w:val="32"/>
        </w:rPr>
        <w:t>A</w:t>
      </w:r>
      <w:r w:rsidR="002E5A0F">
        <w:rPr>
          <w:sz w:val="32"/>
          <w:szCs w:val="32"/>
        </w:rPr>
        <w:t>PI</w:t>
      </w:r>
      <w:r w:rsidR="00402197">
        <w:rPr>
          <w:sz w:val="32"/>
          <w:szCs w:val="32"/>
        </w:rPr>
        <w:t xml:space="preserve"> </w:t>
      </w:r>
      <w:r w:rsidR="00402197">
        <w:rPr>
          <w:rFonts w:hint="eastAsia"/>
          <w:sz w:val="32"/>
          <w:szCs w:val="32"/>
        </w:rPr>
        <w:t>쿼리문</w:t>
      </w:r>
    </w:p>
    <w:p w14:paraId="5F6B6777" w14:textId="4D521B34"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 xml:space="preserve">바이러스 토탈 </w:t>
      </w:r>
      <w:r w:rsidRPr="00FF34E8">
        <w:rPr>
          <w:rFonts w:asciiTheme="minorEastAsia" w:eastAsiaTheme="minorEastAsia" w:hAnsiTheme="minorEastAsia"/>
          <w:sz w:val="24"/>
          <w:szCs w:val="24"/>
        </w:rPr>
        <w:t>API</w:t>
      </w:r>
      <w:r w:rsidRPr="00FF34E8">
        <w:rPr>
          <w:rFonts w:asciiTheme="minorEastAsia" w:eastAsiaTheme="minorEastAsia" w:hAnsiTheme="minorEastAsia" w:hint="eastAsia"/>
          <w:sz w:val="24"/>
          <w:szCs w:val="24"/>
        </w:rPr>
        <w:t xml:space="preserve">에는 </w:t>
      </w:r>
      <w:r w:rsidRPr="00FF34E8">
        <w:rPr>
          <w:rFonts w:asciiTheme="minorEastAsia" w:eastAsiaTheme="minorEastAsia" w:hAnsiTheme="minorEastAsia"/>
          <w:sz w:val="24"/>
          <w:szCs w:val="24"/>
        </w:rPr>
        <w:t>endpoint</w:t>
      </w:r>
      <w:r w:rsidRPr="00FF34E8">
        <w:rPr>
          <w:rFonts w:asciiTheme="minorEastAsia" w:eastAsiaTheme="minorEastAsia" w:hAnsiTheme="minorEastAsia" w:hint="eastAsia"/>
          <w:sz w:val="24"/>
          <w:szCs w:val="24"/>
        </w:rPr>
        <w:t>를 통한 웹 액션을 쿼리문으로 사용합니다.</w:t>
      </w:r>
      <w:r w:rsidRPr="00FF34E8">
        <w:rPr>
          <w:rFonts w:asciiTheme="minorEastAsia" w:eastAsiaTheme="minorEastAsia" w:hAnsiTheme="minorEastAsia"/>
          <w:sz w:val="24"/>
          <w:szCs w:val="24"/>
        </w:rPr>
        <w:t xml:space="preserve"> </w:t>
      </w:r>
      <w:r w:rsidRPr="00FF34E8">
        <w:rPr>
          <w:rFonts w:asciiTheme="minorEastAsia" w:eastAsiaTheme="minorEastAsia" w:hAnsiTheme="minorEastAsia" w:hint="eastAsia"/>
          <w:sz w:val="24"/>
          <w:szCs w:val="24"/>
        </w:rPr>
        <w:t>주요 쿼리문은 아래와 같습니다.</w:t>
      </w:r>
    </w:p>
    <w:p w14:paraId="61EA6BDC" w14:textId="77777777" w:rsidR="00060345" w:rsidRPr="00FF34E8" w:rsidRDefault="00060345" w:rsidP="00060345">
      <w:pPr>
        <w:pStyle w:val="a7"/>
        <w:rPr>
          <w:rFonts w:asciiTheme="minorEastAsia" w:eastAsiaTheme="minorEastAsia" w:hAnsiTheme="minorEastAsia" w:hint="eastAsia"/>
          <w:sz w:val="24"/>
          <w:szCs w:val="24"/>
        </w:rPr>
      </w:pPr>
    </w:p>
    <w:p w14:paraId="0C32F53D" w14:textId="77777777"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1. 파일 업로드 및 분석 요청</w:t>
      </w:r>
    </w:p>
    <w:p w14:paraId="19F6D079" w14:textId="14C9AB05"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Endpoint: /file</w:t>
      </w:r>
    </w:p>
    <w:p w14:paraId="2CA87BFA" w14:textId="77777777"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기능</w:t>
      </w:r>
      <w:r w:rsidRPr="00FF34E8">
        <w:rPr>
          <w:rFonts w:asciiTheme="minorEastAsia" w:eastAsiaTheme="minorEastAsia" w:hAnsiTheme="minorEastAsia"/>
          <w:sz w:val="24"/>
          <w:szCs w:val="24"/>
        </w:rPr>
        <w:t>: 사용자가 파일을 업로드하여 멀티 엔진 분석을 요청합니다.</w:t>
      </w:r>
    </w:p>
    <w:p w14:paraId="5EB2E06D" w14:textId="2076A6FC"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쿼리</w:t>
      </w:r>
      <w:r w:rsidRPr="00FF34E8">
        <w:rPr>
          <w:rFonts w:asciiTheme="minorEastAsia" w:eastAsiaTheme="minorEastAsia" w:hAnsiTheme="minorEastAsia"/>
          <w:sz w:val="24"/>
          <w:szCs w:val="24"/>
        </w:rPr>
        <w:t xml:space="preserve"> 예시:</w:t>
      </w:r>
      <w:r w:rsidRPr="00FF34E8">
        <w:rPr>
          <w:rFonts w:asciiTheme="minorEastAsia" w:eastAsiaTheme="minorEastAsia" w:hAnsiTheme="minorEastAsia" w:hint="eastAsia"/>
          <w:sz w:val="24"/>
          <w:szCs w:val="24"/>
        </w:rPr>
        <w:t xml:space="preserve"> </w:t>
      </w:r>
      <w:r w:rsidRPr="00FF34E8">
        <w:rPr>
          <w:rFonts w:asciiTheme="minorEastAsia" w:eastAsiaTheme="minorEastAsia" w:hAnsiTheme="minorEastAsia"/>
          <w:sz w:val="24"/>
          <w:szCs w:val="24"/>
        </w:rPr>
        <w:t xml:space="preserve">POST </w:t>
      </w:r>
      <w:r w:rsidRPr="00FF34E8">
        <w:rPr>
          <w:rFonts w:asciiTheme="minorEastAsia" w:eastAsiaTheme="minorEastAsia" w:hAnsiTheme="minorEastAsia"/>
          <w:sz w:val="24"/>
          <w:szCs w:val="24"/>
        </w:rPr>
        <w:t>https://www.virustotal.com</w:t>
      </w:r>
      <w:r w:rsidR="004E1E66" w:rsidRPr="00FF34E8">
        <w:rPr>
          <w:rFonts w:asciiTheme="minorEastAsia" w:eastAsiaTheme="minorEastAsia" w:hAnsiTheme="minorEastAsia"/>
          <w:sz w:val="24"/>
          <w:szCs w:val="24"/>
        </w:rPr>
        <w:t>/api/v3/files</w:t>
      </w:r>
    </w:p>
    <w:p w14:paraId="12FE0B2E" w14:textId="77777777" w:rsidR="00060345" w:rsidRPr="00FF34E8" w:rsidRDefault="00060345" w:rsidP="00060345">
      <w:pPr>
        <w:pStyle w:val="a7"/>
        <w:rPr>
          <w:rFonts w:asciiTheme="minorEastAsia" w:eastAsiaTheme="minorEastAsia" w:hAnsiTheme="minorEastAsia" w:hint="eastAsia"/>
          <w:sz w:val="24"/>
          <w:szCs w:val="24"/>
        </w:rPr>
      </w:pPr>
    </w:p>
    <w:p w14:paraId="0F58931D" w14:textId="77777777"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2. 해시 또는 파일에 대한 분석 결과 조회</w:t>
      </w:r>
    </w:p>
    <w:p w14:paraId="54106705" w14:textId="48585D51" w:rsidR="00060345" w:rsidRPr="00FF34E8" w:rsidRDefault="00060345" w:rsidP="00060345">
      <w:pPr>
        <w:pStyle w:val="a7"/>
        <w:rPr>
          <w:rFonts w:asciiTheme="minorEastAsia" w:eastAsiaTheme="minorEastAsia" w:hAnsiTheme="minorEastAsia" w:hint="eastAsia"/>
          <w:sz w:val="24"/>
          <w:szCs w:val="24"/>
        </w:rPr>
      </w:pPr>
      <w:r w:rsidRPr="00FF34E8">
        <w:rPr>
          <w:rFonts w:asciiTheme="minorEastAsia" w:eastAsiaTheme="minorEastAsia" w:hAnsiTheme="minorEastAsia"/>
          <w:sz w:val="24"/>
          <w:szCs w:val="24"/>
        </w:rPr>
        <w:t>Endpoint: /file/</w:t>
      </w:r>
      <w:r w:rsidR="004E1E66" w:rsidRPr="00FF34E8">
        <w:rPr>
          <w:rFonts w:asciiTheme="minorEastAsia" w:eastAsiaTheme="minorEastAsia" w:hAnsiTheme="minorEastAsia" w:hint="eastAsia"/>
          <w:sz w:val="24"/>
          <w:szCs w:val="24"/>
        </w:rPr>
        <w:t>i</w:t>
      </w:r>
      <w:r w:rsidR="004E1E66" w:rsidRPr="00FF34E8">
        <w:rPr>
          <w:rFonts w:asciiTheme="minorEastAsia" w:eastAsiaTheme="minorEastAsia" w:hAnsiTheme="minorEastAsia"/>
          <w:sz w:val="24"/>
          <w:szCs w:val="24"/>
        </w:rPr>
        <w:t>d</w:t>
      </w:r>
    </w:p>
    <w:p w14:paraId="144D2075" w14:textId="112494EF"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리소스 ID를 사용하여 파일의 분석 결과를 조회합니다.</w:t>
      </w:r>
    </w:p>
    <w:p w14:paraId="742CD1C0" w14:textId="001A6F18"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쿼리</w:t>
      </w:r>
      <w:r w:rsidRPr="00FF34E8">
        <w:rPr>
          <w:rFonts w:asciiTheme="minorEastAsia" w:eastAsiaTheme="minorEastAsia" w:hAnsiTheme="minorEastAsia"/>
          <w:sz w:val="24"/>
          <w:szCs w:val="24"/>
        </w:rPr>
        <w:t xml:space="preserve"> 예시:</w:t>
      </w:r>
      <w:r w:rsidRPr="00FF34E8">
        <w:rPr>
          <w:rFonts w:asciiTheme="minorEastAsia" w:eastAsiaTheme="minorEastAsia" w:hAnsiTheme="minorEastAsia" w:hint="eastAsia"/>
          <w:sz w:val="24"/>
          <w:szCs w:val="24"/>
        </w:rPr>
        <w:t xml:space="preserve"> </w:t>
      </w:r>
      <w:r w:rsidRPr="00FF34E8">
        <w:rPr>
          <w:rFonts w:asciiTheme="minorEastAsia" w:eastAsiaTheme="minorEastAsia" w:hAnsiTheme="minorEastAsia"/>
          <w:sz w:val="24"/>
          <w:szCs w:val="24"/>
        </w:rPr>
        <w:t xml:space="preserve">GET </w:t>
      </w:r>
      <w:r w:rsidRPr="00FF34E8">
        <w:rPr>
          <w:rFonts w:asciiTheme="minorEastAsia" w:eastAsiaTheme="minorEastAsia" w:hAnsiTheme="minorEastAsia"/>
          <w:sz w:val="24"/>
          <w:szCs w:val="24"/>
        </w:rPr>
        <w:t>https://www.virustotal.com/</w:t>
      </w:r>
      <w:r w:rsidR="004E1E66" w:rsidRPr="00FF34E8">
        <w:rPr>
          <w:rFonts w:asciiTheme="minorEastAsia" w:eastAsiaTheme="minorEastAsia" w:hAnsiTheme="minorEastAsia"/>
          <w:sz w:val="24"/>
          <w:szCs w:val="24"/>
        </w:rPr>
        <w:t>api/v3/files/id</w:t>
      </w:r>
    </w:p>
    <w:p w14:paraId="54FE4274" w14:textId="77777777" w:rsidR="00060345" w:rsidRPr="00FF34E8" w:rsidRDefault="00060345" w:rsidP="00060345">
      <w:pPr>
        <w:pStyle w:val="a7"/>
        <w:rPr>
          <w:rFonts w:asciiTheme="minorEastAsia" w:eastAsiaTheme="minorEastAsia" w:hAnsiTheme="minorEastAsia" w:hint="eastAsia"/>
          <w:sz w:val="24"/>
          <w:szCs w:val="24"/>
        </w:rPr>
      </w:pPr>
    </w:p>
    <w:p w14:paraId="76779AD3" w14:textId="77777777"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3. URL 스캔 및 분석 요청</w:t>
      </w:r>
    </w:p>
    <w:p w14:paraId="657B7607" w14:textId="6E08FD04"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Endpoint: /url</w:t>
      </w:r>
    </w:p>
    <w:p w14:paraId="4C6BE19B" w14:textId="77777777"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기능</w:t>
      </w:r>
      <w:r w:rsidRPr="00FF34E8">
        <w:rPr>
          <w:rFonts w:asciiTheme="minorEastAsia" w:eastAsiaTheme="minorEastAsia" w:hAnsiTheme="minorEastAsia"/>
          <w:sz w:val="24"/>
          <w:szCs w:val="24"/>
        </w:rPr>
        <w:t>: 특정 URL에 대한 멀티 엔진 분석을 요청합니다.</w:t>
      </w:r>
    </w:p>
    <w:p w14:paraId="2A0F354C" w14:textId="74399FEC" w:rsidR="00060345" w:rsidRPr="00FF34E8" w:rsidRDefault="00060345" w:rsidP="00060345">
      <w:pPr>
        <w:pStyle w:val="a7"/>
        <w:rPr>
          <w:rFonts w:asciiTheme="minorEastAsia" w:eastAsiaTheme="minorEastAsia" w:hAnsiTheme="minorEastAsia" w:hint="eastAsia"/>
          <w:sz w:val="24"/>
          <w:szCs w:val="24"/>
        </w:rPr>
      </w:pPr>
      <w:r w:rsidRPr="00FF34E8">
        <w:rPr>
          <w:rFonts w:asciiTheme="minorEastAsia" w:eastAsiaTheme="minorEastAsia" w:hAnsiTheme="minorEastAsia" w:hint="eastAsia"/>
          <w:sz w:val="24"/>
          <w:szCs w:val="24"/>
        </w:rPr>
        <w:t>쿼리</w:t>
      </w:r>
      <w:r w:rsidRPr="00FF34E8">
        <w:rPr>
          <w:rFonts w:asciiTheme="minorEastAsia" w:eastAsiaTheme="minorEastAsia" w:hAnsiTheme="minorEastAsia"/>
          <w:sz w:val="24"/>
          <w:szCs w:val="24"/>
        </w:rPr>
        <w:t xml:space="preserve"> 예시:</w:t>
      </w:r>
      <w:r w:rsidRPr="00FF34E8">
        <w:rPr>
          <w:rFonts w:asciiTheme="minorEastAsia" w:eastAsiaTheme="minorEastAsia" w:hAnsiTheme="minorEastAsia" w:hint="eastAsia"/>
          <w:sz w:val="24"/>
          <w:szCs w:val="24"/>
        </w:rPr>
        <w:t xml:space="preserve"> </w:t>
      </w:r>
      <w:r w:rsidRPr="00FF34E8">
        <w:rPr>
          <w:rFonts w:asciiTheme="minorEastAsia" w:eastAsiaTheme="minorEastAsia" w:hAnsiTheme="minorEastAsia"/>
          <w:sz w:val="24"/>
          <w:szCs w:val="24"/>
        </w:rPr>
        <w:t xml:space="preserve">POST </w:t>
      </w:r>
      <w:r w:rsidRPr="00FF34E8">
        <w:rPr>
          <w:rFonts w:asciiTheme="minorEastAsia" w:eastAsiaTheme="minorEastAsia" w:hAnsiTheme="minorEastAsia"/>
          <w:sz w:val="24"/>
          <w:szCs w:val="24"/>
        </w:rPr>
        <w:t>https://www.virustotal.com</w:t>
      </w:r>
      <w:r w:rsidR="004E1E66" w:rsidRPr="00FF34E8">
        <w:rPr>
          <w:rFonts w:asciiTheme="minorEastAsia" w:eastAsiaTheme="minorEastAsia" w:hAnsiTheme="minorEastAsia"/>
          <w:sz w:val="24"/>
          <w:szCs w:val="24"/>
        </w:rPr>
        <w:t>/api/v3/urls</w:t>
      </w:r>
    </w:p>
    <w:p w14:paraId="1DA5AFFA" w14:textId="77777777" w:rsidR="004E1E66" w:rsidRPr="00FF34E8" w:rsidRDefault="004E1E66" w:rsidP="00060345">
      <w:pPr>
        <w:pStyle w:val="a7"/>
        <w:rPr>
          <w:rFonts w:asciiTheme="minorEastAsia" w:eastAsiaTheme="minorEastAsia" w:hAnsiTheme="minorEastAsia"/>
          <w:sz w:val="24"/>
          <w:szCs w:val="24"/>
        </w:rPr>
      </w:pPr>
    </w:p>
    <w:p w14:paraId="69BEA93E" w14:textId="0EC7AF88"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4. URL 분석 결과 조회</w:t>
      </w:r>
    </w:p>
    <w:p w14:paraId="526F9D84" w14:textId="60CF24FB"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 xml:space="preserve">Endpoint: </w:t>
      </w:r>
      <w:r w:rsidR="004E1E66" w:rsidRPr="00FF34E8">
        <w:rPr>
          <w:rFonts w:asciiTheme="minorEastAsia" w:eastAsiaTheme="minorEastAsia" w:hAnsiTheme="minorEastAsia"/>
          <w:sz w:val="24"/>
          <w:szCs w:val="24"/>
        </w:rPr>
        <w:t>/urls/id</w:t>
      </w:r>
    </w:p>
    <w:p w14:paraId="1EFAC3AC" w14:textId="77777777"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기능</w:t>
      </w:r>
      <w:r w:rsidRPr="00FF34E8">
        <w:rPr>
          <w:rFonts w:asciiTheme="minorEastAsia" w:eastAsiaTheme="minorEastAsia" w:hAnsiTheme="minorEastAsia"/>
          <w:sz w:val="24"/>
          <w:szCs w:val="24"/>
        </w:rPr>
        <w:t>: URL에 대한 분석 결과를 확인합니다.</w:t>
      </w:r>
    </w:p>
    <w:p w14:paraId="2528B9F0" w14:textId="7556FEC1"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쿼리</w:t>
      </w:r>
      <w:r w:rsidRPr="00FF34E8">
        <w:rPr>
          <w:rFonts w:asciiTheme="minorEastAsia" w:eastAsiaTheme="minorEastAsia" w:hAnsiTheme="minorEastAsia"/>
          <w:sz w:val="24"/>
          <w:szCs w:val="24"/>
        </w:rPr>
        <w:t xml:space="preserve"> 예시:</w:t>
      </w:r>
      <w:r w:rsidRPr="00FF34E8">
        <w:rPr>
          <w:rFonts w:asciiTheme="minorEastAsia" w:eastAsiaTheme="minorEastAsia" w:hAnsiTheme="minorEastAsia" w:hint="eastAsia"/>
          <w:sz w:val="24"/>
          <w:szCs w:val="24"/>
        </w:rPr>
        <w:t xml:space="preserve"> </w:t>
      </w:r>
      <w:r w:rsidRPr="00FF34E8">
        <w:rPr>
          <w:rFonts w:asciiTheme="minorEastAsia" w:eastAsiaTheme="minorEastAsia" w:hAnsiTheme="minorEastAsia"/>
          <w:sz w:val="24"/>
          <w:szCs w:val="24"/>
        </w:rPr>
        <w:t xml:space="preserve">GET </w:t>
      </w:r>
      <w:r w:rsidRPr="00FF34E8">
        <w:rPr>
          <w:rFonts w:asciiTheme="minorEastAsia" w:eastAsiaTheme="minorEastAsia" w:hAnsiTheme="minorEastAsia"/>
          <w:sz w:val="24"/>
          <w:szCs w:val="24"/>
        </w:rPr>
        <w:t>https://www.virustotal.com</w:t>
      </w:r>
      <w:r w:rsidR="004E1E66" w:rsidRPr="00FF34E8">
        <w:rPr>
          <w:rFonts w:asciiTheme="minorEastAsia" w:eastAsiaTheme="minorEastAsia" w:hAnsiTheme="minorEastAsia"/>
          <w:sz w:val="24"/>
          <w:szCs w:val="24"/>
        </w:rPr>
        <w:t>/api/v3/</w:t>
      </w:r>
      <w:r w:rsidR="004E1E66" w:rsidRPr="00FF34E8">
        <w:rPr>
          <w:rFonts w:asciiTheme="minorEastAsia" w:eastAsiaTheme="minorEastAsia" w:hAnsiTheme="minorEastAsia"/>
          <w:sz w:val="24"/>
          <w:szCs w:val="24"/>
        </w:rPr>
        <w:t>urls/id</w:t>
      </w:r>
    </w:p>
    <w:p w14:paraId="5487BB7A" w14:textId="77777777" w:rsidR="00060345" w:rsidRPr="00FF34E8" w:rsidRDefault="00060345" w:rsidP="00060345">
      <w:pPr>
        <w:pStyle w:val="a7"/>
        <w:rPr>
          <w:rFonts w:asciiTheme="minorEastAsia" w:eastAsiaTheme="minorEastAsia" w:hAnsiTheme="minorEastAsia" w:hint="eastAsia"/>
          <w:sz w:val="24"/>
          <w:szCs w:val="24"/>
        </w:rPr>
      </w:pPr>
    </w:p>
    <w:p w14:paraId="2671EBE1" w14:textId="77777777"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5. IP 주소 정보 조회</w:t>
      </w:r>
    </w:p>
    <w:p w14:paraId="7B72D959" w14:textId="26C3789B"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Endpoint: /</w:t>
      </w:r>
      <w:r w:rsidR="004E1E66" w:rsidRPr="00FF34E8">
        <w:rPr>
          <w:rFonts w:asciiTheme="minorEastAsia" w:eastAsiaTheme="minorEastAsia" w:hAnsiTheme="minorEastAsia"/>
          <w:sz w:val="24"/>
          <w:szCs w:val="24"/>
        </w:rPr>
        <w:t>ip_addresses/ip</w:t>
      </w:r>
    </w:p>
    <w:p w14:paraId="00091788" w14:textId="77777777"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기능</w:t>
      </w:r>
      <w:r w:rsidRPr="00FF34E8">
        <w:rPr>
          <w:rFonts w:asciiTheme="minorEastAsia" w:eastAsiaTheme="minorEastAsia" w:hAnsiTheme="minorEastAsia"/>
          <w:sz w:val="24"/>
          <w:szCs w:val="24"/>
        </w:rPr>
        <w:t>: 특정 IP 주소와 관련된 보안 정보를 조회합니다.</w:t>
      </w:r>
    </w:p>
    <w:p w14:paraId="7E454139" w14:textId="14EBE27F"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쿼리</w:t>
      </w:r>
      <w:r w:rsidRPr="00FF34E8">
        <w:rPr>
          <w:rFonts w:asciiTheme="minorEastAsia" w:eastAsiaTheme="minorEastAsia" w:hAnsiTheme="minorEastAsia"/>
          <w:sz w:val="24"/>
          <w:szCs w:val="24"/>
        </w:rPr>
        <w:t xml:space="preserve"> 예시:</w:t>
      </w:r>
      <w:r w:rsidRPr="00FF34E8">
        <w:rPr>
          <w:rFonts w:asciiTheme="minorEastAsia" w:eastAsiaTheme="minorEastAsia" w:hAnsiTheme="minorEastAsia" w:hint="eastAsia"/>
          <w:sz w:val="24"/>
          <w:szCs w:val="24"/>
        </w:rPr>
        <w:t xml:space="preserve"> </w:t>
      </w:r>
      <w:r w:rsidRPr="00FF34E8">
        <w:rPr>
          <w:rFonts w:asciiTheme="minorEastAsia" w:eastAsiaTheme="minorEastAsia" w:hAnsiTheme="minorEastAsia"/>
          <w:sz w:val="24"/>
          <w:szCs w:val="24"/>
        </w:rPr>
        <w:t xml:space="preserve">GET </w:t>
      </w:r>
      <w:r w:rsidRPr="00FF34E8">
        <w:rPr>
          <w:rFonts w:asciiTheme="minorEastAsia" w:eastAsiaTheme="minorEastAsia" w:hAnsiTheme="minorEastAsia"/>
          <w:sz w:val="24"/>
          <w:szCs w:val="24"/>
        </w:rPr>
        <w:t>https://www.virustotal.com/</w:t>
      </w:r>
      <w:r w:rsidR="004E1E66" w:rsidRPr="00FF34E8">
        <w:rPr>
          <w:rFonts w:asciiTheme="minorEastAsia" w:eastAsiaTheme="minorEastAsia" w:hAnsiTheme="minorEastAsia"/>
          <w:sz w:val="24"/>
          <w:szCs w:val="24"/>
        </w:rPr>
        <w:t>api/v3/</w:t>
      </w:r>
      <w:r w:rsidR="004E1E66" w:rsidRPr="00FF34E8">
        <w:rPr>
          <w:rFonts w:asciiTheme="minorEastAsia" w:eastAsiaTheme="minorEastAsia" w:hAnsiTheme="minorEastAsia"/>
          <w:sz w:val="24"/>
          <w:szCs w:val="24"/>
        </w:rPr>
        <w:t>ip_addresses/ip</w:t>
      </w:r>
    </w:p>
    <w:p w14:paraId="0FB783A4" w14:textId="77777777" w:rsidR="00060345" w:rsidRPr="00FF34E8" w:rsidRDefault="00060345" w:rsidP="00060345">
      <w:pPr>
        <w:pStyle w:val="a7"/>
        <w:rPr>
          <w:rFonts w:asciiTheme="minorEastAsia" w:eastAsiaTheme="minorEastAsia" w:hAnsiTheme="minorEastAsia" w:hint="eastAsia"/>
          <w:sz w:val="24"/>
          <w:szCs w:val="24"/>
        </w:rPr>
      </w:pPr>
    </w:p>
    <w:p w14:paraId="41E432B3" w14:textId="77777777"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6. 도메인 정보 조회</w:t>
      </w:r>
    </w:p>
    <w:p w14:paraId="6A79D4C4" w14:textId="2DD7739E"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 xml:space="preserve">Endpoint: </w:t>
      </w:r>
      <w:r w:rsidR="004E1E66" w:rsidRPr="00FF34E8">
        <w:rPr>
          <w:rFonts w:asciiTheme="minorEastAsia" w:eastAsiaTheme="minorEastAsia" w:hAnsiTheme="minorEastAsia"/>
          <w:sz w:val="24"/>
          <w:szCs w:val="24"/>
        </w:rPr>
        <w:t>domains/domain</w:t>
      </w:r>
    </w:p>
    <w:p w14:paraId="5EE457F1" w14:textId="77777777"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기능</w:t>
      </w:r>
      <w:r w:rsidRPr="00FF34E8">
        <w:rPr>
          <w:rFonts w:asciiTheme="minorEastAsia" w:eastAsiaTheme="minorEastAsia" w:hAnsiTheme="minorEastAsia"/>
          <w:sz w:val="24"/>
          <w:szCs w:val="24"/>
        </w:rPr>
        <w:t>: 특정 도메인과 관련된 보안 정보를 조회합니다.</w:t>
      </w:r>
    </w:p>
    <w:p w14:paraId="67A79725" w14:textId="51D84B19"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쿼리</w:t>
      </w:r>
      <w:r w:rsidRPr="00FF34E8">
        <w:rPr>
          <w:rFonts w:asciiTheme="minorEastAsia" w:eastAsiaTheme="minorEastAsia" w:hAnsiTheme="minorEastAsia"/>
          <w:sz w:val="24"/>
          <w:szCs w:val="24"/>
        </w:rPr>
        <w:t xml:space="preserve"> 예시:</w:t>
      </w:r>
      <w:r w:rsidRPr="00FF34E8">
        <w:rPr>
          <w:rFonts w:asciiTheme="minorEastAsia" w:eastAsiaTheme="minorEastAsia" w:hAnsiTheme="minorEastAsia" w:hint="eastAsia"/>
          <w:sz w:val="24"/>
          <w:szCs w:val="24"/>
        </w:rPr>
        <w:t xml:space="preserve"> </w:t>
      </w:r>
      <w:r w:rsidRPr="00FF34E8">
        <w:rPr>
          <w:rFonts w:asciiTheme="minorEastAsia" w:eastAsiaTheme="minorEastAsia" w:hAnsiTheme="minorEastAsia"/>
          <w:sz w:val="24"/>
          <w:szCs w:val="24"/>
        </w:rPr>
        <w:t xml:space="preserve">GET </w:t>
      </w:r>
      <w:r w:rsidRPr="00FF34E8">
        <w:rPr>
          <w:rFonts w:asciiTheme="minorEastAsia" w:eastAsiaTheme="minorEastAsia" w:hAnsiTheme="minorEastAsia"/>
          <w:sz w:val="24"/>
          <w:szCs w:val="24"/>
        </w:rPr>
        <w:t>https://www.virustotal.com/</w:t>
      </w:r>
      <w:r w:rsidR="004E1E66" w:rsidRPr="00FF34E8">
        <w:rPr>
          <w:rFonts w:asciiTheme="minorEastAsia" w:eastAsiaTheme="minorEastAsia" w:hAnsiTheme="minorEastAsia"/>
          <w:sz w:val="24"/>
          <w:szCs w:val="24"/>
        </w:rPr>
        <w:t>api/v3/domains/domain</w:t>
      </w:r>
    </w:p>
    <w:p w14:paraId="0D6CCBC8" w14:textId="77777777" w:rsidR="00060345" w:rsidRPr="00FF34E8" w:rsidRDefault="00060345" w:rsidP="00060345">
      <w:pPr>
        <w:pStyle w:val="a7"/>
        <w:rPr>
          <w:rFonts w:asciiTheme="minorEastAsia" w:eastAsiaTheme="minorEastAsia" w:hAnsiTheme="minorEastAsia" w:hint="eastAsia"/>
          <w:sz w:val="24"/>
          <w:szCs w:val="24"/>
        </w:rPr>
      </w:pPr>
    </w:p>
    <w:p w14:paraId="235E5FC1" w14:textId="77777777"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7. 파일 재분석 요청</w:t>
      </w:r>
    </w:p>
    <w:p w14:paraId="768C2582" w14:textId="405BB346"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Endpoint: /</w:t>
      </w:r>
      <w:r w:rsidR="004E1E66" w:rsidRPr="00FF34E8">
        <w:rPr>
          <w:rFonts w:asciiTheme="minorEastAsia" w:eastAsiaTheme="minorEastAsia" w:hAnsiTheme="minorEastAsia"/>
          <w:sz w:val="24"/>
          <w:szCs w:val="24"/>
        </w:rPr>
        <w:t>files/id/analyse</w:t>
      </w:r>
    </w:p>
    <w:p w14:paraId="7987E77B" w14:textId="77777777"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기능</w:t>
      </w:r>
      <w:r w:rsidRPr="00FF34E8">
        <w:rPr>
          <w:rFonts w:asciiTheme="minorEastAsia" w:eastAsiaTheme="minorEastAsia" w:hAnsiTheme="minorEastAsia"/>
          <w:sz w:val="24"/>
          <w:szCs w:val="24"/>
        </w:rPr>
        <w:t>: 이전에 분석된 파일을 다시 분석합니다.</w:t>
      </w:r>
    </w:p>
    <w:p w14:paraId="594AAA1D" w14:textId="770A5A77"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쿼리</w:t>
      </w:r>
      <w:r w:rsidRPr="00FF34E8">
        <w:rPr>
          <w:rFonts w:asciiTheme="minorEastAsia" w:eastAsiaTheme="minorEastAsia" w:hAnsiTheme="minorEastAsia"/>
          <w:sz w:val="24"/>
          <w:szCs w:val="24"/>
        </w:rPr>
        <w:t xml:space="preserve"> 예시:</w:t>
      </w:r>
      <w:r w:rsidRPr="00FF34E8">
        <w:rPr>
          <w:rFonts w:asciiTheme="minorEastAsia" w:eastAsiaTheme="minorEastAsia" w:hAnsiTheme="minorEastAsia" w:hint="eastAsia"/>
          <w:sz w:val="24"/>
          <w:szCs w:val="24"/>
        </w:rPr>
        <w:t xml:space="preserve"> </w:t>
      </w:r>
      <w:r w:rsidRPr="00FF34E8">
        <w:rPr>
          <w:rFonts w:asciiTheme="minorEastAsia" w:eastAsiaTheme="minorEastAsia" w:hAnsiTheme="minorEastAsia"/>
          <w:sz w:val="24"/>
          <w:szCs w:val="24"/>
        </w:rPr>
        <w:t xml:space="preserve">POST </w:t>
      </w:r>
      <w:r w:rsidRPr="00FF34E8">
        <w:rPr>
          <w:rFonts w:asciiTheme="minorEastAsia" w:eastAsiaTheme="minorEastAsia" w:hAnsiTheme="minorEastAsia"/>
          <w:sz w:val="24"/>
          <w:szCs w:val="24"/>
        </w:rPr>
        <w:t>https://www.virustotal.com/</w:t>
      </w:r>
      <w:r w:rsidR="004E1E66" w:rsidRPr="00FF34E8">
        <w:rPr>
          <w:rFonts w:asciiTheme="minorEastAsia" w:eastAsiaTheme="minorEastAsia" w:hAnsiTheme="minorEastAsia"/>
          <w:sz w:val="24"/>
          <w:szCs w:val="24"/>
        </w:rPr>
        <w:t>api/v3/files/id/analyse</w:t>
      </w:r>
    </w:p>
    <w:p w14:paraId="4C6EA30E" w14:textId="77777777" w:rsidR="00060345" w:rsidRPr="00FF34E8" w:rsidRDefault="00060345" w:rsidP="00060345">
      <w:pPr>
        <w:pStyle w:val="a7"/>
        <w:rPr>
          <w:rFonts w:asciiTheme="minorEastAsia" w:eastAsiaTheme="minorEastAsia" w:hAnsiTheme="minorEastAsia" w:hint="eastAsia"/>
          <w:sz w:val="24"/>
          <w:szCs w:val="24"/>
        </w:rPr>
      </w:pPr>
    </w:p>
    <w:p w14:paraId="206CF07C" w14:textId="77777777"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8. 댓글 추가</w:t>
      </w:r>
    </w:p>
    <w:p w14:paraId="0E527647" w14:textId="5E5DAB3D"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sz w:val="24"/>
          <w:szCs w:val="24"/>
        </w:rPr>
        <w:t>Endpoint: /</w:t>
      </w:r>
      <w:r w:rsidR="004E1E66" w:rsidRPr="00FF34E8">
        <w:rPr>
          <w:rFonts w:asciiTheme="minorEastAsia" w:eastAsiaTheme="minorEastAsia" w:hAnsiTheme="minorEastAsia"/>
          <w:sz w:val="24"/>
          <w:szCs w:val="24"/>
        </w:rPr>
        <w:t xml:space="preserve"> </w:t>
      </w:r>
      <w:r w:rsidR="004E1E66" w:rsidRPr="00FF34E8">
        <w:rPr>
          <w:rFonts w:asciiTheme="minorEastAsia" w:eastAsiaTheme="minorEastAsia" w:hAnsiTheme="minorEastAsia"/>
          <w:sz w:val="24"/>
          <w:szCs w:val="24"/>
        </w:rPr>
        <w:t>files/id/comments</w:t>
      </w:r>
    </w:p>
    <w:p w14:paraId="0C90423C" w14:textId="17E8C2E6" w:rsidR="00060345" w:rsidRPr="00FF34E8" w:rsidRDefault="00060345" w:rsidP="00060345">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기능</w:t>
      </w:r>
      <w:r w:rsidRPr="00FF34E8">
        <w:rPr>
          <w:rFonts w:asciiTheme="minorEastAsia" w:eastAsiaTheme="minorEastAsia" w:hAnsiTheme="minorEastAsia"/>
          <w:sz w:val="24"/>
          <w:szCs w:val="24"/>
        </w:rPr>
        <w:t>: 특정 파일에 대해 의견을 추가합니다.</w:t>
      </w:r>
    </w:p>
    <w:p w14:paraId="0BAC8966" w14:textId="5B728686" w:rsidR="00060345" w:rsidRPr="00FF34E8" w:rsidRDefault="00060345" w:rsidP="00060345">
      <w:pPr>
        <w:pStyle w:val="a7"/>
        <w:rPr>
          <w:rFonts w:asciiTheme="minorEastAsia" w:eastAsiaTheme="minorEastAsia" w:hAnsiTheme="minorEastAsia" w:hint="eastAsia"/>
          <w:sz w:val="24"/>
          <w:szCs w:val="24"/>
        </w:rPr>
      </w:pPr>
      <w:r w:rsidRPr="00FF34E8">
        <w:rPr>
          <w:rFonts w:asciiTheme="minorEastAsia" w:eastAsiaTheme="minorEastAsia" w:hAnsiTheme="minorEastAsia" w:hint="eastAsia"/>
          <w:sz w:val="24"/>
          <w:szCs w:val="24"/>
        </w:rPr>
        <w:t>쿼리</w:t>
      </w:r>
      <w:r w:rsidRPr="00FF34E8">
        <w:rPr>
          <w:rFonts w:asciiTheme="minorEastAsia" w:eastAsiaTheme="minorEastAsia" w:hAnsiTheme="minorEastAsia"/>
          <w:sz w:val="24"/>
          <w:szCs w:val="24"/>
        </w:rPr>
        <w:t xml:space="preserve"> 예시:</w:t>
      </w:r>
      <w:r w:rsidRPr="00FF34E8">
        <w:rPr>
          <w:rFonts w:asciiTheme="minorEastAsia" w:eastAsiaTheme="minorEastAsia" w:hAnsiTheme="minorEastAsia" w:hint="eastAsia"/>
          <w:sz w:val="24"/>
          <w:szCs w:val="24"/>
        </w:rPr>
        <w:t xml:space="preserve"> </w:t>
      </w:r>
      <w:r w:rsidRPr="00FF34E8">
        <w:rPr>
          <w:rFonts w:asciiTheme="minorEastAsia" w:eastAsiaTheme="minorEastAsia" w:hAnsiTheme="minorEastAsia"/>
          <w:sz w:val="24"/>
          <w:szCs w:val="24"/>
        </w:rPr>
        <w:t>POST https://www.virustotal.com</w:t>
      </w:r>
      <w:r w:rsidR="004E1E66" w:rsidRPr="00FF34E8">
        <w:rPr>
          <w:rFonts w:asciiTheme="minorEastAsia" w:eastAsiaTheme="minorEastAsia" w:hAnsiTheme="minorEastAsia"/>
          <w:sz w:val="24"/>
          <w:szCs w:val="24"/>
        </w:rPr>
        <w:t>/api/v3/files/id/comments</w:t>
      </w:r>
    </w:p>
    <w:p w14:paraId="22447498" w14:textId="7855F939" w:rsidR="00080EA7" w:rsidRPr="00FF34E8" w:rsidRDefault="00080EA7" w:rsidP="00080EA7">
      <w:pPr>
        <w:pStyle w:val="a7"/>
        <w:rPr>
          <w:rFonts w:asciiTheme="minorEastAsia" w:eastAsiaTheme="minorEastAsia" w:hAnsiTheme="minorEastAsia"/>
          <w:sz w:val="24"/>
          <w:szCs w:val="24"/>
        </w:rPr>
      </w:pPr>
    </w:p>
    <w:p w14:paraId="15470109" w14:textId="164E7ADB" w:rsidR="004E1E66" w:rsidRPr="00FF34E8" w:rsidRDefault="004E1E66" w:rsidP="00080EA7">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9</w:t>
      </w:r>
      <w:r w:rsidRPr="00FF34E8">
        <w:rPr>
          <w:rFonts w:asciiTheme="minorEastAsia" w:eastAsiaTheme="minorEastAsia" w:hAnsiTheme="minorEastAsia"/>
          <w:sz w:val="24"/>
          <w:szCs w:val="24"/>
        </w:rPr>
        <w:t xml:space="preserve">. </w:t>
      </w:r>
      <w:r w:rsidRPr="00FF34E8">
        <w:rPr>
          <w:rFonts w:asciiTheme="minorEastAsia" w:eastAsiaTheme="minorEastAsia" w:hAnsiTheme="minorEastAsia" w:hint="eastAsia"/>
          <w:sz w:val="24"/>
          <w:szCs w:val="24"/>
        </w:rPr>
        <w:t xml:space="preserve">대용량 파일에 대한 </w:t>
      </w:r>
      <w:r w:rsidRPr="00FF34E8">
        <w:rPr>
          <w:rFonts w:asciiTheme="minorEastAsia" w:eastAsiaTheme="minorEastAsia" w:hAnsiTheme="minorEastAsia"/>
          <w:sz w:val="24"/>
          <w:szCs w:val="24"/>
        </w:rPr>
        <w:t xml:space="preserve">upload </w:t>
      </w:r>
      <w:r w:rsidRPr="00FF34E8">
        <w:rPr>
          <w:rFonts w:asciiTheme="minorEastAsia" w:eastAsiaTheme="minorEastAsia" w:hAnsiTheme="minorEastAsia" w:hint="eastAsia"/>
          <w:sz w:val="24"/>
          <w:szCs w:val="24"/>
        </w:rPr>
        <w:t>주소 얻기</w:t>
      </w:r>
    </w:p>
    <w:p w14:paraId="5BCBE259" w14:textId="77EA15D9" w:rsidR="004E1E66" w:rsidRPr="00FF34E8" w:rsidRDefault="004E1E66" w:rsidP="00080EA7">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E</w:t>
      </w:r>
      <w:r w:rsidRPr="00FF34E8">
        <w:rPr>
          <w:rFonts w:asciiTheme="minorEastAsia" w:eastAsiaTheme="minorEastAsia" w:hAnsiTheme="minorEastAsia"/>
          <w:sz w:val="24"/>
          <w:szCs w:val="24"/>
        </w:rPr>
        <w:t>ndpoint: /files/upload_url</w:t>
      </w:r>
    </w:p>
    <w:p w14:paraId="6A550B48" w14:textId="7B11C113" w:rsidR="004E1E66" w:rsidRPr="00FF34E8" w:rsidRDefault="004E1E66" w:rsidP="00080EA7">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기능</w:t>
      </w:r>
      <w:r w:rsidRPr="00FF34E8">
        <w:rPr>
          <w:rFonts w:asciiTheme="minorEastAsia" w:eastAsiaTheme="minorEastAsia" w:hAnsiTheme="minorEastAsia"/>
          <w:sz w:val="24"/>
          <w:szCs w:val="24"/>
        </w:rPr>
        <w:t xml:space="preserve">: </w:t>
      </w:r>
      <w:r w:rsidRPr="00FF34E8">
        <w:rPr>
          <w:rFonts w:asciiTheme="minorEastAsia" w:eastAsiaTheme="minorEastAsia" w:hAnsiTheme="minorEastAsia" w:hint="eastAsia"/>
          <w:sz w:val="24"/>
          <w:szCs w:val="24"/>
        </w:rPr>
        <w:t xml:space="preserve">크기가 큰 파일을 업로드 하기 위한 </w:t>
      </w:r>
      <w:r w:rsidRPr="00FF34E8">
        <w:rPr>
          <w:rFonts w:asciiTheme="minorEastAsia" w:eastAsiaTheme="minorEastAsia" w:hAnsiTheme="minorEastAsia"/>
          <w:sz w:val="24"/>
          <w:szCs w:val="24"/>
        </w:rPr>
        <w:t>url</w:t>
      </w:r>
      <w:r w:rsidRPr="00FF34E8">
        <w:rPr>
          <w:rFonts w:asciiTheme="minorEastAsia" w:eastAsiaTheme="minorEastAsia" w:hAnsiTheme="minorEastAsia" w:hint="eastAsia"/>
          <w:sz w:val="24"/>
          <w:szCs w:val="24"/>
        </w:rPr>
        <w:t>주소를 얻습니다.</w:t>
      </w:r>
    </w:p>
    <w:p w14:paraId="7328DF2C" w14:textId="6B0A19D9" w:rsidR="004E1E66" w:rsidRDefault="004E1E66" w:rsidP="00080EA7">
      <w:pPr>
        <w:pStyle w:val="a7"/>
        <w:rPr>
          <w:rFonts w:asciiTheme="minorEastAsia" w:eastAsiaTheme="minorEastAsia" w:hAnsiTheme="minorEastAsia"/>
          <w:sz w:val="24"/>
          <w:szCs w:val="24"/>
        </w:rPr>
      </w:pPr>
      <w:r w:rsidRPr="00FF34E8">
        <w:rPr>
          <w:rFonts w:asciiTheme="minorEastAsia" w:eastAsiaTheme="minorEastAsia" w:hAnsiTheme="minorEastAsia" w:hint="eastAsia"/>
          <w:sz w:val="24"/>
          <w:szCs w:val="24"/>
        </w:rPr>
        <w:t xml:space="preserve">쿼리 예시 </w:t>
      </w:r>
      <w:r w:rsidRPr="00FF34E8">
        <w:rPr>
          <w:rFonts w:asciiTheme="minorEastAsia" w:eastAsiaTheme="minorEastAsia" w:hAnsiTheme="minorEastAsia"/>
          <w:sz w:val="24"/>
          <w:szCs w:val="24"/>
        </w:rPr>
        <w:t xml:space="preserve">: </w:t>
      </w:r>
      <w:r w:rsidRPr="00FF34E8">
        <w:rPr>
          <w:rFonts w:asciiTheme="minorEastAsia" w:eastAsiaTheme="minorEastAsia" w:hAnsiTheme="minorEastAsia"/>
          <w:sz w:val="24"/>
          <w:szCs w:val="24"/>
        </w:rPr>
        <w:t xml:space="preserve">GET </w:t>
      </w:r>
      <w:r w:rsidR="00B76C14">
        <w:rPr>
          <w:rFonts w:asciiTheme="minorEastAsia" w:eastAsiaTheme="minorEastAsia" w:hAnsiTheme="minorEastAsia"/>
          <w:sz w:val="24"/>
          <w:szCs w:val="24"/>
        </w:rPr>
        <w:t>https://www.virustotal.com/api/v3/files/upload_url</w:t>
      </w:r>
    </w:p>
    <w:p w14:paraId="0B31124E" w14:textId="7D8E984F" w:rsidR="00B76C14" w:rsidRDefault="00B76C14" w:rsidP="00080EA7">
      <w:pPr>
        <w:pStyle w:val="a7"/>
        <w:rPr>
          <w:rFonts w:asciiTheme="minorEastAsia" w:eastAsiaTheme="minorEastAsia" w:hAnsiTheme="minorEastAsia"/>
          <w:sz w:val="24"/>
          <w:szCs w:val="24"/>
        </w:rPr>
      </w:pPr>
    </w:p>
    <w:p w14:paraId="6275FFEA" w14:textId="63E79F87" w:rsidR="00B76C14" w:rsidRDefault="00B76C14" w:rsidP="00080EA7">
      <w:pPr>
        <w:pStyle w:val="a7"/>
        <w:rPr>
          <w:rFonts w:asciiTheme="minorEastAsia" w:eastAsiaTheme="minorEastAsia" w:hAnsiTheme="minorEastAsia"/>
          <w:sz w:val="24"/>
          <w:szCs w:val="24"/>
        </w:rPr>
      </w:pPr>
    </w:p>
    <w:p w14:paraId="47DFF0FC" w14:textId="5C0C066B" w:rsidR="00B76C14" w:rsidRDefault="00B76C14" w:rsidP="00080EA7">
      <w:pPr>
        <w:pStyle w:val="a7"/>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아래 이미지는 </w:t>
      </w:r>
      <w:r w:rsidR="00614486">
        <w:rPr>
          <w:rFonts w:asciiTheme="minorEastAsia" w:eastAsiaTheme="minorEastAsia" w:hAnsiTheme="minorEastAsia" w:hint="eastAsia"/>
          <w:sz w:val="24"/>
          <w:szCs w:val="24"/>
        </w:rPr>
        <w:t>A</w:t>
      </w:r>
      <w:r w:rsidR="00614486">
        <w:rPr>
          <w:rFonts w:asciiTheme="minorEastAsia" w:eastAsiaTheme="minorEastAsia" w:hAnsiTheme="minorEastAsia"/>
          <w:sz w:val="24"/>
          <w:szCs w:val="24"/>
        </w:rPr>
        <w:t>PI</w:t>
      </w:r>
      <w:r w:rsidR="00614486">
        <w:rPr>
          <w:rFonts w:asciiTheme="minorEastAsia" w:eastAsiaTheme="minorEastAsia" w:hAnsiTheme="minorEastAsia" w:hint="eastAsia"/>
          <w:sz w:val="24"/>
          <w:szCs w:val="24"/>
        </w:rPr>
        <w:t>를 통해 파일을 스캔하는 과정과 보고서로 나오는 구조 입니다.</w:t>
      </w:r>
    </w:p>
    <w:p w14:paraId="545F1069" w14:textId="77777777" w:rsidR="00614486" w:rsidRDefault="00614486" w:rsidP="00080EA7">
      <w:pPr>
        <w:pStyle w:val="a7"/>
        <w:rPr>
          <w:rFonts w:asciiTheme="minorEastAsia" w:eastAsiaTheme="minorEastAsia" w:hAnsiTheme="minorEastAsia"/>
          <w:sz w:val="24"/>
          <w:szCs w:val="24"/>
        </w:rPr>
      </w:pPr>
    </w:p>
    <w:tbl>
      <w:tblPr>
        <w:tblStyle w:val="ac"/>
        <w:tblW w:w="0" w:type="auto"/>
        <w:tblLook w:val="04A0" w:firstRow="1" w:lastRow="0" w:firstColumn="1" w:lastColumn="0" w:noHBand="0" w:noVBand="1"/>
      </w:tblPr>
      <w:tblGrid>
        <w:gridCol w:w="4262"/>
        <w:gridCol w:w="4398"/>
      </w:tblGrid>
      <w:tr w:rsidR="00614486" w14:paraId="13221EDD" w14:textId="77777777" w:rsidTr="00614486">
        <w:tc>
          <w:tcPr>
            <w:tcW w:w="4325" w:type="dxa"/>
            <w:tcBorders>
              <w:top w:val="nil"/>
              <w:left w:val="nil"/>
              <w:bottom w:val="nil"/>
              <w:right w:val="nil"/>
            </w:tcBorders>
          </w:tcPr>
          <w:p w14:paraId="1C7262D8" w14:textId="5E570D15" w:rsidR="00614486" w:rsidRDefault="00614486" w:rsidP="00080EA7">
            <w:pPr>
              <w:pStyle w:val="a7"/>
              <w:rPr>
                <w:rFonts w:asciiTheme="minorEastAsia" w:eastAsiaTheme="minorEastAsia" w:hAnsiTheme="minorEastAsia" w:hint="eastAsia"/>
                <w:sz w:val="24"/>
                <w:szCs w:val="24"/>
              </w:rPr>
            </w:pPr>
            <w:r>
              <w:rPr>
                <w:noProof/>
              </w:rPr>
              <w:drawing>
                <wp:inline distT="0" distB="0" distL="0" distR="0" wp14:anchorId="4C9DD012" wp14:editId="70CF4EB9">
                  <wp:extent cx="2547591" cy="2950028"/>
                  <wp:effectExtent l="0" t="0" r="5715"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4792" cy="2958366"/>
                          </a:xfrm>
                          <a:prstGeom prst="rect">
                            <a:avLst/>
                          </a:prstGeom>
                          <a:noFill/>
                          <a:ln>
                            <a:noFill/>
                          </a:ln>
                        </pic:spPr>
                      </pic:pic>
                    </a:graphicData>
                  </a:graphic>
                </wp:inline>
              </w:drawing>
            </w:r>
          </w:p>
        </w:tc>
        <w:tc>
          <w:tcPr>
            <w:tcW w:w="4325" w:type="dxa"/>
            <w:tcBorders>
              <w:top w:val="nil"/>
              <w:left w:val="nil"/>
              <w:bottom w:val="nil"/>
              <w:right w:val="nil"/>
            </w:tcBorders>
          </w:tcPr>
          <w:p w14:paraId="6B46B888" w14:textId="1F06B5AA" w:rsidR="00614486" w:rsidRDefault="00614486" w:rsidP="00080EA7">
            <w:pPr>
              <w:pStyle w:val="a7"/>
              <w:rPr>
                <w:rFonts w:asciiTheme="minorEastAsia" w:eastAsiaTheme="minorEastAsia" w:hAnsiTheme="minorEastAsia" w:hint="eastAsia"/>
                <w:sz w:val="24"/>
                <w:szCs w:val="24"/>
              </w:rPr>
            </w:pPr>
            <w:r>
              <w:rPr>
                <w:noProof/>
              </w:rPr>
              <w:drawing>
                <wp:inline distT="0" distB="0" distL="0" distR="0" wp14:anchorId="5F740922" wp14:editId="00EEC6E7">
                  <wp:extent cx="2655710" cy="2913921"/>
                  <wp:effectExtent l="0" t="0" r="0" b="127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6331" cy="2925575"/>
                          </a:xfrm>
                          <a:prstGeom prst="rect">
                            <a:avLst/>
                          </a:prstGeom>
                          <a:noFill/>
                          <a:ln>
                            <a:noFill/>
                          </a:ln>
                        </pic:spPr>
                      </pic:pic>
                    </a:graphicData>
                  </a:graphic>
                </wp:inline>
              </w:drawing>
            </w:r>
          </w:p>
        </w:tc>
      </w:tr>
    </w:tbl>
    <w:p w14:paraId="074D8FF6" w14:textId="77777777" w:rsidR="00614486" w:rsidRPr="00B76C14" w:rsidRDefault="00614486" w:rsidP="00080EA7">
      <w:pPr>
        <w:pStyle w:val="a7"/>
        <w:rPr>
          <w:rFonts w:asciiTheme="minorEastAsia" w:eastAsiaTheme="minorEastAsia" w:hAnsiTheme="minorEastAsia" w:hint="eastAsia"/>
          <w:sz w:val="24"/>
          <w:szCs w:val="24"/>
        </w:rPr>
      </w:pPr>
    </w:p>
    <w:p w14:paraId="3C9795A6" w14:textId="55349C25" w:rsidR="00080EA7" w:rsidRDefault="00080EA7" w:rsidP="00080EA7">
      <w:pPr>
        <w:pStyle w:val="a7"/>
      </w:pPr>
    </w:p>
    <w:p w14:paraId="1005C66D" w14:textId="77777777" w:rsidR="00060345" w:rsidRPr="00080EA7" w:rsidRDefault="00060345" w:rsidP="00080EA7">
      <w:pPr>
        <w:pStyle w:val="a7"/>
        <w:rPr>
          <w:rFonts w:hint="eastAsia"/>
        </w:rPr>
      </w:pPr>
    </w:p>
    <w:p w14:paraId="399B7E47" w14:textId="390DDAB0" w:rsidR="00080EA7" w:rsidRDefault="00080EA7" w:rsidP="00080EA7">
      <w:pPr>
        <w:pStyle w:val="a7"/>
      </w:pPr>
    </w:p>
    <w:p w14:paraId="01DF4210" w14:textId="77777777" w:rsidR="00060345" w:rsidRPr="00080EA7" w:rsidRDefault="00060345" w:rsidP="00080EA7">
      <w:pPr>
        <w:pStyle w:val="a7"/>
        <w:rPr>
          <w:rFonts w:hint="eastAsia"/>
        </w:rPr>
      </w:pPr>
    </w:p>
    <w:p w14:paraId="4F81FE88" w14:textId="0A8D9F17" w:rsidR="009E4B64" w:rsidRPr="009245A2" w:rsidRDefault="00494428" w:rsidP="00536814">
      <w:pPr>
        <w:pStyle w:val="2"/>
        <w:numPr>
          <w:ilvl w:val="0"/>
          <w:numId w:val="14"/>
        </w:numPr>
        <w:spacing w:before="41"/>
        <w:rPr>
          <w:rFonts w:cs="Segoe UI"/>
        </w:rPr>
      </w:pPr>
      <w:r>
        <w:rPr>
          <w:rFonts w:hint="eastAsia"/>
          <w:sz w:val="36"/>
          <w:szCs w:val="36"/>
        </w:rPr>
        <w:t xml:space="preserve">결론 </w:t>
      </w:r>
    </w:p>
    <w:p w14:paraId="55F92749" w14:textId="77777777" w:rsidR="00DC0A32" w:rsidRPr="00DC0A32" w:rsidRDefault="00DC0A32" w:rsidP="00DC0A32">
      <w:pPr>
        <w:pStyle w:val="a7"/>
        <w:rPr>
          <w:rFonts w:asciiTheme="minorEastAsia" w:eastAsiaTheme="minorEastAsia" w:hAnsiTheme="minorEastAsia"/>
          <w:sz w:val="24"/>
          <w:szCs w:val="24"/>
        </w:rPr>
      </w:pPr>
      <w:r w:rsidRPr="00DC0A32">
        <w:rPr>
          <w:rFonts w:asciiTheme="minorEastAsia" w:eastAsiaTheme="minorEastAsia" w:hAnsiTheme="minorEastAsia" w:hint="eastAsia"/>
          <w:sz w:val="24"/>
          <w:szCs w:val="24"/>
        </w:rPr>
        <w:t>컴퓨터</w:t>
      </w:r>
      <w:r w:rsidRPr="00DC0A32">
        <w:rPr>
          <w:rFonts w:asciiTheme="minorEastAsia" w:eastAsiaTheme="minorEastAsia" w:hAnsiTheme="minorEastAsia"/>
          <w:sz w:val="24"/>
          <w:szCs w:val="24"/>
        </w:rPr>
        <w:t xml:space="preserve"> 바이러스 및 악성코드의 위협은 날로 증가하고 있으며, 이에 대응하기 위한 탐지 기술의 발전이 필수적입니다. 시그니처 기반 탐지, 휴리스틱 탐지, 행위 기반 탐지와 같은 전통적인 방법은 여전히 유용하지만, 악성코드의 고도화에 따라 새로운 기술의 도입이 요구되고 있습니다. 특히 머신러닝과 클라우드 기반 탐지 기술은 다양한 변종 악성코드를 더 효과적으로 탐지하고 분석하는 데 중요한 역할을 하고 있습니다.</w:t>
      </w:r>
    </w:p>
    <w:p w14:paraId="526507B7" w14:textId="77777777" w:rsidR="00DC0A32" w:rsidRPr="00DC0A32" w:rsidRDefault="00DC0A32" w:rsidP="00DC0A32">
      <w:pPr>
        <w:pStyle w:val="a7"/>
        <w:rPr>
          <w:rFonts w:asciiTheme="minorEastAsia" w:eastAsiaTheme="minorEastAsia" w:hAnsiTheme="minorEastAsia"/>
          <w:sz w:val="24"/>
          <w:szCs w:val="24"/>
        </w:rPr>
      </w:pPr>
    </w:p>
    <w:p w14:paraId="08E5DC6A" w14:textId="77777777" w:rsidR="00DC0A32" w:rsidRPr="00DC0A32" w:rsidRDefault="00DC0A32" w:rsidP="00DC0A32">
      <w:pPr>
        <w:pStyle w:val="a7"/>
        <w:rPr>
          <w:rFonts w:asciiTheme="minorEastAsia" w:eastAsiaTheme="minorEastAsia" w:hAnsiTheme="minorEastAsia"/>
          <w:sz w:val="24"/>
          <w:szCs w:val="24"/>
        </w:rPr>
      </w:pPr>
      <w:r w:rsidRPr="00DC0A32">
        <w:rPr>
          <w:rFonts w:asciiTheme="minorEastAsia" w:eastAsiaTheme="minorEastAsia" w:hAnsiTheme="minorEastAsia" w:hint="eastAsia"/>
          <w:sz w:val="24"/>
          <w:szCs w:val="24"/>
        </w:rPr>
        <w:t>이</w:t>
      </w:r>
      <w:r w:rsidRPr="00DC0A32">
        <w:rPr>
          <w:rFonts w:asciiTheme="minorEastAsia" w:eastAsiaTheme="minorEastAsia" w:hAnsiTheme="minorEastAsia"/>
          <w:sz w:val="24"/>
          <w:szCs w:val="24"/>
        </w:rPr>
        <w:t xml:space="preserve"> 보고서에서 다룬 VirusTotal API는 다수의 보안 엔진을 통합하여 파일, URL, IP 주소 및 도메인에 대한 멀티 엔진 분석을 제공하는 강력한 도구입니다. 이를 통해 보안 위협에 대한 신속하고 포괄적인 평가가 가능해지며, API를 통해 자동화된 위협 탐지 및 대응 시스템을 구축할 수 있습니다.</w:t>
      </w:r>
    </w:p>
    <w:p w14:paraId="75457551" w14:textId="77777777" w:rsidR="00DC0A32" w:rsidRPr="00DC0A32" w:rsidRDefault="00DC0A32" w:rsidP="00DC0A32">
      <w:pPr>
        <w:pStyle w:val="a7"/>
        <w:rPr>
          <w:rFonts w:asciiTheme="minorEastAsia" w:eastAsiaTheme="minorEastAsia" w:hAnsiTheme="minorEastAsia"/>
          <w:sz w:val="24"/>
          <w:szCs w:val="24"/>
        </w:rPr>
      </w:pPr>
    </w:p>
    <w:p w14:paraId="761CFD5C" w14:textId="171B1A44" w:rsidR="009245A2" w:rsidRPr="00DC0A32" w:rsidRDefault="00DC0A32" w:rsidP="00DC0A32">
      <w:pPr>
        <w:pStyle w:val="a7"/>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저희는 이 탐지 기법을 적용한 </w:t>
      </w:r>
      <w:r>
        <w:rPr>
          <w:rFonts w:asciiTheme="minorEastAsia" w:eastAsiaTheme="minorEastAsia" w:hAnsiTheme="minorEastAsia"/>
          <w:sz w:val="24"/>
          <w:szCs w:val="24"/>
        </w:rPr>
        <w:t>VirusTotal API</w:t>
      </w:r>
      <w:r>
        <w:rPr>
          <w:rFonts w:asciiTheme="minorEastAsia" w:eastAsiaTheme="minorEastAsia" w:hAnsiTheme="minorEastAsia" w:hint="eastAsia"/>
          <w:sz w:val="24"/>
          <w:szCs w:val="24"/>
        </w:rPr>
        <w:t>를 사용함으로서 바이러스 분석에 최적화 된 서비스를 개발할 것</w:t>
      </w:r>
      <w:r w:rsidR="007678D0">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입니다.</w:t>
      </w:r>
    </w:p>
    <w:p w14:paraId="0E45E59B" w14:textId="77777777" w:rsidR="009E4B64" w:rsidRDefault="009E4B64">
      <w:pPr>
        <w:pStyle w:val="2"/>
        <w:spacing w:before="41"/>
        <w:rPr>
          <w:sz w:val="36"/>
          <w:szCs w:val="36"/>
        </w:rPr>
      </w:pPr>
    </w:p>
    <w:p w14:paraId="3FB10E47" w14:textId="77777777" w:rsidR="00494428" w:rsidRPr="009B65CA" w:rsidRDefault="00494428" w:rsidP="00494428">
      <w:pPr>
        <w:pStyle w:val="2"/>
        <w:numPr>
          <w:ilvl w:val="0"/>
          <w:numId w:val="14"/>
        </w:numPr>
        <w:spacing w:before="41"/>
        <w:rPr>
          <w:sz w:val="36"/>
          <w:szCs w:val="36"/>
        </w:rPr>
      </w:pPr>
      <w:r>
        <w:rPr>
          <w:rFonts w:hint="eastAsia"/>
          <w:sz w:val="36"/>
          <w:szCs w:val="36"/>
        </w:rPr>
        <w:t>참고문헌</w:t>
      </w:r>
    </w:p>
    <w:p w14:paraId="771E2DC4" w14:textId="77777777" w:rsidR="009E4B64" w:rsidRDefault="00B736F6">
      <w:pPr>
        <w:pStyle w:val="2"/>
        <w:numPr>
          <w:ilvl w:val="0"/>
          <w:numId w:val="11"/>
        </w:numPr>
        <w:spacing w:before="41"/>
      </w:pPr>
      <w:r>
        <w:t>“</w:t>
      </w:r>
      <w:r>
        <w:rPr>
          <w:rFonts w:hint="eastAsia"/>
        </w:rPr>
        <w:t>안티바이러스 소프트웨어</w:t>
      </w:r>
      <w:r>
        <w:t>”,</w:t>
      </w:r>
    </w:p>
    <w:p w14:paraId="5BCEA825" w14:textId="77777777" w:rsidR="009E4B64" w:rsidRPr="005545FF" w:rsidRDefault="00B736F6">
      <w:pPr>
        <w:pStyle w:val="2"/>
        <w:spacing w:before="41"/>
        <w:ind w:left="1080"/>
        <w:rPr>
          <w:rFonts w:ascii="굴림" w:eastAsia="굴림" w:hAnsi="굴림"/>
          <w:b w:val="0"/>
          <w:bCs w:val="0"/>
          <w:sz w:val="18"/>
          <w:szCs w:val="18"/>
        </w:rPr>
      </w:pPr>
      <w:r w:rsidRPr="005545FF">
        <w:rPr>
          <w:rFonts w:ascii="굴림" w:eastAsia="굴림" w:hAnsi="굴림"/>
          <w:b w:val="0"/>
          <w:bCs w:val="0"/>
          <w:sz w:val="18"/>
          <w:szCs w:val="18"/>
        </w:rPr>
        <w:t>https://namu.wiki/w/%EC%95%88%ED%8B%B0%EB%B0%94%EC%9D%B4%EB%9F%AC%EC%8A%A4%20%EC%86%8C%ED%94%84%ED%8A%B8%EC%9B%A8%EC%96%B4</w:t>
      </w:r>
    </w:p>
    <w:p w14:paraId="22157BAB" w14:textId="77777777" w:rsidR="009E4B64" w:rsidRDefault="00B736F6">
      <w:pPr>
        <w:pStyle w:val="2"/>
        <w:numPr>
          <w:ilvl w:val="0"/>
          <w:numId w:val="11"/>
        </w:numPr>
        <w:spacing w:before="41"/>
      </w:pPr>
      <w:r>
        <w:t>“</w:t>
      </w:r>
      <w:r>
        <w:rPr>
          <w:rFonts w:hint="eastAsia"/>
        </w:rPr>
        <w:t>안티바이러스 소프트웨어 원리</w:t>
      </w:r>
      <w:r>
        <w:t xml:space="preserve">”, (2024.02.18) </w:t>
      </w:r>
      <w:r>
        <w:rPr>
          <w:rFonts w:hint="eastAsia"/>
        </w:rPr>
        <w:t>f</w:t>
      </w:r>
      <w:r>
        <w:t>orm</w:t>
      </w:r>
    </w:p>
    <w:p w14:paraId="2D361C00" w14:textId="77777777" w:rsidR="009E4B64" w:rsidRPr="005545FF" w:rsidRDefault="00B736F6">
      <w:pPr>
        <w:pStyle w:val="2"/>
        <w:spacing w:before="41"/>
        <w:ind w:left="1080"/>
        <w:rPr>
          <w:rFonts w:ascii="굴림" w:eastAsia="굴림" w:hAnsi="굴림"/>
          <w:b w:val="0"/>
          <w:bCs w:val="0"/>
          <w:sz w:val="18"/>
          <w:szCs w:val="18"/>
        </w:rPr>
      </w:pPr>
      <w:r w:rsidRPr="005545FF">
        <w:rPr>
          <w:rFonts w:ascii="굴림" w:eastAsia="굴림" w:hAnsi="굴림"/>
          <w:b w:val="0"/>
          <w:bCs w:val="0"/>
          <w:sz w:val="18"/>
          <w:szCs w:val="18"/>
        </w:rPr>
        <w:t>https://dasima.co.kr/767/%EC%95%88%ED%8B%B0%EB%B0%94%EC%9D%B4%EB%9F%AC%EC%8A%A4-%EC%86%8C%ED%94%84%ED%8A%B8%EC%9B%A8%EC%96%B4-%EC%9B%90%EB%A6%AC/</w:t>
      </w:r>
    </w:p>
    <w:p w14:paraId="0FDCED6A" w14:textId="77777777" w:rsidR="009E4B64" w:rsidRDefault="00B736F6">
      <w:pPr>
        <w:pStyle w:val="2"/>
        <w:numPr>
          <w:ilvl w:val="0"/>
          <w:numId w:val="11"/>
        </w:numPr>
        <w:spacing w:before="41"/>
      </w:pPr>
      <w:r>
        <w:t>“</w:t>
      </w:r>
      <w:r>
        <w:rPr>
          <w:rFonts w:hint="eastAsia"/>
        </w:rPr>
        <w:t xml:space="preserve">안티바이러스 기능 및 성능 분석 </w:t>
      </w:r>
      <w:r>
        <w:t>1</w:t>
      </w:r>
      <w:r>
        <w:rPr>
          <w:rFonts w:hint="eastAsia"/>
        </w:rPr>
        <w:t>부</w:t>
      </w:r>
      <w:r>
        <w:t>”, (2023.01.27) from</w:t>
      </w:r>
    </w:p>
    <w:p w14:paraId="298CC4F0" w14:textId="77777777" w:rsidR="009E4B64" w:rsidRPr="005545FF" w:rsidRDefault="00B736F6">
      <w:pPr>
        <w:pStyle w:val="2"/>
        <w:spacing w:before="41"/>
        <w:ind w:left="1080"/>
        <w:rPr>
          <w:rFonts w:ascii="굴림" w:eastAsia="굴림" w:hAnsi="굴림"/>
          <w:b w:val="0"/>
          <w:bCs w:val="0"/>
          <w:sz w:val="18"/>
          <w:szCs w:val="18"/>
        </w:rPr>
      </w:pPr>
      <w:r w:rsidRPr="005545FF">
        <w:rPr>
          <w:rFonts w:ascii="굴림" w:eastAsia="굴림" w:hAnsi="굴림"/>
          <w:b w:val="0"/>
          <w:bCs w:val="0"/>
          <w:sz w:val="18"/>
          <w:szCs w:val="18"/>
        </w:rPr>
        <w:t>https://csrc.kaist.ac.kr/blog/2023/01/27/%EC%95%88%ED%8B%B0%EB%B0%94%EC%9D%B4%EB%9F%AC%EC%8A%A4-%EA%B8%B0%EB%8A%A5-%EB%B0%8F-%EC%84%B1%EB%8A%A5-%EB%B6%84%EC%84%9D-1%EB%B6%80/</w:t>
      </w:r>
    </w:p>
    <w:p w14:paraId="186C0554" w14:textId="77777777" w:rsidR="009E4B64" w:rsidRDefault="00B736F6">
      <w:pPr>
        <w:pStyle w:val="2"/>
        <w:numPr>
          <w:ilvl w:val="0"/>
          <w:numId w:val="11"/>
        </w:numPr>
        <w:spacing w:before="41"/>
      </w:pPr>
      <w:r>
        <w:t>“</w:t>
      </w:r>
      <w:r>
        <w:rPr>
          <w:rFonts w:hint="eastAsia"/>
        </w:rPr>
        <w:t xml:space="preserve">안티바이러스 기능 및 성능 분석 </w:t>
      </w:r>
      <w:r>
        <w:t>2</w:t>
      </w:r>
      <w:r>
        <w:rPr>
          <w:rFonts w:hint="eastAsia"/>
        </w:rPr>
        <w:t>부</w:t>
      </w:r>
      <w:r>
        <w:t>” , (2023.03.27) from</w:t>
      </w:r>
    </w:p>
    <w:p w14:paraId="03152EB4" w14:textId="77777777" w:rsidR="009E4B64" w:rsidRPr="005545FF" w:rsidRDefault="00B736F6">
      <w:pPr>
        <w:pStyle w:val="2"/>
        <w:spacing w:before="41"/>
        <w:ind w:left="1080"/>
        <w:rPr>
          <w:rFonts w:ascii="굴림" w:eastAsia="굴림" w:hAnsi="굴림"/>
          <w:b w:val="0"/>
          <w:bCs w:val="0"/>
        </w:rPr>
      </w:pPr>
      <w:r w:rsidRPr="005545FF">
        <w:rPr>
          <w:rFonts w:ascii="굴림" w:eastAsia="굴림" w:hAnsi="굴림"/>
          <w:b w:val="0"/>
          <w:bCs w:val="0"/>
          <w:sz w:val="18"/>
          <w:szCs w:val="18"/>
        </w:rPr>
        <w:t xml:space="preserve">https://csrc.kaist.ac.kr/blog/2023/03/27/%EC%95%88%ED%8B%B0%EB%B0%94%EC%9D%B4%EB%9F%AC%EC%8A%A4-%EA%B8%B0%EB%8A%A5-%EB%B0%8F-%EC%84%B1%EB%8A%A5-%EB%B6%84%EC%84%9D-2%EB%B6%80/ </w:t>
      </w:r>
    </w:p>
    <w:p w14:paraId="5EAD51EE" w14:textId="77777777" w:rsidR="009E4B64" w:rsidRDefault="00B736F6">
      <w:pPr>
        <w:pStyle w:val="2"/>
        <w:numPr>
          <w:ilvl w:val="0"/>
          <w:numId w:val="11"/>
        </w:numPr>
        <w:spacing w:before="41"/>
        <w:rPr>
          <w:rFonts w:cs="notokr-regular"/>
          <w:szCs w:val="20"/>
        </w:rPr>
      </w:pPr>
      <w:r>
        <w:rPr>
          <w:rFonts w:cs="notokr-regular"/>
          <w:szCs w:val="20"/>
        </w:rPr>
        <w:t>“정적 분석을 이용한 다형성 스크립트 바이러스의 탐지기법 설계”, (2003.4) form</w:t>
      </w:r>
    </w:p>
    <w:p w14:paraId="3A2D0D8D" w14:textId="77777777" w:rsidR="009E4B64" w:rsidRPr="005545FF" w:rsidRDefault="00B736F6">
      <w:pPr>
        <w:pStyle w:val="2"/>
        <w:spacing w:before="41"/>
        <w:ind w:left="1080"/>
        <w:rPr>
          <w:rFonts w:ascii="굴림" w:eastAsia="굴림" w:hAnsi="굴림" w:cs="notokr-regular"/>
          <w:b w:val="0"/>
          <w:bCs w:val="0"/>
          <w:szCs w:val="20"/>
        </w:rPr>
      </w:pPr>
      <w:r w:rsidRPr="005545FF">
        <w:rPr>
          <w:rFonts w:ascii="굴림" w:eastAsia="굴림" w:hAnsi="굴림" w:hint="eastAsia"/>
          <w:b w:val="0"/>
          <w:bCs w:val="0"/>
          <w:sz w:val="18"/>
          <w:szCs w:val="18"/>
        </w:rPr>
        <w:t>https://www.dbpia.co.kr/Journal/articleDetail?nodeId=NODE00622344</w:t>
      </w:r>
    </w:p>
    <w:p w14:paraId="6D6DAEE4" w14:textId="77777777" w:rsidR="009E4B64" w:rsidRDefault="00B736F6">
      <w:pPr>
        <w:pStyle w:val="2"/>
        <w:numPr>
          <w:ilvl w:val="0"/>
          <w:numId w:val="11"/>
        </w:numPr>
        <w:spacing w:before="41"/>
        <w:rPr>
          <w:rFonts w:cs="notokr-regular"/>
        </w:rPr>
      </w:pPr>
      <w:r>
        <w:rPr>
          <w:rFonts w:cs="notokr-regular" w:hint="eastAsia"/>
        </w:rPr>
        <w:lastRenderedPageBreak/>
        <w:t>“</w:t>
      </w:r>
      <w:r>
        <w:rPr>
          <w:rFonts w:cs="notokr-regular"/>
        </w:rPr>
        <w:t>바이러스 탐지를 위한 휴리스틱 스캐닝 기법 및 행위 제한 기법 분석”</w:t>
      </w:r>
    </w:p>
    <w:p w14:paraId="23DB4469" w14:textId="77777777" w:rsidR="009E4B64" w:rsidRDefault="00B736F6">
      <w:pPr>
        <w:pStyle w:val="2"/>
        <w:spacing w:before="41"/>
        <w:ind w:left="1080"/>
        <w:rPr>
          <w:rFonts w:cs="notokr-regular"/>
          <w:szCs w:val="20"/>
        </w:rPr>
      </w:pPr>
      <w:r>
        <w:rPr>
          <w:rFonts w:cs="notokr-regular" w:hint="eastAsia"/>
          <w:szCs w:val="20"/>
        </w:rPr>
        <w:t>(2002.10) from</w:t>
      </w:r>
    </w:p>
    <w:p w14:paraId="2DDC330F" w14:textId="77777777" w:rsidR="009E4B64" w:rsidRPr="005545FF" w:rsidRDefault="00B736F6">
      <w:pPr>
        <w:pStyle w:val="2"/>
        <w:spacing w:before="41"/>
        <w:ind w:left="1080"/>
        <w:rPr>
          <w:rFonts w:ascii="굴림" w:eastAsia="굴림" w:hAnsi="굴림" w:cs="notokr-regular"/>
          <w:b w:val="0"/>
          <w:bCs w:val="0"/>
          <w:sz w:val="18"/>
          <w:szCs w:val="14"/>
        </w:rPr>
      </w:pPr>
      <w:r w:rsidRPr="005545FF">
        <w:rPr>
          <w:rFonts w:ascii="굴림" w:eastAsia="굴림" w:hAnsi="굴림" w:cs="notokr-regular" w:hint="eastAsia"/>
          <w:b w:val="0"/>
          <w:bCs w:val="0"/>
          <w:sz w:val="18"/>
          <w:szCs w:val="14"/>
        </w:rPr>
        <w:t>https://www.dbpia.co.kr/journal/articleDetail?nodeId=NODE00616165</w:t>
      </w:r>
    </w:p>
    <w:p w14:paraId="739F81CA" w14:textId="77777777" w:rsidR="009E4B64" w:rsidRDefault="00B736F6">
      <w:pPr>
        <w:pStyle w:val="2"/>
        <w:numPr>
          <w:ilvl w:val="0"/>
          <w:numId w:val="11"/>
        </w:numPr>
        <w:spacing w:before="41"/>
        <w:rPr>
          <w:rFonts w:cs="notokr-regular"/>
        </w:rPr>
      </w:pPr>
      <w:r>
        <w:rPr>
          <w:rFonts w:cs="notokr-regular" w:hint="eastAsia"/>
        </w:rPr>
        <w:t>“</w:t>
      </w:r>
      <w:r>
        <w:rPr>
          <w:rFonts w:cs="notokr-regular"/>
        </w:rPr>
        <w:t>파일 바이러스 복제 특성을 이용한 바이러스 탐지 및 복구”, (2001.10) from</w:t>
      </w:r>
    </w:p>
    <w:p w14:paraId="49431D31" w14:textId="77777777" w:rsidR="009E4B64" w:rsidRPr="005545FF" w:rsidRDefault="00B736F6">
      <w:pPr>
        <w:pStyle w:val="2"/>
        <w:spacing w:before="41"/>
        <w:ind w:left="1080"/>
        <w:rPr>
          <w:rFonts w:ascii="굴림" w:eastAsia="굴림" w:hAnsi="굴림" w:cs="notokr-regular"/>
          <w:b w:val="0"/>
          <w:bCs w:val="0"/>
          <w:szCs w:val="20"/>
        </w:rPr>
      </w:pPr>
      <w:r w:rsidRPr="005545FF">
        <w:rPr>
          <w:rFonts w:ascii="굴림" w:eastAsia="굴림" w:hAnsi="굴림" w:cs="notokr-regular" w:hint="eastAsia"/>
          <w:b w:val="0"/>
          <w:bCs w:val="0"/>
          <w:sz w:val="18"/>
          <w:szCs w:val="18"/>
        </w:rPr>
        <w:t>https://www.dbpia.co.kr/journal/articleDetail?nodeId=NODE00615587</w:t>
      </w:r>
    </w:p>
    <w:p w14:paraId="2EC3AF8D" w14:textId="5F67A10B" w:rsidR="009E4B64" w:rsidRPr="005138E3" w:rsidRDefault="005138E3" w:rsidP="005138E3">
      <w:pPr>
        <w:pStyle w:val="2"/>
        <w:numPr>
          <w:ilvl w:val="0"/>
          <w:numId w:val="11"/>
        </w:numPr>
        <w:spacing w:before="41"/>
      </w:pPr>
      <w:r w:rsidRPr="005138E3">
        <w:rPr>
          <w:rFonts w:hint="eastAsia"/>
        </w:rPr>
        <w:t xml:space="preserve">바이러스 토탈 </w:t>
      </w:r>
      <w:r w:rsidRPr="005138E3">
        <w:t xml:space="preserve">API </w:t>
      </w:r>
      <w:r w:rsidRPr="005138E3">
        <w:rPr>
          <w:rFonts w:hint="eastAsia"/>
        </w:rPr>
        <w:t>쿼리</w:t>
      </w:r>
    </w:p>
    <w:p w14:paraId="259A0F6B" w14:textId="3146A3C8" w:rsidR="005138E3" w:rsidRPr="005138E3" w:rsidRDefault="005138E3" w:rsidP="005138E3">
      <w:pPr>
        <w:ind w:left="360" w:firstLine="720"/>
        <w:rPr>
          <w:rFonts w:hint="eastAsia"/>
          <w:sz w:val="18"/>
          <w:szCs w:val="18"/>
        </w:rPr>
      </w:pPr>
      <w:r w:rsidRPr="005138E3">
        <w:rPr>
          <w:sz w:val="18"/>
          <w:szCs w:val="18"/>
        </w:rPr>
        <w:t>https://blog.virustotal.com/2024/08/VT-S1-EffectiveResearch.html</w:t>
      </w:r>
    </w:p>
    <w:p w14:paraId="24328A64" w14:textId="77777777" w:rsidR="009E4B64" w:rsidRDefault="009E4B64">
      <w:pPr>
        <w:pStyle w:val="2"/>
        <w:spacing w:before="41"/>
        <w:rPr>
          <w:rFonts w:ascii="굴림" w:eastAsia="굴림" w:hAnsi="굴림" w:cs="Segoe UI"/>
          <w:b w:val="0"/>
          <w:bCs w:val="0"/>
        </w:rPr>
      </w:pPr>
    </w:p>
    <w:sectPr w:rsidR="009E4B64">
      <w:pgSz w:w="11900" w:h="16820"/>
      <w:pgMar w:top="1660" w:right="1640" w:bottom="1100" w:left="1600" w:header="1091"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3716B" w14:textId="77777777" w:rsidR="00C14711" w:rsidRDefault="00C14711">
      <w:r>
        <w:separator/>
      </w:r>
    </w:p>
  </w:endnote>
  <w:endnote w:type="continuationSeparator" w:id="0">
    <w:p w14:paraId="0D4C5DCE" w14:textId="77777777" w:rsidR="00C14711" w:rsidRDefault="00C14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Pretendard">
    <w:charset w:val="00"/>
    <w:family w:val="auto"/>
    <w:pitch w:val="default"/>
  </w:font>
  <w:font w:name="notokr-regular">
    <w:charset w:val="00"/>
    <w:family w:val="auto"/>
    <w:pitch w:val="default"/>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D1C3F" w14:textId="77777777" w:rsidR="00C14711" w:rsidRDefault="00C14711">
      <w:r>
        <w:separator/>
      </w:r>
    </w:p>
  </w:footnote>
  <w:footnote w:type="continuationSeparator" w:id="0">
    <w:p w14:paraId="23B49565" w14:textId="77777777" w:rsidR="00C14711" w:rsidRDefault="00C14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48F2" w14:textId="77777777" w:rsidR="009E4B64" w:rsidRDefault="00B736F6">
    <w:pPr>
      <w:pStyle w:val="a7"/>
      <w:spacing w:line="14" w:lineRule="auto"/>
    </w:pPr>
    <w:r>
      <w:rPr>
        <w:noProof/>
      </w:rPr>
      <mc:AlternateContent>
        <mc:Choice Requires="wps">
          <w:drawing>
            <wp:anchor distT="0" distB="0" distL="114300" distR="114300" simplePos="0" relativeHeight="503311088" behindDoc="1" locked="0" layoutInCell="1" hidden="0" allowOverlap="1" wp14:anchorId="63653F78" wp14:editId="3E40CE9D">
              <wp:simplePos x="0" y="0"/>
              <wp:positionH relativeFrom="page">
                <wp:posOffset>1067435</wp:posOffset>
              </wp:positionH>
              <wp:positionV relativeFrom="page">
                <wp:posOffset>680085</wp:posOffset>
              </wp:positionV>
              <wp:extent cx="655320" cy="18986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1D537D99" w14:textId="77777777" w:rsidR="009E4B64" w:rsidRDefault="00B736F6">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63653F78" id="shape2049" o:spid="_x0000_s1029" style="position:absolute;margin-left:84.05pt;margin-top:53.55pt;width:51.6pt;height:14.95pt;z-index:-5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" filled="f" stroked="f">
              <v:textbox inset="0,0,0,0">
                <w:txbxContent>
                  <w:p w14:paraId="1D537D99" w14:textId="77777777" w:rsidR="009E4B64" w:rsidRDefault="00B736F6">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3D0CD" w14:textId="77777777" w:rsidR="009E4B64" w:rsidRDefault="00B736F6">
    <w:pPr>
      <w:pStyle w:val="a7"/>
      <w:spacing w:line="14" w:lineRule="auto"/>
    </w:pPr>
    <w:r>
      <w:rPr>
        <w:noProof/>
      </w:rPr>
      <mc:AlternateContent>
        <mc:Choice Requires="wps">
          <w:drawing>
            <wp:anchor distT="0" distB="0" distL="114300" distR="114300" simplePos="0" relativeHeight="503311160" behindDoc="1" locked="0" layoutInCell="1" hidden="0" allowOverlap="1" wp14:anchorId="574325B7" wp14:editId="460ABEAA">
              <wp:simplePos x="0" y="0"/>
              <wp:positionH relativeFrom="page">
                <wp:posOffset>1067435</wp:posOffset>
              </wp:positionH>
              <wp:positionV relativeFrom="page">
                <wp:posOffset>680085</wp:posOffset>
              </wp:positionV>
              <wp:extent cx="655320" cy="189865"/>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2DBCB31F" w14:textId="77777777" w:rsidR="009E4B64" w:rsidRDefault="00B736F6">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574325B7" id="shape2050" o:spid="_x0000_s1030" style="position:absolute;margin-left:84.05pt;margin-top:53.55pt;width:51.6pt;height:14.95pt;z-index:-5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" filled="f" stroked="f">
              <v:textbox inset="0,0,0,0">
                <w:txbxContent>
                  <w:p w14:paraId="2DBCB31F" w14:textId="77777777" w:rsidR="009E4B64" w:rsidRDefault="00B736F6">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8FB0B" w14:textId="77777777" w:rsidR="009E4B64" w:rsidRDefault="00B736F6">
    <w:pPr>
      <w:pStyle w:val="a7"/>
      <w:spacing w:line="14" w:lineRule="auto"/>
    </w:pPr>
    <w:r>
      <w:rPr>
        <w:noProof/>
      </w:rPr>
      <mc:AlternateContent>
        <mc:Choice Requires="wps">
          <w:drawing>
            <wp:anchor distT="0" distB="0" distL="114300" distR="114300" simplePos="0" relativeHeight="503311136" behindDoc="1" locked="0" layoutInCell="1" hidden="0" allowOverlap="1" wp14:anchorId="254149CA" wp14:editId="54B88F8A">
              <wp:simplePos x="0" y="0"/>
              <wp:positionH relativeFrom="page">
                <wp:posOffset>1067435</wp:posOffset>
              </wp:positionH>
              <wp:positionV relativeFrom="page">
                <wp:posOffset>680085</wp:posOffset>
              </wp:positionV>
              <wp:extent cx="655320" cy="189865"/>
              <wp:effectExtent l="0" t="0" r="0" b="0"/>
              <wp:wrapNone/>
              <wp:docPr id="2051" name="shape2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4F8425E4" w14:textId="77777777" w:rsidR="009E4B64" w:rsidRDefault="00B736F6">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254149CA" id="shape2051" o:spid="_x0000_s1031" style="position:absolute;margin-left:84.05pt;margin-top:53.55pt;width:51.6pt;height:14.95pt;z-index:-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" filled="f" stroked="f">
              <v:textbox inset="0,0,0,0">
                <w:txbxContent>
                  <w:p w14:paraId="4F8425E4" w14:textId="77777777" w:rsidR="009E4B64" w:rsidRDefault="00B736F6">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406B"/>
    <w:multiLevelType w:val="multilevel"/>
    <w:tmpl w:val="2E04AE46"/>
    <w:lvl w:ilvl="0">
      <w:start w:val="1"/>
      <w:numFmt w:val="upperRoman"/>
      <w:lvlText w:val="%1."/>
      <w:lvlJc w:val="left"/>
      <w:pPr>
        <w:ind w:left="800" w:hanging="400"/>
      </w:pPr>
    </w:lvl>
    <w:lvl w:ilvl="1">
      <w:start w:val="1"/>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840" w:hanging="144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920" w:hanging="2520"/>
      </w:pPr>
      <w:rPr>
        <w:rFonts w:hint="default"/>
      </w:rPr>
    </w:lvl>
    <w:lvl w:ilvl="8">
      <w:start w:val="1"/>
      <w:numFmt w:val="decimal"/>
      <w:isLgl/>
      <w:lvlText w:val="%1.%2.%3.%4.%5.%6.%7.%8.%9."/>
      <w:lvlJc w:val="left"/>
      <w:pPr>
        <w:ind w:left="2920" w:hanging="2520"/>
      </w:pPr>
      <w:rPr>
        <w:rFonts w:hint="default"/>
      </w:rPr>
    </w:lvl>
  </w:abstractNum>
  <w:abstractNum w:abstractNumId="1" w15:restartNumberingAfterBreak="0">
    <w:nsid w:val="1BA06EC0"/>
    <w:multiLevelType w:val="multilevel"/>
    <w:tmpl w:val="FC2E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25561"/>
    <w:multiLevelType w:val="multilevel"/>
    <w:tmpl w:val="79728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66A13"/>
    <w:multiLevelType w:val="multilevel"/>
    <w:tmpl w:val="39A2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B3DE2"/>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 w15:restartNumberingAfterBreak="0">
    <w:nsid w:val="3C901569"/>
    <w:multiLevelType w:val="multilevel"/>
    <w:tmpl w:val="1272E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84ACA"/>
    <w:multiLevelType w:val="hybridMultilevel"/>
    <w:tmpl w:val="E228B826"/>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7BE7A31"/>
    <w:multiLevelType w:val="multilevel"/>
    <w:tmpl w:val="EE921C0C"/>
    <w:lvl w:ilvl="0">
      <w:start w:val="1"/>
      <w:numFmt w:val="decimal"/>
      <w:lvlText w:val="%1."/>
      <w:lvlJc w:val="left"/>
      <w:pPr>
        <w:ind w:left="800" w:hanging="400"/>
      </w:pPr>
    </w:lvl>
    <w:lvl w:ilvl="1">
      <w:start w:val="1"/>
      <w:numFmt w:val="decimal"/>
      <w:isLgl/>
      <w:lvlText w:val="%1.%2."/>
      <w:lvlJc w:val="left"/>
      <w:pPr>
        <w:ind w:left="15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8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00" w:hanging="1800"/>
      </w:pPr>
      <w:rPr>
        <w:rFonts w:hint="default"/>
      </w:rPr>
    </w:lvl>
    <w:lvl w:ilvl="7">
      <w:start w:val="1"/>
      <w:numFmt w:val="decimal"/>
      <w:isLgl/>
      <w:lvlText w:val="%1.%2.%3.%4.%5.%6.%7.%8."/>
      <w:lvlJc w:val="left"/>
      <w:pPr>
        <w:ind w:left="5000" w:hanging="1800"/>
      </w:pPr>
      <w:rPr>
        <w:rFonts w:hint="default"/>
      </w:rPr>
    </w:lvl>
    <w:lvl w:ilvl="8">
      <w:start w:val="1"/>
      <w:numFmt w:val="decimal"/>
      <w:isLgl/>
      <w:lvlText w:val="%1.%2.%3.%4.%5.%6.%7.%8.%9."/>
      <w:lvlJc w:val="left"/>
      <w:pPr>
        <w:ind w:left="5760" w:hanging="2160"/>
      </w:pPr>
      <w:rPr>
        <w:rFonts w:hint="default"/>
      </w:rPr>
    </w:lvl>
  </w:abstractNum>
  <w:abstractNum w:abstractNumId="8" w15:restartNumberingAfterBreak="0">
    <w:nsid w:val="497015A9"/>
    <w:multiLevelType w:val="hybridMultilevel"/>
    <w:tmpl w:val="DE92110C"/>
    <w:lvl w:ilvl="0" w:tplc="96BC33F0">
      <w:start w:val="1"/>
      <w:numFmt w:val="decimal"/>
      <w:lvlText w:val="%1."/>
      <w:lvlJc w:val="left"/>
      <w:pPr>
        <w:ind w:left="832" w:hanging="432"/>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4A3324"/>
    <w:multiLevelType w:val="multilevel"/>
    <w:tmpl w:val="6F26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55B69"/>
    <w:multiLevelType w:val="hybridMultilevel"/>
    <w:tmpl w:val="12BE589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AD204E5"/>
    <w:multiLevelType w:val="multilevel"/>
    <w:tmpl w:val="0B1A62D0"/>
    <w:lvl w:ilvl="0">
      <w:start w:val="1"/>
      <w:numFmt w:val="upperRoman"/>
      <w:lvlText w:val="%1."/>
      <w:lvlJc w:val="left"/>
      <w:pPr>
        <w:ind w:left="800" w:hanging="400"/>
      </w:pPr>
    </w:lvl>
    <w:lvl w:ilvl="1">
      <w:start w:val="1"/>
      <w:numFmt w:val="decimal"/>
      <w:isLgl/>
      <w:lvlText w:val="%1.%2."/>
      <w:lvlJc w:val="left"/>
      <w:pPr>
        <w:ind w:left="15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8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00" w:hanging="1800"/>
      </w:pPr>
      <w:rPr>
        <w:rFonts w:hint="default"/>
      </w:rPr>
    </w:lvl>
    <w:lvl w:ilvl="7">
      <w:start w:val="1"/>
      <w:numFmt w:val="decimal"/>
      <w:isLgl/>
      <w:lvlText w:val="%1.%2.%3.%4.%5.%6.%7.%8."/>
      <w:lvlJc w:val="left"/>
      <w:pPr>
        <w:ind w:left="5000" w:hanging="1800"/>
      </w:pPr>
      <w:rPr>
        <w:rFonts w:hint="default"/>
      </w:rPr>
    </w:lvl>
    <w:lvl w:ilvl="8">
      <w:start w:val="1"/>
      <w:numFmt w:val="decimal"/>
      <w:isLgl/>
      <w:lvlText w:val="%1.%2.%3.%4.%5.%6.%7.%8.%9."/>
      <w:lvlJc w:val="left"/>
      <w:pPr>
        <w:ind w:left="5760" w:hanging="2160"/>
      </w:pPr>
      <w:rPr>
        <w:rFonts w:hint="default"/>
      </w:rPr>
    </w:lvl>
  </w:abstractNum>
  <w:abstractNum w:abstractNumId="12" w15:restartNumberingAfterBreak="0">
    <w:nsid w:val="601C4EF6"/>
    <w:multiLevelType w:val="multilevel"/>
    <w:tmpl w:val="D8A4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B0D64"/>
    <w:multiLevelType w:val="multilevel"/>
    <w:tmpl w:val="B2B2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E57C3F"/>
    <w:multiLevelType w:val="multilevel"/>
    <w:tmpl w:val="8EF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912081"/>
    <w:multiLevelType w:val="multilevel"/>
    <w:tmpl w:val="6144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15"/>
  </w:num>
  <w:num w:numId="4">
    <w:abstractNumId w:val="12"/>
  </w:num>
  <w:num w:numId="5">
    <w:abstractNumId w:val="3"/>
  </w:num>
  <w:num w:numId="6">
    <w:abstractNumId w:val="5"/>
  </w:num>
  <w:num w:numId="7">
    <w:abstractNumId w:val="2"/>
  </w:num>
  <w:num w:numId="8">
    <w:abstractNumId w:val="9"/>
  </w:num>
  <w:num w:numId="9">
    <w:abstractNumId w:val="1"/>
  </w:num>
  <w:num w:numId="10">
    <w:abstractNumId w:val="14"/>
  </w:num>
  <w:num w:numId="11">
    <w:abstractNumId w:val="4"/>
  </w:num>
  <w:num w:numId="12">
    <w:abstractNumId w:val="11"/>
  </w:num>
  <w:num w:numId="13">
    <w:abstractNumId w:val="6"/>
  </w:num>
  <w:num w:numId="14">
    <w:abstractNumId w:val="0"/>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64"/>
    <w:rsid w:val="0002149D"/>
    <w:rsid w:val="00060345"/>
    <w:rsid w:val="00080EA7"/>
    <w:rsid w:val="00090736"/>
    <w:rsid w:val="000F575F"/>
    <w:rsid w:val="0011458D"/>
    <w:rsid w:val="00131159"/>
    <w:rsid w:val="002E5A0F"/>
    <w:rsid w:val="003D5FC0"/>
    <w:rsid w:val="00402197"/>
    <w:rsid w:val="00480407"/>
    <w:rsid w:val="00494428"/>
    <w:rsid w:val="004E1E66"/>
    <w:rsid w:val="004F73CA"/>
    <w:rsid w:val="005000D1"/>
    <w:rsid w:val="005138E3"/>
    <w:rsid w:val="00536814"/>
    <w:rsid w:val="005545FF"/>
    <w:rsid w:val="00576F3A"/>
    <w:rsid w:val="00614486"/>
    <w:rsid w:val="00634EF3"/>
    <w:rsid w:val="006872DB"/>
    <w:rsid w:val="006B72CC"/>
    <w:rsid w:val="006C4DFF"/>
    <w:rsid w:val="00751578"/>
    <w:rsid w:val="007678D0"/>
    <w:rsid w:val="007A2474"/>
    <w:rsid w:val="00817639"/>
    <w:rsid w:val="009245A2"/>
    <w:rsid w:val="00924984"/>
    <w:rsid w:val="0099713C"/>
    <w:rsid w:val="009B122A"/>
    <w:rsid w:val="009B65CA"/>
    <w:rsid w:val="009E4B64"/>
    <w:rsid w:val="009F612D"/>
    <w:rsid w:val="00A73EFA"/>
    <w:rsid w:val="00AA74A8"/>
    <w:rsid w:val="00B27A85"/>
    <w:rsid w:val="00B736F6"/>
    <w:rsid w:val="00B76C14"/>
    <w:rsid w:val="00B82E3F"/>
    <w:rsid w:val="00C14711"/>
    <w:rsid w:val="00C81C43"/>
    <w:rsid w:val="00D321FA"/>
    <w:rsid w:val="00D505A6"/>
    <w:rsid w:val="00D8180E"/>
    <w:rsid w:val="00DC0A32"/>
    <w:rsid w:val="00E86CC6"/>
    <w:rsid w:val="00E90AA7"/>
    <w:rsid w:val="00ED7A34"/>
    <w:rsid w:val="00EE6413"/>
    <w:rsid w:val="00F16403"/>
    <w:rsid w:val="00F568BD"/>
    <w:rsid w:val="00FF34E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9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autoSpaceDE/>
      <w:autoSpaceDN/>
    </w:pPr>
    <w:rPr>
      <w:rFonts w:ascii="굴림" w:eastAsia="굴림" w:hAnsi="굴림" w:cs="굴림"/>
      <w:sz w:val="24"/>
      <w:szCs w:val="24"/>
      <w:lang w:eastAsia="ko-KR"/>
    </w:rPr>
  </w:style>
  <w:style w:type="paragraph" w:styleId="1">
    <w:name w:val="heading 1"/>
    <w:basedOn w:val="a"/>
    <w:uiPriority w:val="9"/>
    <w:qFormat/>
    <w:pPr>
      <w:spacing w:line="478" w:lineRule="exact"/>
      <w:outlineLvl w:val="0"/>
    </w:pPr>
    <w:rPr>
      <w:rFonts w:ascii="맑은 고딕" w:eastAsia="맑은 고딕" w:hAnsi="맑은 고딕" w:cs="맑은 고딕"/>
      <w:b/>
      <w:bCs/>
      <w:sz w:val="36"/>
      <w:szCs w:val="36"/>
    </w:rPr>
  </w:style>
  <w:style w:type="paragraph" w:styleId="2">
    <w:name w:val="heading 2"/>
    <w:basedOn w:val="a"/>
    <w:uiPriority w:val="9"/>
    <w:unhideWhenUsed/>
    <w:qFormat/>
    <w:pPr>
      <w:outlineLvl w:val="1"/>
    </w:pPr>
    <w:rPr>
      <w:rFonts w:ascii="맑은 고딕" w:eastAsia="맑은 고딕" w:hAnsi="맑은 고딕" w:cs="맑은 고딕"/>
      <w:b/>
      <w:bCs/>
    </w:rPr>
  </w:style>
  <w:style w:type="paragraph" w:styleId="3">
    <w:name w:val="heading 3"/>
    <w:basedOn w:val="a"/>
    <w:uiPriority w:val="9"/>
    <w:semiHidden/>
    <w:unhideWhenUsed/>
    <w:qFormat/>
    <w:pPr>
      <w:ind w:left="405" w:hanging="305"/>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rPr>
      <w:rFonts w:ascii="바탕" w:eastAsia="바탕" w:hAnsi="바탕" w:cs="바탕"/>
      <w:lang w:val="ko-KR" w:eastAsia="ko-KR" w:bidi="ko-KR"/>
    </w:rPr>
  </w:style>
  <w:style w:type="character" w:customStyle="1" w:styleId="2Char">
    <w:name w:val="제목 2 Char"/>
    <w:basedOn w:val="a0"/>
    <w:rPr>
      <w:rFonts w:ascii="맑은 고딕" w:eastAsia="맑은 고딕" w:hAnsi="맑은 고딕" w:cs="맑은 고딕"/>
      <w:b/>
      <w:bCs/>
      <w:sz w:val="24"/>
      <w:szCs w:val="24"/>
      <w:lang w:val="ko-KR" w:eastAsia="ko-KR" w:bidi="ko-KR"/>
    </w:rPr>
  </w:style>
  <w:style w:type="character" w:styleId="a3">
    <w:name w:val="Strong"/>
    <w:basedOn w:val="a0"/>
    <w:qFormat/>
    <w:rPr>
      <w:b/>
      <w:bCs/>
    </w:rPr>
  </w:style>
  <w:style w:type="paragraph" w:styleId="a4">
    <w:name w:val="List Paragraph"/>
    <w:basedOn w:val="a"/>
    <w:qFormat/>
    <w:pPr>
      <w:ind w:left="405" w:hanging="305"/>
    </w:pPr>
  </w:style>
  <w:style w:type="character" w:styleId="HTML">
    <w:name w:val="HTML Code"/>
    <w:basedOn w:val="a0"/>
    <w:semiHidden/>
    <w:unhideWhenUsed/>
    <w:rPr>
      <w:rFonts w:ascii="굴림체" w:eastAsia="굴림체" w:hAnsi="굴림체" w:cs="굴림체"/>
      <w:sz w:val="24"/>
      <w:szCs w:val="24"/>
    </w:rPr>
  </w:style>
  <w:style w:type="paragraph" w:styleId="a5">
    <w:name w:val="footer"/>
    <w:basedOn w:val="a"/>
    <w:unhideWhenUsed/>
    <w:pPr>
      <w:tabs>
        <w:tab w:val="center" w:pos="4513"/>
        <w:tab w:val="right" w:pos="9026"/>
      </w:tabs>
      <w:snapToGrid w:val="0"/>
    </w:pPr>
  </w:style>
  <w:style w:type="character" w:customStyle="1" w:styleId="Char">
    <w:name w:val="바닥글 Char"/>
    <w:basedOn w:val="a0"/>
    <w:rPr>
      <w:rFonts w:ascii="바탕" w:eastAsia="바탕" w:hAnsi="바탕" w:cs="바탕"/>
      <w:lang w:val="ko-KR" w:eastAsia="ko-KR" w:bidi="ko-KR"/>
    </w:rPr>
  </w:style>
  <w:style w:type="character" w:customStyle="1" w:styleId="HTMLChar">
    <w:name w:val="미리 서식이 지정된 HTML Char"/>
    <w:basedOn w:val="a0"/>
    <w:semiHidden/>
    <w:rPr>
      <w:rFonts w:ascii="굴림체" w:eastAsia="굴림체" w:hAnsi="굴림체" w:cs="굴림체"/>
      <w:sz w:val="24"/>
      <w:szCs w:val="24"/>
      <w:lang w:eastAsia="ko-KR"/>
    </w:rPr>
  </w:style>
  <w:style w:type="character" w:customStyle="1" w:styleId="Char0">
    <w:name w:val="머리글 Char"/>
    <w:basedOn w:val="a0"/>
    <w:rPr>
      <w:rFonts w:ascii="바탕" w:eastAsia="바탕" w:hAnsi="바탕" w:cs="바탕"/>
      <w:lang w:val="ko-KR" w:eastAsia="ko-KR" w:bidi="ko-KR"/>
    </w:rPr>
  </w:style>
  <w:style w:type="paragraph" w:styleId="a6">
    <w:name w:val="header"/>
    <w:basedOn w:val="a"/>
    <w:unhideWhenUsed/>
    <w:pPr>
      <w:tabs>
        <w:tab w:val="center" w:pos="4513"/>
        <w:tab w:val="right" w:pos="9026"/>
      </w:tabs>
      <w:snapToGrid w:val="0"/>
    </w:pPr>
  </w:style>
  <w:style w:type="paragraph" w:styleId="HTML0">
    <w:name w:val="HTML Preformatted"/>
    <w:basedOn w:val="a"/>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paragraph" w:styleId="a7">
    <w:name w:val="Body Text"/>
    <w:basedOn w:val="a"/>
    <w:qFormat/>
    <w:rPr>
      <w:sz w:val="20"/>
      <w:szCs w:val="20"/>
    </w:rPr>
  </w:style>
  <w:style w:type="character" w:styleId="a8">
    <w:name w:val="Hyperlink"/>
    <w:basedOn w:val="a0"/>
    <w:unhideWhenUsed/>
    <w:rPr>
      <w:color w:val="0000FF"/>
      <w:u w:val="single"/>
    </w:rPr>
  </w:style>
  <w:style w:type="paragraph" w:styleId="a9">
    <w:name w:val="Normal (Web)"/>
    <w:basedOn w:val="a"/>
    <w:uiPriority w:val="99"/>
    <w:unhideWhenUsed/>
    <w:pPr>
      <w:spacing w:before="100" w:beforeAutospacing="1" w:after="100" w:afterAutospacing="1"/>
    </w:pPr>
  </w:style>
  <w:style w:type="character" w:styleId="aa">
    <w:name w:val="FollowedHyperlink"/>
    <w:basedOn w:val="a0"/>
    <w:semiHidden/>
    <w:unhideWhenUsed/>
    <w:rPr>
      <w:color w:val="800080"/>
      <w:u w:val="single"/>
    </w:rPr>
  </w:style>
  <w:style w:type="character" w:customStyle="1" w:styleId="hljs-keyword">
    <w:name w:val="hljs-keyword"/>
    <w:basedOn w:val="a0"/>
  </w:style>
  <w:style w:type="paragraph" w:customStyle="1" w:styleId="TableParagraph">
    <w:name w:val="Table Paragraph"/>
    <w:basedOn w:val="a"/>
    <w:qFormat/>
  </w:style>
  <w:style w:type="table" w:customStyle="1" w:styleId="TableNormal">
    <w:name w:val="Table Normal"/>
    <w:semiHidden/>
    <w:unhideWhenUsed/>
    <w:qFormat/>
    <w:tblPr>
      <w:tblInd w:w="0" w:type="dxa"/>
      <w:tblCellMar>
        <w:top w:w="0" w:type="dxa"/>
        <w:left w:w="0" w:type="dxa"/>
        <w:bottom w:w="0" w:type="dxa"/>
        <w:right w:w="0" w:type="dxa"/>
      </w:tblCellMar>
    </w:tblPr>
  </w:style>
  <w:style w:type="character" w:customStyle="1" w:styleId="hljs-builtin">
    <w:name w:val="hljs-built_in"/>
    <w:basedOn w:val="a0"/>
  </w:style>
  <w:style w:type="character" w:styleId="ab">
    <w:name w:val="Unresolved Mention"/>
    <w:basedOn w:val="a0"/>
    <w:semiHidden/>
    <w:unhideWhenUsed/>
    <w:rPr>
      <w:color w:val="605E5C"/>
      <w:shd w:val="clear" w:color="auto" w:fill="E1DFDD"/>
    </w:rPr>
  </w:style>
  <w:style w:type="character" w:customStyle="1" w:styleId="hljs-string">
    <w:name w:val="hljs-string"/>
    <w:basedOn w:val="a0"/>
  </w:style>
  <w:style w:type="paragraph" w:customStyle="1" w:styleId="css-1i9y497">
    <w:name w:val="css-1i9y497"/>
    <w:basedOn w:val="a"/>
    <w:pPr>
      <w:spacing w:before="100" w:beforeAutospacing="1" w:after="100" w:afterAutospacing="1"/>
    </w:pPr>
  </w:style>
  <w:style w:type="table" w:styleId="ac">
    <w:name w:val="Table Grid"/>
    <w:basedOn w:val="a1"/>
    <w:uiPriority w:val="39"/>
    <w:rsid w:val="00AA7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495">
      <w:bodyDiv w:val="1"/>
      <w:marLeft w:val="0"/>
      <w:marRight w:val="0"/>
      <w:marTop w:val="0"/>
      <w:marBottom w:val="0"/>
      <w:divBdr>
        <w:top w:val="none" w:sz="0" w:space="0" w:color="auto"/>
        <w:left w:val="none" w:sz="0" w:space="0" w:color="auto"/>
        <w:bottom w:val="none" w:sz="0" w:space="0" w:color="auto"/>
        <w:right w:val="none" w:sz="0" w:space="0" w:color="auto"/>
      </w:divBdr>
    </w:div>
    <w:div w:id="560360688">
      <w:bodyDiv w:val="1"/>
      <w:marLeft w:val="0"/>
      <w:marRight w:val="0"/>
      <w:marTop w:val="0"/>
      <w:marBottom w:val="0"/>
      <w:divBdr>
        <w:top w:val="none" w:sz="0" w:space="0" w:color="auto"/>
        <w:left w:val="none" w:sz="0" w:space="0" w:color="auto"/>
        <w:bottom w:val="none" w:sz="0" w:space="0" w:color="auto"/>
        <w:right w:val="none" w:sz="0" w:space="0" w:color="auto"/>
      </w:divBdr>
    </w:div>
    <w:div w:id="755515647">
      <w:bodyDiv w:val="1"/>
      <w:marLeft w:val="0"/>
      <w:marRight w:val="0"/>
      <w:marTop w:val="0"/>
      <w:marBottom w:val="0"/>
      <w:divBdr>
        <w:top w:val="none" w:sz="0" w:space="0" w:color="auto"/>
        <w:left w:val="none" w:sz="0" w:space="0" w:color="auto"/>
        <w:bottom w:val="none" w:sz="0" w:space="0" w:color="auto"/>
        <w:right w:val="none" w:sz="0" w:space="0" w:color="auto"/>
      </w:divBdr>
    </w:div>
    <w:div w:id="948045762">
      <w:bodyDiv w:val="1"/>
      <w:marLeft w:val="0"/>
      <w:marRight w:val="0"/>
      <w:marTop w:val="0"/>
      <w:marBottom w:val="0"/>
      <w:divBdr>
        <w:top w:val="none" w:sz="0" w:space="0" w:color="auto"/>
        <w:left w:val="none" w:sz="0" w:space="0" w:color="auto"/>
        <w:bottom w:val="none" w:sz="0" w:space="0" w:color="auto"/>
        <w:right w:val="none" w:sz="0" w:space="0" w:color="auto"/>
      </w:divBdr>
    </w:div>
    <w:div w:id="1727293683">
      <w:bodyDiv w:val="1"/>
      <w:marLeft w:val="0"/>
      <w:marRight w:val="0"/>
      <w:marTop w:val="0"/>
      <w:marBottom w:val="0"/>
      <w:divBdr>
        <w:top w:val="none" w:sz="0" w:space="0" w:color="auto"/>
        <w:left w:val="none" w:sz="0" w:space="0" w:color="auto"/>
        <w:bottom w:val="none" w:sz="0" w:space="0" w:color="auto"/>
        <w:right w:val="none" w:sz="0" w:space="0" w:color="auto"/>
      </w:divBdr>
    </w:div>
    <w:div w:id="1732458579">
      <w:bodyDiv w:val="1"/>
      <w:marLeft w:val="0"/>
      <w:marRight w:val="0"/>
      <w:marTop w:val="0"/>
      <w:marBottom w:val="0"/>
      <w:divBdr>
        <w:top w:val="none" w:sz="0" w:space="0" w:color="auto"/>
        <w:left w:val="none" w:sz="0" w:space="0" w:color="auto"/>
        <w:bottom w:val="none" w:sz="0" w:space="0" w:color="auto"/>
        <w:right w:val="none" w:sz="0" w:space="0" w:color="auto"/>
      </w:divBdr>
      <w:divsChild>
        <w:div w:id="1873613423">
          <w:marLeft w:val="0"/>
          <w:marRight w:val="0"/>
          <w:marTop w:val="0"/>
          <w:marBottom w:val="0"/>
          <w:divBdr>
            <w:top w:val="none" w:sz="0" w:space="0" w:color="auto"/>
            <w:left w:val="none" w:sz="0" w:space="0" w:color="auto"/>
            <w:bottom w:val="none" w:sz="0" w:space="0" w:color="auto"/>
            <w:right w:val="none" w:sz="0" w:space="0" w:color="auto"/>
          </w:divBdr>
          <w:divsChild>
            <w:div w:id="2128035726">
              <w:marLeft w:val="0"/>
              <w:marRight w:val="0"/>
              <w:marTop w:val="0"/>
              <w:marBottom w:val="0"/>
              <w:divBdr>
                <w:top w:val="none" w:sz="0" w:space="0" w:color="auto"/>
                <w:left w:val="none" w:sz="0" w:space="0" w:color="auto"/>
                <w:bottom w:val="none" w:sz="0" w:space="0" w:color="auto"/>
                <w:right w:val="none" w:sz="0" w:space="0" w:color="auto"/>
              </w:divBdr>
            </w:div>
            <w:div w:id="1302006150">
              <w:marLeft w:val="0"/>
              <w:marRight w:val="0"/>
              <w:marTop w:val="0"/>
              <w:marBottom w:val="0"/>
              <w:divBdr>
                <w:top w:val="none" w:sz="0" w:space="0" w:color="auto"/>
                <w:left w:val="none" w:sz="0" w:space="0" w:color="auto"/>
                <w:bottom w:val="none" w:sz="0" w:space="0" w:color="auto"/>
                <w:right w:val="none" w:sz="0" w:space="0" w:color="auto"/>
              </w:divBdr>
              <w:divsChild>
                <w:div w:id="1873684608">
                  <w:marLeft w:val="0"/>
                  <w:marRight w:val="0"/>
                  <w:marTop w:val="0"/>
                  <w:marBottom w:val="0"/>
                  <w:divBdr>
                    <w:top w:val="none" w:sz="0" w:space="0" w:color="auto"/>
                    <w:left w:val="none" w:sz="0" w:space="0" w:color="auto"/>
                    <w:bottom w:val="none" w:sz="0" w:space="0" w:color="auto"/>
                    <w:right w:val="none" w:sz="0" w:space="0" w:color="auto"/>
                  </w:divBdr>
                  <w:divsChild>
                    <w:div w:id="8812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9515">
              <w:marLeft w:val="0"/>
              <w:marRight w:val="0"/>
              <w:marTop w:val="0"/>
              <w:marBottom w:val="0"/>
              <w:divBdr>
                <w:top w:val="none" w:sz="0" w:space="0" w:color="auto"/>
                <w:left w:val="none" w:sz="0" w:space="0" w:color="auto"/>
                <w:bottom w:val="none" w:sz="0" w:space="0" w:color="auto"/>
                <w:right w:val="none" w:sz="0" w:space="0" w:color="auto"/>
              </w:divBdr>
            </w:div>
          </w:divsChild>
        </w:div>
        <w:div w:id="645014872">
          <w:marLeft w:val="0"/>
          <w:marRight w:val="0"/>
          <w:marTop w:val="0"/>
          <w:marBottom w:val="0"/>
          <w:divBdr>
            <w:top w:val="none" w:sz="0" w:space="0" w:color="auto"/>
            <w:left w:val="none" w:sz="0" w:space="0" w:color="auto"/>
            <w:bottom w:val="none" w:sz="0" w:space="0" w:color="auto"/>
            <w:right w:val="none" w:sz="0" w:space="0" w:color="auto"/>
          </w:divBdr>
          <w:divsChild>
            <w:div w:id="187371863">
              <w:marLeft w:val="0"/>
              <w:marRight w:val="0"/>
              <w:marTop w:val="0"/>
              <w:marBottom w:val="0"/>
              <w:divBdr>
                <w:top w:val="none" w:sz="0" w:space="0" w:color="auto"/>
                <w:left w:val="none" w:sz="0" w:space="0" w:color="auto"/>
                <w:bottom w:val="none" w:sz="0" w:space="0" w:color="auto"/>
                <w:right w:val="none" w:sz="0" w:space="0" w:color="auto"/>
              </w:divBdr>
            </w:div>
            <w:div w:id="1841313123">
              <w:marLeft w:val="0"/>
              <w:marRight w:val="0"/>
              <w:marTop w:val="0"/>
              <w:marBottom w:val="0"/>
              <w:divBdr>
                <w:top w:val="none" w:sz="0" w:space="0" w:color="auto"/>
                <w:left w:val="none" w:sz="0" w:space="0" w:color="auto"/>
                <w:bottom w:val="none" w:sz="0" w:space="0" w:color="auto"/>
                <w:right w:val="none" w:sz="0" w:space="0" w:color="auto"/>
              </w:divBdr>
              <w:divsChild>
                <w:div w:id="259026231">
                  <w:marLeft w:val="0"/>
                  <w:marRight w:val="0"/>
                  <w:marTop w:val="0"/>
                  <w:marBottom w:val="0"/>
                  <w:divBdr>
                    <w:top w:val="none" w:sz="0" w:space="0" w:color="auto"/>
                    <w:left w:val="none" w:sz="0" w:space="0" w:color="auto"/>
                    <w:bottom w:val="none" w:sz="0" w:space="0" w:color="auto"/>
                    <w:right w:val="none" w:sz="0" w:space="0" w:color="auto"/>
                  </w:divBdr>
                  <w:divsChild>
                    <w:div w:id="8180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049">
              <w:marLeft w:val="0"/>
              <w:marRight w:val="0"/>
              <w:marTop w:val="0"/>
              <w:marBottom w:val="0"/>
              <w:divBdr>
                <w:top w:val="none" w:sz="0" w:space="0" w:color="auto"/>
                <w:left w:val="none" w:sz="0" w:space="0" w:color="auto"/>
                <w:bottom w:val="none" w:sz="0" w:space="0" w:color="auto"/>
                <w:right w:val="none" w:sz="0" w:space="0" w:color="auto"/>
              </w:divBdr>
            </w:div>
          </w:divsChild>
        </w:div>
        <w:div w:id="496464339">
          <w:marLeft w:val="0"/>
          <w:marRight w:val="0"/>
          <w:marTop w:val="0"/>
          <w:marBottom w:val="0"/>
          <w:divBdr>
            <w:top w:val="none" w:sz="0" w:space="0" w:color="auto"/>
            <w:left w:val="none" w:sz="0" w:space="0" w:color="auto"/>
            <w:bottom w:val="none" w:sz="0" w:space="0" w:color="auto"/>
            <w:right w:val="none" w:sz="0" w:space="0" w:color="auto"/>
          </w:divBdr>
          <w:divsChild>
            <w:div w:id="203056009">
              <w:marLeft w:val="0"/>
              <w:marRight w:val="0"/>
              <w:marTop w:val="0"/>
              <w:marBottom w:val="0"/>
              <w:divBdr>
                <w:top w:val="none" w:sz="0" w:space="0" w:color="auto"/>
                <w:left w:val="none" w:sz="0" w:space="0" w:color="auto"/>
                <w:bottom w:val="none" w:sz="0" w:space="0" w:color="auto"/>
                <w:right w:val="none" w:sz="0" w:space="0" w:color="auto"/>
              </w:divBdr>
            </w:div>
            <w:div w:id="578834982">
              <w:marLeft w:val="0"/>
              <w:marRight w:val="0"/>
              <w:marTop w:val="0"/>
              <w:marBottom w:val="0"/>
              <w:divBdr>
                <w:top w:val="none" w:sz="0" w:space="0" w:color="auto"/>
                <w:left w:val="none" w:sz="0" w:space="0" w:color="auto"/>
                <w:bottom w:val="none" w:sz="0" w:space="0" w:color="auto"/>
                <w:right w:val="none" w:sz="0" w:space="0" w:color="auto"/>
              </w:divBdr>
              <w:divsChild>
                <w:div w:id="629171395">
                  <w:marLeft w:val="0"/>
                  <w:marRight w:val="0"/>
                  <w:marTop w:val="0"/>
                  <w:marBottom w:val="0"/>
                  <w:divBdr>
                    <w:top w:val="none" w:sz="0" w:space="0" w:color="auto"/>
                    <w:left w:val="none" w:sz="0" w:space="0" w:color="auto"/>
                    <w:bottom w:val="none" w:sz="0" w:space="0" w:color="auto"/>
                    <w:right w:val="none" w:sz="0" w:space="0" w:color="auto"/>
                  </w:divBdr>
                  <w:divsChild>
                    <w:div w:id="5434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2790">
              <w:marLeft w:val="0"/>
              <w:marRight w:val="0"/>
              <w:marTop w:val="0"/>
              <w:marBottom w:val="0"/>
              <w:divBdr>
                <w:top w:val="none" w:sz="0" w:space="0" w:color="auto"/>
                <w:left w:val="none" w:sz="0" w:space="0" w:color="auto"/>
                <w:bottom w:val="none" w:sz="0" w:space="0" w:color="auto"/>
                <w:right w:val="none" w:sz="0" w:space="0" w:color="auto"/>
              </w:divBdr>
            </w:div>
          </w:divsChild>
        </w:div>
        <w:div w:id="1850681609">
          <w:marLeft w:val="0"/>
          <w:marRight w:val="0"/>
          <w:marTop w:val="0"/>
          <w:marBottom w:val="0"/>
          <w:divBdr>
            <w:top w:val="none" w:sz="0" w:space="0" w:color="auto"/>
            <w:left w:val="none" w:sz="0" w:space="0" w:color="auto"/>
            <w:bottom w:val="none" w:sz="0" w:space="0" w:color="auto"/>
            <w:right w:val="none" w:sz="0" w:space="0" w:color="auto"/>
          </w:divBdr>
          <w:divsChild>
            <w:div w:id="192883320">
              <w:marLeft w:val="0"/>
              <w:marRight w:val="0"/>
              <w:marTop w:val="0"/>
              <w:marBottom w:val="0"/>
              <w:divBdr>
                <w:top w:val="none" w:sz="0" w:space="0" w:color="auto"/>
                <w:left w:val="none" w:sz="0" w:space="0" w:color="auto"/>
                <w:bottom w:val="none" w:sz="0" w:space="0" w:color="auto"/>
                <w:right w:val="none" w:sz="0" w:space="0" w:color="auto"/>
              </w:divBdr>
            </w:div>
            <w:div w:id="1006903195">
              <w:marLeft w:val="0"/>
              <w:marRight w:val="0"/>
              <w:marTop w:val="0"/>
              <w:marBottom w:val="0"/>
              <w:divBdr>
                <w:top w:val="none" w:sz="0" w:space="0" w:color="auto"/>
                <w:left w:val="none" w:sz="0" w:space="0" w:color="auto"/>
                <w:bottom w:val="none" w:sz="0" w:space="0" w:color="auto"/>
                <w:right w:val="none" w:sz="0" w:space="0" w:color="auto"/>
              </w:divBdr>
              <w:divsChild>
                <w:div w:id="151258881">
                  <w:marLeft w:val="0"/>
                  <w:marRight w:val="0"/>
                  <w:marTop w:val="0"/>
                  <w:marBottom w:val="0"/>
                  <w:divBdr>
                    <w:top w:val="none" w:sz="0" w:space="0" w:color="auto"/>
                    <w:left w:val="none" w:sz="0" w:space="0" w:color="auto"/>
                    <w:bottom w:val="none" w:sz="0" w:space="0" w:color="auto"/>
                    <w:right w:val="none" w:sz="0" w:space="0" w:color="auto"/>
                  </w:divBdr>
                  <w:divsChild>
                    <w:div w:id="13624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698">
              <w:marLeft w:val="0"/>
              <w:marRight w:val="0"/>
              <w:marTop w:val="0"/>
              <w:marBottom w:val="0"/>
              <w:divBdr>
                <w:top w:val="none" w:sz="0" w:space="0" w:color="auto"/>
                <w:left w:val="none" w:sz="0" w:space="0" w:color="auto"/>
                <w:bottom w:val="none" w:sz="0" w:space="0" w:color="auto"/>
                <w:right w:val="none" w:sz="0" w:space="0" w:color="auto"/>
              </w:divBdr>
            </w:div>
          </w:divsChild>
        </w:div>
        <w:div w:id="1248419310">
          <w:marLeft w:val="0"/>
          <w:marRight w:val="0"/>
          <w:marTop w:val="0"/>
          <w:marBottom w:val="0"/>
          <w:divBdr>
            <w:top w:val="none" w:sz="0" w:space="0" w:color="auto"/>
            <w:left w:val="none" w:sz="0" w:space="0" w:color="auto"/>
            <w:bottom w:val="none" w:sz="0" w:space="0" w:color="auto"/>
            <w:right w:val="none" w:sz="0" w:space="0" w:color="auto"/>
          </w:divBdr>
          <w:divsChild>
            <w:div w:id="1277560003">
              <w:marLeft w:val="0"/>
              <w:marRight w:val="0"/>
              <w:marTop w:val="0"/>
              <w:marBottom w:val="0"/>
              <w:divBdr>
                <w:top w:val="none" w:sz="0" w:space="0" w:color="auto"/>
                <w:left w:val="none" w:sz="0" w:space="0" w:color="auto"/>
                <w:bottom w:val="none" w:sz="0" w:space="0" w:color="auto"/>
                <w:right w:val="none" w:sz="0" w:space="0" w:color="auto"/>
              </w:divBdr>
            </w:div>
            <w:div w:id="789973209">
              <w:marLeft w:val="0"/>
              <w:marRight w:val="0"/>
              <w:marTop w:val="0"/>
              <w:marBottom w:val="0"/>
              <w:divBdr>
                <w:top w:val="none" w:sz="0" w:space="0" w:color="auto"/>
                <w:left w:val="none" w:sz="0" w:space="0" w:color="auto"/>
                <w:bottom w:val="none" w:sz="0" w:space="0" w:color="auto"/>
                <w:right w:val="none" w:sz="0" w:space="0" w:color="auto"/>
              </w:divBdr>
              <w:divsChild>
                <w:div w:id="1113398235">
                  <w:marLeft w:val="0"/>
                  <w:marRight w:val="0"/>
                  <w:marTop w:val="0"/>
                  <w:marBottom w:val="0"/>
                  <w:divBdr>
                    <w:top w:val="none" w:sz="0" w:space="0" w:color="auto"/>
                    <w:left w:val="none" w:sz="0" w:space="0" w:color="auto"/>
                    <w:bottom w:val="none" w:sz="0" w:space="0" w:color="auto"/>
                    <w:right w:val="none" w:sz="0" w:space="0" w:color="auto"/>
                  </w:divBdr>
                  <w:divsChild>
                    <w:div w:id="11054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116">
              <w:marLeft w:val="0"/>
              <w:marRight w:val="0"/>
              <w:marTop w:val="0"/>
              <w:marBottom w:val="0"/>
              <w:divBdr>
                <w:top w:val="none" w:sz="0" w:space="0" w:color="auto"/>
                <w:left w:val="none" w:sz="0" w:space="0" w:color="auto"/>
                <w:bottom w:val="none" w:sz="0" w:space="0" w:color="auto"/>
                <w:right w:val="none" w:sz="0" w:space="0" w:color="auto"/>
              </w:divBdr>
            </w:div>
          </w:divsChild>
        </w:div>
        <w:div w:id="1160534642">
          <w:marLeft w:val="0"/>
          <w:marRight w:val="0"/>
          <w:marTop w:val="0"/>
          <w:marBottom w:val="0"/>
          <w:divBdr>
            <w:top w:val="none" w:sz="0" w:space="0" w:color="auto"/>
            <w:left w:val="none" w:sz="0" w:space="0" w:color="auto"/>
            <w:bottom w:val="none" w:sz="0" w:space="0" w:color="auto"/>
            <w:right w:val="none" w:sz="0" w:space="0" w:color="auto"/>
          </w:divBdr>
          <w:divsChild>
            <w:div w:id="1202018158">
              <w:marLeft w:val="0"/>
              <w:marRight w:val="0"/>
              <w:marTop w:val="0"/>
              <w:marBottom w:val="0"/>
              <w:divBdr>
                <w:top w:val="none" w:sz="0" w:space="0" w:color="auto"/>
                <w:left w:val="none" w:sz="0" w:space="0" w:color="auto"/>
                <w:bottom w:val="none" w:sz="0" w:space="0" w:color="auto"/>
                <w:right w:val="none" w:sz="0" w:space="0" w:color="auto"/>
              </w:divBdr>
            </w:div>
            <w:div w:id="555119162">
              <w:marLeft w:val="0"/>
              <w:marRight w:val="0"/>
              <w:marTop w:val="0"/>
              <w:marBottom w:val="0"/>
              <w:divBdr>
                <w:top w:val="none" w:sz="0" w:space="0" w:color="auto"/>
                <w:left w:val="none" w:sz="0" w:space="0" w:color="auto"/>
                <w:bottom w:val="none" w:sz="0" w:space="0" w:color="auto"/>
                <w:right w:val="none" w:sz="0" w:space="0" w:color="auto"/>
              </w:divBdr>
              <w:divsChild>
                <w:div w:id="1574586097">
                  <w:marLeft w:val="0"/>
                  <w:marRight w:val="0"/>
                  <w:marTop w:val="0"/>
                  <w:marBottom w:val="0"/>
                  <w:divBdr>
                    <w:top w:val="none" w:sz="0" w:space="0" w:color="auto"/>
                    <w:left w:val="none" w:sz="0" w:space="0" w:color="auto"/>
                    <w:bottom w:val="none" w:sz="0" w:space="0" w:color="auto"/>
                    <w:right w:val="none" w:sz="0" w:space="0" w:color="auto"/>
                  </w:divBdr>
                  <w:divsChild>
                    <w:div w:id="12384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543">
              <w:marLeft w:val="0"/>
              <w:marRight w:val="0"/>
              <w:marTop w:val="0"/>
              <w:marBottom w:val="0"/>
              <w:divBdr>
                <w:top w:val="none" w:sz="0" w:space="0" w:color="auto"/>
                <w:left w:val="none" w:sz="0" w:space="0" w:color="auto"/>
                <w:bottom w:val="none" w:sz="0" w:space="0" w:color="auto"/>
                <w:right w:val="none" w:sz="0" w:space="0" w:color="auto"/>
              </w:divBdr>
            </w:div>
          </w:divsChild>
        </w:div>
        <w:div w:id="465513821">
          <w:marLeft w:val="0"/>
          <w:marRight w:val="0"/>
          <w:marTop w:val="0"/>
          <w:marBottom w:val="0"/>
          <w:divBdr>
            <w:top w:val="none" w:sz="0" w:space="0" w:color="auto"/>
            <w:left w:val="none" w:sz="0" w:space="0" w:color="auto"/>
            <w:bottom w:val="none" w:sz="0" w:space="0" w:color="auto"/>
            <w:right w:val="none" w:sz="0" w:space="0" w:color="auto"/>
          </w:divBdr>
          <w:divsChild>
            <w:div w:id="971903226">
              <w:marLeft w:val="0"/>
              <w:marRight w:val="0"/>
              <w:marTop w:val="0"/>
              <w:marBottom w:val="0"/>
              <w:divBdr>
                <w:top w:val="none" w:sz="0" w:space="0" w:color="auto"/>
                <w:left w:val="none" w:sz="0" w:space="0" w:color="auto"/>
                <w:bottom w:val="none" w:sz="0" w:space="0" w:color="auto"/>
                <w:right w:val="none" w:sz="0" w:space="0" w:color="auto"/>
              </w:divBdr>
            </w:div>
            <w:div w:id="915286051">
              <w:marLeft w:val="0"/>
              <w:marRight w:val="0"/>
              <w:marTop w:val="0"/>
              <w:marBottom w:val="0"/>
              <w:divBdr>
                <w:top w:val="none" w:sz="0" w:space="0" w:color="auto"/>
                <w:left w:val="none" w:sz="0" w:space="0" w:color="auto"/>
                <w:bottom w:val="none" w:sz="0" w:space="0" w:color="auto"/>
                <w:right w:val="none" w:sz="0" w:space="0" w:color="auto"/>
              </w:divBdr>
              <w:divsChild>
                <w:div w:id="446197065">
                  <w:marLeft w:val="0"/>
                  <w:marRight w:val="0"/>
                  <w:marTop w:val="0"/>
                  <w:marBottom w:val="0"/>
                  <w:divBdr>
                    <w:top w:val="none" w:sz="0" w:space="0" w:color="auto"/>
                    <w:left w:val="none" w:sz="0" w:space="0" w:color="auto"/>
                    <w:bottom w:val="none" w:sz="0" w:space="0" w:color="auto"/>
                    <w:right w:val="none" w:sz="0" w:space="0" w:color="auto"/>
                  </w:divBdr>
                  <w:divsChild>
                    <w:div w:id="13522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50390">
              <w:marLeft w:val="0"/>
              <w:marRight w:val="0"/>
              <w:marTop w:val="0"/>
              <w:marBottom w:val="0"/>
              <w:divBdr>
                <w:top w:val="none" w:sz="0" w:space="0" w:color="auto"/>
                <w:left w:val="none" w:sz="0" w:space="0" w:color="auto"/>
                <w:bottom w:val="none" w:sz="0" w:space="0" w:color="auto"/>
                <w:right w:val="none" w:sz="0" w:space="0" w:color="auto"/>
              </w:divBdr>
            </w:div>
          </w:divsChild>
        </w:div>
        <w:div w:id="1832408533">
          <w:marLeft w:val="0"/>
          <w:marRight w:val="0"/>
          <w:marTop w:val="0"/>
          <w:marBottom w:val="0"/>
          <w:divBdr>
            <w:top w:val="none" w:sz="0" w:space="0" w:color="auto"/>
            <w:left w:val="none" w:sz="0" w:space="0" w:color="auto"/>
            <w:bottom w:val="none" w:sz="0" w:space="0" w:color="auto"/>
            <w:right w:val="none" w:sz="0" w:space="0" w:color="auto"/>
          </w:divBdr>
          <w:divsChild>
            <w:div w:id="1060372550">
              <w:marLeft w:val="0"/>
              <w:marRight w:val="0"/>
              <w:marTop w:val="0"/>
              <w:marBottom w:val="0"/>
              <w:divBdr>
                <w:top w:val="none" w:sz="0" w:space="0" w:color="auto"/>
                <w:left w:val="none" w:sz="0" w:space="0" w:color="auto"/>
                <w:bottom w:val="none" w:sz="0" w:space="0" w:color="auto"/>
                <w:right w:val="none" w:sz="0" w:space="0" w:color="auto"/>
              </w:divBdr>
            </w:div>
            <w:div w:id="765660287">
              <w:marLeft w:val="0"/>
              <w:marRight w:val="0"/>
              <w:marTop w:val="0"/>
              <w:marBottom w:val="0"/>
              <w:divBdr>
                <w:top w:val="none" w:sz="0" w:space="0" w:color="auto"/>
                <w:left w:val="none" w:sz="0" w:space="0" w:color="auto"/>
                <w:bottom w:val="none" w:sz="0" w:space="0" w:color="auto"/>
                <w:right w:val="none" w:sz="0" w:space="0" w:color="auto"/>
              </w:divBdr>
              <w:divsChild>
                <w:div w:id="1621379735">
                  <w:marLeft w:val="0"/>
                  <w:marRight w:val="0"/>
                  <w:marTop w:val="0"/>
                  <w:marBottom w:val="0"/>
                  <w:divBdr>
                    <w:top w:val="none" w:sz="0" w:space="0" w:color="auto"/>
                    <w:left w:val="none" w:sz="0" w:space="0" w:color="auto"/>
                    <w:bottom w:val="none" w:sz="0" w:space="0" w:color="auto"/>
                    <w:right w:val="none" w:sz="0" w:space="0" w:color="auto"/>
                  </w:divBdr>
                  <w:divsChild>
                    <w:div w:id="2592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881</Words>
  <Characters>5028</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2024-09-09T05:04:00Z</dcterms:created>
  <dcterms:modified xsi:type="dcterms:W3CDTF">2024-10-10T06:18:00Z</dcterms:modified>
  <cp:version>0900.0001.01</cp:version>
</cp:coreProperties>
</file>