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42E7F" w14:textId="77777777" w:rsidR="006D622D" w:rsidRPr="006D7BB6" w:rsidRDefault="006D622D" w:rsidP="006D622D">
      <w:pPr>
        <w:pStyle w:val="affb"/>
        <w:spacing w:after="0" w:line="204" w:lineRule="auto"/>
        <w:ind w:firstLineChars="7" w:firstLine="48"/>
        <w:rPr>
          <w:color w:val="000000" w:themeColor="text1"/>
          <w:sz w:val="68"/>
          <w:szCs w:val="68"/>
          <w:lang w:val="ko-KR" w:bidi="ko-KR"/>
        </w:rPr>
      </w:pPr>
      <w:bookmarkStart w:id="0" w:name="_Hlk179286735"/>
      <w:bookmarkStart w:id="1" w:name="_Hlk179285162"/>
      <w:bookmarkEnd w:id="0"/>
      <w:r w:rsidRPr="006D7BB6">
        <w:rPr>
          <w:rFonts w:hint="eastAsia"/>
          <w:color w:val="000000" w:themeColor="text1"/>
          <w:sz w:val="68"/>
          <w:szCs w:val="68"/>
          <w:lang w:val="ko-KR" w:bidi="ko-KR"/>
        </w:rPr>
        <w:t>P</w:t>
      </w:r>
      <w:r w:rsidRPr="006D7BB6">
        <w:rPr>
          <w:color w:val="000000" w:themeColor="text1"/>
          <w:sz w:val="68"/>
          <w:szCs w:val="68"/>
          <w:lang w:val="ko-KR" w:bidi="ko-KR"/>
        </w:rPr>
        <w:t>re-Vision</w:t>
      </w:r>
    </w:p>
    <w:p w14:paraId="40487835" w14:textId="77777777" w:rsidR="006D622D" w:rsidRPr="006D7BB6" w:rsidRDefault="006D622D" w:rsidP="006D622D">
      <w:pPr>
        <w:pStyle w:val="affb"/>
        <w:spacing w:after="0" w:line="204" w:lineRule="auto"/>
        <w:ind w:firstLineChars="0" w:firstLine="0"/>
        <w:rPr>
          <w:color w:val="000000" w:themeColor="text1"/>
          <w:sz w:val="68"/>
          <w:szCs w:val="68"/>
          <w:lang w:val="ko-KR" w:bidi="ko-KR"/>
        </w:rPr>
      </w:pPr>
      <w:r w:rsidRPr="006D7BB6">
        <w:rPr>
          <w:rFonts w:hint="eastAsia"/>
          <w:color w:val="000000" w:themeColor="text1"/>
          <w:sz w:val="68"/>
          <w:szCs w:val="68"/>
          <w:lang w:val="ko-KR" w:bidi="ko-KR"/>
        </w:rPr>
        <w:t>프로젝트</w:t>
      </w:r>
    </w:p>
    <w:p w14:paraId="01FE7528" w14:textId="74F558B1" w:rsidR="006D622D" w:rsidRPr="006D7BB6" w:rsidRDefault="006D622D" w:rsidP="006D622D">
      <w:pPr>
        <w:pStyle w:val="affb"/>
        <w:spacing w:after="0" w:line="204" w:lineRule="auto"/>
        <w:ind w:firstLineChars="0" w:firstLine="0"/>
        <w:rPr>
          <w:color w:val="000000" w:themeColor="text1"/>
          <w:sz w:val="68"/>
          <w:szCs w:val="68"/>
          <w:lang w:val="ko-KR" w:bidi="ko-KR"/>
        </w:rPr>
      </w:pPr>
      <w:r w:rsidRPr="006D7BB6">
        <w:rPr>
          <w:rFonts w:hint="eastAsia"/>
          <w:color w:val="000000" w:themeColor="text1"/>
          <w:sz w:val="68"/>
          <w:szCs w:val="68"/>
          <w:lang w:val="ko-KR" w:bidi="ko-KR"/>
        </w:rPr>
        <w:t>보고서</w:t>
      </w:r>
    </w:p>
    <w:p w14:paraId="03588746" w14:textId="1922825F" w:rsidR="006D7BB6" w:rsidRPr="006D7BB6" w:rsidRDefault="006D7BB6" w:rsidP="006D622D">
      <w:pPr>
        <w:pStyle w:val="affb"/>
        <w:spacing w:after="0" w:line="204" w:lineRule="auto"/>
        <w:ind w:firstLineChars="0" w:firstLine="0"/>
        <w:rPr>
          <w:b w:val="0"/>
          <w:bCs w:val="0"/>
          <w:color w:val="000000" w:themeColor="text1"/>
          <w:sz w:val="32"/>
          <w:szCs w:val="32"/>
          <w:lang w:val="ko-KR" w:bidi="ko-KR"/>
        </w:rPr>
      </w:pPr>
    </w:p>
    <w:p w14:paraId="5BF023FE" w14:textId="77777777" w:rsidR="006D7BB6" w:rsidRPr="006D7BB6" w:rsidRDefault="006D7BB6" w:rsidP="006D622D">
      <w:pPr>
        <w:pStyle w:val="affb"/>
        <w:spacing w:after="0" w:line="204" w:lineRule="auto"/>
        <w:ind w:firstLineChars="0" w:firstLine="0"/>
        <w:rPr>
          <w:b w:val="0"/>
          <w:bCs w:val="0"/>
          <w:color w:val="000000" w:themeColor="text1"/>
          <w:sz w:val="32"/>
          <w:szCs w:val="32"/>
          <w:lang w:val="ko-KR" w:bidi="ko-KR"/>
        </w:rPr>
      </w:pPr>
    </w:p>
    <w:p w14:paraId="4D803BE2" w14:textId="0B3BD5F6" w:rsidR="006D7BB6" w:rsidRPr="006D7BB6" w:rsidRDefault="006D7BB6" w:rsidP="006D7BB6">
      <w:pPr>
        <w:pStyle w:val="affb"/>
        <w:spacing w:line="204" w:lineRule="auto"/>
        <w:ind w:firstLineChars="0" w:firstLine="0"/>
        <w:rPr>
          <w:color w:val="000000" w:themeColor="text1"/>
          <w:sz w:val="32"/>
          <w:szCs w:val="32"/>
          <w:lang w:val="ko-KR" w:bidi="ko-KR"/>
        </w:rPr>
      </w:pPr>
      <w:r w:rsidRPr="006D7BB6">
        <w:rPr>
          <w:rFonts w:hint="eastAsia"/>
          <w:color w:val="000000" w:themeColor="text1"/>
          <w:sz w:val="32"/>
          <w:szCs w:val="32"/>
          <w:lang w:val="ko-KR" w:bidi="ko-KR"/>
        </w:rPr>
        <w:t>악성코드</w:t>
      </w:r>
      <w:r w:rsidRPr="006D7BB6">
        <w:rPr>
          <w:color w:val="000000" w:themeColor="text1"/>
          <w:sz w:val="32"/>
          <w:szCs w:val="32"/>
          <w:lang w:val="ko-KR" w:bidi="ko-KR"/>
        </w:rPr>
        <w:t xml:space="preserve"> </w:t>
      </w:r>
      <w:r w:rsidR="00BB209A">
        <w:rPr>
          <w:rFonts w:hint="eastAsia"/>
          <w:color w:val="000000" w:themeColor="text1"/>
          <w:sz w:val="32"/>
          <w:szCs w:val="32"/>
          <w:lang w:val="ko-KR" w:bidi="ko-KR"/>
        </w:rPr>
        <w:t>분석</w:t>
      </w:r>
      <w:r w:rsidRPr="006D7BB6">
        <w:rPr>
          <w:color w:val="000000" w:themeColor="text1"/>
          <w:sz w:val="32"/>
          <w:szCs w:val="32"/>
          <w:lang w:val="ko-KR" w:bidi="ko-KR"/>
        </w:rPr>
        <w:t>, 암호화 및 패키징</w:t>
      </w:r>
    </w:p>
    <w:p w14:paraId="5400FD91" w14:textId="26A1AAEE" w:rsidR="006D622D" w:rsidRPr="006D7BB6" w:rsidRDefault="006D7BB6" w:rsidP="006D622D">
      <w:pPr>
        <w:pStyle w:val="affb"/>
        <w:spacing w:after="0" w:line="204" w:lineRule="auto"/>
        <w:ind w:firstLineChars="0" w:firstLine="0"/>
        <w:rPr>
          <w:color w:val="000000" w:themeColor="text1"/>
          <w:sz w:val="32"/>
          <w:szCs w:val="32"/>
          <w:lang w:bidi="ko-KR"/>
        </w:rPr>
      </w:pPr>
      <w:r w:rsidRPr="006D7BB6">
        <w:rPr>
          <w:color w:val="000000" w:themeColor="text1"/>
          <w:sz w:val="32"/>
          <w:szCs w:val="32"/>
          <w:lang w:bidi="ko-KR"/>
        </w:rPr>
        <w:t>Malware Detection,  Encryption, and Packaging</w:t>
      </w:r>
    </w:p>
    <w:p w14:paraId="23273644" w14:textId="3259A552" w:rsidR="006D7BB6" w:rsidRPr="006D7BB6" w:rsidRDefault="006D7BB6" w:rsidP="006D622D">
      <w:pPr>
        <w:pStyle w:val="affb"/>
        <w:spacing w:after="0" w:line="204" w:lineRule="auto"/>
        <w:ind w:firstLineChars="0" w:firstLine="0"/>
        <w:rPr>
          <w:color w:val="000000" w:themeColor="text1"/>
          <w:sz w:val="32"/>
          <w:szCs w:val="32"/>
          <w:lang w:bidi="ko-KR"/>
        </w:rPr>
      </w:pPr>
    </w:p>
    <w:p w14:paraId="342813BB" w14:textId="0089B7B7" w:rsidR="006D7BB6" w:rsidRPr="006D7BB6" w:rsidRDefault="006D7BB6" w:rsidP="006D622D">
      <w:pPr>
        <w:pStyle w:val="affb"/>
        <w:spacing w:after="0" w:line="204" w:lineRule="auto"/>
        <w:ind w:firstLineChars="0" w:firstLine="0"/>
        <w:rPr>
          <w:color w:val="000000" w:themeColor="text1"/>
          <w:sz w:val="32"/>
          <w:szCs w:val="32"/>
          <w:lang w:bidi="ko-KR"/>
        </w:rPr>
      </w:pPr>
    </w:p>
    <w:p w14:paraId="3E59A599" w14:textId="1032A851" w:rsidR="006D7BB6" w:rsidRPr="006D7BB6" w:rsidRDefault="006D7BB6" w:rsidP="006D622D">
      <w:pPr>
        <w:pStyle w:val="affb"/>
        <w:spacing w:after="0" w:line="204" w:lineRule="auto"/>
        <w:ind w:firstLineChars="0" w:firstLine="0"/>
        <w:rPr>
          <w:color w:val="000000" w:themeColor="text1"/>
          <w:sz w:val="32"/>
          <w:szCs w:val="32"/>
          <w:lang w:bidi="ko-KR"/>
        </w:rPr>
      </w:pPr>
    </w:p>
    <w:p w14:paraId="026FE02E" w14:textId="18F7F365" w:rsidR="006D7BB6" w:rsidRPr="006D7BB6" w:rsidRDefault="006D7BB6" w:rsidP="006D622D">
      <w:pPr>
        <w:pStyle w:val="affb"/>
        <w:spacing w:after="0" w:line="204" w:lineRule="auto"/>
        <w:ind w:firstLineChars="0" w:firstLine="0"/>
        <w:rPr>
          <w:color w:val="000000" w:themeColor="text1"/>
          <w:sz w:val="32"/>
          <w:szCs w:val="32"/>
          <w:lang w:bidi="ko-KR"/>
        </w:rPr>
      </w:pPr>
    </w:p>
    <w:p w14:paraId="7B412363" w14:textId="4C80B0B5" w:rsidR="006D7BB6" w:rsidRPr="006D7BB6" w:rsidRDefault="006D7BB6" w:rsidP="006D622D">
      <w:pPr>
        <w:pStyle w:val="affb"/>
        <w:spacing w:after="0" w:line="204" w:lineRule="auto"/>
        <w:ind w:firstLineChars="0" w:firstLine="0"/>
        <w:rPr>
          <w:color w:val="000000" w:themeColor="text1"/>
          <w:sz w:val="32"/>
          <w:szCs w:val="32"/>
          <w:lang w:bidi="ko-KR"/>
        </w:rPr>
      </w:pPr>
    </w:p>
    <w:p w14:paraId="0007FA15" w14:textId="77777777" w:rsidR="006D7BB6" w:rsidRPr="006D7BB6" w:rsidRDefault="006D7BB6" w:rsidP="006D622D">
      <w:pPr>
        <w:pStyle w:val="affb"/>
        <w:spacing w:after="0" w:line="204" w:lineRule="auto"/>
        <w:ind w:firstLineChars="0" w:firstLine="0"/>
        <w:rPr>
          <w:color w:val="000000" w:themeColor="text1"/>
          <w:sz w:val="32"/>
          <w:szCs w:val="32"/>
          <w:lang w:bidi="ko-KR"/>
        </w:rPr>
      </w:pPr>
    </w:p>
    <w:p w14:paraId="0CD8FFDC" w14:textId="7BDC62B3" w:rsidR="006D7BB6" w:rsidRPr="006D7BB6" w:rsidRDefault="006D7BB6" w:rsidP="006D622D">
      <w:pPr>
        <w:pStyle w:val="affb"/>
        <w:spacing w:after="0" w:line="204" w:lineRule="auto"/>
        <w:ind w:firstLineChars="0" w:firstLine="0"/>
        <w:rPr>
          <w:color w:val="000000" w:themeColor="text1"/>
          <w:sz w:val="32"/>
          <w:szCs w:val="32"/>
          <w:lang w:bidi="ko-KR"/>
        </w:rPr>
      </w:pPr>
    </w:p>
    <w:p w14:paraId="50C36DAE" w14:textId="74538167" w:rsidR="006D7BB6" w:rsidRPr="006D7BB6" w:rsidRDefault="006D7BB6" w:rsidP="006D622D">
      <w:pPr>
        <w:pStyle w:val="affb"/>
        <w:spacing w:after="0" w:line="204" w:lineRule="auto"/>
        <w:ind w:firstLineChars="0" w:firstLine="0"/>
        <w:rPr>
          <w:color w:val="000000" w:themeColor="text1"/>
          <w:sz w:val="32"/>
          <w:szCs w:val="32"/>
          <w:lang w:bidi="ko-KR"/>
        </w:rPr>
      </w:pPr>
    </w:p>
    <w:p w14:paraId="42983A6A" w14:textId="6505C0DC" w:rsidR="006D7BB6" w:rsidRPr="006D7BB6" w:rsidRDefault="006D7BB6" w:rsidP="006D622D">
      <w:pPr>
        <w:pStyle w:val="affb"/>
        <w:spacing w:after="0" w:line="204" w:lineRule="auto"/>
        <w:ind w:firstLineChars="0" w:firstLine="0"/>
        <w:rPr>
          <w:color w:val="000000" w:themeColor="text1"/>
          <w:sz w:val="32"/>
          <w:szCs w:val="32"/>
          <w:lang w:bidi="ko-KR"/>
        </w:rPr>
      </w:pPr>
    </w:p>
    <w:p w14:paraId="28C49549" w14:textId="189FD170" w:rsidR="006D7BB6" w:rsidRPr="006D7BB6" w:rsidRDefault="006D7BB6" w:rsidP="006D622D">
      <w:pPr>
        <w:pStyle w:val="affb"/>
        <w:spacing w:after="0" w:line="204" w:lineRule="auto"/>
        <w:ind w:firstLineChars="0" w:firstLine="0"/>
        <w:rPr>
          <w:color w:val="000000" w:themeColor="text1"/>
          <w:sz w:val="32"/>
          <w:szCs w:val="32"/>
          <w:lang w:bidi="ko-KR"/>
        </w:rPr>
      </w:pPr>
    </w:p>
    <w:p w14:paraId="463266D7" w14:textId="16A025F1" w:rsidR="006D7BB6" w:rsidRPr="006D7BB6" w:rsidRDefault="006D7BB6" w:rsidP="006D622D">
      <w:pPr>
        <w:pStyle w:val="affb"/>
        <w:spacing w:after="0" w:line="204" w:lineRule="auto"/>
        <w:ind w:firstLineChars="0" w:firstLine="0"/>
        <w:rPr>
          <w:color w:val="000000" w:themeColor="text1"/>
          <w:sz w:val="32"/>
          <w:szCs w:val="32"/>
          <w:lang w:bidi="ko-KR"/>
        </w:rPr>
      </w:pPr>
    </w:p>
    <w:p w14:paraId="18DC4E3E" w14:textId="56B26322" w:rsidR="006D7BB6" w:rsidRPr="006D7BB6" w:rsidRDefault="006D7BB6" w:rsidP="006D622D">
      <w:pPr>
        <w:pStyle w:val="affb"/>
        <w:spacing w:after="0" w:line="204" w:lineRule="auto"/>
        <w:ind w:firstLineChars="0" w:firstLine="0"/>
        <w:rPr>
          <w:color w:val="000000" w:themeColor="text1"/>
          <w:sz w:val="32"/>
          <w:szCs w:val="32"/>
          <w:lang w:bidi="ko-KR"/>
        </w:rPr>
      </w:pPr>
    </w:p>
    <w:p w14:paraId="1491FB8D" w14:textId="3F6C0ECA" w:rsidR="006D7BB6" w:rsidRPr="006D7BB6" w:rsidRDefault="006D7BB6" w:rsidP="006D622D">
      <w:pPr>
        <w:pStyle w:val="affb"/>
        <w:spacing w:after="0" w:line="204" w:lineRule="auto"/>
        <w:ind w:firstLineChars="0" w:firstLine="0"/>
        <w:rPr>
          <w:color w:val="000000" w:themeColor="text1"/>
          <w:sz w:val="32"/>
          <w:szCs w:val="32"/>
          <w:lang w:bidi="ko-KR"/>
        </w:rPr>
      </w:pPr>
    </w:p>
    <w:p w14:paraId="2F80288F" w14:textId="62A0D33C" w:rsidR="006D7BB6" w:rsidRPr="006D7BB6" w:rsidRDefault="006D7BB6" w:rsidP="006D622D">
      <w:pPr>
        <w:pStyle w:val="affb"/>
        <w:spacing w:after="0" w:line="204" w:lineRule="auto"/>
        <w:ind w:firstLineChars="0" w:firstLine="0"/>
        <w:rPr>
          <w:color w:val="000000" w:themeColor="text1"/>
          <w:sz w:val="32"/>
          <w:szCs w:val="32"/>
          <w:lang w:bidi="ko-KR"/>
        </w:rPr>
      </w:pPr>
    </w:p>
    <w:p w14:paraId="4ED4841B" w14:textId="49DCDB72" w:rsidR="006D7BB6" w:rsidRPr="006D7BB6" w:rsidRDefault="006D7BB6" w:rsidP="006D622D">
      <w:pPr>
        <w:pStyle w:val="affb"/>
        <w:spacing w:after="0" w:line="204" w:lineRule="auto"/>
        <w:ind w:firstLineChars="0" w:firstLine="0"/>
        <w:rPr>
          <w:color w:val="000000" w:themeColor="text1"/>
          <w:sz w:val="32"/>
          <w:szCs w:val="32"/>
          <w:lang w:bidi="ko-KR"/>
        </w:rPr>
      </w:pPr>
    </w:p>
    <w:p w14:paraId="38DB83E0" w14:textId="77777777" w:rsidR="006D7BB6" w:rsidRPr="006D7BB6" w:rsidRDefault="006D7BB6" w:rsidP="006D622D">
      <w:pPr>
        <w:pStyle w:val="affb"/>
        <w:spacing w:after="0" w:line="204" w:lineRule="auto"/>
        <w:ind w:firstLineChars="0" w:firstLine="0"/>
        <w:rPr>
          <w:color w:val="000000" w:themeColor="text1"/>
          <w:sz w:val="32"/>
          <w:szCs w:val="32"/>
          <w:lang w:bidi="ko-KR"/>
        </w:rPr>
      </w:pPr>
    </w:p>
    <w:p w14:paraId="0C26181F" w14:textId="77777777" w:rsidR="006D622D" w:rsidRPr="006D7BB6" w:rsidRDefault="006D622D" w:rsidP="006D622D">
      <w:pPr>
        <w:ind w:firstLineChars="0" w:firstLine="0"/>
        <w:rPr>
          <w:color w:val="000000" w:themeColor="text1"/>
        </w:rPr>
      </w:pPr>
      <w:r w:rsidRPr="006D7BB6">
        <w:rPr>
          <w:color w:val="000000" w:themeColor="text1"/>
        </w:rPr>
        <w:t>10월 8일</w:t>
      </w:r>
    </w:p>
    <w:p w14:paraId="19E127C5" w14:textId="77777777" w:rsidR="006D622D" w:rsidRPr="006D7BB6" w:rsidRDefault="006D622D" w:rsidP="006D622D">
      <w:pPr>
        <w:ind w:firstLineChars="0" w:firstLine="0"/>
        <w:rPr>
          <w:color w:val="000000" w:themeColor="text1"/>
        </w:rPr>
      </w:pPr>
      <w:r w:rsidRPr="006D7BB6">
        <w:rPr>
          <w:color w:val="000000" w:themeColor="text1"/>
        </w:rPr>
        <w:t>Pre-Vision</w:t>
      </w:r>
    </w:p>
    <w:p w14:paraId="3A1147C4" w14:textId="585EEB96" w:rsidR="00D6448C" w:rsidRPr="006D7BB6" w:rsidRDefault="006D622D" w:rsidP="009E7456">
      <w:pPr>
        <w:ind w:firstLineChars="0" w:firstLine="0"/>
        <w:rPr>
          <w:color w:val="000000" w:themeColor="text1"/>
        </w:rPr>
      </w:pPr>
      <w:r w:rsidRPr="006D7BB6">
        <w:rPr>
          <w:rFonts w:hint="eastAsia"/>
          <w:color w:val="000000" w:themeColor="text1"/>
        </w:rPr>
        <w:t>작성자</w:t>
      </w:r>
      <w:r w:rsidRPr="006D7BB6">
        <w:rPr>
          <w:color w:val="000000" w:themeColor="text1"/>
        </w:rPr>
        <w:t>: 우건희</w:t>
      </w:r>
    </w:p>
    <w:p w14:paraId="0F8E4107" w14:textId="57A298D6" w:rsidR="00D6448C" w:rsidRPr="006D7BB6" w:rsidRDefault="00CA555C" w:rsidP="008D52C4">
      <w:pPr>
        <w:spacing w:after="200"/>
        <w:ind w:firstLineChars="0" w:firstLine="0"/>
        <w:rPr>
          <w:color w:val="000000" w:themeColor="text1"/>
        </w:rPr>
      </w:pPr>
      <w:r w:rsidRPr="006D7BB6">
        <w:rPr>
          <w:rFonts w:hint="eastAsia"/>
          <w:color w:val="000000" w:themeColor="text1"/>
          <w:lang w:val="ko-KR" w:bidi="ko-KR"/>
        </w:rPr>
        <w:br w:type="page"/>
      </w:r>
      <w:r w:rsidRPr="006D7BB6">
        <w:rPr>
          <w:rFonts w:hint="eastAsia"/>
          <w:color w:val="000000" w:themeColor="text1"/>
        </w:rPr>
        <w:lastRenderedPageBreak/>
        <w:t>목차</w:t>
      </w:r>
    </w:p>
    <w:p w14:paraId="6222C824"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 개요</w:t>
      </w:r>
    </w:p>
    <w:p w14:paraId="6B64E74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팀원 구성 및 역할</w:t>
      </w:r>
    </w:p>
    <w:p w14:paraId="1909F666"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협업 도구</w:t>
      </w:r>
    </w:p>
    <w:p w14:paraId="2E3E6BE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 일정</w:t>
      </w:r>
    </w:p>
    <w:p w14:paraId="2BBEC713"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F</w:t>
      </w:r>
      <w:r w:rsidRPr="006D7BB6">
        <w:rPr>
          <w:color w:val="000000" w:themeColor="text1"/>
          <w:sz w:val="40"/>
          <w:szCs w:val="32"/>
        </w:rPr>
        <w:t>LOW CHART</w:t>
      </w:r>
    </w:p>
    <w:p w14:paraId="50E8004A"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요구사항</w:t>
      </w:r>
      <w:r w:rsidRPr="006D7BB6">
        <w:rPr>
          <w:color w:val="000000" w:themeColor="text1"/>
          <w:sz w:val="40"/>
          <w:szCs w:val="32"/>
        </w:rPr>
        <w:t xml:space="preserve"> 정의</w:t>
      </w:r>
    </w:p>
    <w:p w14:paraId="6F5FEF4C"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서버</w:t>
      </w:r>
      <w:r w:rsidRPr="006D7BB6">
        <w:rPr>
          <w:color w:val="000000" w:themeColor="text1"/>
          <w:sz w:val="40"/>
          <w:szCs w:val="32"/>
        </w:rPr>
        <w:t xml:space="preserve"> 구성</w:t>
      </w:r>
    </w:p>
    <w:p w14:paraId="4E6C1D56"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데이터셋</w:t>
      </w:r>
      <w:r w:rsidRPr="006D7BB6">
        <w:rPr>
          <w:color w:val="000000" w:themeColor="text1"/>
          <w:sz w:val="40"/>
          <w:szCs w:val="32"/>
        </w:rPr>
        <w:t xml:space="preserve"> 수집 및 가공</w:t>
      </w:r>
    </w:p>
    <w:p w14:paraId="24AE4748" w14:textId="3A242571"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데이터베이스</w:t>
      </w:r>
      <w:r w:rsidRPr="006D7BB6">
        <w:rPr>
          <w:color w:val="000000" w:themeColor="text1"/>
          <w:sz w:val="40"/>
          <w:szCs w:val="32"/>
        </w:rPr>
        <w:t xml:space="preserve"> 정의</w:t>
      </w:r>
    </w:p>
    <w:p w14:paraId="17BD2D01" w14:textId="2027E4F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서브보고서</w:t>
      </w:r>
    </w:p>
    <w:p w14:paraId="4CF1633B"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기능</w:t>
      </w:r>
      <w:r w:rsidRPr="006D7BB6">
        <w:rPr>
          <w:color w:val="000000" w:themeColor="text1"/>
          <w:sz w:val="40"/>
          <w:szCs w:val="32"/>
        </w:rPr>
        <w:t xml:space="preserve"> 구현</w:t>
      </w:r>
    </w:p>
    <w:p w14:paraId="6378B29C" w14:textId="77777777"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모듈</w:t>
      </w:r>
      <w:r w:rsidRPr="006D7BB6">
        <w:rPr>
          <w:color w:val="000000" w:themeColor="text1"/>
          <w:sz w:val="40"/>
          <w:szCs w:val="32"/>
        </w:rPr>
        <w:t xml:space="preserve"> 별 동작도</w:t>
      </w:r>
    </w:p>
    <w:p w14:paraId="2FFDF2C5" w14:textId="25A9AF4E"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테스트</w:t>
      </w:r>
    </w:p>
    <w:p w14:paraId="78E1EC65" w14:textId="36D0EC13" w:rsidR="00851FCB" w:rsidRPr="006D7BB6"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결론</w:t>
      </w:r>
    </w:p>
    <w:p w14:paraId="675188B2" w14:textId="7A83EC7B" w:rsidR="00851FCB" w:rsidRDefault="00851FCB" w:rsidP="00930370">
      <w:pPr>
        <w:numPr>
          <w:ilvl w:val="0"/>
          <w:numId w:val="2"/>
        </w:numPr>
        <w:ind w:firstLineChars="0"/>
        <w:rPr>
          <w:color w:val="000000" w:themeColor="text1"/>
          <w:sz w:val="40"/>
          <w:szCs w:val="32"/>
        </w:rPr>
      </w:pPr>
      <w:r w:rsidRPr="006D7BB6">
        <w:rPr>
          <w:rFonts w:hint="eastAsia"/>
          <w:color w:val="000000" w:themeColor="text1"/>
          <w:sz w:val="40"/>
          <w:szCs w:val="32"/>
        </w:rPr>
        <w:t>프로젝트</w:t>
      </w:r>
      <w:r w:rsidRPr="006D7BB6">
        <w:rPr>
          <w:color w:val="000000" w:themeColor="text1"/>
          <w:sz w:val="40"/>
          <w:szCs w:val="32"/>
        </w:rPr>
        <w:t xml:space="preserve"> 과정 중 어려움 및 느낀점</w:t>
      </w:r>
    </w:p>
    <w:p w14:paraId="32141455" w14:textId="6C94CB08" w:rsidR="00EE2A9D" w:rsidRPr="006D7BB6" w:rsidRDefault="00EE2A9D" w:rsidP="00930370">
      <w:pPr>
        <w:numPr>
          <w:ilvl w:val="0"/>
          <w:numId w:val="2"/>
        </w:numPr>
        <w:ind w:firstLineChars="0"/>
        <w:rPr>
          <w:color w:val="000000" w:themeColor="text1"/>
          <w:sz w:val="40"/>
          <w:szCs w:val="32"/>
        </w:rPr>
      </w:pPr>
      <w:r>
        <w:rPr>
          <w:rFonts w:hint="eastAsia"/>
          <w:color w:val="000000" w:themeColor="text1"/>
          <w:sz w:val="40"/>
          <w:szCs w:val="32"/>
        </w:rPr>
        <w:t>추후 계획</w:t>
      </w:r>
    </w:p>
    <w:p w14:paraId="23A5DA9D" w14:textId="1590076B" w:rsidR="00777C82" w:rsidRPr="008C3A2C" w:rsidRDefault="00851FCB" w:rsidP="008A41F6">
      <w:pPr>
        <w:numPr>
          <w:ilvl w:val="0"/>
          <w:numId w:val="2"/>
        </w:numPr>
        <w:ind w:firstLineChars="0"/>
        <w:rPr>
          <w:rFonts w:hint="eastAsia"/>
          <w:color w:val="000000" w:themeColor="text1"/>
          <w:sz w:val="40"/>
          <w:szCs w:val="32"/>
        </w:rPr>
      </w:pPr>
      <w:r w:rsidRPr="006D7BB6">
        <w:rPr>
          <w:rFonts w:hint="eastAsia"/>
          <w:color w:val="000000" w:themeColor="text1"/>
          <w:sz w:val="40"/>
          <w:szCs w:val="32"/>
        </w:rPr>
        <w:t>참고자료</w:t>
      </w:r>
    </w:p>
    <w:p w14:paraId="5F9516B3" w14:textId="65CFE7D1" w:rsidR="008A41F6" w:rsidRDefault="008A41F6" w:rsidP="00BD099D">
      <w:pPr>
        <w:ind w:firstLine="140"/>
        <w:rPr>
          <w:color w:val="000000" w:themeColor="text1"/>
        </w:rPr>
      </w:pPr>
      <w:r w:rsidRPr="006D7BB6">
        <w:rPr>
          <w:rFonts w:hint="eastAsia"/>
          <w:color w:val="000000" w:themeColor="text1"/>
        </w:rPr>
        <w:lastRenderedPageBreak/>
        <w:t>프로젝트 개요</w:t>
      </w:r>
    </w:p>
    <w:p w14:paraId="6CA19DB4" w14:textId="32D78A95" w:rsidR="001078AF" w:rsidRPr="001078AF" w:rsidRDefault="00BD099D" w:rsidP="001078AF">
      <w:pPr>
        <w:ind w:firstLine="110"/>
        <w:rPr>
          <w:b w:val="0"/>
          <w:bCs/>
          <w:color w:val="000000" w:themeColor="text1"/>
          <w:sz w:val="22"/>
          <w:szCs w:val="16"/>
        </w:rPr>
      </w:pPr>
      <w:r>
        <w:rPr>
          <w:rFonts w:hint="eastAsia"/>
          <w:b w:val="0"/>
          <w:bCs/>
          <w:color w:val="000000" w:themeColor="text1"/>
          <w:sz w:val="22"/>
          <w:szCs w:val="16"/>
        </w:rPr>
        <w:t xml:space="preserve"> </w:t>
      </w:r>
      <w:r w:rsidR="001078AF" w:rsidRPr="001078AF">
        <w:rPr>
          <w:rFonts w:hint="eastAsia"/>
          <w:b w:val="0"/>
          <w:bCs/>
          <w:color w:val="000000" w:themeColor="text1"/>
          <w:sz w:val="22"/>
          <w:szCs w:val="16"/>
        </w:rPr>
        <w:t>인터넷의</w:t>
      </w:r>
      <w:r w:rsidR="001078AF" w:rsidRPr="001078AF">
        <w:rPr>
          <w:b w:val="0"/>
          <w:bCs/>
          <w:color w:val="000000" w:themeColor="text1"/>
          <w:sz w:val="22"/>
          <w:szCs w:val="16"/>
        </w:rPr>
        <w:t xml:space="preserve"> 급속한 발전으로 윈도우 기반 서비스가 늘어남에 따라, 해킹 기법도 빠르게 진화하고 있습니다. 그 중에서도 랜섬웨어와 암호 탈취는 현대 사이버 보안의 큰 위협으로 자리 잡고 있습니다. 악성 프로그램은 주로 피싱 사이트와 악성 이메일을 통해 퍼지며, 저희 </w:t>
      </w:r>
      <w:r w:rsidR="00C57BD1">
        <w:rPr>
          <w:rFonts w:hint="eastAsia"/>
          <w:b w:val="0"/>
          <w:bCs/>
          <w:color w:val="000000" w:themeColor="text1"/>
          <w:sz w:val="22"/>
          <w:szCs w:val="16"/>
        </w:rPr>
        <w:t>서비스는</w:t>
      </w:r>
      <w:r w:rsidR="001078AF" w:rsidRPr="001078AF">
        <w:rPr>
          <w:b w:val="0"/>
          <w:bCs/>
          <w:color w:val="000000" w:themeColor="text1"/>
          <w:sz w:val="22"/>
          <w:szCs w:val="16"/>
        </w:rPr>
        <w:t xml:space="preserve"> 이러한 악성코드를 </w:t>
      </w:r>
      <w:r w:rsidR="00C57BD1">
        <w:rPr>
          <w:rFonts w:hint="eastAsia"/>
          <w:b w:val="0"/>
          <w:bCs/>
          <w:color w:val="000000" w:themeColor="text1"/>
          <w:sz w:val="22"/>
          <w:szCs w:val="16"/>
        </w:rPr>
        <w:t>분석</w:t>
      </w:r>
      <w:r w:rsidR="001078AF" w:rsidRPr="001078AF">
        <w:rPr>
          <w:b w:val="0"/>
          <w:bCs/>
          <w:color w:val="000000" w:themeColor="text1"/>
          <w:sz w:val="22"/>
          <w:szCs w:val="16"/>
        </w:rPr>
        <w:t>해 상세한 정보를 제공함으로써 신속하고 적절한 대응을 지원합니다.</w:t>
      </w:r>
    </w:p>
    <w:p w14:paraId="0F2BE620" w14:textId="77777777" w:rsidR="001078AF" w:rsidRPr="001078AF" w:rsidRDefault="001078AF" w:rsidP="001078AF">
      <w:pPr>
        <w:ind w:firstLine="110"/>
        <w:rPr>
          <w:b w:val="0"/>
          <w:bCs/>
          <w:color w:val="000000" w:themeColor="text1"/>
          <w:sz w:val="22"/>
          <w:szCs w:val="16"/>
        </w:rPr>
      </w:pPr>
    </w:p>
    <w:p w14:paraId="2228041D" w14:textId="77777777" w:rsidR="001078AF" w:rsidRPr="001078AF" w:rsidRDefault="001078AF" w:rsidP="001078AF">
      <w:pPr>
        <w:ind w:firstLine="110"/>
        <w:rPr>
          <w:b w:val="0"/>
          <w:bCs/>
          <w:color w:val="000000" w:themeColor="text1"/>
          <w:sz w:val="22"/>
          <w:szCs w:val="16"/>
        </w:rPr>
      </w:pPr>
      <w:r w:rsidRPr="001078AF">
        <w:rPr>
          <w:rFonts w:hint="eastAsia"/>
          <w:b w:val="0"/>
          <w:bCs/>
          <w:color w:val="000000" w:themeColor="text1"/>
          <w:sz w:val="22"/>
          <w:szCs w:val="16"/>
        </w:rPr>
        <w:t>악성코드</w:t>
      </w:r>
      <w:r w:rsidRPr="001078AF">
        <w:rPr>
          <w:b w:val="0"/>
          <w:bCs/>
          <w:color w:val="000000" w:themeColor="text1"/>
          <w:sz w:val="22"/>
          <w:szCs w:val="16"/>
        </w:rPr>
        <w:t xml:space="preserve"> 분석은 이러한 위협을 무력화하는 중요한 과정입니다. 저희 시스템은 악성코드의 행동을 분석하고, 실행 패턴, 네트워크 통신, 시스템 자원 접근 등을 추적해 의심스러운 행위를 탐지합니다. 이를 통해 보안 전문가들은 악성코드가 어떤 방식으로 시스템에 침투하고 손상을 일으키는지 정확히 파악할 수 있습니다. 이를 기반으로 맞춤형 보안 솔루션을 적용할 수 있습니다.</w:t>
      </w:r>
    </w:p>
    <w:p w14:paraId="74327FA2" w14:textId="77777777" w:rsidR="001078AF" w:rsidRPr="001078AF" w:rsidRDefault="001078AF" w:rsidP="001078AF">
      <w:pPr>
        <w:ind w:firstLine="110"/>
        <w:rPr>
          <w:b w:val="0"/>
          <w:bCs/>
          <w:color w:val="000000" w:themeColor="text1"/>
          <w:sz w:val="22"/>
          <w:szCs w:val="16"/>
        </w:rPr>
      </w:pPr>
    </w:p>
    <w:p w14:paraId="579F4317" w14:textId="44F307F5" w:rsidR="009E3C21" w:rsidRDefault="001078AF" w:rsidP="009E3C21">
      <w:pPr>
        <w:ind w:firstLine="110"/>
        <w:rPr>
          <w:b w:val="0"/>
          <w:bCs/>
          <w:color w:val="000000" w:themeColor="text1"/>
          <w:sz w:val="22"/>
          <w:szCs w:val="16"/>
        </w:rPr>
      </w:pPr>
      <w:r w:rsidRPr="001078AF">
        <w:rPr>
          <w:rFonts w:hint="eastAsia"/>
          <w:b w:val="0"/>
          <w:bCs/>
          <w:color w:val="000000" w:themeColor="text1"/>
          <w:sz w:val="22"/>
          <w:szCs w:val="16"/>
        </w:rPr>
        <w:t>또한</w:t>
      </w:r>
      <w:r w:rsidRPr="001078AF">
        <w:rPr>
          <w:b w:val="0"/>
          <w:bCs/>
          <w:color w:val="000000" w:themeColor="text1"/>
          <w:sz w:val="22"/>
          <w:szCs w:val="16"/>
        </w:rPr>
        <w:t xml:space="preserve">, 리버스 엔지니어링은 소프트웨어가 불법적으로 복제되거나 악용되는 것을 방지하기 위한 중요한 방법론입니다. 저희 </w:t>
      </w:r>
      <w:r w:rsidR="00C57BD1">
        <w:rPr>
          <w:rFonts w:hint="eastAsia"/>
          <w:b w:val="0"/>
          <w:bCs/>
          <w:color w:val="000000" w:themeColor="text1"/>
          <w:sz w:val="22"/>
          <w:szCs w:val="16"/>
        </w:rPr>
        <w:t>서비스는</w:t>
      </w:r>
      <w:r w:rsidRPr="001078AF">
        <w:rPr>
          <w:b w:val="0"/>
          <w:bCs/>
          <w:color w:val="000000" w:themeColor="text1"/>
          <w:sz w:val="22"/>
          <w:szCs w:val="16"/>
        </w:rPr>
        <w:t xml:space="preserve"> 파일을 암호화하여 프로그램 변조와 분석 시도를 방해함으로써 소프트웨어 보호를 강화하고, 개발자의 지적 재산을 지키는 데 기여합니다.</w:t>
      </w:r>
    </w:p>
    <w:p w14:paraId="37B69341" w14:textId="77777777" w:rsidR="009E3C21" w:rsidRDefault="009E3C21" w:rsidP="009E3C21">
      <w:pPr>
        <w:ind w:firstLine="110"/>
        <w:rPr>
          <w:b w:val="0"/>
          <w:bCs/>
          <w:color w:val="000000" w:themeColor="text1"/>
          <w:sz w:val="22"/>
          <w:szCs w:val="16"/>
        </w:rPr>
      </w:pPr>
    </w:p>
    <w:p w14:paraId="3D1254A1" w14:textId="5F4DE230" w:rsidR="008A41F6" w:rsidRPr="006D7BB6" w:rsidRDefault="008A41F6">
      <w:pPr>
        <w:ind w:firstLine="140"/>
        <w:rPr>
          <w:color w:val="000000" w:themeColor="text1"/>
        </w:rPr>
      </w:pPr>
    </w:p>
    <w:p w14:paraId="1A4042E2" w14:textId="3B703FBD" w:rsidR="008A41F6" w:rsidRDefault="00C57BD1" w:rsidP="00C57BD1">
      <w:pPr>
        <w:ind w:firstLineChars="0" w:firstLine="0"/>
        <w:rPr>
          <w:color w:val="000000" w:themeColor="text1"/>
        </w:rPr>
      </w:pPr>
      <w:r>
        <w:rPr>
          <w:rFonts w:hint="eastAsia"/>
          <w:color w:val="000000" w:themeColor="text1"/>
        </w:rPr>
        <w:t>서비스 기능</w:t>
      </w:r>
    </w:p>
    <w:p w14:paraId="24255C91" w14:textId="77777777" w:rsidR="00184392" w:rsidRDefault="00184392" w:rsidP="00184392">
      <w:pPr>
        <w:ind w:firstLineChars="17" w:firstLine="37"/>
        <w:rPr>
          <w:b w:val="0"/>
          <w:bCs/>
          <w:color w:val="000000" w:themeColor="text1"/>
          <w:sz w:val="22"/>
          <w:szCs w:val="16"/>
        </w:rPr>
      </w:pPr>
      <w:r>
        <w:rPr>
          <w:rFonts w:hint="eastAsia"/>
          <w:b w:val="0"/>
          <w:bCs/>
          <w:color w:val="000000" w:themeColor="text1"/>
          <w:sz w:val="22"/>
          <w:szCs w:val="16"/>
        </w:rPr>
        <w:t>저희 서비스의 주요 기능은 두 가지입니다.</w:t>
      </w:r>
    </w:p>
    <w:p w14:paraId="31D14EB1" w14:textId="77777777" w:rsidR="008F5AD2" w:rsidRDefault="008F5AD2" w:rsidP="00184392">
      <w:pPr>
        <w:ind w:firstLineChars="17" w:firstLine="37"/>
        <w:rPr>
          <w:b w:val="0"/>
          <w:bCs/>
          <w:color w:val="000000" w:themeColor="text1"/>
          <w:sz w:val="22"/>
          <w:szCs w:val="16"/>
        </w:rPr>
      </w:pPr>
    </w:p>
    <w:p w14:paraId="30C449CD" w14:textId="79EA6FD6" w:rsidR="008A41F6" w:rsidRDefault="00184392" w:rsidP="00184392">
      <w:pPr>
        <w:ind w:firstLineChars="17" w:firstLine="37"/>
        <w:rPr>
          <w:b w:val="0"/>
          <w:bCs/>
          <w:color w:val="000000" w:themeColor="text1"/>
          <w:sz w:val="22"/>
          <w:szCs w:val="16"/>
        </w:rPr>
      </w:pPr>
      <w:r>
        <w:rPr>
          <w:rFonts w:hint="eastAsia"/>
          <w:b w:val="0"/>
          <w:bCs/>
          <w:color w:val="000000" w:themeColor="text1"/>
          <w:sz w:val="22"/>
          <w:szCs w:val="16"/>
        </w:rPr>
        <w:t>첫째로 사용자가 업로드 한 파일을 정적,</w:t>
      </w:r>
      <w:r>
        <w:rPr>
          <w:b w:val="0"/>
          <w:bCs/>
          <w:color w:val="000000" w:themeColor="text1"/>
          <w:sz w:val="22"/>
          <w:szCs w:val="16"/>
        </w:rPr>
        <w:t xml:space="preserve"> </w:t>
      </w:r>
      <w:r>
        <w:rPr>
          <w:rFonts w:hint="eastAsia"/>
          <w:b w:val="0"/>
          <w:bCs/>
          <w:color w:val="000000" w:themeColor="text1"/>
          <w:sz w:val="22"/>
          <w:szCs w:val="16"/>
        </w:rPr>
        <w:t>동적</w:t>
      </w:r>
      <w:r>
        <w:rPr>
          <w:b w:val="0"/>
          <w:bCs/>
          <w:color w:val="000000" w:themeColor="text1"/>
          <w:sz w:val="22"/>
          <w:szCs w:val="16"/>
        </w:rPr>
        <w:t xml:space="preserve"> </w:t>
      </w:r>
      <w:r>
        <w:rPr>
          <w:rFonts w:hint="eastAsia"/>
          <w:b w:val="0"/>
          <w:bCs/>
          <w:color w:val="000000" w:themeColor="text1"/>
          <w:sz w:val="22"/>
          <w:szCs w:val="16"/>
        </w:rPr>
        <w:t>분석하여 해당 파일에 대한 분석 결과를 제공해주는 것입니다.</w:t>
      </w:r>
      <w:r>
        <w:rPr>
          <w:b w:val="0"/>
          <w:bCs/>
          <w:color w:val="000000" w:themeColor="text1"/>
          <w:sz w:val="22"/>
          <w:szCs w:val="16"/>
        </w:rPr>
        <w:t xml:space="preserve"> </w:t>
      </w:r>
      <w:r>
        <w:rPr>
          <w:rFonts w:hint="eastAsia"/>
          <w:b w:val="0"/>
          <w:bCs/>
          <w:color w:val="000000" w:themeColor="text1"/>
          <w:sz w:val="22"/>
          <w:szCs w:val="16"/>
        </w:rPr>
        <w:t>악성코드 분석가,</w:t>
      </w:r>
      <w:r>
        <w:rPr>
          <w:b w:val="0"/>
          <w:bCs/>
          <w:color w:val="000000" w:themeColor="text1"/>
          <w:sz w:val="22"/>
          <w:szCs w:val="16"/>
        </w:rPr>
        <w:t xml:space="preserve"> </w:t>
      </w:r>
      <w:r>
        <w:rPr>
          <w:rFonts w:hint="eastAsia"/>
          <w:b w:val="0"/>
          <w:bCs/>
          <w:color w:val="000000" w:themeColor="text1"/>
          <w:sz w:val="22"/>
          <w:szCs w:val="16"/>
        </w:rPr>
        <w:t>백신 개발자,</w:t>
      </w:r>
      <w:r>
        <w:rPr>
          <w:b w:val="0"/>
          <w:bCs/>
          <w:color w:val="000000" w:themeColor="text1"/>
          <w:sz w:val="22"/>
          <w:szCs w:val="16"/>
        </w:rPr>
        <w:t xml:space="preserve"> </w:t>
      </w:r>
      <w:r>
        <w:rPr>
          <w:rFonts w:hint="eastAsia"/>
          <w:b w:val="0"/>
          <w:bCs/>
          <w:color w:val="000000" w:themeColor="text1"/>
          <w:sz w:val="22"/>
          <w:szCs w:val="16"/>
        </w:rPr>
        <w:t>화이트햇 해커 등의 전문가 등은 저희의 이런 기능을 사용하여 악성코드 분석 단계 중 초기 분석을 할 수 있습니다.</w:t>
      </w:r>
      <w:r>
        <w:rPr>
          <w:b w:val="0"/>
          <w:bCs/>
          <w:color w:val="000000" w:themeColor="text1"/>
          <w:sz w:val="22"/>
          <w:szCs w:val="16"/>
        </w:rPr>
        <w:t xml:space="preserve"> </w:t>
      </w:r>
      <w:r>
        <w:rPr>
          <w:rFonts w:hint="eastAsia"/>
          <w:b w:val="0"/>
          <w:bCs/>
          <w:color w:val="000000" w:themeColor="text1"/>
          <w:sz w:val="22"/>
          <w:szCs w:val="16"/>
        </w:rPr>
        <w:t xml:space="preserve">기존 </w:t>
      </w:r>
      <w:r>
        <w:rPr>
          <w:b w:val="0"/>
          <w:bCs/>
          <w:color w:val="000000" w:themeColor="text1"/>
          <w:sz w:val="22"/>
          <w:szCs w:val="16"/>
        </w:rPr>
        <w:t>Virustotal</w:t>
      </w:r>
      <w:r>
        <w:rPr>
          <w:rFonts w:hint="eastAsia"/>
          <w:b w:val="0"/>
          <w:bCs/>
          <w:color w:val="000000" w:themeColor="text1"/>
          <w:sz w:val="22"/>
          <w:szCs w:val="16"/>
        </w:rPr>
        <w:t xml:space="preserve">과의 차이점은 </w:t>
      </w:r>
      <w:r>
        <w:rPr>
          <w:b w:val="0"/>
          <w:bCs/>
          <w:color w:val="000000" w:themeColor="text1"/>
          <w:sz w:val="22"/>
          <w:szCs w:val="16"/>
        </w:rPr>
        <w:t>Virustotal</w:t>
      </w:r>
      <w:r>
        <w:rPr>
          <w:rFonts w:hint="eastAsia"/>
          <w:b w:val="0"/>
          <w:bCs/>
          <w:color w:val="000000" w:themeColor="text1"/>
          <w:sz w:val="22"/>
          <w:szCs w:val="16"/>
        </w:rPr>
        <w:t>은 파일 분석에 대한 모든 결과 보고서를 제공하지만 해당 보고서에서 중요한 정보를 찾아다녀야 하는 단점이 있습니다.</w:t>
      </w:r>
      <w:r>
        <w:rPr>
          <w:b w:val="0"/>
          <w:bCs/>
          <w:color w:val="000000" w:themeColor="text1"/>
          <w:sz w:val="22"/>
          <w:szCs w:val="16"/>
        </w:rPr>
        <w:t xml:space="preserve"> </w:t>
      </w:r>
      <w:r>
        <w:rPr>
          <w:rFonts w:hint="eastAsia"/>
          <w:b w:val="0"/>
          <w:bCs/>
          <w:color w:val="000000" w:themeColor="text1"/>
          <w:sz w:val="22"/>
          <w:szCs w:val="16"/>
        </w:rPr>
        <w:t xml:space="preserve">저희는 이런 불편함을 줄이기 위하여 </w:t>
      </w:r>
      <w:r>
        <w:rPr>
          <w:b w:val="0"/>
          <w:bCs/>
          <w:color w:val="000000" w:themeColor="text1"/>
          <w:sz w:val="22"/>
          <w:szCs w:val="16"/>
        </w:rPr>
        <w:t>Virustotal API</w:t>
      </w:r>
      <w:r>
        <w:rPr>
          <w:rFonts w:hint="eastAsia"/>
          <w:b w:val="0"/>
          <w:bCs/>
          <w:color w:val="000000" w:themeColor="text1"/>
          <w:sz w:val="22"/>
          <w:szCs w:val="16"/>
        </w:rPr>
        <w:t>를 활용해 전문가들이 가장 필요로 하는</w:t>
      </w:r>
      <w:r>
        <w:rPr>
          <w:b w:val="0"/>
          <w:bCs/>
          <w:color w:val="000000" w:themeColor="text1"/>
          <w:sz w:val="22"/>
          <w:szCs w:val="16"/>
        </w:rPr>
        <w:t xml:space="preserve"> </w:t>
      </w:r>
      <w:r>
        <w:rPr>
          <w:rFonts w:hint="eastAsia"/>
          <w:b w:val="0"/>
          <w:bCs/>
          <w:color w:val="000000" w:themeColor="text1"/>
          <w:sz w:val="22"/>
          <w:szCs w:val="16"/>
        </w:rPr>
        <w:t>데이터를 특정하였고 이 데이터를 제공함으로써 전문가들의 수고를 덜 수 있습니다.</w:t>
      </w:r>
      <w:r>
        <w:rPr>
          <w:b w:val="0"/>
          <w:bCs/>
          <w:color w:val="000000" w:themeColor="text1"/>
          <w:sz w:val="22"/>
          <w:szCs w:val="16"/>
        </w:rPr>
        <w:t xml:space="preserve"> </w:t>
      </w:r>
      <w:r>
        <w:rPr>
          <w:rFonts w:hint="eastAsia"/>
          <w:b w:val="0"/>
          <w:bCs/>
          <w:color w:val="000000" w:themeColor="text1"/>
          <w:sz w:val="22"/>
          <w:szCs w:val="16"/>
        </w:rPr>
        <w:t>또한 악성코드 분석이 처음인 공부하는 사람들이 사용하기 좋습니다.</w:t>
      </w:r>
      <w:r>
        <w:rPr>
          <w:b w:val="0"/>
          <w:bCs/>
          <w:color w:val="000000" w:themeColor="text1"/>
          <w:sz w:val="22"/>
          <w:szCs w:val="16"/>
        </w:rPr>
        <w:t xml:space="preserve"> </w:t>
      </w:r>
      <w:r>
        <w:rPr>
          <w:rFonts w:hint="eastAsia"/>
          <w:b w:val="0"/>
          <w:bCs/>
          <w:color w:val="000000" w:themeColor="text1"/>
          <w:sz w:val="22"/>
          <w:szCs w:val="16"/>
        </w:rPr>
        <w:t>분석가들이 중요하게 봐야하는</w:t>
      </w:r>
      <w:r>
        <w:rPr>
          <w:b w:val="0"/>
          <w:bCs/>
          <w:color w:val="000000" w:themeColor="text1"/>
          <w:sz w:val="22"/>
          <w:szCs w:val="16"/>
        </w:rPr>
        <w:t xml:space="preserve"> </w:t>
      </w:r>
      <w:r>
        <w:rPr>
          <w:rFonts w:hint="eastAsia"/>
          <w:b w:val="0"/>
          <w:bCs/>
          <w:color w:val="000000" w:themeColor="text1"/>
          <w:sz w:val="22"/>
          <w:szCs w:val="16"/>
        </w:rPr>
        <w:t>부분을 특정지어 알 수 있고 각 데이터 섹션에 대한 설명 또한 포함되어 있어 공부하기 수월할 것입니다.</w:t>
      </w:r>
      <w:r>
        <w:rPr>
          <w:b w:val="0"/>
          <w:bCs/>
          <w:color w:val="000000" w:themeColor="text1"/>
          <w:sz w:val="22"/>
          <w:szCs w:val="16"/>
        </w:rPr>
        <w:t xml:space="preserve"> </w:t>
      </w:r>
    </w:p>
    <w:p w14:paraId="548A5B1C" w14:textId="77777777" w:rsidR="008F5AD2" w:rsidRDefault="008F5AD2" w:rsidP="00184392">
      <w:pPr>
        <w:ind w:firstLineChars="0" w:firstLine="0"/>
        <w:rPr>
          <w:b w:val="0"/>
          <w:bCs/>
          <w:color w:val="000000" w:themeColor="text1"/>
          <w:sz w:val="22"/>
          <w:szCs w:val="16"/>
        </w:rPr>
      </w:pPr>
    </w:p>
    <w:p w14:paraId="6B237F81" w14:textId="4DF998BA" w:rsidR="004520CC" w:rsidRDefault="00184392" w:rsidP="00184392">
      <w:pPr>
        <w:ind w:firstLineChars="0" w:firstLine="0"/>
        <w:rPr>
          <w:b w:val="0"/>
          <w:bCs/>
          <w:color w:val="000000" w:themeColor="text1"/>
          <w:sz w:val="22"/>
          <w:szCs w:val="16"/>
        </w:rPr>
      </w:pPr>
      <w:r>
        <w:rPr>
          <w:b w:val="0"/>
          <w:bCs/>
          <w:color w:val="000000" w:themeColor="text1"/>
          <w:sz w:val="22"/>
          <w:szCs w:val="16"/>
        </w:rPr>
        <w:t xml:space="preserve"> </w:t>
      </w:r>
      <w:r>
        <w:rPr>
          <w:rFonts w:hint="eastAsia"/>
          <w:b w:val="0"/>
          <w:bCs/>
          <w:color w:val="000000" w:themeColor="text1"/>
          <w:sz w:val="22"/>
          <w:szCs w:val="16"/>
        </w:rPr>
        <w:t>둘째로 사용자가 업로드 한 파일을 파일 프로텍트 기능을 이용하여 암호화 및 패</w:t>
      </w:r>
      <w:r w:rsidR="008F5AD2">
        <w:rPr>
          <w:rFonts w:hint="eastAsia"/>
          <w:b w:val="0"/>
          <w:bCs/>
          <w:color w:val="000000" w:themeColor="text1"/>
          <w:sz w:val="22"/>
          <w:szCs w:val="16"/>
        </w:rPr>
        <w:t>킹</w:t>
      </w:r>
      <w:r>
        <w:rPr>
          <w:rFonts w:hint="eastAsia"/>
          <w:b w:val="0"/>
          <w:bCs/>
          <w:color w:val="000000" w:themeColor="text1"/>
          <w:sz w:val="22"/>
          <w:szCs w:val="16"/>
        </w:rPr>
        <w:t>을 하는 기능입니다.</w:t>
      </w:r>
      <w:r>
        <w:rPr>
          <w:b w:val="0"/>
          <w:bCs/>
          <w:color w:val="000000" w:themeColor="text1"/>
          <w:sz w:val="22"/>
          <w:szCs w:val="16"/>
        </w:rPr>
        <w:t xml:space="preserve"> </w:t>
      </w:r>
      <w:r>
        <w:rPr>
          <w:rFonts w:hint="eastAsia"/>
          <w:b w:val="0"/>
          <w:bCs/>
          <w:color w:val="000000" w:themeColor="text1"/>
          <w:sz w:val="22"/>
          <w:szCs w:val="16"/>
        </w:rPr>
        <w:t>이 기능은 소프트웨어 개발자,</w:t>
      </w:r>
      <w:r>
        <w:rPr>
          <w:b w:val="0"/>
          <w:bCs/>
          <w:color w:val="000000" w:themeColor="text1"/>
          <w:sz w:val="22"/>
          <w:szCs w:val="16"/>
        </w:rPr>
        <w:t xml:space="preserve"> </w:t>
      </w:r>
      <w:r>
        <w:rPr>
          <w:rFonts w:hint="eastAsia"/>
          <w:b w:val="0"/>
          <w:bCs/>
          <w:color w:val="000000" w:themeColor="text1"/>
          <w:sz w:val="22"/>
          <w:szCs w:val="16"/>
        </w:rPr>
        <w:t>게임 개발자,</w:t>
      </w:r>
      <w:r>
        <w:rPr>
          <w:b w:val="0"/>
          <w:bCs/>
          <w:color w:val="000000" w:themeColor="text1"/>
          <w:sz w:val="22"/>
          <w:szCs w:val="16"/>
        </w:rPr>
        <w:t xml:space="preserve"> </w:t>
      </w:r>
      <w:r>
        <w:rPr>
          <w:rFonts w:hint="eastAsia"/>
          <w:b w:val="0"/>
          <w:bCs/>
          <w:color w:val="000000" w:themeColor="text1"/>
          <w:sz w:val="22"/>
          <w:szCs w:val="16"/>
        </w:rPr>
        <w:t xml:space="preserve">보안 연구원 등 여러 사람들이 두루 </w:t>
      </w:r>
      <w:r w:rsidR="008F5AD2">
        <w:rPr>
          <w:rFonts w:hint="eastAsia"/>
          <w:b w:val="0"/>
          <w:bCs/>
          <w:color w:val="000000" w:themeColor="text1"/>
          <w:sz w:val="22"/>
          <w:szCs w:val="16"/>
        </w:rPr>
        <w:t>이</w:t>
      </w:r>
      <w:r>
        <w:rPr>
          <w:rFonts w:hint="eastAsia"/>
          <w:b w:val="0"/>
          <w:bCs/>
          <w:color w:val="000000" w:themeColor="text1"/>
          <w:sz w:val="22"/>
          <w:szCs w:val="16"/>
        </w:rPr>
        <w:t>용할 수 있습니다.</w:t>
      </w:r>
      <w:r>
        <w:rPr>
          <w:b w:val="0"/>
          <w:bCs/>
          <w:color w:val="000000" w:themeColor="text1"/>
          <w:sz w:val="22"/>
          <w:szCs w:val="16"/>
        </w:rPr>
        <w:t xml:space="preserve"> </w:t>
      </w:r>
      <w:r>
        <w:rPr>
          <w:rFonts w:hint="eastAsia"/>
          <w:b w:val="0"/>
          <w:bCs/>
          <w:color w:val="000000" w:themeColor="text1"/>
          <w:sz w:val="22"/>
          <w:szCs w:val="16"/>
        </w:rPr>
        <w:t>파일</w:t>
      </w:r>
      <w:r w:rsidR="008F5AD2">
        <w:rPr>
          <w:b w:val="0"/>
          <w:bCs/>
          <w:color w:val="000000" w:themeColor="text1"/>
          <w:sz w:val="22"/>
          <w:szCs w:val="16"/>
        </w:rPr>
        <w:t xml:space="preserve"> </w:t>
      </w:r>
      <w:r w:rsidR="008F5AD2">
        <w:rPr>
          <w:rFonts w:hint="eastAsia"/>
          <w:b w:val="0"/>
          <w:bCs/>
          <w:color w:val="000000" w:themeColor="text1"/>
          <w:sz w:val="22"/>
          <w:szCs w:val="16"/>
        </w:rPr>
        <w:t>프로텍트 기능을 이용함으로서 이점은 해당 소프트웨어에 대한 리버스 엔지니어링,</w:t>
      </w:r>
      <w:r w:rsidR="008F5AD2">
        <w:rPr>
          <w:b w:val="0"/>
          <w:bCs/>
          <w:color w:val="000000" w:themeColor="text1"/>
          <w:sz w:val="22"/>
          <w:szCs w:val="16"/>
        </w:rPr>
        <w:t xml:space="preserve"> </w:t>
      </w:r>
      <w:r w:rsidR="008F5AD2">
        <w:rPr>
          <w:rFonts w:hint="eastAsia"/>
          <w:b w:val="0"/>
          <w:bCs/>
          <w:color w:val="000000" w:themeColor="text1"/>
          <w:sz w:val="22"/>
          <w:szCs w:val="16"/>
        </w:rPr>
        <w:t>불법 복제,</w:t>
      </w:r>
      <w:r w:rsidR="008F5AD2">
        <w:rPr>
          <w:b w:val="0"/>
          <w:bCs/>
          <w:color w:val="000000" w:themeColor="text1"/>
          <w:sz w:val="22"/>
          <w:szCs w:val="16"/>
        </w:rPr>
        <w:t xml:space="preserve"> </w:t>
      </w:r>
      <w:r w:rsidR="008F5AD2">
        <w:rPr>
          <w:rFonts w:hint="eastAsia"/>
          <w:b w:val="0"/>
          <w:bCs/>
          <w:color w:val="000000" w:themeColor="text1"/>
          <w:sz w:val="22"/>
          <w:szCs w:val="16"/>
        </w:rPr>
        <w:t>디버깅으로부터 보호입니다.</w:t>
      </w:r>
      <w:r w:rsidR="008F5AD2">
        <w:rPr>
          <w:b w:val="0"/>
          <w:bCs/>
          <w:color w:val="000000" w:themeColor="text1"/>
          <w:sz w:val="22"/>
          <w:szCs w:val="16"/>
        </w:rPr>
        <w:t xml:space="preserve"> </w:t>
      </w:r>
      <w:r w:rsidR="008F5AD2">
        <w:rPr>
          <w:rFonts w:hint="eastAsia"/>
          <w:b w:val="0"/>
          <w:bCs/>
          <w:color w:val="000000" w:themeColor="text1"/>
          <w:sz w:val="22"/>
          <w:szCs w:val="16"/>
        </w:rPr>
        <w:t xml:space="preserve">이 때 사용하는 프로텍터는 </w:t>
      </w:r>
      <w:r w:rsidR="008F5AD2">
        <w:rPr>
          <w:b w:val="0"/>
          <w:bCs/>
          <w:color w:val="000000" w:themeColor="text1"/>
          <w:sz w:val="22"/>
          <w:szCs w:val="16"/>
        </w:rPr>
        <w:t>Oreans Technologies</w:t>
      </w:r>
      <w:r w:rsidR="008F5AD2">
        <w:rPr>
          <w:rFonts w:hint="eastAsia"/>
          <w:b w:val="0"/>
          <w:bCs/>
          <w:color w:val="000000" w:themeColor="text1"/>
          <w:sz w:val="22"/>
          <w:szCs w:val="16"/>
        </w:rPr>
        <w:t xml:space="preserve">의 </w:t>
      </w:r>
      <w:r w:rsidR="008F5AD2">
        <w:rPr>
          <w:b w:val="0"/>
          <w:bCs/>
          <w:color w:val="000000" w:themeColor="text1"/>
          <w:sz w:val="22"/>
          <w:szCs w:val="16"/>
        </w:rPr>
        <w:t>Themida</w:t>
      </w:r>
      <w:r w:rsidR="008F5AD2">
        <w:rPr>
          <w:rFonts w:hint="eastAsia"/>
          <w:b w:val="0"/>
          <w:bCs/>
          <w:color w:val="000000" w:themeColor="text1"/>
          <w:sz w:val="22"/>
          <w:szCs w:val="16"/>
        </w:rPr>
        <w:t xml:space="preserve">로 </w:t>
      </w:r>
      <w:r w:rsidR="004520CC">
        <w:rPr>
          <w:rFonts w:hint="eastAsia"/>
          <w:b w:val="0"/>
          <w:bCs/>
          <w:color w:val="000000" w:themeColor="text1"/>
          <w:sz w:val="22"/>
          <w:szCs w:val="16"/>
        </w:rPr>
        <w:t xml:space="preserve">로컬에서 </w:t>
      </w:r>
      <w:r w:rsidR="004520CC">
        <w:rPr>
          <w:rFonts w:hint="eastAsia"/>
          <w:b w:val="0"/>
          <w:bCs/>
          <w:color w:val="000000" w:themeColor="text1"/>
          <w:sz w:val="22"/>
          <w:szCs w:val="16"/>
        </w:rPr>
        <w:lastRenderedPageBreak/>
        <w:t>파일 보호 기능을 제공하는 강력한 도구를 사용하여 이 기능을 웹페이지에서 사용할 수 있도록 하였습니다.</w:t>
      </w:r>
      <w:r w:rsidR="004520CC">
        <w:rPr>
          <w:b w:val="0"/>
          <w:bCs/>
          <w:color w:val="000000" w:themeColor="text1"/>
          <w:sz w:val="22"/>
          <w:szCs w:val="16"/>
        </w:rPr>
        <w:t xml:space="preserve"> </w:t>
      </w:r>
    </w:p>
    <w:p w14:paraId="7B64E56B" w14:textId="02005145" w:rsidR="004520CC" w:rsidRDefault="004520CC" w:rsidP="00184392">
      <w:pPr>
        <w:ind w:firstLineChars="0" w:firstLine="0"/>
        <w:rPr>
          <w:b w:val="0"/>
          <w:bCs/>
          <w:color w:val="000000" w:themeColor="text1"/>
          <w:sz w:val="22"/>
          <w:szCs w:val="16"/>
        </w:rPr>
      </w:pPr>
    </w:p>
    <w:p w14:paraId="6C52582B" w14:textId="291EEA0E" w:rsidR="004520CC" w:rsidRPr="00184392" w:rsidRDefault="004520CC" w:rsidP="00184392">
      <w:pPr>
        <w:ind w:firstLineChars="0" w:firstLine="0"/>
        <w:rPr>
          <w:rFonts w:hint="eastAsia"/>
          <w:b w:val="0"/>
          <w:bCs/>
          <w:color w:val="000000" w:themeColor="text1"/>
          <w:sz w:val="22"/>
          <w:szCs w:val="16"/>
        </w:rPr>
      </w:pPr>
      <w:r>
        <w:rPr>
          <w:rFonts w:hint="eastAsia"/>
          <w:b w:val="0"/>
          <w:bCs/>
          <w:color w:val="000000" w:themeColor="text1"/>
          <w:sz w:val="22"/>
          <w:szCs w:val="16"/>
        </w:rPr>
        <w:t xml:space="preserve"> 위 두 가지 기능을 통합한 저희 서비스는 개발자</w:t>
      </w:r>
      <w:r>
        <w:rPr>
          <w:b w:val="0"/>
          <w:bCs/>
          <w:color w:val="000000" w:themeColor="text1"/>
          <w:sz w:val="22"/>
          <w:szCs w:val="16"/>
        </w:rPr>
        <w:t xml:space="preserve">, </w:t>
      </w:r>
      <w:r>
        <w:rPr>
          <w:rFonts w:hint="eastAsia"/>
          <w:b w:val="0"/>
          <w:bCs/>
          <w:color w:val="000000" w:themeColor="text1"/>
          <w:sz w:val="22"/>
          <w:szCs w:val="16"/>
        </w:rPr>
        <w:t>보안 전문가</w:t>
      </w:r>
      <w:r>
        <w:rPr>
          <w:b w:val="0"/>
          <w:bCs/>
          <w:color w:val="000000" w:themeColor="text1"/>
          <w:sz w:val="22"/>
          <w:szCs w:val="16"/>
        </w:rPr>
        <w:t xml:space="preserve"> </w:t>
      </w:r>
      <w:r>
        <w:rPr>
          <w:rFonts w:hint="eastAsia"/>
          <w:b w:val="0"/>
          <w:bCs/>
          <w:color w:val="000000" w:themeColor="text1"/>
          <w:sz w:val="22"/>
          <w:szCs w:val="16"/>
        </w:rPr>
        <w:t>등 모두에게 유용합니다.</w:t>
      </w:r>
      <w:r>
        <w:rPr>
          <w:b w:val="0"/>
          <w:bCs/>
          <w:color w:val="000000" w:themeColor="text1"/>
          <w:sz w:val="22"/>
          <w:szCs w:val="16"/>
        </w:rPr>
        <w:t xml:space="preserve"> </w:t>
      </w:r>
      <w:r>
        <w:rPr>
          <w:rFonts w:hint="eastAsia"/>
          <w:b w:val="0"/>
          <w:bCs/>
          <w:color w:val="000000" w:themeColor="text1"/>
          <w:sz w:val="22"/>
          <w:szCs w:val="16"/>
        </w:rPr>
        <w:t>보안 전문가나</w:t>
      </w:r>
      <w:r>
        <w:rPr>
          <w:b w:val="0"/>
          <w:bCs/>
          <w:color w:val="000000" w:themeColor="text1"/>
          <w:sz w:val="22"/>
          <w:szCs w:val="16"/>
        </w:rPr>
        <w:t xml:space="preserve"> </w:t>
      </w:r>
      <w:r>
        <w:rPr>
          <w:rFonts w:hint="eastAsia"/>
          <w:b w:val="0"/>
          <w:bCs/>
          <w:color w:val="000000" w:themeColor="text1"/>
          <w:sz w:val="22"/>
          <w:szCs w:val="16"/>
        </w:rPr>
        <w:t>악성코드 분석가는 악성코드가 포함된 파일을 분석하는데 첫 번째 기능을 사용하여 안전하게 초기 분석을 할 수 있습니다.</w:t>
      </w:r>
      <w:r>
        <w:rPr>
          <w:b w:val="0"/>
          <w:bCs/>
          <w:color w:val="000000" w:themeColor="text1"/>
          <w:sz w:val="22"/>
          <w:szCs w:val="16"/>
        </w:rPr>
        <w:t xml:space="preserve"> </w:t>
      </w:r>
      <w:r>
        <w:rPr>
          <w:rFonts w:hint="eastAsia"/>
          <w:b w:val="0"/>
          <w:bCs/>
          <w:color w:val="000000" w:themeColor="text1"/>
          <w:sz w:val="22"/>
          <w:szCs w:val="16"/>
        </w:rPr>
        <w:t>개발자는 자신이 만든 소프트웨어를 리버싱</w:t>
      </w:r>
      <w:r>
        <w:rPr>
          <w:b w:val="0"/>
          <w:bCs/>
          <w:color w:val="000000" w:themeColor="text1"/>
          <w:sz w:val="22"/>
          <w:szCs w:val="16"/>
        </w:rPr>
        <w:t xml:space="preserve">, </w:t>
      </w:r>
      <w:r>
        <w:rPr>
          <w:rFonts w:hint="eastAsia"/>
          <w:b w:val="0"/>
          <w:bCs/>
          <w:color w:val="000000" w:themeColor="text1"/>
          <w:sz w:val="22"/>
          <w:szCs w:val="16"/>
        </w:rPr>
        <w:t>복제 등에서 보호 할 수 있습니다.</w:t>
      </w:r>
      <w:r>
        <w:rPr>
          <w:b w:val="0"/>
          <w:bCs/>
          <w:color w:val="000000" w:themeColor="text1"/>
          <w:sz w:val="22"/>
          <w:szCs w:val="16"/>
        </w:rPr>
        <w:t xml:space="preserve"> </w:t>
      </w:r>
      <w:r>
        <w:rPr>
          <w:rFonts w:hint="eastAsia"/>
          <w:b w:val="0"/>
          <w:bCs/>
          <w:color w:val="000000" w:themeColor="text1"/>
          <w:sz w:val="22"/>
          <w:szCs w:val="16"/>
        </w:rPr>
        <w:t xml:space="preserve">또한 자신이 제작한 소프트웨어가 여러 안티 바이러스 </w:t>
      </w:r>
      <w:r w:rsidR="00327CE0">
        <w:rPr>
          <w:rFonts w:hint="eastAsia"/>
          <w:b w:val="0"/>
          <w:bCs/>
          <w:color w:val="000000" w:themeColor="text1"/>
          <w:sz w:val="22"/>
          <w:szCs w:val="16"/>
        </w:rPr>
        <w:t>엔진</w:t>
      </w:r>
      <w:r>
        <w:rPr>
          <w:rFonts w:hint="eastAsia"/>
          <w:b w:val="0"/>
          <w:bCs/>
          <w:color w:val="000000" w:themeColor="text1"/>
          <w:sz w:val="22"/>
          <w:szCs w:val="16"/>
        </w:rPr>
        <w:t>을 거쳐 해당 솔루션에서 악의적인 행위를 하는 프로그램인지 알 수 있습니다.</w:t>
      </w:r>
      <w:r>
        <w:rPr>
          <w:b w:val="0"/>
          <w:bCs/>
          <w:color w:val="000000" w:themeColor="text1"/>
          <w:sz w:val="22"/>
          <w:szCs w:val="16"/>
        </w:rPr>
        <w:t xml:space="preserve"> </w:t>
      </w:r>
      <w:r>
        <w:rPr>
          <w:rFonts w:hint="eastAsia"/>
          <w:b w:val="0"/>
          <w:bCs/>
          <w:color w:val="000000" w:themeColor="text1"/>
          <w:sz w:val="22"/>
          <w:szCs w:val="16"/>
        </w:rPr>
        <w:t>해당</w:t>
      </w:r>
      <w:r>
        <w:rPr>
          <w:b w:val="0"/>
          <w:bCs/>
          <w:color w:val="000000" w:themeColor="text1"/>
          <w:sz w:val="22"/>
          <w:szCs w:val="16"/>
        </w:rPr>
        <w:t xml:space="preserve"> </w:t>
      </w:r>
      <w:r>
        <w:rPr>
          <w:rFonts w:hint="eastAsia"/>
          <w:b w:val="0"/>
          <w:bCs/>
          <w:color w:val="000000" w:themeColor="text1"/>
          <w:sz w:val="22"/>
          <w:szCs w:val="16"/>
        </w:rPr>
        <w:t>소프트웨어가 안전한지 테스트 과정으로 사용한 후 안전한 파일인 것을 확인하고 소프트웨어가 신뢰할 수 있는 상태로 배포할 수 있습니다.</w:t>
      </w:r>
    </w:p>
    <w:p w14:paraId="1D16C42D" w14:textId="0D70B410" w:rsidR="008A41F6" w:rsidRPr="008F5AD2" w:rsidRDefault="008A41F6">
      <w:pPr>
        <w:ind w:firstLine="140"/>
        <w:rPr>
          <w:color w:val="000000" w:themeColor="text1"/>
        </w:rPr>
      </w:pPr>
    </w:p>
    <w:p w14:paraId="37B888C1" w14:textId="2EBDCFEC" w:rsidR="008A41F6" w:rsidRPr="004520CC" w:rsidRDefault="004520CC" w:rsidP="004520CC">
      <w:pPr>
        <w:ind w:firstLineChars="17" w:firstLine="48"/>
        <w:rPr>
          <w:rFonts w:hint="eastAsia"/>
          <w:color w:val="000000" w:themeColor="text1"/>
        </w:rPr>
      </w:pPr>
      <w:r>
        <w:rPr>
          <w:rFonts w:hint="eastAsia"/>
          <w:color w:val="000000" w:themeColor="text1"/>
        </w:rPr>
        <w:t>V</w:t>
      </w:r>
      <w:r>
        <w:rPr>
          <w:color w:val="000000" w:themeColor="text1"/>
        </w:rPr>
        <w:t>irustotal API</w:t>
      </w:r>
      <w:r>
        <w:rPr>
          <w:rFonts w:hint="eastAsia"/>
          <w:color w:val="000000" w:themeColor="text1"/>
        </w:rPr>
        <w:t xml:space="preserve">와 </w:t>
      </w:r>
      <w:r>
        <w:rPr>
          <w:color w:val="000000" w:themeColor="text1"/>
        </w:rPr>
        <w:t>Themida</w:t>
      </w:r>
      <w:r>
        <w:rPr>
          <w:rFonts w:hint="eastAsia"/>
          <w:color w:val="000000" w:themeColor="text1"/>
        </w:rPr>
        <w:t>를 사용한 이유</w:t>
      </w:r>
    </w:p>
    <w:p w14:paraId="1E79D740" w14:textId="5EC29120" w:rsidR="008A41F6" w:rsidRDefault="004520CC">
      <w:pPr>
        <w:ind w:firstLine="110"/>
        <w:rPr>
          <w:b w:val="0"/>
          <w:bCs/>
          <w:color w:val="000000" w:themeColor="text1"/>
          <w:sz w:val="22"/>
          <w:szCs w:val="16"/>
        </w:rPr>
      </w:pPr>
      <w:r>
        <w:rPr>
          <w:rFonts w:hint="eastAsia"/>
          <w:b w:val="0"/>
          <w:bCs/>
          <w:color w:val="000000" w:themeColor="text1"/>
          <w:sz w:val="22"/>
          <w:szCs w:val="16"/>
        </w:rPr>
        <w:t>저희 서비스는 악성코드를 분석하는 기능과 파일을 암호화 및 패킹하는 기능이 있습니다.</w:t>
      </w:r>
    </w:p>
    <w:p w14:paraId="6946589B" w14:textId="0022C356" w:rsidR="004520CC" w:rsidRDefault="004520CC">
      <w:pPr>
        <w:ind w:firstLine="110"/>
        <w:rPr>
          <w:b w:val="0"/>
          <w:bCs/>
          <w:color w:val="000000" w:themeColor="text1"/>
          <w:sz w:val="22"/>
          <w:szCs w:val="16"/>
        </w:rPr>
      </w:pPr>
      <w:r>
        <w:rPr>
          <w:rFonts w:hint="eastAsia"/>
          <w:b w:val="0"/>
          <w:bCs/>
          <w:color w:val="000000" w:themeColor="text1"/>
          <w:sz w:val="22"/>
          <w:szCs w:val="16"/>
        </w:rPr>
        <w:t xml:space="preserve">악성코드를 포함한 파일을 분석하는 기능에서는 </w:t>
      </w:r>
      <w:r>
        <w:rPr>
          <w:b w:val="0"/>
          <w:bCs/>
          <w:color w:val="000000" w:themeColor="text1"/>
          <w:sz w:val="22"/>
          <w:szCs w:val="16"/>
        </w:rPr>
        <w:t>Virustotal API</w:t>
      </w:r>
      <w:r>
        <w:rPr>
          <w:rFonts w:hint="eastAsia"/>
          <w:b w:val="0"/>
          <w:bCs/>
          <w:color w:val="000000" w:themeColor="text1"/>
          <w:sz w:val="22"/>
          <w:szCs w:val="16"/>
        </w:rPr>
        <w:t>를 사용하였습니다.</w:t>
      </w:r>
      <w:r>
        <w:rPr>
          <w:b w:val="0"/>
          <w:bCs/>
          <w:color w:val="000000" w:themeColor="text1"/>
          <w:sz w:val="22"/>
          <w:szCs w:val="16"/>
        </w:rPr>
        <w:t xml:space="preserve"> Virustotal</w:t>
      </w:r>
      <w:r>
        <w:rPr>
          <w:rFonts w:hint="eastAsia"/>
          <w:b w:val="0"/>
          <w:bCs/>
          <w:color w:val="000000" w:themeColor="text1"/>
          <w:sz w:val="22"/>
          <w:szCs w:val="16"/>
        </w:rPr>
        <w:t>은 방대한</w:t>
      </w:r>
      <w:r>
        <w:rPr>
          <w:b w:val="0"/>
          <w:bCs/>
          <w:color w:val="000000" w:themeColor="text1"/>
          <w:sz w:val="22"/>
          <w:szCs w:val="16"/>
        </w:rPr>
        <w:t xml:space="preserve"> </w:t>
      </w:r>
      <w:r>
        <w:rPr>
          <w:rFonts w:hint="eastAsia"/>
          <w:b w:val="0"/>
          <w:bCs/>
          <w:color w:val="000000" w:themeColor="text1"/>
          <w:sz w:val="22"/>
          <w:szCs w:val="16"/>
        </w:rPr>
        <w:t>멀웨어 파일,</w:t>
      </w:r>
      <w:r>
        <w:rPr>
          <w:b w:val="0"/>
          <w:bCs/>
          <w:color w:val="000000" w:themeColor="text1"/>
          <w:sz w:val="22"/>
          <w:szCs w:val="16"/>
        </w:rPr>
        <w:t xml:space="preserve"> </w:t>
      </w:r>
      <w:r>
        <w:rPr>
          <w:rFonts w:hint="eastAsia"/>
          <w:b w:val="0"/>
          <w:bCs/>
          <w:color w:val="000000" w:themeColor="text1"/>
          <w:sz w:val="22"/>
          <w:szCs w:val="16"/>
        </w:rPr>
        <w:t>정상 파일들에 대한 데이터를 가지고 있습니다.</w:t>
      </w:r>
      <w:r>
        <w:rPr>
          <w:b w:val="0"/>
          <w:bCs/>
          <w:color w:val="000000" w:themeColor="text1"/>
          <w:sz w:val="22"/>
          <w:szCs w:val="16"/>
        </w:rPr>
        <w:t xml:space="preserve"> </w:t>
      </w:r>
      <w:r w:rsidR="00327CE0">
        <w:rPr>
          <w:rFonts w:hint="eastAsia"/>
          <w:b w:val="0"/>
          <w:bCs/>
          <w:color w:val="000000" w:themeColor="text1"/>
          <w:sz w:val="22"/>
          <w:szCs w:val="16"/>
        </w:rPr>
        <w:t xml:space="preserve">또한 </w:t>
      </w:r>
      <w:r w:rsidR="00327CE0">
        <w:rPr>
          <w:b w:val="0"/>
          <w:bCs/>
          <w:color w:val="000000" w:themeColor="text1"/>
          <w:sz w:val="22"/>
          <w:szCs w:val="16"/>
        </w:rPr>
        <w:t>70</w:t>
      </w:r>
      <w:r w:rsidR="00327CE0">
        <w:rPr>
          <w:rFonts w:hint="eastAsia"/>
          <w:b w:val="0"/>
          <w:bCs/>
          <w:color w:val="000000" w:themeColor="text1"/>
          <w:sz w:val="22"/>
          <w:szCs w:val="16"/>
        </w:rPr>
        <w:t>개 이상의 보안 벤더와 협력하여</w:t>
      </w:r>
      <w:r w:rsidR="00327CE0">
        <w:rPr>
          <w:b w:val="0"/>
          <w:bCs/>
          <w:color w:val="000000" w:themeColor="text1"/>
          <w:sz w:val="22"/>
          <w:szCs w:val="16"/>
        </w:rPr>
        <w:t xml:space="preserve"> </w:t>
      </w:r>
      <w:r w:rsidR="00327CE0">
        <w:rPr>
          <w:rFonts w:hint="eastAsia"/>
          <w:b w:val="0"/>
          <w:bCs/>
          <w:color w:val="000000" w:themeColor="text1"/>
          <w:sz w:val="22"/>
          <w:szCs w:val="16"/>
        </w:rPr>
        <w:t>협력사의 안티 바이러스 엔진을 통해 사용자가 제출한 콘텐츠의 안정성을 평가합니다.</w:t>
      </w:r>
      <w:r w:rsidR="00327CE0">
        <w:rPr>
          <w:b w:val="0"/>
          <w:bCs/>
          <w:color w:val="000000" w:themeColor="text1"/>
          <w:sz w:val="22"/>
          <w:szCs w:val="16"/>
        </w:rPr>
        <w:t xml:space="preserve"> </w:t>
      </w:r>
      <w:r w:rsidR="00327CE0">
        <w:rPr>
          <w:rFonts w:hint="eastAsia"/>
          <w:b w:val="0"/>
          <w:bCs/>
          <w:color w:val="000000" w:themeColor="text1"/>
          <w:sz w:val="22"/>
          <w:szCs w:val="16"/>
        </w:rPr>
        <w:t>결과로 악성코드로 감지된 파일,</w:t>
      </w:r>
      <w:r w:rsidR="00327CE0">
        <w:rPr>
          <w:b w:val="0"/>
          <w:bCs/>
          <w:color w:val="000000" w:themeColor="text1"/>
          <w:sz w:val="22"/>
          <w:szCs w:val="16"/>
        </w:rPr>
        <w:t xml:space="preserve"> </w:t>
      </w:r>
      <w:r w:rsidR="00327CE0">
        <w:rPr>
          <w:rFonts w:hint="eastAsia"/>
          <w:b w:val="0"/>
          <w:bCs/>
          <w:color w:val="000000" w:themeColor="text1"/>
          <w:sz w:val="22"/>
          <w:szCs w:val="16"/>
        </w:rPr>
        <w:t>위협 유형과 같은 자세한 보고서를 제공합니다.</w:t>
      </w:r>
      <w:r w:rsidR="00327CE0">
        <w:rPr>
          <w:b w:val="0"/>
          <w:bCs/>
          <w:color w:val="000000" w:themeColor="text1"/>
          <w:sz w:val="22"/>
          <w:szCs w:val="16"/>
        </w:rPr>
        <w:t xml:space="preserve"> </w:t>
      </w:r>
      <w:r w:rsidR="00327CE0">
        <w:rPr>
          <w:rFonts w:hint="eastAsia"/>
          <w:b w:val="0"/>
          <w:bCs/>
          <w:color w:val="000000" w:themeColor="text1"/>
          <w:sz w:val="22"/>
          <w:szCs w:val="16"/>
        </w:rPr>
        <w:t>바이러스 초기 분석에 있어서 강력한 도구라고 판단 했습니다.</w:t>
      </w:r>
      <w:r w:rsidR="00327CE0">
        <w:rPr>
          <w:b w:val="0"/>
          <w:bCs/>
          <w:color w:val="000000" w:themeColor="text1"/>
          <w:sz w:val="22"/>
          <w:szCs w:val="16"/>
        </w:rPr>
        <w:t xml:space="preserve"> </w:t>
      </w:r>
      <w:r w:rsidR="00327CE0">
        <w:rPr>
          <w:rFonts w:hint="eastAsia"/>
          <w:b w:val="0"/>
          <w:bCs/>
          <w:color w:val="000000" w:themeColor="text1"/>
          <w:sz w:val="22"/>
          <w:szCs w:val="16"/>
        </w:rPr>
        <w:t>V</w:t>
      </w:r>
      <w:r w:rsidR="00327CE0">
        <w:rPr>
          <w:b w:val="0"/>
          <w:bCs/>
          <w:color w:val="000000" w:themeColor="text1"/>
          <w:sz w:val="22"/>
          <w:szCs w:val="16"/>
        </w:rPr>
        <w:t>irustotal API</w:t>
      </w:r>
      <w:r w:rsidR="00327CE0">
        <w:rPr>
          <w:rFonts w:hint="eastAsia"/>
          <w:b w:val="0"/>
          <w:bCs/>
          <w:color w:val="000000" w:themeColor="text1"/>
          <w:sz w:val="22"/>
          <w:szCs w:val="16"/>
        </w:rPr>
        <w:t>의 단점은 유료 사용자(연구원,</w:t>
      </w:r>
      <w:r w:rsidR="00327CE0">
        <w:rPr>
          <w:b w:val="0"/>
          <w:bCs/>
          <w:color w:val="000000" w:themeColor="text1"/>
          <w:sz w:val="22"/>
          <w:szCs w:val="16"/>
        </w:rPr>
        <w:t xml:space="preserve"> B2B)</w:t>
      </w:r>
      <w:r w:rsidR="00327CE0">
        <w:rPr>
          <w:rFonts w:hint="eastAsia"/>
          <w:b w:val="0"/>
          <w:bCs/>
          <w:color w:val="000000" w:themeColor="text1"/>
          <w:sz w:val="22"/>
          <w:szCs w:val="16"/>
        </w:rPr>
        <w:t>가 보고된 파일을 다운로드 받을 수 있다는 점입니다.</w:t>
      </w:r>
      <w:r w:rsidR="00327CE0">
        <w:rPr>
          <w:b w:val="0"/>
          <w:bCs/>
          <w:color w:val="000000" w:themeColor="text1"/>
          <w:sz w:val="22"/>
          <w:szCs w:val="16"/>
        </w:rPr>
        <w:t xml:space="preserve"> </w:t>
      </w:r>
      <w:r w:rsidR="00327CE0">
        <w:rPr>
          <w:rFonts w:hint="eastAsia"/>
          <w:b w:val="0"/>
          <w:bCs/>
          <w:color w:val="000000" w:themeColor="text1"/>
          <w:sz w:val="22"/>
          <w:szCs w:val="16"/>
        </w:rPr>
        <w:t xml:space="preserve">저희는 파일 디버깅 및 리버싱 자동화 도구를 개발할 수 있는 인사이트가 마련되지 않았다고 판단하여 악성코드 파일을 자동으로 디버깅 및 리버싱을 해줄 수 있는 도구로 </w:t>
      </w:r>
      <w:r w:rsidR="00327CE0">
        <w:rPr>
          <w:b w:val="0"/>
          <w:bCs/>
          <w:color w:val="000000" w:themeColor="text1"/>
          <w:sz w:val="22"/>
          <w:szCs w:val="16"/>
        </w:rPr>
        <w:t>Virsutotal</w:t>
      </w:r>
      <w:r w:rsidR="00327CE0">
        <w:rPr>
          <w:rFonts w:hint="eastAsia"/>
          <w:b w:val="0"/>
          <w:bCs/>
          <w:color w:val="000000" w:themeColor="text1"/>
          <w:sz w:val="22"/>
          <w:szCs w:val="16"/>
        </w:rPr>
        <w:t>을 채택하였습니다.</w:t>
      </w:r>
    </w:p>
    <w:p w14:paraId="50AC6EC4" w14:textId="6E7C9CE7" w:rsidR="00327CE0" w:rsidRDefault="00327CE0" w:rsidP="00327CE0">
      <w:pPr>
        <w:ind w:firstLineChars="0" w:firstLine="0"/>
        <w:rPr>
          <w:b w:val="0"/>
          <w:bCs/>
          <w:color w:val="000000" w:themeColor="text1"/>
          <w:sz w:val="22"/>
          <w:szCs w:val="16"/>
        </w:rPr>
      </w:pPr>
    </w:p>
    <w:p w14:paraId="3D9C34FE" w14:textId="0F9356AD" w:rsidR="00327CE0" w:rsidRPr="004520CC" w:rsidRDefault="00327CE0" w:rsidP="00327CE0">
      <w:pPr>
        <w:ind w:firstLineChars="0" w:firstLine="0"/>
        <w:rPr>
          <w:rFonts w:hint="eastAsia"/>
          <w:b w:val="0"/>
          <w:bCs/>
          <w:color w:val="000000" w:themeColor="text1"/>
          <w:sz w:val="22"/>
          <w:szCs w:val="16"/>
        </w:rPr>
      </w:pPr>
      <w:r>
        <w:rPr>
          <w:rFonts w:hint="eastAsia"/>
          <w:b w:val="0"/>
          <w:bCs/>
          <w:color w:val="000000" w:themeColor="text1"/>
          <w:sz w:val="22"/>
          <w:szCs w:val="16"/>
        </w:rPr>
        <w:t xml:space="preserve"> 파일 프로텍트 기능에서는 </w:t>
      </w:r>
      <w:r>
        <w:rPr>
          <w:b w:val="0"/>
          <w:bCs/>
          <w:color w:val="000000" w:themeColor="text1"/>
          <w:sz w:val="22"/>
          <w:szCs w:val="16"/>
        </w:rPr>
        <w:t>Themida</w:t>
      </w:r>
      <w:r>
        <w:rPr>
          <w:rFonts w:hint="eastAsia"/>
          <w:b w:val="0"/>
          <w:bCs/>
          <w:color w:val="000000" w:themeColor="text1"/>
          <w:sz w:val="22"/>
          <w:szCs w:val="16"/>
        </w:rPr>
        <w:t>를 사용하였습니다.</w:t>
      </w:r>
      <w:r>
        <w:rPr>
          <w:b w:val="0"/>
          <w:bCs/>
          <w:color w:val="000000" w:themeColor="text1"/>
          <w:sz w:val="22"/>
          <w:szCs w:val="16"/>
        </w:rPr>
        <w:t xml:space="preserve"> </w:t>
      </w:r>
      <w:r>
        <w:rPr>
          <w:rFonts w:hint="eastAsia"/>
          <w:b w:val="0"/>
          <w:bCs/>
          <w:color w:val="000000" w:themeColor="text1"/>
          <w:sz w:val="22"/>
          <w:szCs w:val="16"/>
        </w:rPr>
        <w:t>T</w:t>
      </w:r>
      <w:r>
        <w:rPr>
          <w:b w:val="0"/>
          <w:bCs/>
          <w:color w:val="000000" w:themeColor="text1"/>
          <w:sz w:val="22"/>
          <w:szCs w:val="16"/>
        </w:rPr>
        <w:t>hemida</w:t>
      </w:r>
      <w:r>
        <w:rPr>
          <w:rFonts w:hint="eastAsia"/>
          <w:b w:val="0"/>
          <w:bCs/>
          <w:color w:val="000000" w:themeColor="text1"/>
          <w:sz w:val="22"/>
          <w:szCs w:val="16"/>
        </w:rPr>
        <w:t>는 소프트웨어를 불법 복제와 리버스 엔지니어링으로부터 보호하기 위한</w:t>
      </w:r>
      <w:r>
        <w:rPr>
          <w:b w:val="0"/>
          <w:bCs/>
          <w:color w:val="000000" w:themeColor="text1"/>
          <w:sz w:val="22"/>
          <w:szCs w:val="16"/>
        </w:rPr>
        <w:t xml:space="preserve"> </w:t>
      </w:r>
      <w:r>
        <w:rPr>
          <w:rFonts w:hint="eastAsia"/>
          <w:b w:val="0"/>
          <w:bCs/>
          <w:color w:val="000000" w:themeColor="text1"/>
          <w:sz w:val="22"/>
          <w:szCs w:val="16"/>
        </w:rPr>
        <w:t>파일 프로텍터 도구입니다.</w:t>
      </w:r>
      <w:r>
        <w:rPr>
          <w:b w:val="0"/>
          <w:bCs/>
          <w:color w:val="000000" w:themeColor="text1"/>
          <w:sz w:val="22"/>
          <w:szCs w:val="16"/>
        </w:rPr>
        <w:t xml:space="preserve"> </w:t>
      </w:r>
      <w:r>
        <w:rPr>
          <w:rFonts w:hint="eastAsia"/>
          <w:b w:val="0"/>
          <w:bCs/>
          <w:color w:val="000000" w:themeColor="text1"/>
          <w:sz w:val="22"/>
          <w:szCs w:val="16"/>
        </w:rPr>
        <w:t>주요 기능으로 난독화,</w:t>
      </w:r>
      <w:r>
        <w:rPr>
          <w:b w:val="0"/>
          <w:bCs/>
          <w:color w:val="000000" w:themeColor="text1"/>
          <w:sz w:val="22"/>
          <w:szCs w:val="16"/>
        </w:rPr>
        <w:t xml:space="preserve"> </w:t>
      </w:r>
      <w:r>
        <w:rPr>
          <w:rFonts w:hint="eastAsia"/>
          <w:b w:val="0"/>
          <w:bCs/>
          <w:color w:val="000000" w:themeColor="text1"/>
          <w:sz w:val="22"/>
          <w:szCs w:val="16"/>
        </w:rPr>
        <w:t>암호화 및 압축,</w:t>
      </w:r>
      <w:r>
        <w:rPr>
          <w:b w:val="0"/>
          <w:bCs/>
          <w:color w:val="000000" w:themeColor="text1"/>
          <w:sz w:val="22"/>
          <w:szCs w:val="16"/>
        </w:rPr>
        <w:t xml:space="preserve"> </w:t>
      </w:r>
      <w:r>
        <w:rPr>
          <w:rFonts w:hint="eastAsia"/>
          <w:b w:val="0"/>
          <w:bCs/>
          <w:color w:val="000000" w:themeColor="text1"/>
          <w:sz w:val="22"/>
          <w:szCs w:val="16"/>
        </w:rPr>
        <w:t>안티 디버깅 및 안티 분석,</w:t>
      </w:r>
      <w:r>
        <w:rPr>
          <w:b w:val="0"/>
          <w:bCs/>
          <w:color w:val="000000" w:themeColor="text1"/>
          <w:sz w:val="22"/>
          <w:szCs w:val="16"/>
        </w:rPr>
        <w:t xml:space="preserve"> IAT </w:t>
      </w:r>
      <w:r>
        <w:rPr>
          <w:rFonts w:hint="eastAsia"/>
          <w:b w:val="0"/>
          <w:bCs/>
          <w:color w:val="000000" w:themeColor="text1"/>
          <w:sz w:val="22"/>
          <w:szCs w:val="16"/>
        </w:rPr>
        <w:t>제거 및</w:t>
      </w:r>
      <w:r>
        <w:rPr>
          <w:b w:val="0"/>
          <w:bCs/>
          <w:color w:val="000000" w:themeColor="text1"/>
          <w:sz w:val="22"/>
          <w:szCs w:val="16"/>
        </w:rPr>
        <w:t xml:space="preserve"> API </w:t>
      </w:r>
      <w:r>
        <w:rPr>
          <w:rFonts w:hint="eastAsia"/>
          <w:b w:val="0"/>
          <w:bCs/>
          <w:color w:val="000000" w:themeColor="text1"/>
          <w:sz w:val="22"/>
          <w:szCs w:val="16"/>
        </w:rPr>
        <w:t>보호 등이 있습니다.</w:t>
      </w:r>
      <w:r>
        <w:rPr>
          <w:b w:val="0"/>
          <w:bCs/>
          <w:color w:val="000000" w:themeColor="text1"/>
          <w:sz w:val="22"/>
          <w:szCs w:val="16"/>
        </w:rPr>
        <w:t xml:space="preserve"> </w:t>
      </w:r>
      <w:r w:rsidR="00C57BD1">
        <w:rPr>
          <w:rFonts w:hint="eastAsia"/>
          <w:b w:val="0"/>
          <w:bCs/>
          <w:color w:val="000000" w:themeColor="text1"/>
          <w:sz w:val="22"/>
          <w:szCs w:val="16"/>
        </w:rPr>
        <w:t>주로 상업용 소프트웨어,</w:t>
      </w:r>
      <w:r w:rsidR="00C57BD1">
        <w:rPr>
          <w:b w:val="0"/>
          <w:bCs/>
          <w:color w:val="000000" w:themeColor="text1"/>
          <w:sz w:val="22"/>
          <w:szCs w:val="16"/>
        </w:rPr>
        <w:t xml:space="preserve"> </w:t>
      </w:r>
      <w:r w:rsidR="00C57BD1">
        <w:rPr>
          <w:rFonts w:hint="eastAsia"/>
          <w:b w:val="0"/>
          <w:bCs/>
          <w:color w:val="000000" w:themeColor="text1"/>
          <w:sz w:val="22"/>
          <w:szCs w:val="16"/>
        </w:rPr>
        <w:t>게임,</w:t>
      </w:r>
      <w:r w:rsidR="00C57BD1">
        <w:rPr>
          <w:b w:val="0"/>
          <w:bCs/>
          <w:color w:val="000000" w:themeColor="text1"/>
          <w:sz w:val="22"/>
          <w:szCs w:val="16"/>
        </w:rPr>
        <w:t xml:space="preserve"> </w:t>
      </w:r>
      <w:r w:rsidR="00C57BD1">
        <w:rPr>
          <w:rFonts w:hint="eastAsia"/>
          <w:b w:val="0"/>
          <w:bCs/>
          <w:color w:val="000000" w:themeColor="text1"/>
          <w:sz w:val="22"/>
          <w:szCs w:val="16"/>
        </w:rPr>
        <w:t>보안 툴에서 많이 활용되는 도구입니다.</w:t>
      </w:r>
      <w:r w:rsidR="00C57BD1">
        <w:rPr>
          <w:b w:val="0"/>
          <w:bCs/>
          <w:color w:val="000000" w:themeColor="text1"/>
          <w:sz w:val="22"/>
          <w:szCs w:val="16"/>
        </w:rPr>
        <w:t xml:space="preserve"> </w:t>
      </w:r>
      <w:r w:rsidR="00C57BD1">
        <w:rPr>
          <w:rFonts w:hint="eastAsia"/>
          <w:b w:val="0"/>
          <w:bCs/>
          <w:color w:val="000000" w:themeColor="text1"/>
          <w:sz w:val="22"/>
          <w:szCs w:val="16"/>
        </w:rPr>
        <w:t>또한 보안 업계와 소프트웨어 개발자들 사이에서 가장 강력한 보호 도구 중 하나로 알려져있습니다.</w:t>
      </w:r>
      <w:r w:rsidR="00C57BD1">
        <w:rPr>
          <w:b w:val="0"/>
          <w:bCs/>
          <w:color w:val="000000" w:themeColor="text1"/>
          <w:sz w:val="22"/>
          <w:szCs w:val="16"/>
        </w:rPr>
        <w:t xml:space="preserve"> </w:t>
      </w:r>
      <w:r w:rsidR="00C57BD1">
        <w:rPr>
          <w:rFonts w:hint="eastAsia"/>
          <w:b w:val="0"/>
          <w:bCs/>
          <w:color w:val="000000" w:themeColor="text1"/>
          <w:sz w:val="22"/>
          <w:szCs w:val="16"/>
        </w:rPr>
        <w:t>T</w:t>
      </w:r>
      <w:r w:rsidR="00C57BD1">
        <w:rPr>
          <w:b w:val="0"/>
          <w:bCs/>
          <w:color w:val="000000" w:themeColor="text1"/>
          <w:sz w:val="22"/>
          <w:szCs w:val="16"/>
        </w:rPr>
        <w:t>hemida</w:t>
      </w:r>
      <w:r w:rsidR="00C57BD1">
        <w:rPr>
          <w:rFonts w:hint="eastAsia"/>
          <w:b w:val="0"/>
          <w:bCs/>
          <w:color w:val="000000" w:themeColor="text1"/>
          <w:sz w:val="22"/>
          <w:szCs w:val="16"/>
        </w:rPr>
        <w:t>는</w:t>
      </w:r>
      <w:r w:rsidR="00C57BD1">
        <w:rPr>
          <w:b w:val="0"/>
          <w:bCs/>
          <w:color w:val="000000" w:themeColor="text1"/>
          <w:sz w:val="22"/>
          <w:szCs w:val="16"/>
        </w:rPr>
        <w:t xml:space="preserve"> windows console</w:t>
      </w:r>
      <w:r w:rsidR="00C57BD1">
        <w:rPr>
          <w:rFonts w:hint="eastAsia"/>
          <w:b w:val="0"/>
          <w:bCs/>
          <w:color w:val="000000" w:themeColor="text1"/>
          <w:sz w:val="22"/>
          <w:szCs w:val="16"/>
        </w:rPr>
        <w:t>로 파일 프로텍터를 하는 기능이 포함되어 있습니다.</w:t>
      </w:r>
      <w:r w:rsidR="00C57BD1">
        <w:rPr>
          <w:b w:val="0"/>
          <w:bCs/>
          <w:color w:val="000000" w:themeColor="text1"/>
          <w:sz w:val="22"/>
          <w:szCs w:val="16"/>
        </w:rPr>
        <w:t xml:space="preserve"> </w:t>
      </w:r>
      <w:r w:rsidR="00C57BD1">
        <w:rPr>
          <w:rFonts w:hint="eastAsia"/>
          <w:b w:val="0"/>
          <w:bCs/>
          <w:color w:val="000000" w:themeColor="text1"/>
          <w:sz w:val="22"/>
          <w:szCs w:val="16"/>
        </w:rPr>
        <w:t>이 기능을 통해 w</w:t>
      </w:r>
      <w:r w:rsidR="00C57BD1">
        <w:rPr>
          <w:b w:val="0"/>
          <w:bCs/>
          <w:color w:val="000000" w:themeColor="text1"/>
          <w:sz w:val="22"/>
          <w:szCs w:val="16"/>
        </w:rPr>
        <w:t>indows bat</w:t>
      </w:r>
      <w:r w:rsidR="00C57BD1">
        <w:rPr>
          <w:rFonts w:hint="eastAsia"/>
          <w:b w:val="0"/>
          <w:bCs/>
          <w:color w:val="000000" w:themeColor="text1"/>
          <w:sz w:val="22"/>
          <w:szCs w:val="16"/>
        </w:rPr>
        <w:t xml:space="preserve"> 파일을 만들어 파일 프로텍터를 자동으로 하는 자동화 모듈을 만들었습니다.</w:t>
      </w:r>
      <w:r w:rsidR="00C57BD1">
        <w:rPr>
          <w:b w:val="0"/>
          <w:bCs/>
          <w:color w:val="000000" w:themeColor="text1"/>
          <w:sz w:val="22"/>
          <w:szCs w:val="16"/>
        </w:rPr>
        <w:t xml:space="preserve"> </w:t>
      </w:r>
      <w:r w:rsidR="00C57BD1">
        <w:rPr>
          <w:rFonts w:hint="eastAsia"/>
          <w:b w:val="0"/>
          <w:bCs/>
          <w:color w:val="000000" w:themeColor="text1"/>
          <w:sz w:val="22"/>
          <w:szCs w:val="16"/>
        </w:rPr>
        <w:t>저희가 채택한 이유는 C</w:t>
      </w:r>
      <w:r w:rsidR="00C57BD1">
        <w:rPr>
          <w:b w:val="0"/>
          <w:bCs/>
          <w:color w:val="000000" w:themeColor="text1"/>
          <w:sz w:val="22"/>
          <w:szCs w:val="16"/>
        </w:rPr>
        <w:t>onsole</w:t>
      </w:r>
      <w:r w:rsidR="00C57BD1">
        <w:rPr>
          <w:rFonts w:hint="eastAsia"/>
          <w:b w:val="0"/>
          <w:bCs/>
          <w:color w:val="000000" w:themeColor="text1"/>
          <w:sz w:val="22"/>
          <w:szCs w:val="16"/>
        </w:rPr>
        <w:t>로 파일 프로텍팅을 할 수 있다는 점과 업계에서 정평난 파일 프로텍트라는 이유입니다.</w:t>
      </w:r>
      <w:r w:rsidR="00C57BD1">
        <w:rPr>
          <w:b w:val="0"/>
          <w:bCs/>
          <w:color w:val="000000" w:themeColor="text1"/>
          <w:sz w:val="22"/>
          <w:szCs w:val="16"/>
        </w:rPr>
        <w:t xml:space="preserve"> </w:t>
      </w:r>
      <w:r w:rsidR="00C57BD1">
        <w:rPr>
          <w:rFonts w:hint="eastAsia"/>
          <w:b w:val="0"/>
          <w:bCs/>
          <w:color w:val="000000" w:themeColor="text1"/>
          <w:sz w:val="22"/>
          <w:szCs w:val="16"/>
        </w:rPr>
        <w:t xml:space="preserve">자체적으로 파일 프로텍터를 만들어 서비스를 제공할 수도 있지만 기존에 만들어진 강력한 도구를 사용하는 것이 이점이 큰 것 같기 때문에 </w:t>
      </w:r>
      <w:r w:rsidR="00C57BD1">
        <w:rPr>
          <w:b w:val="0"/>
          <w:bCs/>
          <w:color w:val="000000" w:themeColor="text1"/>
          <w:sz w:val="22"/>
          <w:szCs w:val="16"/>
        </w:rPr>
        <w:t>Themida Protector</w:t>
      </w:r>
      <w:r w:rsidR="00C57BD1">
        <w:rPr>
          <w:rFonts w:hint="eastAsia"/>
          <w:b w:val="0"/>
          <w:bCs/>
          <w:color w:val="000000" w:themeColor="text1"/>
          <w:sz w:val="22"/>
          <w:szCs w:val="16"/>
        </w:rPr>
        <w:t>를 사용했습니다</w:t>
      </w:r>
      <w:r w:rsidR="00C57BD1">
        <w:rPr>
          <w:b w:val="0"/>
          <w:bCs/>
          <w:color w:val="000000" w:themeColor="text1"/>
          <w:sz w:val="22"/>
          <w:szCs w:val="16"/>
        </w:rPr>
        <w:t xml:space="preserve">. </w:t>
      </w:r>
    </w:p>
    <w:p w14:paraId="0BB91831" w14:textId="2E4861C1" w:rsidR="00403E1A" w:rsidRPr="00403E1A" w:rsidRDefault="00403E1A" w:rsidP="00403E1A">
      <w:pPr>
        <w:ind w:firstLineChars="0" w:firstLine="0"/>
        <w:rPr>
          <w:rFonts w:hint="eastAsia"/>
          <w:color w:val="000000" w:themeColor="text1"/>
        </w:rPr>
      </w:pPr>
    </w:p>
    <w:p w14:paraId="3B74FFD5" w14:textId="77777777" w:rsidR="008A41F6" w:rsidRPr="006D7BB6" w:rsidRDefault="008A41F6" w:rsidP="00403E1A">
      <w:pPr>
        <w:ind w:firstLineChars="0" w:firstLine="0"/>
        <w:rPr>
          <w:rFonts w:hint="eastAsia"/>
          <w:color w:val="000000" w:themeColor="text1"/>
        </w:rPr>
      </w:pPr>
    </w:p>
    <w:p w14:paraId="7C1C2EC2" w14:textId="38A70C05" w:rsidR="00D6448C" w:rsidRPr="006D7BB6" w:rsidRDefault="008A41F6" w:rsidP="008A41F6">
      <w:pPr>
        <w:ind w:firstLine="140"/>
        <w:rPr>
          <w:color w:val="000000" w:themeColor="text1"/>
        </w:rPr>
      </w:pPr>
      <w:r w:rsidRPr="006D7BB6">
        <w:rPr>
          <w:rFonts w:hint="eastAsia"/>
          <w:color w:val="000000" w:themeColor="text1"/>
        </w:rPr>
        <w:lastRenderedPageBreak/>
        <w:t>팀원 구성 및 역할</w:t>
      </w:r>
    </w:p>
    <w:p w14:paraId="235F3718" w14:textId="78DCA12F" w:rsidR="00B80052" w:rsidRPr="006D7BB6" w:rsidRDefault="00CA555C">
      <w:pPr>
        <w:ind w:firstLineChars="0" w:firstLine="0"/>
        <w:rPr>
          <w:color w:val="000000" w:themeColor="text1"/>
          <w:sz w:val="32"/>
          <w:szCs w:val="32"/>
        </w:rPr>
      </w:pPr>
      <w:r w:rsidRPr="006D7BB6">
        <w:rPr>
          <w:rFonts w:hint="eastAsia"/>
          <w:color w:val="000000" w:themeColor="text1"/>
          <w:sz w:val="32"/>
          <w:szCs w:val="32"/>
        </w:rPr>
        <w:t>우건희</w:t>
      </w:r>
    </w:p>
    <w:p w14:paraId="4A962882" w14:textId="18670DBB" w:rsidR="00D6448C" w:rsidRPr="006D7BB6" w:rsidRDefault="00CA555C">
      <w:pPr>
        <w:ind w:firstLineChars="0" w:firstLine="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팀장(모듈 담당)</w:t>
      </w:r>
    </w:p>
    <w:p w14:paraId="7D9CCD67" w14:textId="77777777" w:rsidR="00D6448C" w:rsidRPr="006D7BB6" w:rsidRDefault="00CA555C">
      <w:pPr>
        <w:ind w:firstLineChars="0" w:firstLine="0"/>
        <w:rPr>
          <w:color w:val="000000" w:themeColor="text1"/>
          <w:szCs w:val="28"/>
        </w:rPr>
      </w:pPr>
      <w:r w:rsidRPr="006D7BB6">
        <w:rPr>
          <w:rFonts w:hint="eastAsia"/>
          <w:color w:val="000000" w:themeColor="text1"/>
          <w:szCs w:val="28"/>
        </w:rPr>
        <w:t>역할</w:t>
      </w:r>
    </w:p>
    <w:p w14:paraId="0380E1E1" w14:textId="020DD0E3" w:rsidR="00D6448C" w:rsidRPr="006D7BB6" w:rsidRDefault="00032C1B">
      <w:pPr>
        <w:numPr>
          <w:ilvl w:val="0"/>
          <w:numId w:val="3"/>
        </w:numPr>
        <w:ind w:firstLineChars="0"/>
        <w:rPr>
          <w:b w:val="0"/>
          <w:bCs/>
          <w:color w:val="000000" w:themeColor="text1"/>
          <w:sz w:val="24"/>
          <w:szCs w:val="20"/>
        </w:rPr>
      </w:pPr>
      <w:r w:rsidRPr="006D7BB6">
        <w:rPr>
          <w:b w:val="0"/>
          <w:bCs/>
          <w:color w:val="000000" w:themeColor="text1"/>
          <w:sz w:val="24"/>
          <w:szCs w:val="20"/>
        </w:rPr>
        <w:t>Protect</w:t>
      </w:r>
      <w:r w:rsidR="00CA555C" w:rsidRPr="006D7BB6">
        <w:rPr>
          <w:b w:val="0"/>
          <w:bCs/>
          <w:color w:val="000000" w:themeColor="text1"/>
          <w:sz w:val="24"/>
          <w:szCs w:val="20"/>
        </w:rPr>
        <w:t xml:space="preserve"> 모듈 개발</w:t>
      </w:r>
    </w:p>
    <w:p w14:paraId="67135593" w14:textId="42CE8B93" w:rsidR="00032C1B" w:rsidRPr="006D7BB6" w:rsidRDefault="00032C1B">
      <w:pPr>
        <w:numPr>
          <w:ilvl w:val="0"/>
          <w:numId w:val="3"/>
        </w:numPr>
        <w:ind w:firstLineChars="0"/>
        <w:rPr>
          <w:b w:val="0"/>
          <w:bCs/>
          <w:color w:val="000000" w:themeColor="text1"/>
          <w:sz w:val="24"/>
          <w:szCs w:val="20"/>
        </w:rPr>
      </w:pPr>
      <w:r w:rsidRPr="006D7BB6">
        <w:rPr>
          <w:rFonts w:hint="eastAsia"/>
          <w:b w:val="0"/>
          <w:bCs/>
          <w:color w:val="000000" w:themeColor="text1"/>
          <w:sz w:val="24"/>
          <w:szCs w:val="20"/>
        </w:rPr>
        <w:t>V</w:t>
      </w:r>
      <w:r w:rsidRPr="006D7BB6">
        <w:rPr>
          <w:b w:val="0"/>
          <w:bCs/>
          <w:color w:val="000000" w:themeColor="text1"/>
          <w:sz w:val="24"/>
          <w:szCs w:val="20"/>
        </w:rPr>
        <w:t xml:space="preserve">irustotal API </w:t>
      </w:r>
      <w:r w:rsidRPr="006D7BB6">
        <w:rPr>
          <w:rFonts w:hint="eastAsia"/>
          <w:b w:val="0"/>
          <w:bCs/>
          <w:color w:val="000000" w:themeColor="text1"/>
          <w:sz w:val="24"/>
          <w:szCs w:val="20"/>
        </w:rPr>
        <w:t>모듈 개발</w:t>
      </w:r>
    </w:p>
    <w:p w14:paraId="02663927" w14:textId="708A4096"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프로젝트 일정</w:t>
      </w:r>
      <w:r w:rsidR="00032C1B" w:rsidRPr="006D7BB6">
        <w:rPr>
          <w:rFonts w:hint="eastAsia"/>
          <w:b w:val="0"/>
          <w:bCs/>
          <w:color w:val="000000" w:themeColor="text1"/>
          <w:sz w:val="24"/>
          <w:szCs w:val="20"/>
        </w:rPr>
        <w:t xml:space="preserve"> </w:t>
      </w:r>
      <w:r w:rsidRPr="006D7BB6">
        <w:rPr>
          <w:b w:val="0"/>
          <w:bCs/>
          <w:color w:val="000000" w:themeColor="text1"/>
          <w:sz w:val="24"/>
          <w:szCs w:val="20"/>
        </w:rPr>
        <w:t>관리</w:t>
      </w:r>
    </w:p>
    <w:p w14:paraId="26AB3A6D" w14:textId="77777777"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프로젝트 문서 관리</w:t>
      </w:r>
    </w:p>
    <w:p w14:paraId="544AE180" w14:textId="08CD5651" w:rsidR="00D6448C" w:rsidRPr="006D7BB6" w:rsidRDefault="00CA555C">
      <w:pPr>
        <w:numPr>
          <w:ilvl w:val="0"/>
          <w:numId w:val="3"/>
        </w:numPr>
        <w:ind w:firstLineChars="0"/>
        <w:rPr>
          <w:b w:val="0"/>
          <w:bCs/>
          <w:color w:val="000000" w:themeColor="text1"/>
          <w:sz w:val="24"/>
          <w:szCs w:val="20"/>
        </w:rPr>
      </w:pPr>
      <w:r w:rsidRPr="006D7BB6">
        <w:rPr>
          <w:b w:val="0"/>
          <w:bCs/>
          <w:color w:val="000000" w:themeColor="text1"/>
          <w:sz w:val="24"/>
          <w:szCs w:val="20"/>
        </w:rPr>
        <w:t>클라우드 구축</w:t>
      </w:r>
    </w:p>
    <w:p w14:paraId="7769E434" w14:textId="6E581CFB" w:rsidR="008A41F6" w:rsidRPr="006D7BB6" w:rsidRDefault="00032C1B" w:rsidP="008A41F6">
      <w:pPr>
        <w:numPr>
          <w:ilvl w:val="0"/>
          <w:numId w:val="3"/>
        </w:numPr>
        <w:ind w:firstLineChars="0"/>
        <w:rPr>
          <w:b w:val="0"/>
          <w:bCs/>
          <w:color w:val="000000" w:themeColor="text1"/>
          <w:sz w:val="24"/>
          <w:szCs w:val="20"/>
        </w:rPr>
      </w:pPr>
      <w:r w:rsidRPr="006D7BB6">
        <w:rPr>
          <w:rFonts w:hint="eastAsia"/>
          <w:b w:val="0"/>
          <w:bCs/>
          <w:color w:val="000000" w:themeColor="text1"/>
          <w:sz w:val="24"/>
          <w:szCs w:val="20"/>
        </w:rPr>
        <w:t>데이터 재가공</w:t>
      </w:r>
    </w:p>
    <w:p w14:paraId="57B9DE4A" w14:textId="7364A70F" w:rsidR="00D6448C" w:rsidRPr="006D7BB6" w:rsidRDefault="00CA555C">
      <w:pPr>
        <w:ind w:firstLineChars="13" w:firstLine="42"/>
        <w:rPr>
          <w:color w:val="000000" w:themeColor="text1"/>
          <w:sz w:val="32"/>
          <w:szCs w:val="24"/>
        </w:rPr>
      </w:pPr>
      <w:r w:rsidRPr="006D7BB6">
        <w:rPr>
          <w:rFonts w:hint="eastAsia"/>
          <w:color w:val="000000" w:themeColor="text1"/>
          <w:sz w:val="32"/>
          <w:szCs w:val="24"/>
        </w:rPr>
        <w:t>김선우</w:t>
      </w:r>
    </w:p>
    <w:p w14:paraId="1091A137" w14:textId="29831130" w:rsidR="00D6448C" w:rsidRPr="006D7BB6" w:rsidRDefault="00CA555C">
      <w:pPr>
        <w:ind w:firstLine="14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팀원(웹 담당)</w:t>
      </w:r>
    </w:p>
    <w:p w14:paraId="3DE276C6" w14:textId="77777777" w:rsidR="00D6448C" w:rsidRPr="006D7BB6" w:rsidRDefault="00CA555C">
      <w:pPr>
        <w:ind w:firstLine="140"/>
        <w:rPr>
          <w:color w:val="000000" w:themeColor="text1"/>
          <w:szCs w:val="28"/>
        </w:rPr>
      </w:pPr>
      <w:r w:rsidRPr="006D7BB6">
        <w:rPr>
          <w:rFonts w:hint="eastAsia"/>
          <w:color w:val="000000" w:themeColor="text1"/>
          <w:szCs w:val="28"/>
        </w:rPr>
        <w:t>역할</w:t>
      </w:r>
    </w:p>
    <w:p w14:paraId="33F361D2" w14:textId="3D7A1B18" w:rsidR="00D6448C" w:rsidRPr="006D7BB6" w:rsidRDefault="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프론트엔드 개발</w:t>
      </w:r>
    </w:p>
    <w:p w14:paraId="217EF12E" w14:textId="7DB4F462" w:rsidR="00D6448C"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백엔드 개발</w:t>
      </w:r>
    </w:p>
    <w:p w14:paraId="2210572E" w14:textId="05391835" w:rsidR="00032C1B"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데이터베이스 서버 연동</w:t>
      </w:r>
    </w:p>
    <w:p w14:paraId="7A6264F8" w14:textId="02DCB514" w:rsidR="00032C1B" w:rsidRPr="006D7BB6" w:rsidRDefault="00032C1B" w:rsidP="00032C1B">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프로젝트 문서 관리</w:t>
      </w:r>
    </w:p>
    <w:p w14:paraId="142F6259" w14:textId="36499405" w:rsidR="008A41F6" w:rsidRPr="006D7BB6" w:rsidRDefault="00032C1B" w:rsidP="008A41F6">
      <w:pPr>
        <w:numPr>
          <w:ilvl w:val="0"/>
          <w:numId w:val="4"/>
        </w:numPr>
        <w:ind w:firstLineChars="0"/>
        <w:rPr>
          <w:b w:val="0"/>
          <w:bCs/>
          <w:color w:val="000000" w:themeColor="text1"/>
          <w:sz w:val="24"/>
          <w:szCs w:val="20"/>
        </w:rPr>
      </w:pPr>
      <w:r w:rsidRPr="006D7BB6">
        <w:rPr>
          <w:rFonts w:hint="eastAsia"/>
          <w:b w:val="0"/>
          <w:bCs/>
          <w:color w:val="000000" w:themeColor="text1"/>
          <w:sz w:val="24"/>
          <w:szCs w:val="20"/>
        </w:rPr>
        <w:t>테스트 검토 및 검증</w:t>
      </w:r>
    </w:p>
    <w:p w14:paraId="2D7732D1" w14:textId="3464A58A" w:rsidR="00D6448C" w:rsidRPr="006D7BB6" w:rsidRDefault="00CA555C">
      <w:pPr>
        <w:ind w:firstLineChars="13" w:firstLine="42"/>
        <w:rPr>
          <w:color w:val="000000" w:themeColor="text1"/>
          <w:sz w:val="32"/>
          <w:szCs w:val="24"/>
        </w:rPr>
      </w:pPr>
      <w:r w:rsidRPr="006D7BB6">
        <w:rPr>
          <w:rFonts w:hint="eastAsia"/>
          <w:color w:val="000000" w:themeColor="text1"/>
          <w:sz w:val="32"/>
          <w:szCs w:val="24"/>
        </w:rPr>
        <w:t>김효진</w:t>
      </w:r>
    </w:p>
    <w:p w14:paraId="50E55278" w14:textId="0C00BA8D" w:rsidR="00D6448C" w:rsidRPr="006D7BB6" w:rsidRDefault="00CA555C">
      <w:pPr>
        <w:ind w:firstLine="140"/>
        <w:rPr>
          <w:color w:val="000000" w:themeColor="text1"/>
          <w:szCs w:val="28"/>
        </w:rPr>
      </w:pPr>
      <w:r w:rsidRPr="006D7BB6">
        <w:rPr>
          <w:rFonts w:hint="eastAsia"/>
          <w:color w:val="000000" w:themeColor="text1"/>
          <w:szCs w:val="28"/>
        </w:rPr>
        <w:t xml:space="preserve">직책 </w:t>
      </w:r>
      <w:r w:rsidRPr="006D7BB6">
        <w:rPr>
          <w:color w:val="000000" w:themeColor="text1"/>
          <w:szCs w:val="28"/>
        </w:rPr>
        <w:t xml:space="preserve">: </w:t>
      </w:r>
      <w:r w:rsidR="00032C1B" w:rsidRPr="006D7BB6">
        <w:rPr>
          <w:rFonts w:hint="eastAsia"/>
          <w:b w:val="0"/>
          <w:bCs/>
          <w:color w:val="000000" w:themeColor="text1"/>
          <w:szCs w:val="28"/>
        </w:rPr>
        <w:t>팀원(프로젝트 관리 담당)</w:t>
      </w:r>
    </w:p>
    <w:p w14:paraId="08999792" w14:textId="77777777" w:rsidR="00D6448C" w:rsidRPr="006D7BB6" w:rsidRDefault="00CA555C">
      <w:pPr>
        <w:ind w:firstLine="140"/>
        <w:rPr>
          <w:color w:val="000000" w:themeColor="text1"/>
          <w:szCs w:val="28"/>
        </w:rPr>
      </w:pPr>
      <w:r w:rsidRPr="006D7BB6">
        <w:rPr>
          <w:rFonts w:hint="eastAsia"/>
          <w:color w:val="000000" w:themeColor="text1"/>
          <w:szCs w:val="28"/>
        </w:rPr>
        <w:t>역할</w:t>
      </w:r>
    </w:p>
    <w:p w14:paraId="07586494" w14:textId="77777777" w:rsidR="00D6448C" w:rsidRPr="006D7BB6" w:rsidRDefault="00CA555C">
      <w:pPr>
        <w:numPr>
          <w:ilvl w:val="0"/>
          <w:numId w:val="5"/>
        </w:numPr>
        <w:ind w:firstLineChars="0"/>
        <w:rPr>
          <w:b w:val="0"/>
          <w:bCs/>
          <w:color w:val="000000" w:themeColor="text1"/>
          <w:sz w:val="24"/>
          <w:szCs w:val="20"/>
        </w:rPr>
      </w:pPr>
      <w:r w:rsidRPr="006D7BB6">
        <w:rPr>
          <w:rFonts w:hint="eastAsia"/>
          <w:b w:val="0"/>
          <w:bCs/>
          <w:color w:val="000000" w:themeColor="text1"/>
          <w:sz w:val="24"/>
          <w:szCs w:val="20"/>
        </w:rPr>
        <w:t>프로젝트</w:t>
      </w:r>
      <w:r w:rsidRPr="006D7BB6">
        <w:rPr>
          <w:b w:val="0"/>
          <w:bCs/>
          <w:color w:val="000000" w:themeColor="text1"/>
          <w:sz w:val="24"/>
          <w:szCs w:val="20"/>
        </w:rPr>
        <w:t xml:space="preserve"> 일정 관리</w:t>
      </w:r>
    </w:p>
    <w:p w14:paraId="65173F81"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프로젝트 문서 관리</w:t>
      </w:r>
    </w:p>
    <w:p w14:paraId="47EC2B7A"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문서 템플릿 정의</w:t>
      </w:r>
    </w:p>
    <w:p w14:paraId="4A4CCB93"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QA</w:t>
      </w:r>
    </w:p>
    <w:p w14:paraId="7F2AA196" w14:textId="77777777" w:rsidR="00D6448C" w:rsidRPr="006D7BB6" w:rsidRDefault="00CA555C">
      <w:pPr>
        <w:numPr>
          <w:ilvl w:val="0"/>
          <w:numId w:val="5"/>
        </w:numPr>
        <w:ind w:firstLineChars="0"/>
        <w:rPr>
          <w:b w:val="0"/>
          <w:bCs/>
          <w:color w:val="000000" w:themeColor="text1"/>
          <w:sz w:val="24"/>
          <w:szCs w:val="20"/>
        </w:rPr>
      </w:pPr>
      <w:r w:rsidRPr="006D7BB6">
        <w:rPr>
          <w:b w:val="0"/>
          <w:bCs/>
          <w:color w:val="000000" w:themeColor="text1"/>
          <w:sz w:val="24"/>
          <w:szCs w:val="20"/>
        </w:rPr>
        <w:t>악성코드 데이터 수집</w:t>
      </w:r>
    </w:p>
    <w:p w14:paraId="558A89CC" w14:textId="6B2A9DD4" w:rsidR="008A41F6" w:rsidRPr="006D7BB6" w:rsidRDefault="00032C1B" w:rsidP="008A41F6">
      <w:pPr>
        <w:numPr>
          <w:ilvl w:val="0"/>
          <w:numId w:val="5"/>
        </w:numPr>
        <w:ind w:firstLineChars="0"/>
        <w:rPr>
          <w:b w:val="0"/>
          <w:bCs/>
          <w:color w:val="000000" w:themeColor="text1"/>
          <w:sz w:val="24"/>
          <w:szCs w:val="20"/>
        </w:rPr>
      </w:pPr>
      <w:r w:rsidRPr="006D7BB6">
        <w:rPr>
          <w:rFonts w:hint="eastAsia"/>
          <w:b w:val="0"/>
          <w:bCs/>
          <w:color w:val="000000" w:themeColor="text1"/>
          <w:sz w:val="24"/>
          <w:szCs w:val="20"/>
        </w:rPr>
        <w:t>데이터베이스 서버 구축</w:t>
      </w:r>
    </w:p>
    <w:p w14:paraId="5B0F4205" w14:textId="77777777" w:rsidR="008A41F6" w:rsidRPr="006D7BB6" w:rsidRDefault="008A41F6" w:rsidP="008A41F6">
      <w:pPr>
        <w:ind w:firstLineChars="17" w:firstLine="48"/>
        <w:rPr>
          <w:color w:val="000000" w:themeColor="text1"/>
        </w:rPr>
      </w:pPr>
    </w:p>
    <w:p w14:paraId="20792D9A" w14:textId="5CF5C18E" w:rsidR="008A41F6" w:rsidRPr="006D7BB6" w:rsidRDefault="008A41F6" w:rsidP="008A41F6">
      <w:pPr>
        <w:ind w:firstLineChars="17" w:firstLine="48"/>
        <w:rPr>
          <w:color w:val="000000" w:themeColor="text1"/>
        </w:rPr>
      </w:pPr>
      <w:r w:rsidRPr="006D7BB6">
        <w:rPr>
          <w:rFonts w:hint="eastAsia"/>
          <w:color w:val="000000" w:themeColor="text1"/>
        </w:rPr>
        <w:lastRenderedPageBreak/>
        <w:t>협업 도구</w:t>
      </w:r>
    </w:p>
    <w:p w14:paraId="4FB01925" w14:textId="00DC3640" w:rsidR="008A41F6" w:rsidRPr="006D7BB6" w:rsidRDefault="00DB118A" w:rsidP="008A41F6">
      <w:pPr>
        <w:ind w:firstLine="140"/>
        <w:rPr>
          <w:color w:val="000000" w:themeColor="text1"/>
        </w:rPr>
      </w:pPr>
      <w:r w:rsidRPr="006D7BB6">
        <w:rPr>
          <w:noProof/>
          <w:color w:val="000000" w:themeColor="text1"/>
        </w:rPr>
        <w:drawing>
          <wp:inline distT="0" distB="0" distL="0" distR="0" wp14:anchorId="13991313" wp14:editId="1AE31124">
            <wp:extent cx="6371590" cy="4931410"/>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1590" cy="4931410"/>
                    </a:xfrm>
                    <a:prstGeom prst="rect">
                      <a:avLst/>
                    </a:prstGeom>
                    <a:noFill/>
                    <a:ln>
                      <a:noFill/>
                    </a:ln>
                  </pic:spPr>
                </pic:pic>
              </a:graphicData>
            </a:graphic>
          </wp:inline>
        </w:drawing>
      </w:r>
    </w:p>
    <w:p w14:paraId="529135EF" w14:textId="794FAE3C" w:rsidR="008A41F6" w:rsidRPr="006D7BB6" w:rsidRDefault="008A41F6" w:rsidP="008A41F6">
      <w:pPr>
        <w:ind w:firstLine="140"/>
        <w:jc w:val="center"/>
        <w:rPr>
          <w:color w:val="000000" w:themeColor="text1"/>
        </w:rPr>
      </w:pPr>
    </w:p>
    <w:p w14:paraId="09561C7C" w14:textId="4B032437" w:rsidR="00D6448C" w:rsidRPr="006D7BB6" w:rsidRDefault="00CA555C" w:rsidP="008A41F6">
      <w:pPr>
        <w:ind w:firstLine="140"/>
        <w:rPr>
          <w:color w:val="000000" w:themeColor="text1"/>
        </w:rPr>
      </w:pPr>
      <w:r w:rsidRPr="006D7BB6">
        <w:rPr>
          <w:rFonts w:hint="eastAsia"/>
          <w:color w:val="000000" w:themeColor="text1"/>
        </w:rPr>
        <w:lastRenderedPageBreak/>
        <w:t>프로젝트</w:t>
      </w:r>
      <w:r w:rsidRPr="006D7BB6">
        <w:rPr>
          <w:color w:val="000000" w:themeColor="text1"/>
        </w:rPr>
        <w:t xml:space="preserve"> 일정</w:t>
      </w:r>
      <w:r w:rsidR="00FD02E4">
        <w:rPr>
          <w:color w:val="000000" w:themeColor="text1"/>
        </w:rPr>
        <w:pict w14:anchorId="2D1A36DC">
          <v:shape id="_x0000_s1027" style="position:absolute;left:0;text-align:left;margin-left:0;margin-top:0;width:50pt;height:50pt;z-index:251659776;visibility:hidden;mso-position-horizontal-relative:text;mso-position-vertical-relative:text" coordsize="21600,21600" o:spt="100" adj="0,,0" path="m,l21600,r,21600l,21600xe">
            <v:stroke joinstyle="round"/>
            <v:formulas/>
            <v:path o:connecttype="segments"/>
            <o:lock v:ext="edit" selection="t"/>
          </v:shape>
        </w:pict>
      </w:r>
      <w:r w:rsidR="00352D23" w:rsidRPr="006D7BB6">
        <w:rPr>
          <w:noProof/>
          <w:color w:val="000000" w:themeColor="text1"/>
        </w:rPr>
        <w:drawing>
          <wp:inline distT="0" distB="0" distL="0" distR="0" wp14:anchorId="37AE0977" wp14:editId="34687959">
            <wp:extent cx="6194146" cy="886650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3710" cy="8894510"/>
                    </a:xfrm>
                    <a:prstGeom prst="rect">
                      <a:avLst/>
                    </a:prstGeom>
                    <a:noFill/>
                    <a:ln>
                      <a:noFill/>
                    </a:ln>
                  </pic:spPr>
                </pic:pic>
              </a:graphicData>
            </a:graphic>
          </wp:inline>
        </w:drawing>
      </w:r>
    </w:p>
    <w:p w14:paraId="089E466D" w14:textId="5EE1C6CD" w:rsidR="0026702F" w:rsidRPr="006D7BB6" w:rsidRDefault="0026702F" w:rsidP="0026702F">
      <w:pPr>
        <w:ind w:firstLineChars="17" w:firstLine="48"/>
        <w:rPr>
          <w:color w:val="000000" w:themeColor="text1"/>
        </w:rPr>
      </w:pPr>
      <w:r w:rsidRPr="006D7BB6">
        <w:rPr>
          <w:color w:val="000000" w:themeColor="text1"/>
        </w:rPr>
        <w:lastRenderedPageBreak/>
        <w:t>FLOW CHART</w:t>
      </w:r>
    </w:p>
    <w:p w14:paraId="5328496F" w14:textId="77777777" w:rsidR="008A41F6" w:rsidRPr="006D7BB6" w:rsidRDefault="008A41F6" w:rsidP="0026702F">
      <w:pPr>
        <w:ind w:firstLineChars="17" w:firstLine="48"/>
        <w:rPr>
          <w:color w:val="000000" w:themeColor="text1"/>
        </w:rPr>
      </w:pPr>
    </w:p>
    <w:p w14:paraId="5685CC85" w14:textId="677A11D8" w:rsidR="0026702F" w:rsidRPr="006D7BB6" w:rsidRDefault="0026702F" w:rsidP="0026702F">
      <w:pPr>
        <w:ind w:firstLineChars="17" w:firstLine="48"/>
        <w:rPr>
          <w:color w:val="000000" w:themeColor="text1"/>
        </w:rPr>
      </w:pPr>
      <w:r w:rsidRPr="006D7BB6">
        <w:rPr>
          <w:noProof/>
          <w:color w:val="000000" w:themeColor="text1"/>
        </w:rPr>
        <w:drawing>
          <wp:inline distT="0" distB="0" distL="0" distR="0" wp14:anchorId="2039CF6A" wp14:editId="56968506">
            <wp:extent cx="6371590" cy="475043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1590" cy="4750435"/>
                    </a:xfrm>
                    <a:prstGeom prst="rect">
                      <a:avLst/>
                    </a:prstGeom>
                    <a:noFill/>
                    <a:ln>
                      <a:noFill/>
                    </a:ln>
                  </pic:spPr>
                </pic:pic>
              </a:graphicData>
            </a:graphic>
          </wp:inline>
        </w:drawing>
      </w:r>
    </w:p>
    <w:p w14:paraId="510B6887" w14:textId="36C8FA10" w:rsidR="0026702F" w:rsidRPr="006D7BB6" w:rsidRDefault="0026702F" w:rsidP="0026702F">
      <w:pPr>
        <w:ind w:firstLineChars="17" w:firstLine="48"/>
        <w:rPr>
          <w:color w:val="000000" w:themeColor="text1"/>
        </w:rPr>
      </w:pPr>
    </w:p>
    <w:p w14:paraId="2134DF46" w14:textId="128760F4" w:rsidR="007E0BBD" w:rsidRPr="006D7BB6" w:rsidRDefault="007E0BBD" w:rsidP="0026702F">
      <w:pPr>
        <w:ind w:firstLineChars="17" w:firstLine="48"/>
        <w:rPr>
          <w:color w:val="000000" w:themeColor="text1"/>
        </w:rPr>
      </w:pPr>
    </w:p>
    <w:p w14:paraId="6E9F2A8F" w14:textId="77777777" w:rsidR="008A41F6" w:rsidRPr="006D7BB6" w:rsidRDefault="008A41F6" w:rsidP="0026702F">
      <w:pPr>
        <w:ind w:firstLineChars="17" w:firstLine="48"/>
        <w:rPr>
          <w:color w:val="000000" w:themeColor="text1"/>
        </w:rPr>
      </w:pPr>
    </w:p>
    <w:p w14:paraId="64152C95" w14:textId="47614868" w:rsidR="007E0BBD" w:rsidRPr="006D7BB6" w:rsidRDefault="007E0BBD" w:rsidP="0026702F">
      <w:pPr>
        <w:ind w:firstLineChars="17" w:firstLine="48"/>
        <w:rPr>
          <w:color w:val="000000" w:themeColor="text1"/>
        </w:rPr>
      </w:pPr>
    </w:p>
    <w:p w14:paraId="6E44E994" w14:textId="4B961ADD" w:rsidR="0026702F" w:rsidRPr="006D7BB6" w:rsidRDefault="0026702F" w:rsidP="0026702F">
      <w:pPr>
        <w:ind w:firstLineChars="17" w:firstLine="48"/>
        <w:rPr>
          <w:color w:val="000000" w:themeColor="text1"/>
        </w:rPr>
      </w:pPr>
    </w:p>
    <w:p w14:paraId="58916D92" w14:textId="5E255959" w:rsidR="008A41F6" w:rsidRPr="006D7BB6" w:rsidRDefault="008A41F6" w:rsidP="0026702F">
      <w:pPr>
        <w:ind w:firstLineChars="17" w:firstLine="48"/>
        <w:rPr>
          <w:color w:val="000000" w:themeColor="text1"/>
        </w:rPr>
      </w:pPr>
    </w:p>
    <w:p w14:paraId="14F94E0C" w14:textId="6777C81D" w:rsidR="0026702F" w:rsidRPr="006D7BB6" w:rsidRDefault="0026702F" w:rsidP="002761E0">
      <w:pPr>
        <w:ind w:firstLineChars="0" w:firstLine="0"/>
        <w:rPr>
          <w:color w:val="000000" w:themeColor="text1"/>
        </w:rPr>
      </w:pPr>
    </w:p>
    <w:p w14:paraId="7944F0A0" w14:textId="71D7F246" w:rsidR="002761E0" w:rsidRPr="006D7BB6" w:rsidRDefault="002761E0" w:rsidP="002761E0">
      <w:pPr>
        <w:ind w:firstLineChars="0" w:firstLine="0"/>
        <w:rPr>
          <w:color w:val="000000" w:themeColor="text1"/>
        </w:rPr>
      </w:pPr>
    </w:p>
    <w:p w14:paraId="0ECC7DA6" w14:textId="27C06737" w:rsidR="002761E0" w:rsidRDefault="002761E0" w:rsidP="002761E0">
      <w:pPr>
        <w:ind w:firstLineChars="0" w:firstLine="0"/>
        <w:rPr>
          <w:color w:val="000000" w:themeColor="text1"/>
        </w:rPr>
      </w:pPr>
    </w:p>
    <w:p w14:paraId="1B446021" w14:textId="29289FD7" w:rsidR="00D16A42" w:rsidRDefault="00D16A42" w:rsidP="002761E0">
      <w:pPr>
        <w:ind w:firstLineChars="0" w:firstLine="0"/>
        <w:rPr>
          <w:color w:val="000000" w:themeColor="text1"/>
        </w:rPr>
      </w:pPr>
    </w:p>
    <w:p w14:paraId="1688CA62" w14:textId="77777777" w:rsidR="00D16A42" w:rsidRPr="006D7BB6" w:rsidRDefault="00D16A42" w:rsidP="002761E0">
      <w:pPr>
        <w:ind w:firstLineChars="0" w:firstLine="0"/>
        <w:rPr>
          <w:rFonts w:hint="eastAsia"/>
          <w:color w:val="000000" w:themeColor="text1"/>
        </w:rPr>
      </w:pPr>
    </w:p>
    <w:p w14:paraId="749B8163" w14:textId="54A307BB" w:rsidR="0026702F" w:rsidRPr="006D7BB6" w:rsidRDefault="0026702F" w:rsidP="0026702F">
      <w:pPr>
        <w:ind w:firstLineChars="17" w:firstLine="48"/>
        <w:rPr>
          <w:color w:val="000000" w:themeColor="text1"/>
        </w:rPr>
      </w:pPr>
      <w:r w:rsidRPr="006D7BB6">
        <w:rPr>
          <w:rFonts w:hint="eastAsia"/>
          <w:color w:val="000000" w:themeColor="text1"/>
        </w:rPr>
        <w:lastRenderedPageBreak/>
        <w:t>요구사항 정의</w:t>
      </w:r>
    </w:p>
    <w:tbl>
      <w:tblPr>
        <w:tblW w:w="9984" w:type="dxa"/>
        <w:tblCellMar>
          <w:left w:w="99" w:type="dxa"/>
          <w:right w:w="99" w:type="dxa"/>
        </w:tblCellMar>
        <w:tblLook w:val="04A0" w:firstRow="1" w:lastRow="0" w:firstColumn="1" w:lastColumn="0" w:noHBand="0" w:noVBand="1"/>
      </w:tblPr>
      <w:tblGrid>
        <w:gridCol w:w="1092"/>
        <w:gridCol w:w="1533"/>
        <w:gridCol w:w="1368"/>
        <w:gridCol w:w="4199"/>
        <w:gridCol w:w="1792"/>
      </w:tblGrid>
      <w:tr w:rsidR="006D7BB6" w:rsidRPr="006D7BB6" w14:paraId="3D54BB69" w14:textId="77777777" w:rsidTr="008A41F6">
        <w:trPr>
          <w:trHeight w:val="332"/>
        </w:trPr>
        <w:tc>
          <w:tcPr>
            <w:tcW w:w="1092" w:type="dxa"/>
            <w:tcBorders>
              <w:top w:val="single" w:sz="8" w:space="0" w:color="auto"/>
              <w:left w:val="single" w:sz="8" w:space="0" w:color="auto"/>
              <w:bottom w:val="nil"/>
              <w:right w:val="nil"/>
            </w:tcBorders>
            <w:shd w:val="clear" w:color="000000" w:fill="E6E6E6"/>
            <w:vAlign w:val="center"/>
            <w:hideMark/>
          </w:tcPr>
          <w:p w14:paraId="4990172F" w14:textId="77777777" w:rsidR="008A41F6" w:rsidRPr="006D7BB6" w:rsidRDefault="008A41F6" w:rsidP="008A41F6">
            <w:pPr>
              <w:spacing w:line="240" w:lineRule="auto"/>
              <w:ind w:firstLineChars="0" w:firstLine="110"/>
              <w:jc w:val="center"/>
              <w:rPr>
                <w:rFonts w:cs="굴림"/>
                <w:bCs/>
                <w:color w:val="000000" w:themeColor="text1"/>
                <w:sz w:val="22"/>
              </w:rPr>
            </w:pPr>
            <w:r w:rsidRPr="006D7BB6">
              <w:rPr>
                <w:rFonts w:cs="굴림" w:hint="eastAsia"/>
                <w:bCs/>
                <w:color w:val="000000" w:themeColor="text1"/>
                <w:sz w:val="22"/>
              </w:rPr>
              <w:t>번호</w:t>
            </w:r>
          </w:p>
        </w:tc>
        <w:tc>
          <w:tcPr>
            <w:tcW w:w="1533" w:type="dxa"/>
            <w:tcBorders>
              <w:top w:val="single" w:sz="8" w:space="0" w:color="auto"/>
              <w:left w:val="single" w:sz="8" w:space="0" w:color="auto"/>
              <w:bottom w:val="nil"/>
              <w:right w:val="single" w:sz="8" w:space="0" w:color="auto"/>
            </w:tcBorders>
            <w:shd w:val="clear" w:color="000000" w:fill="E6E6E6"/>
            <w:vAlign w:val="center"/>
            <w:hideMark/>
          </w:tcPr>
          <w:p w14:paraId="37D64589"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업무 영역</w:t>
            </w:r>
          </w:p>
        </w:tc>
        <w:tc>
          <w:tcPr>
            <w:tcW w:w="1368" w:type="dxa"/>
            <w:tcBorders>
              <w:top w:val="single" w:sz="8" w:space="0" w:color="auto"/>
              <w:left w:val="nil"/>
              <w:bottom w:val="nil"/>
              <w:right w:val="single" w:sz="8" w:space="0" w:color="auto"/>
            </w:tcBorders>
            <w:shd w:val="clear" w:color="000000" w:fill="E6E6E6"/>
            <w:vAlign w:val="center"/>
            <w:hideMark/>
          </w:tcPr>
          <w:p w14:paraId="32365BFB"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요구사항 ID</w:t>
            </w:r>
          </w:p>
        </w:tc>
        <w:tc>
          <w:tcPr>
            <w:tcW w:w="4199" w:type="dxa"/>
            <w:tcBorders>
              <w:top w:val="single" w:sz="8" w:space="0" w:color="auto"/>
              <w:left w:val="nil"/>
              <w:bottom w:val="nil"/>
              <w:right w:val="single" w:sz="8" w:space="0" w:color="auto"/>
            </w:tcBorders>
            <w:shd w:val="clear" w:color="000000" w:fill="E6E6E6"/>
            <w:vAlign w:val="center"/>
            <w:hideMark/>
          </w:tcPr>
          <w:p w14:paraId="6A738366"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요구사항 명</w:t>
            </w:r>
          </w:p>
        </w:tc>
        <w:tc>
          <w:tcPr>
            <w:tcW w:w="1792" w:type="dxa"/>
            <w:tcBorders>
              <w:top w:val="single" w:sz="8" w:space="0" w:color="auto"/>
              <w:left w:val="nil"/>
              <w:bottom w:val="nil"/>
              <w:right w:val="single" w:sz="8" w:space="0" w:color="auto"/>
            </w:tcBorders>
            <w:shd w:val="clear" w:color="000000" w:fill="E6E6E6"/>
            <w:vAlign w:val="center"/>
            <w:hideMark/>
          </w:tcPr>
          <w:p w14:paraId="6C84CA60" w14:textId="77777777" w:rsidR="008A41F6" w:rsidRPr="006D7BB6" w:rsidRDefault="008A41F6" w:rsidP="008A41F6">
            <w:pPr>
              <w:spacing w:line="240" w:lineRule="auto"/>
              <w:ind w:firstLineChars="0" w:firstLine="0"/>
              <w:jc w:val="center"/>
              <w:rPr>
                <w:rFonts w:cs="굴림"/>
                <w:bCs/>
                <w:color w:val="000000" w:themeColor="text1"/>
                <w:sz w:val="22"/>
              </w:rPr>
            </w:pPr>
            <w:r w:rsidRPr="006D7BB6">
              <w:rPr>
                <w:rFonts w:cs="굴림" w:hint="eastAsia"/>
                <w:bCs/>
                <w:color w:val="000000" w:themeColor="text1"/>
                <w:sz w:val="22"/>
              </w:rPr>
              <w:t>비고</w:t>
            </w:r>
          </w:p>
        </w:tc>
      </w:tr>
      <w:tr w:rsidR="006D7BB6" w:rsidRPr="006D7BB6" w14:paraId="5CD54362" w14:textId="77777777" w:rsidTr="008A41F6">
        <w:trPr>
          <w:trHeight w:val="332"/>
        </w:trPr>
        <w:tc>
          <w:tcPr>
            <w:tcW w:w="1092" w:type="dxa"/>
            <w:tcBorders>
              <w:top w:val="single" w:sz="4" w:space="0" w:color="auto"/>
              <w:left w:val="single" w:sz="8" w:space="0" w:color="auto"/>
              <w:bottom w:val="single" w:sz="4" w:space="0" w:color="auto"/>
              <w:right w:val="nil"/>
            </w:tcBorders>
            <w:shd w:val="clear" w:color="auto" w:fill="FFFFFF" w:themeFill="background1"/>
            <w:vAlign w:val="center"/>
            <w:hideMark/>
          </w:tcPr>
          <w:p w14:paraId="76A692C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w:t>
            </w:r>
          </w:p>
        </w:tc>
        <w:tc>
          <w:tcPr>
            <w:tcW w:w="1533" w:type="dxa"/>
            <w:vMerge w:val="restart"/>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F59716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신규기능 선정</w:t>
            </w:r>
          </w:p>
        </w:tc>
        <w:tc>
          <w:tcPr>
            <w:tcW w:w="1368" w:type="dxa"/>
            <w:tcBorders>
              <w:top w:val="single" w:sz="4" w:space="0" w:color="auto"/>
              <w:left w:val="nil"/>
              <w:bottom w:val="single" w:sz="4" w:space="0" w:color="auto"/>
              <w:right w:val="single" w:sz="8" w:space="0" w:color="auto"/>
            </w:tcBorders>
            <w:shd w:val="clear" w:color="auto" w:fill="FFFFFF" w:themeFill="background1"/>
            <w:vAlign w:val="center"/>
            <w:hideMark/>
          </w:tcPr>
          <w:p w14:paraId="55611EC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FR-101</w:t>
            </w:r>
          </w:p>
        </w:tc>
        <w:tc>
          <w:tcPr>
            <w:tcW w:w="4199" w:type="dxa"/>
            <w:tcBorders>
              <w:top w:val="single" w:sz="4" w:space="0" w:color="auto"/>
              <w:left w:val="nil"/>
              <w:bottom w:val="single" w:sz="4" w:space="0" w:color="auto"/>
              <w:right w:val="single" w:sz="8" w:space="0" w:color="auto"/>
            </w:tcBorders>
            <w:shd w:val="clear" w:color="auto" w:fill="FFFFFF" w:themeFill="background1"/>
            <w:vAlign w:val="center"/>
            <w:hideMark/>
          </w:tcPr>
          <w:p w14:paraId="09E619A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메인 로고 클릭 시 메인페이지 Redirect기능</w:t>
            </w:r>
          </w:p>
        </w:tc>
        <w:tc>
          <w:tcPr>
            <w:tcW w:w="1792" w:type="dxa"/>
            <w:tcBorders>
              <w:top w:val="single" w:sz="4" w:space="0" w:color="auto"/>
              <w:left w:val="nil"/>
              <w:bottom w:val="single" w:sz="4" w:space="0" w:color="auto"/>
              <w:right w:val="single" w:sz="8" w:space="0" w:color="auto"/>
            </w:tcBorders>
            <w:shd w:val="clear" w:color="auto" w:fill="FFFFFF" w:themeFill="background1"/>
            <w:vAlign w:val="center"/>
            <w:hideMark/>
          </w:tcPr>
          <w:p w14:paraId="5B72C3F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AF4411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7C86E03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5D54811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0DE9F50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FR-102</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6368D51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기부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7C2E5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56FAF35"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7725A3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8FAB1CF"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7484524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FR-103</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13544B5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사용설명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3DB76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2457CC1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8A1570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00955C8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7D0C43F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FR-104</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A995F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문의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8DEBF2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BF0C90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73DDD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B5D0DD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3BE85F5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FR-104-01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C9EB15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문의메일 전송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F0773C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A9D07F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F5D969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46718C4"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522DDEF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FR-105</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44D043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개발팀Github페이지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04C73DD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A791079"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546C5C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71D33B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26569D1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FR-106</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63D58D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바이러스탐지 페이지 Redirect기능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12AF4F1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25CFBD0"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179CED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901FD7A"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5C66219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FR-106-01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55226F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바이러스 탐지하고 구조출력기능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50B021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C13913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343515E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39639B9"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6531633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FR-107</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32B9373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레퍼런스 페이지 Redirect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0688E05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D6B327D"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5B6F7D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10</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74F05E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2DA1CF4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FR-108</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339A7DF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패킹 페이지 Redirect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48DE262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5759185B"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647CAA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11</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D9FD00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vAlign w:val="center"/>
            <w:hideMark/>
          </w:tcPr>
          <w:p w14:paraId="16FB8EA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FR-108-01</w:t>
            </w:r>
          </w:p>
        </w:tc>
        <w:tc>
          <w:tcPr>
            <w:tcW w:w="4199" w:type="dxa"/>
            <w:tcBorders>
              <w:top w:val="nil"/>
              <w:left w:val="nil"/>
              <w:bottom w:val="single" w:sz="4" w:space="0" w:color="auto"/>
              <w:right w:val="single" w:sz="8" w:space="0" w:color="auto"/>
            </w:tcBorders>
            <w:shd w:val="clear" w:color="auto" w:fill="FFFFFF" w:themeFill="background1"/>
            <w:vAlign w:val="center"/>
            <w:hideMark/>
          </w:tcPr>
          <w:p w14:paraId="4B9B8F4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다운로드 기능</w:t>
            </w:r>
          </w:p>
        </w:tc>
        <w:tc>
          <w:tcPr>
            <w:tcW w:w="1792" w:type="dxa"/>
            <w:tcBorders>
              <w:top w:val="nil"/>
              <w:left w:val="nil"/>
              <w:bottom w:val="single" w:sz="4" w:space="0" w:color="auto"/>
              <w:right w:val="single" w:sz="8" w:space="0" w:color="auto"/>
            </w:tcBorders>
            <w:shd w:val="clear" w:color="auto" w:fill="FFFFFF" w:themeFill="background1"/>
            <w:vAlign w:val="center"/>
            <w:hideMark/>
          </w:tcPr>
          <w:p w14:paraId="29D47A0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0C6D815"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0084A6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91B281D"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11DE9A1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3C9DE4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저장된 파일 불러오는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2617B6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719DF48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75C7F0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2825B35"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7DF1B9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3D54F56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PE 구조 각 섹션 값 DB 저장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F5818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BC9590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3BA6C7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31DF8BC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80187B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DC0431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암호화 여부 판단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3DA610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4F90CE50"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6695BC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2F1B867"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E3C379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FR-204</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72D4C1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프로텍터를 통한 파일 암호화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3FCDA71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6C83F0B7"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147B78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3759193A"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702995B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FR-205</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06619C5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암호화 된 파일 DB 업로드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69B8AAF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2C97FC27"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CB689A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1CB982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1A9994E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0F2D96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빅데이터를 통한 악성코드 블랙리스트 작성</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4F8B43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554D83D8"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5DB1210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6F4C367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9D1A2C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5A5DC351"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암호화된 파일 요청 시 반환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A1AE84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웹에서 DB로 접근</w:t>
            </w:r>
          </w:p>
        </w:tc>
      </w:tr>
      <w:tr w:rsidR="006D7BB6" w:rsidRPr="006D7BB6" w14:paraId="5500CD5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9C7DB1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19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32C2712"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FE395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08F42FF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전체를 해시화 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AE16C3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 구현</w:t>
            </w:r>
          </w:p>
        </w:tc>
      </w:tr>
      <w:tr w:rsidR="006D7BB6" w:rsidRPr="006D7BB6" w14:paraId="5CEFEC6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AD1B91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20</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AB6ED0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6AF92B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FR-304</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89D1FD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일부분을 해시화 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2EDC85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571B444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7B4CAEDD"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21</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47DD3BC3"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D4A7B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FR-305</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7D7D8B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API 출력 정보 DB 서버 저장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46F910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99569B6"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C1670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22</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3F3D248"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BD6D66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FR-306</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BEBAA0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탐지된 바이러스 자주 참조됐는지 확인하는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2AE7618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7420586E"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40533A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23</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69B3A8E"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C22057E"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FR-307</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0399D8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블랙리스트 작성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D5DD77A"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FR-301과 통합</w:t>
            </w:r>
          </w:p>
        </w:tc>
      </w:tr>
      <w:tr w:rsidR="006D7BB6" w:rsidRPr="006D7BB6" w14:paraId="35BA3836"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17ED707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24</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0B01676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4FE93EF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FR-308</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220CA4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블랙리스트 참조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EFC724F"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7D07A9AE"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440B3EA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25</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E6FF1CC"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279C0A7C"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FR-309</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284AF5C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API를 통해 바이러스인지 판별하는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5EC314F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기능 구현 X</w:t>
            </w:r>
          </w:p>
        </w:tc>
      </w:tr>
      <w:tr w:rsidR="006D7BB6" w:rsidRPr="006D7BB6" w14:paraId="114FA71D"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A057EA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26</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2FD7E199"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07F66EC5"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FR-310</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14043A4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파일 구조를 DB에 저장하는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013CB74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FR-202와 통합</w:t>
            </w:r>
          </w:p>
        </w:tc>
      </w:tr>
      <w:tr w:rsidR="006D7BB6" w:rsidRPr="006D7BB6" w14:paraId="3DB69369"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37CABD3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27</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77CA6087"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29E606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FR-311</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788E15A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서버에 올라온 파일 탐지 기능</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DE10CD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0F9FF504"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2041EE00"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28</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C543B16"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666B8099"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FR-312</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453163F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파이썬 모듈 서버 구축</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12D4FAA3"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3119D052" w14:textId="77777777" w:rsidTr="008A41F6">
        <w:trPr>
          <w:trHeight w:val="332"/>
        </w:trPr>
        <w:tc>
          <w:tcPr>
            <w:tcW w:w="1092" w:type="dxa"/>
            <w:tcBorders>
              <w:top w:val="nil"/>
              <w:left w:val="single" w:sz="8" w:space="0" w:color="auto"/>
              <w:bottom w:val="single" w:sz="4" w:space="0" w:color="auto"/>
              <w:right w:val="nil"/>
            </w:tcBorders>
            <w:shd w:val="clear" w:color="auto" w:fill="FFFFFF" w:themeFill="background1"/>
            <w:vAlign w:val="center"/>
            <w:hideMark/>
          </w:tcPr>
          <w:p w14:paraId="06875DF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29</w:t>
            </w:r>
          </w:p>
        </w:tc>
        <w:tc>
          <w:tcPr>
            <w:tcW w:w="1533" w:type="dxa"/>
            <w:vMerge/>
            <w:tcBorders>
              <w:top w:val="single" w:sz="4" w:space="0" w:color="auto"/>
              <w:left w:val="single" w:sz="8" w:space="0" w:color="auto"/>
              <w:bottom w:val="single" w:sz="8" w:space="0" w:color="000000"/>
              <w:right w:val="single" w:sz="8" w:space="0" w:color="auto"/>
            </w:tcBorders>
            <w:shd w:val="clear" w:color="auto" w:fill="FFFFFF" w:themeFill="background1"/>
            <w:vAlign w:val="center"/>
            <w:hideMark/>
          </w:tcPr>
          <w:p w14:paraId="122C9976"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4" w:space="0" w:color="auto"/>
              <w:right w:val="single" w:sz="8" w:space="0" w:color="auto"/>
            </w:tcBorders>
            <w:shd w:val="clear" w:color="auto" w:fill="FFFFFF" w:themeFill="background1"/>
            <w:noWrap/>
            <w:vAlign w:val="center"/>
            <w:hideMark/>
          </w:tcPr>
          <w:p w14:paraId="5407F758"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FR-313</w:t>
            </w:r>
          </w:p>
        </w:tc>
        <w:tc>
          <w:tcPr>
            <w:tcW w:w="4199" w:type="dxa"/>
            <w:tcBorders>
              <w:top w:val="nil"/>
              <w:left w:val="nil"/>
              <w:bottom w:val="single" w:sz="4" w:space="0" w:color="auto"/>
              <w:right w:val="single" w:sz="8" w:space="0" w:color="auto"/>
            </w:tcBorders>
            <w:shd w:val="clear" w:color="auto" w:fill="FFFFFF" w:themeFill="background1"/>
            <w:noWrap/>
            <w:vAlign w:val="center"/>
            <w:hideMark/>
          </w:tcPr>
          <w:p w14:paraId="50A8BCA4"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DB 서버 구축</w:t>
            </w:r>
          </w:p>
        </w:tc>
        <w:tc>
          <w:tcPr>
            <w:tcW w:w="1792" w:type="dxa"/>
            <w:tcBorders>
              <w:top w:val="nil"/>
              <w:left w:val="nil"/>
              <w:bottom w:val="single" w:sz="4" w:space="0" w:color="auto"/>
              <w:right w:val="single" w:sz="8" w:space="0" w:color="auto"/>
            </w:tcBorders>
            <w:shd w:val="clear" w:color="auto" w:fill="FFFFFF" w:themeFill="background1"/>
            <w:noWrap/>
            <w:vAlign w:val="center"/>
            <w:hideMark/>
          </w:tcPr>
          <w:p w14:paraId="7459B8F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r w:rsidR="006D7BB6" w:rsidRPr="006D7BB6" w14:paraId="19EFA47C" w14:textId="77777777" w:rsidTr="008A41F6">
        <w:trPr>
          <w:trHeight w:val="344"/>
        </w:trPr>
        <w:tc>
          <w:tcPr>
            <w:tcW w:w="1092" w:type="dxa"/>
            <w:tcBorders>
              <w:top w:val="nil"/>
              <w:left w:val="single" w:sz="8" w:space="0" w:color="auto"/>
              <w:bottom w:val="single" w:sz="4" w:space="0" w:color="auto"/>
              <w:right w:val="nil"/>
            </w:tcBorders>
            <w:shd w:val="clear" w:color="auto" w:fill="auto"/>
            <w:vAlign w:val="center"/>
            <w:hideMark/>
          </w:tcPr>
          <w:p w14:paraId="4659A58B"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lastRenderedPageBreak/>
              <w:t>30</w:t>
            </w:r>
          </w:p>
        </w:tc>
        <w:tc>
          <w:tcPr>
            <w:tcW w:w="1533" w:type="dxa"/>
            <w:vMerge/>
            <w:tcBorders>
              <w:top w:val="single" w:sz="4" w:space="0" w:color="auto"/>
              <w:left w:val="single" w:sz="8" w:space="0" w:color="auto"/>
              <w:bottom w:val="single" w:sz="8" w:space="0" w:color="000000"/>
              <w:right w:val="single" w:sz="8" w:space="0" w:color="auto"/>
            </w:tcBorders>
            <w:vAlign w:val="center"/>
            <w:hideMark/>
          </w:tcPr>
          <w:p w14:paraId="78309178" w14:textId="77777777" w:rsidR="008A41F6" w:rsidRPr="006D7BB6" w:rsidRDefault="008A41F6" w:rsidP="008A41F6">
            <w:pPr>
              <w:spacing w:line="240" w:lineRule="auto"/>
              <w:ind w:firstLineChars="0" w:firstLine="0"/>
              <w:rPr>
                <w:rFonts w:cs="굴림"/>
                <w:b w:val="0"/>
                <w:color w:val="000000" w:themeColor="text1"/>
                <w:sz w:val="22"/>
              </w:rPr>
            </w:pPr>
          </w:p>
        </w:tc>
        <w:tc>
          <w:tcPr>
            <w:tcW w:w="1368" w:type="dxa"/>
            <w:tcBorders>
              <w:top w:val="nil"/>
              <w:left w:val="nil"/>
              <w:bottom w:val="single" w:sz="8" w:space="0" w:color="auto"/>
              <w:right w:val="single" w:sz="8" w:space="0" w:color="auto"/>
            </w:tcBorders>
            <w:shd w:val="clear" w:color="auto" w:fill="auto"/>
            <w:noWrap/>
            <w:vAlign w:val="center"/>
            <w:hideMark/>
          </w:tcPr>
          <w:p w14:paraId="7A49AFD6"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FR-314</w:t>
            </w:r>
          </w:p>
        </w:tc>
        <w:tc>
          <w:tcPr>
            <w:tcW w:w="4199" w:type="dxa"/>
            <w:tcBorders>
              <w:top w:val="nil"/>
              <w:left w:val="nil"/>
              <w:bottom w:val="single" w:sz="8" w:space="0" w:color="auto"/>
              <w:right w:val="single" w:sz="8" w:space="0" w:color="auto"/>
            </w:tcBorders>
            <w:shd w:val="clear" w:color="auto" w:fill="auto"/>
            <w:noWrap/>
            <w:vAlign w:val="center"/>
            <w:hideMark/>
          </w:tcPr>
          <w:p w14:paraId="77EB9FB2"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웹 서버 구축</w:t>
            </w:r>
          </w:p>
        </w:tc>
        <w:tc>
          <w:tcPr>
            <w:tcW w:w="1792" w:type="dxa"/>
            <w:tcBorders>
              <w:top w:val="nil"/>
              <w:left w:val="nil"/>
              <w:bottom w:val="single" w:sz="8" w:space="0" w:color="auto"/>
              <w:right w:val="single" w:sz="8" w:space="0" w:color="auto"/>
            </w:tcBorders>
            <w:shd w:val="clear" w:color="auto" w:fill="auto"/>
            <w:noWrap/>
            <w:vAlign w:val="center"/>
            <w:hideMark/>
          </w:tcPr>
          <w:p w14:paraId="255A72B7" w14:textId="77777777" w:rsidR="008A41F6" w:rsidRPr="006D7BB6" w:rsidRDefault="008A41F6" w:rsidP="008A41F6">
            <w:pPr>
              <w:spacing w:line="240" w:lineRule="auto"/>
              <w:ind w:firstLineChars="0" w:firstLine="0"/>
              <w:jc w:val="center"/>
              <w:rPr>
                <w:rFonts w:cs="굴림"/>
                <w:b w:val="0"/>
                <w:color w:val="000000" w:themeColor="text1"/>
                <w:sz w:val="22"/>
              </w:rPr>
            </w:pPr>
            <w:r w:rsidRPr="006D7BB6">
              <w:rPr>
                <w:rFonts w:cs="굴림" w:hint="eastAsia"/>
                <w:b w:val="0"/>
                <w:color w:val="000000" w:themeColor="text1"/>
                <w:sz w:val="22"/>
              </w:rPr>
              <w:t xml:space="preserve">　</w:t>
            </w:r>
          </w:p>
        </w:tc>
      </w:tr>
    </w:tbl>
    <w:p w14:paraId="56B0B098" w14:textId="71B8E765" w:rsidR="007E0BBD" w:rsidRPr="006D7BB6" w:rsidRDefault="007E0BBD" w:rsidP="002761E0">
      <w:pPr>
        <w:ind w:firstLineChars="0" w:firstLine="0"/>
        <w:rPr>
          <w:color w:val="000000" w:themeColor="text1"/>
        </w:rPr>
      </w:pPr>
      <w:r w:rsidRPr="006D7BB6">
        <w:rPr>
          <w:rFonts w:hint="eastAsia"/>
          <w:color w:val="000000" w:themeColor="text1"/>
        </w:rPr>
        <w:t>서버 구성</w:t>
      </w:r>
    </w:p>
    <w:p w14:paraId="5D92116A" w14:textId="7FBA770A" w:rsidR="007E0BBD" w:rsidRPr="006D7BB6" w:rsidRDefault="00A52041" w:rsidP="0026702F">
      <w:pPr>
        <w:ind w:firstLineChars="17" w:firstLine="48"/>
        <w:rPr>
          <w:color w:val="000000" w:themeColor="text1"/>
        </w:rPr>
      </w:pPr>
      <w:r w:rsidRPr="006D7BB6">
        <w:rPr>
          <w:noProof/>
          <w:color w:val="000000" w:themeColor="text1"/>
        </w:rPr>
        <w:drawing>
          <wp:inline distT="0" distB="0" distL="0" distR="0" wp14:anchorId="0580A2B7" wp14:editId="0608698E">
            <wp:extent cx="6371590" cy="651573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1590" cy="6515735"/>
                    </a:xfrm>
                    <a:prstGeom prst="rect">
                      <a:avLst/>
                    </a:prstGeom>
                    <a:noFill/>
                    <a:ln>
                      <a:noFill/>
                    </a:ln>
                  </pic:spPr>
                </pic:pic>
              </a:graphicData>
            </a:graphic>
          </wp:inline>
        </w:drawing>
      </w:r>
    </w:p>
    <w:p w14:paraId="5AC97EBB" w14:textId="77777777" w:rsidR="008A41F6" w:rsidRPr="006D7BB6" w:rsidRDefault="008A41F6" w:rsidP="0026702F">
      <w:pPr>
        <w:ind w:firstLineChars="17" w:firstLine="48"/>
        <w:rPr>
          <w:color w:val="000000" w:themeColor="text1"/>
        </w:rPr>
      </w:pPr>
    </w:p>
    <w:p w14:paraId="19F7E4D5" w14:textId="77777777" w:rsidR="008A41F6" w:rsidRPr="006D7BB6" w:rsidRDefault="008A41F6" w:rsidP="0026702F">
      <w:pPr>
        <w:ind w:firstLineChars="17" w:firstLine="48"/>
        <w:rPr>
          <w:color w:val="000000" w:themeColor="text1"/>
        </w:rPr>
      </w:pPr>
    </w:p>
    <w:p w14:paraId="1E7C39D5" w14:textId="77777777" w:rsidR="008A41F6" w:rsidRPr="006D7BB6" w:rsidRDefault="008A41F6" w:rsidP="0026702F">
      <w:pPr>
        <w:ind w:firstLineChars="17" w:firstLine="48"/>
        <w:rPr>
          <w:color w:val="000000" w:themeColor="text1"/>
        </w:rPr>
      </w:pPr>
    </w:p>
    <w:p w14:paraId="4B7C904B" w14:textId="604ED2F2" w:rsidR="008A41F6" w:rsidRPr="006D7BB6" w:rsidRDefault="008A41F6" w:rsidP="0026702F">
      <w:pPr>
        <w:ind w:firstLineChars="17" w:firstLine="48"/>
        <w:rPr>
          <w:color w:val="000000" w:themeColor="text1"/>
        </w:rPr>
      </w:pPr>
    </w:p>
    <w:p w14:paraId="308E51B8" w14:textId="590F88AD" w:rsidR="008A41F6" w:rsidRPr="006D7BB6" w:rsidRDefault="008A41F6" w:rsidP="0026702F">
      <w:pPr>
        <w:ind w:firstLineChars="17" w:firstLine="48"/>
        <w:rPr>
          <w:color w:val="000000" w:themeColor="text1"/>
        </w:rPr>
      </w:pPr>
    </w:p>
    <w:p w14:paraId="287B2B4F" w14:textId="4318DA95" w:rsidR="002761E0" w:rsidRPr="006D7BB6" w:rsidRDefault="002761E0" w:rsidP="0026702F">
      <w:pPr>
        <w:ind w:firstLineChars="17" w:firstLine="48"/>
        <w:rPr>
          <w:color w:val="000000" w:themeColor="text1"/>
        </w:rPr>
      </w:pPr>
    </w:p>
    <w:p w14:paraId="68CCFCE4" w14:textId="05D5070B" w:rsidR="002761E0" w:rsidRPr="006D7BB6" w:rsidRDefault="002761E0" w:rsidP="0026702F">
      <w:pPr>
        <w:ind w:firstLineChars="17" w:firstLine="48"/>
        <w:rPr>
          <w:color w:val="000000" w:themeColor="text1"/>
        </w:rPr>
      </w:pPr>
    </w:p>
    <w:p w14:paraId="7DC8A3F6" w14:textId="18C8CBD3" w:rsidR="009C26A4" w:rsidRDefault="007E0BBD" w:rsidP="00D16A42">
      <w:pPr>
        <w:ind w:firstLineChars="17" w:firstLine="48"/>
        <w:rPr>
          <w:rFonts w:hint="eastAsia"/>
          <w:color w:val="000000" w:themeColor="text1"/>
        </w:rPr>
      </w:pPr>
      <w:r w:rsidRPr="006D7BB6">
        <w:rPr>
          <w:rFonts w:hint="eastAsia"/>
          <w:color w:val="000000" w:themeColor="text1"/>
        </w:rPr>
        <w:t>데이터셋 수집 및 가공</w:t>
      </w:r>
    </w:p>
    <w:p w14:paraId="5F6C1B81" w14:textId="7B9D60C3" w:rsidR="00DA515E" w:rsidRPr="00DA515E" w:rsidRDefault="00DA515E" w:rsidP="00725905">
      <w:pPr>
        <w:spacing w:line="42" w:lineRule="exact"/>
        <w:ind w:firstLineChars="0" w:firstLine="0"/>
        <w:rPr>
          <w:rFonts w:cs="굴림"/>
          <w:b w:val="0"/>
          <w:color w:val="auto"/>
          <w:sz w:val="4"/>
          <w:szCs w:val="24"/>
        </w:rPr>
      </w:pPr>
      <w:r w:rsidRPr="00DA515E">
        <w:rPr>
          <w:rFonts w:cs="굴림"/>
          <w:b w:val="0"/>
          <w:noProof/>
          <w:color w:val="auto"/>
          <w:sz w:val="4"/>
          <w:szCs w:val="24"/>
        </w:rPr>
        <mc:AlternateContent>
          <mc:Choice Requires="wpg">
            <w:drawing>
              <wp:anchor distT="0" distB="0" distL="114300" distR="114300" simplePos="0" relativeHeight="251664896" behindDoc="0" locked="0" layoutInCell="1" allowOverlap="1" wp14:anchorId="3A2DA338" wp14:editId="5DB4A478">
                <wp:simplePos x="0" y="0"/>
                <wp:positionH relativeFrom="margin">
                  <wp:align>center</wp:align>
                </wp:positionH>
                <wp:positionV relativeFrom="paragraph">
                  <wp:posOffset>320529</wp:posOffset>
                </wp:positionV>
                <wp:extent cx="5327015" cy="26670"/>
                <wp:effectExtent l="0" t="0" r="26035" b="11430"/>
                <wp:wrapTopAndBottom/>
                <wp:docPr id="14"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15" name="child 1"/>
                        <wps:cNvCnPr/>
                        <wps:spPr>
                          <a:xfrm>
                            <a:off x="0" y="11"/>
                            <a:ext cx="8388" cy="0"/>
                          </a:xfrm>
                          <a:prstGeom prst="line">
                            <a:avLst/>
                          </a:prstGeom>
                          <a:noFill/>
                          <a:ln w="13703">
                            <a:solidFill>
                              <a:srgbClr val="000000"/>
                            </a:solidFill>
                          </a:ln>
                        </wps:spPr>
                        <wps:bodyPr/>
                      </wps:wsp>
                      <wps:wsp>
                        <wps:cNvPr id="19" name="child 2"/>
                        <wps:cNvCnPr/>
                        <wps:spPr>
                          <a:xfrm>
                            <a:off x="0" y="37"/>
                            <a:ext cx="8388" cy="0"/>
                          </a:xfrm>
                          <a:prstGeom prst="line">
                            <a:avLst/>
                          </a:prstGeom>
                          <a:noFill/>
                          <a:ln w="6096">
                            <a:solidFill>
                              <a:srgbClr val="000000"/>
                            </a:solidFill>
                          </a:ln>
                        </wps:spPr>
                        <wps:bodyPr/>
                      </wps:wsp>
                    </wpg:wgp>
                  </a:graphicData>
                </a:graphic>
              </wp:anchor>
            </w:drawing>
          </mc:Choice>
          <mc:Fallback>
            <w:pict>
              <v:group w14:anchorId="305E1703" id="shape1025" o:spid="_x0000_s1026" style="position:absolute;left:0;text-align:left;margin-left:0;margin-top:25.25pt;width:419.45pt;height:2.1pt;z-index:251664896;mso-position-horizontal:center;mso-position-horizontal-relative:margin"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" strokeweight=".48pt"/>
                <w10:wrap type="topAndBottom" anchorx="margin"/>
              </v:group>
            </w:pict>
          </mc:Fallback>
        </mc:AlternateContent>
      </w:r>
    </w:p>
    <w:p w14:paraId="51681CF2" w14:textId="5CBD6921" w:rsidR="00DA515E" w:rsidRPr="00DA515E" w:rsidRDefault="00DA515E" w:rsidP="00DA515E">
      <w:pPr>
        <w:spacing w:before="13" w:line="642" w:lineRule="exact"/>
        <w:ind w:left="198" w:right="156" w:firstLineChars="0" w:firstLine="0"/>
        <w:jc w:val="center"/>
        <w:outlineLvl w:val="0"/>
        <w:rPr>
          <w:rFonts w:cs="맑은 고딕"/>
          <w:bCs/>
          <w:color w:val="auto"/>
          <w:sz w:val="36"/>
          <w:szCs w:val="36"/>
        </w:rPr>
      </w:pPr>
      <w:r w:rsidRPr="00DA515E">
        <w:rPr>
          <w:rFonts w:cs="맑은 고딕" w:hint="eastAsia"/>
          <w:bCs/>
          <w:color w:val="auto"/>
          <w:sz w:val="36"/>
          <w:szCs w:val="36"/>
        </w:rPr>
        <w:t xml:space="preserve">악성코드 </w:t>
      </w:r>
      <w:r w:rsidR="009076D6">
        <w:rPr>
          <w:rFonts w:cs="맑은 고딕" w:hint="eastAsia"/>
          <w:bCs/>
          <w:color w:val="auto"/>
          <w:sz w:val="36"/>
          <w:szCs w:val="36"/>
        </w:rPr>
        <w:t>분석</w:t>
      </w:r>
      <w:r w:rsidRPr="00DA515E">
        <w:rPr>
          <w:rFonts w:cs="맑은 고딕" w:hint="eastAsia"/>
          <w:bCs/>
          <w:color w:val="auto"/>
          <w:sz w:val="36"/>
          <w:szCs w:val="36"/>
        </w:rPr>
        <w:t>,</w:t>
      </w:r>
      <w:r w:rsidRPr="00DA515E">
        <w:rPr>
          <w:rFonts w:cs="맑은 고딕"/>
          <w:bCs/>
          <w:color w:val="auto"/>
          <w:sz w:val="36"/>
          <w:szCs w:val="36"/>
        </w:rPr>
        <w:t xml:space="preserve"> </w:t>
      </w:r>
      <w:r w:rsidRPr="00DA515E">
        <w:rPr>
          <w:rFonts w:cs="맑은 고딕" w:hint="eastAsia"/>
          <w:bCs/>
          <w:color w:val="auto"/>
          <w:sz w:val="36"/>
          <w:szCs w:val="36"/>
        </w:rPr>
        <w:t>암호화 및 패키징 프로젝트</w:t>
      </w:r>
    </w:p>
    <w:p w14:paraId="1AB4F162" w14:textId="55C5AA1C" w:rsidR="00725905" w:rsidRPr="00DA515E" w:rsidRDefault="00DA515E" w:rsidP="00725905">
      <w:pPr>
        <w:spacing w:line="425" w:lineRule="exact"/>
        <w:ind w:left="198" w:right="156" w:firstLineChars="0" w:firstLine="0"/>
        <w:jc w:val="center"/>
        <w:rPr>
          <w:rFonts w:cs="굴림"/>
          <w:b w:val="0"/>
          <w:color w:val="auto"/>
          <w:sz w:val="26"/>
          <w:szCs w:val="24"/>
        </w:rPr>
        <w:sectPr w:rsidR="00725905" w:rsidRPr="00DA515E" w:rsidSect="00DA515E">
          <w:headerReference w:type="even" r:id="rId13"/>
          <w:headerReference w:type="default" r:id="rId14"/>
          <w:footerReference w:type="even" r:id="rId15"/>
          <w:footerReference w:type="default" r:id="rId16"/>
          <w:headerReference w:type="first" r:id="rId17"/>
          <w:footerReference w:type="first" r:id="rId18"/>
          <w:type w:val="continuous"/>
          <w:pgSz w:w="11900" w:h="16820"/>
          <w:pgMar w:top="720" w:right="720" w:bottom="720" w:left="720" w:header="1091" w:footer="0" w:gutter="0"/>
          <w:cols w:space="720"/>
          <w:docGrid w:linePitch="360"/>
        </w:sectPr>
      </w:pPr>
      <w:r w:rsidRPr="00DA515E">
        <w:rPr>
          <w:rFonts w:cs="굴림"/>
          <w:b w:val="0"/>
          <w:noProof/>
          <w:color w:val="auto"/>
          <w:sz w:val="24"/>
          <w:szCs w:val="24"/>
        </w:rPr>
        <mc:AlternateContent>
          <mc:Choice Requires="wpg">
            <w:drawing>
              <wp:anchor distT="0" distB="0" distL="0" distR="0" simplePos="0" relativeHeight="251661824" behindDoc="0" locked="0" layoutInCell="1" hidden="0" allowOverlap="1" wp14:anchorId="4F075A01" wp14:editId="06A083D4">
                <wp:simplePos x="0" y="0"/>
                <wp:positionH relativeFrom="page">
                  <wp:align>center</wp:align>
                </wp:positionH>
                <wp:positionV relativeFrom="paragraph">
                  <wp:posOffset>327025</wp:posOffset>
                </wp:positionV>
                <wp:extent cx="5327015" cy="25400"/>
                <wp:effectExtent l="6851" t="0" r="6216" b="0"/>
                <wp:wrapTopAndBottom/>
                <wp:docPr id="20"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21" name="child 1"/>
                        <wps:cNvCnPr/>
                        <wps:spPr>
                          <a:xfrm>
                            <a:off x="1756" y="227"/>
                            <a:ext cx="8388" cy="0"/>
                          </a:xfrm>
                          <a:prstGeom prst="line">
                            <a:avLst/>
                          </a:prstGeom>
                          <a:noFill/>
                          <a:ln w="6096">
                            <a:solidFill>
                              <a:srgbClr val="000000"/>
                            </a:solidFill>
                          </a:ln>
                        </wps:spPr>
                        <wps:bodyPr/>
                      </wps:wsp>
                      <wps:wsp>
                        <wps:cNvPr id="22"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0C1DFE35" id="shape1028" o:spid="_x0000_s1026" style="position:absolute;left:0;text-align:left;margin-left:0;margin-top:25.75pt;width:419.45pt;height:2pt;z-index:25166182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" strokeweight=".38064mm"/>
                <w10:wrap type="topAndBottom" anchorx="page"/>
              </v:group>
            </w:pict>
          </mc:Fallback>
        </mc:AlternateContent>
      </w:r>
      <w:r w:rsidRPr="00DA515E">
        <w:rPr>
          <w:rFonts w:cs="굴림" w:hint="eastAsia"/>
          <w:b w:val="0"/>
          <w:color w:val="auto"/>
          <w:sz w:val="32"/>
          <w:szCs w:val="32"/>
        </w:rPr>
        <w:t>데이터셋 수집 보고서</w:t>
      </w:r>
    </w:p>
    <w:p w14:paraId="2A9CFC98"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 수집 정책</w:t>
      </w:r>
    </w:p>
    <w:p w14:paraId="63930B57" w14:textId="77777777" w:rsidR="00DA515E" w:rsidRPr="00DA515E" w:rsidRDefault="00DA515E" w:rsidP="00DA515E">
      <w:pPr>
        <w:spacing w:line="240" w:lineRule="auto"/>
        <w:ind w:firstLineChars="100" w:firstLine="200"/>
        <w:rPr>
          <w:rFonts w:cs="굴림"/>
          <w:b w:val="0"/>
          <w:noProof/>
          <w:color w:val="auto"/>
          <w:sz w:val="20"/>
          <w:szCs w:val="20"/>
        </w:rPr>
      </w:pPr>
      <w:r w:rsidRPr="00DA515E">
        <w:rPr>
          <w:rFonts w:cs="굴림" w:hint="eastAsia"/>
          <w:b w:val="0"/>
          <w:noProof/>
          <w:color w:val="auto"/>
          <w:sz w:val="20"/>
          <w:szCs w:val="20"/>
        </w:rPr>
        <w:t>먼저 플로우 차트를 살펴 보면 저희가 만들어야 하는 데이터셋은 블랙리스트에 해당 합니다.</w:t>
      </w:r>
    </w:p>
    <w:p w14:paraId="1B26E45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73A9122F" wp14:editId="382B9A99">
            <wp:extent cx="5499100" cy="2210435"/>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9100" cy="2210435"/>
                    </a:xfrm>
                    <a:prstGeom prst="rect">
                      <a:avLst/>
                    </a:prstGeom>
                    <a:noFill/>
                    <a:ln>
                      <a:noFill/>
                    </a:ln>
                  </pic:spPr>
                </pic:pic>
              </a:graphicData>
            </a:graphic>
          </wp:inline>
        </w:drawing>
      </w:r>
    </w:p>
    <w:p w14:paraId="3E11DDDA"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블랙리스트는 사전에 정의된 바이러스 정보가 들어가야 합니다.</w:t>
      </w:r>
      <w:r w:rsidRPr="00DA515E">
        <w:rPr>
          <w:rFonts w:cs="굴림"/>
          <w:b w:val="0"/>
          <w:color w:val="auto"/>
          <w:sz w:val="20"/>
          <w:szCs w:val="20"/>
        </w:rPr>
        <w:t xml:space="preserve"> </w:t>
      </w:r>
      <w:r w:rsidRPr="00DA515E">
        <w:rPr>
          <w:rFonts w:cs="굴림" w:hint="eastAsia"/>
          <w:b w:val="0"/>
          <w:color w:val="auto"/>
          <w:sz w:val="20"/>
          <w:szCs w:val="20"/>
        </w:rPr>
        <w:t>바이러스 정보에는 파일의 해시,</w:t>
      </w:r>
      <w:r w:rsidRPr="00DA515E">
        <w:rPr>
          <w:rFonts w:cs="굴림"/>
          <w:b w:val="0"/>
          <w:color w:val="auto"/>
          <w:sz w:val="20"/>
          <w:szCs w:val="20"/>
        </w:rPr>
        <w:t xml:space="preserve"> </w:t>
      </w:r>
      <w:r w:rsidRPr="00DA515E">
        <w:rPr>
          <w:rFonts w:cs="굴림" w:hint="eastAsia"/>
          <w:b w:val="0"/>
          <w:color w:val="auto"/>
          <w:sz w:val="20"/>
          <w:szCs w:val="20"/>
        </w:rPr>
        <w:t>파일 타입 등의 정보,</w:t>
      </w:r>
      <w:r w:rsidRPr="00DA515E">
        <w:rPr>
          <w:rFonts w:cs="굴림"/>
          <w:b w:val="0"/>
          <w:color w:val="auto"/>
          <w:sz w:val="20"/>
          <w:szCs w:val="20"/>
        </w:rPr>
        <w:t xml:space="preserve"> </w:t>
      </w:r>
      <w:r w:rsidRPr="00DA515E">
        <w:rPr>
          <w:rFonts w:cs="굴림" w:hint="eastAsia"/>
          <w:b w:val="0"/>
          <w:color w:val="auto"/>
          <w:sz w:val="20"/>
          <w:szCs w:val="20"/>
        </w:rPr>
        <w:t>시그니처 정보,</w:t>
      </w:r>
      <w:r w:rsidRPr="00DA515E">
        <w:rPr>
          <w:rFonts w:cs="굴림"/>
          <w:b w:val="0"/>
          <w:color w:val="auto"/>
          <w:sz w:val="20"/>
          <w:szCs w:val="20"/>
        </w:rPr>
        <w:t xml:space="preserve"> </w:t>
      </w:r>
      <w:r w:rsidRPr="00DA515E">
        <w:rPr>
          <w:rFonts w:cs="굴림" w:hint="eastAsia"/>
          <w:b w:val="0"/>
          <w:color w:val="auto"/>
          <w:sz w:val="20"/>
          <w:szCs w:val="20"/>
        </w:rPr>
        <w:t>pe</w:t>
      </w:r>
      <w:r w:rsidRPr="00DA515E">
        <w:rPr>
          <w:rFonts w:cs="굴림"/>
          <w:b w:val="0"/>
          <w:color w:val="auto"/>
          <w:sz w:val="20"/>
          <w:szCs w:val="20"/>
        </w:rPr>
        <w:t xml:space="preserve"> </w:t>
      </w:r>
      <w:r w:rsidRPr="00DA515E">
        <w:rPr>
          <w:rFonts w:cs="굴림" w:hint="eastAsia"/>
          <w:b w:val="0"/>
          <w:color w:val="auto"/>
          <w:sz w:val="20"/>
          <w:szCs w:val="20"/>
        </w:rPr>
        <w:t>정보 등이 포함되어야 합니다.</w:t>
      </w:r>
      <w:r w:rsidRPr="00DA515E">
        <w:rPr>
          <w:rFonts w:cs="굴림"/>
          <w:b w:val="0"/>
          <w:color w:val="auto"/>
          <w:sz w:val="20"/>
          <w:szCs w:val="20"/>
        </w:rPr>
        <w:t xml:space="preserve"> </w:t>
      </w:r>
      <w:r w:rsidRPr="00DA515E">
        <w:rPr>
          <w:rFonts w:cs="굴림" w:hint="eastAsia"/>
          <w:b w:val="0"/>
          <w:color w:val="auto"/>
          <w:sz w:val="20"/>
          <w:szCs w:val="20"/>
        </w:rPr>
        <w:t>또한</w:t>
      </w:r>
      <w:r w:rsidRPr="00DA515E">
        <w:rPr>
          <w:rFonts w:cs="굴림"/>
          <w:b w:val="0"/>
          <w:color w:val="auto"/>
          <w:sz w:val="20"/>
          <w:szCs w:val="20"/>
        </w:rPr>
        <w:t xml:space="preserve"> </w:t>
      </w:r>
      <w:r w:rsidRPr="00DA515E">
        <w:rPr>
          <w:rFonts w:cs="굴림" w:hint="eastAsia"/>
          <w:b w:val="0"/>
          <w:color w:val="auto"/>
          <w:sz w:val="20"/>
          <w:szCs w:val="20"/>
        </w:rPr>
        <w:t>Virus</w:t>
      </w:r>
      <w:r w:rsidRPr="00DA515E">
        <w:rPr>
          <w:rFonts w:cs="굴림"/>
          <w:b w:val="0"/>
          <w:color w:val="auto"/>
          <w:sz w:val="20"/>
          <w:szCs w:val="20"/>
        </w:rPr>
        <w:t xml:space="preserve"> </w:t>
      </w:r>
      <w:r w:rsidRPr="00DA515E">
        <w:rPr>
          <w:rFonts w:cs="굴림" w:hint="eastAsia"/>
          <w:b w:val="0"/>
          <w:color w:val="auto"/>
          <w:sz w:val="20"/>
          <w:szCs w:val="20"/>
        </w:rPr>
        <w:t>Total</w:t>
      </w:r>
      <w:r w:rsidRPr="00DA515E">
        <w:rPr>
          <w:rFonts w:cs="굴림"/>
          <w:b w:val="0"/>
          <w:color w:val="auto"/>
          <w:sz w:val="20"/>
          <w:szCs w:val="20"/>
        </w:rPr>
        <w:t xml:space="preserve"> </w:t>
      </w:r>
      <w:r w:rsidRPr="00DA515E">
        <w:rPr>
          <w:rFonts w:cs="굴림" w:hint="eastAsia"/>
          <w:b w:val="0"/>
          <w:color w:val="auto"/>
          <w:sz w:val="20"/>
          <w:szCs w:val="20"/>
        </w:rPr>
        <w:t>사이트에서 파일을 업로드 하거나 해시를 통해 검색하면 나오는 정보로 Behavior</w:t>
      </w:r>
      <w:r w:rsidRPr="00DA515E">
        <w:rPr>
          <w:rFonts w:cs="굴림"/>
          <w:b w:val="0"/>
          <w:color w:val="auto"/>
          <w:sz w:val="20"/>
          <w:szCs w:val="20"/>
        </w:rPr>
        <w:t xml:space="preserve"> </w:t>
      </w:r>
      <w:r w:rsidRPr="00DA515E">
        <w:rPr>
          <w:rFonts w:cs="굴림" w:hint="eastAsia"/>
          <w:b w:val="0"/>
          <w:color w:val="auto"/>
          <w:sz w:val="20"/>
          <w:szCs w:val="20"/>
        </w:rPr>
        <w:t>정보도 있습니다.</w:t>
      </w:r>
      <w:r w:rsidRPr="00DA515E">
        <w:rPr>
          <w:rFonts w:cs="굴림"/>
          <w:b w:val="0"/>
          <w:color w:val="auto"/>
          <w:sz w:val="20"/>
          <w:szCs w:val="20"/>
        </w:rPr>
        <w:t xml:space="preserve"> </w:t>
      </w:r>
      <w:r w:rsidRPr="00DA515E">
        <w:rPr>
          <w:rFonts w:cs="굴림" w:hint="eastAsia"/>
          <w:b w:val="0"/>
          <w:color w:val="auto"/>
          <w:sz w:val="20"/>
          <w:szCs w:val="20"/>
        </w:rPr>
        <w:t>이 또한 API를 통해 받아올 수 있는 정보입니다.</w:t>
      </w:r>
      <w:r w:rsidRPr="00DA515E">
        <w:rPr>
          <w:rFonts w:cs="굴림"/>
          <w:b w:val="0"/>
          <w:color w:val="auto"/>
          <w:sz w:val="20"/>
          <w:szCs w:val="20"/>
        </w:rPr>
        <w:t xml:space="preserve"> </w:t>
      </w:r>
      <w:r w:rsidRPr="00DA515E">
        <w:rPr>
          <w:rFonts w:cs="굴림" w:hint="eastAsia"/>
          <w:b w:val="0"/>
          <w:color w:val="auto"/>
          <w:sz w:val="20"/>
          <w:szCs w:val="20"/>
        </w:rPr>
        <w:t>그래서 블랙리스트에는 최종적으로 Detail,</w:t>
      </w:r>
      <w:r w:rsidRPr="00DA515E">
        <w:rPr>
          <w:rFonts w:cs="굴림"/>
          <w:b w:val="0"/>
          <w:color w:val="auto"/>
          <w:sz w:val="20"/>
          <w:szCs w:val="20"/>
        </w:rPr>
        <w:t xml:space="preserve"> </w:t>
      </w:r>
      <w:r w:rsidRPr="00DA515E">
        <w:rPr>
          <w:rFonts w:cs="굴림" w:hint="eastAsia"/>
          <w:b w:val="0"/>
          <w:color w:val="auto"/>
          <w:sz w:val="20"/>
          <w:szCs w:val="20"/>
        </w:rPr>
        <w:t>Behavior</w:t>
      </w:r>
      <w:r w:rsidRPr="00DA515E">
        <w:rPr>
          <w:rFonts w:cs="굴림"/>
          <w:b w:val="0"/>
          <w:color w:val="auto"/>
          <w:sz w:val="20"/>
          <w:szCs w:val="20"/>
        </w:rPr>
        <w:t xml:space="preserve"> </w:t>
      </w:r>
      <w:r w:rsidRPr="00DA515E">
        <w:rPr>
          <w:rFonts w:cs="굴림" w:hint="eastAsia"/>
          <w:b w:val="0"/>
          <w:color w:val="auto"/>
          <w:sz w:val="20"/>
          <w:szCs w:val="20"/>
        </w:rPr>
        <w:t>정보가 포함됩니다.</w:t>
      </w:r>
      <w:r w:rsidRPr="00DA515E">
        <w:rPr>
          <w:rFonts w:cs="굴림"/>
          <w:b w:val="0"/>
          <w:color w:val="auto"/>
          <w:sz w:val="20"/>
          <w:szCs w:val="20"/>
        </w:rPr>
        <w:t xml:space="preserve"> </w:t>
      </w:r>
    </w:p>
    <w:p w14:paraId="4E78D9A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블랙리스트를 만들기 위해선 사전 정의된 바이러스 정보가 있는 데이터셋을 사용해야 합니다.</w:t>
      </w:r>
      <w:r w:rsidRPr="00DA515E">
        <w:rPr>
          <w:rFonts w:cs="굴림"/>
          <w:b w:val="0"/>
          <w:color w:val="auto"/>
          <w:sz w:val="20"/>
          <w:szCs w:val="20"/>
        </w:rPr>
        <w:t xml:space="preserve"> </w:t>
      </w:r>
      <w:r w:rsidRPr="00DA515E">
        <w:rPr>
          <w:rFonts w:cs="굴림" w:hint="eastAsia"/>
          <w:b w:val="0"/>
          <w:color w:val="auto"/>
          <w:sz w:val="20"/>
          <w:szCs w:val="20"/>
        </w:rPr>
        <w:t>가장 좋은 방안으로는 Virus</w:t>
      </w:r>
      <w:r w:rsidRPr="00DA515E">
        <w:rPr>
          <w:rFonts w:cs="굴림"/>
          <w:b w:val="0"/>
          <w:color w:val="auto"/>
          <w:sz w:val="20"/>
          <w:szCs w:val="20"/>
        </w:rPr>
        <w:t xml:space="preserve"> </w:t>
      </w:r>
      <w:r w:rsidRPr="00DA515E">
        <w:rPr>
          <w:rFonts w:cs="굴림" w:hint="eastAsia"/>
          <w:b w:val="0"/>
          <w:color w:val="auto"/>
          <w:sz w:val="20"/>
          <w:szCs w:val="20"/>
        </w:rPr>
        <w:t>Total에</w:t>
      </w:r>
      <w:r w:rsidRPr="00DA515E">
        <w:rPr>
          <w:rFonts w:cs="굴림"/>
          <w:b w:val="0"/>
          <w:color w:val="auto"/>
          <w:sz w:val="20"/>
          <w:szCs w:val="20"/>
        </w:rPr>
        <w:t xml:space="preserve"> </w:t>
      </w:r>
      <w:r w:rsidRPr="00DA515E">
        <w:rPr>
          <w:rFonts w:cs="굴림" w:hint="eastAsia"/>
          <w:b w:val="0"/>
          <w:color w:val="auto"/>
          <w:sz w:val="20"/>
          <w:szCs w:val="20"/>
        </w:rPr>
        <w:t>정의되어 있는 정보를 가져오는 것이지만 서비스에서 따로 제공해주는 데이터가 없었습니다.</w:t>
      </w:r>
      <w:r w:rsidRPr="00DA515E">
        <w:rPr>
          <w:rFonts w:cs="굴림"/>
          <w:b w:val="0"/>
          <w:color w:val="auto"/>
          <w:sz w:val="20"/>
          <w:szCs w:val="20"/>
        </w:rPr>
        <w:t xml:space="preserve"> </w:t>
      </w:r>
      <w:r w:rsidRPr="00DA515E">
        <w:rPr>
          <w:rFonts w:cs="굴림" w:hint="eastAsia"/>
          <w:b w:val="0"/>
          <w:color w:val="auto"/>
          <w:sz w:val="20"/>
          <w:szCs w:val="20"/>
        </w:rPr>
        <w:t>그래서 저희는 다른 사이트를 서치하여 데이터셋을 수집하기로 했습니다.</w:t>
      </w:r>
    </w:p>
    <w:p w14:paraId="0D428CE6" w14:textId="77777777" w:rsidR="00DA515E" w:rsidRPr="00DA515E" w:rsidRDefault="00DA515E" w:rsidP="00DA515E">
      <w:pPr>
        <w:spacing w:line="240" w:lineRule="auto"/>
        <w:ind w:firstLineChars="0" w:firstLine="0"/>
        <w:rPr>
          <w:rFonts w:cs="굴림"/>
          <w:b w:val="0"/>
          <w:color w:val="auto"/>
          <w:sz w:val="20"/>
          <w:szCs w:val="20"/>
        </w:rPr>
      </w:pPr>
    </w:p>
    <w:p w14:paraId="4D2413FE"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데이터셋 정책</w:t>
      </w:r>
    </w:p>
    <w:p w14:paraId="7C1FD93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7BD6AD6E" wp14:editId="75C84A98">
            <wp:extent cx="5486400" cy="16383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1638300"/>
                    </a:xfrm>
                    <a:prstGeom prst="rect">
                      <a:avLst/>
                    </a:prstGeom>
                    <a:noFill/>
                    <a:ln>
                      <a:noFill/>
                    </a:ln>
                  </pic:spPr>
                </pic:pic>
              </a:graphicData>
            </a:graphic>
          </wp:inline>
        </w:drawing>
      </w:r>
    </w:p>
    <w:p w14:paraId="6CDC893D" w14:textId="77777777" w:rsidR="00DA515E" w:rsidRPr="00DA515E" w:rsidRDefault="00DA515E" w:rsidP="00DA515E">
      <w:pPr>
        <w:spacing w:line="240" w:lineRule="auto"/>
        <w:ind w:firstLineChars="0" w:firstLine="0"/>
        <w:rPr>
          <w:rFonts w:cs="굴림"/>
          <w:b w:val="0"/>
          <w:color w:val="auto"/>
          <w:sz w:val="20"/>
          <w:szCs w:val="20"/>
        </w:rPr>
      </w:pPr>
    </w:p>
    <w:p w14:paraId="6389D1FC"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데이터셋을 수집할 때 최종적으로 고려해야 할 사항입니다.</w:t>
      </w:r>
    </w:p>
    <w:p w14:paraId="39498EE2"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lastRenderedPageBreak/>
        <w:t>데이터가 100개 이상인가?</w:t>
      </w:r>
    </w:p>
    <w:p w14:paraId="55FB41E0"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데이터셋에 해시 값이 포함되어 있나?</w:t>
      </w:r>
    </w:p>
    <w:p w14:paraId="231B1D0C"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전체 파일에 대한 해시 값인가?</w:t>
      </w:r>
    </w:p>
    <w:p w14:paraId="623613B3" w14:textId="77777777" w:rsidR="00DA515E" w:rsidRPr="00DA515E" w:rsidRDefault="00DA515E" w:rsidP="00DA515E">
      <w:pPr>
        <w:numPr>
          <w:ilvl w:val="0"/>
          <w:numId w:val="11"/>
        </w:numPr>
        <w:spacing w:line="240" w:lineRule="auto"/>
        <w:ind w:firstLineChars="0"/>
        <w:rPr>
          <w:rFonts w:cs="굴림"/>
          <w:b w:val="0"/>
          <w:color w:val="auto"/>
          <w:sz w:val="20"/>
          <w:szCs w:val="20"/>
        </w:rPr>
      </w:pPr>
      <w:r w:rsidRPr="00DA515E">
        <w:rPr>
          <w:rFonts w:cs="굴림" w:hint="eastAsia"/>
          <w:b w:val="0"/>
          <w:color w:val="auto"/>
          <w:sz w:val="20"/>
          <w:szCs w:val="20"/>
        </w:rPr>
        <w:t>MD5</w:t>
      </w:r>
      <w:r w:rsidRPr="00DA515E">
        <w:rPr>
          <w:rFonts w:cs="굴림"/>
          <w:b w:val="0"/>
          <w:color w:val="auto"/>
          <w:sz w:val="20"/>
          <w:szCs w:val="20"/>
        </w:rPr>
        <w:t xml:space="preserve"> </w:t>
      </w:r>
      <w:r w:rsidRPr="00DA515E">
        <w:rPr>
          <w:rFonts w:cs="굴림" w:hint="eastAsia"/>
          <w:b w:val="0"/>
          <w:color w:val="auto"/>
          <w:sz w:val="20"/>
          <w:szCs w:val="20"/>
        </w:rPr>
        <w:t>해시가 있는가?</w:t>
      </w:r>
    </w:p>
    <w:p w14:paraId="4F9E98A9" w14:textId="77777777" w:rsidR="00DA515E" w:rsidRPr="00DA515E" w:rsidRDefault="00DA515E" w:rsidP="00DA515E">
      <w:pPr>
        <w:spacing w:line="240" w:lineRule="auto"/>
        <w:ind w:firstLineChars="0" w:firstLine="0"/>
        <w:rPr>
          <w:rFonts w:cs="굴림"/>
          <w:b w:val="0"/>
          <w:color w:val="auto"/>
          <w:sz w:val="20"/>
          <w:szCs w:val="20"/>
        </w:rPr>
      </w:pPr>
    </w:p>
    <w:p w14:paraId="1253750C"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저희가 만들 블랙 리스트는 서비스의 시간 단축이</w:t>
      </w:r>
      <w:r w:rsidRPr="00DA515E">
        <w:rPr>
          <w:rFonts w:cs="굴림"/>
          <w:b w:val="0"/>
          <w:color w:val="auto"/>
          <w:sz w:val="20"/>
          <w:szCs w:val="20"/>
        </w:rPr>
        <w:t xml:space="preserve"> </w:t>
      </w:r>
      <w:r w:rsidRPr="00DA515E">
        <w:rPr>
          <w:rFonts w:cs="굴림" w:hint="eastAsia"/>
          <w:b w:val="0"/>
          <w:color w:val="auto"/>
          <w:sz w:val="20"/>
          <w:szCs w:val="20"/>
        </w:rPr>
        <w:t>목적인 데이터 셋입니다.</w:t>
      </w:r>
      <w:r w:rsidRPr="00DA515E">
        <w:rPr>
          <w:rFonts w:cs="굴림"/>
          <w:b w:val="0"/>
          <w:color w:val="auto"/>
          <w:sz w:val="20"/>
          <w:szCs w:val="20"/>
        </w:rPr>
        <w:t xml:space="preserve"> </w:t>
      </w:r>
      <w:r w:rsidRPr="00DA515E">
        <w:rPr>
          <w:rFonts w:cs="굴림" w:hint="eastAsia"/>
          <w:b w:val="0"/>
          <w:color w:val="auto"/>
          <w:sz w:val="20"/>
          <w:szCs w:val="20"/>
        </w:rPr>
        <w:t>따라서 사전에 정의된 데이터들이 많으면 좋습니다.</w:t>
      </w:r>
      <w:r w:rsidRPr="00DA515E">
        <w:rPr>
          <w:rFonts w:cs="굴림"/>
          <w:b w:val="0"/>
          <w:color w:val="auto"/>
          <w:sz w:val="20"/>
          <w:szCs w:val="20"/>
        </w:rPr>
        <w:t xml:space="preserve"> </w:t>
      </w:r>
      <w:r w:rsidRPr="00DA515E">
        <w:rPr>
          <w:rFonts w:cs="굴림" w:hint="eastAsia"/>
          <w:b w:val="0"/>
          <w:color w:val="auto"/>
          <w:sz w:val="20"/>
          <w:szCs w:val="20"/>
        </w:rPr>
        <w:t>따라서 위에 4개의 정책을 중점으로 데이터셋을 수집했습니다.</w:t>
      </w:r>
    </w:p>
    <w:p w14:paraId="26BE052F" w14:textId="77777777" w:rsidR="00DA515E" w:rsidRPr="00DA515E" w:rsidRDefault="00DA515E" w:rsidP="00DA515E">
      <w:pPr>
        <w:spacing w:line="240" w:lineRule="auto"/>
        <w:ind w:firstLineChars="0" w:firstLine="0"/>
        <w:rPr>
          <w:rFonts w:cs="굴림"/>
          <w:b w:val="0"/>
          <w:color w:val="auto"/>
          <w:sz w:val="20"/>
          <w:szCs w:val="20"/>
        </w:rPr>
      </w:pPr>
    </w:p>
    <w:p w14:paraId="62D99BE9"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선정된 데이터</w:t>
      </w:r>
    </w:p>
    <w:p w14:paraId="513F308E"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최종적으로 선정된 데이터셋은 Malware</w:t>
      </w:r>
      <w:r w:rsidRPr="00DA515E">
        <w:rPr>
          <w:rFonts w:cs="굴림"/>
          <w:b w:val="0"/>
          <w:color w:val="auto"/>
          <w:sz w:val="20"/>
          <w:szCs w:val="20"/>
        </w:rPr>
        <w:t xml:space="preserve"> </w:t>
      </w:r>
      <w:r w:rsidRPr="00DA515E">
        <w:rPr>
          <w:rFonts w:cs="굴림" w:hint="eastAsia"/>
          <w:b w:val="0"/>
          <w:color w:val="auto"/>
          <w:sz w:val="20"/>
          <w:szCs w:val="20"/>
        </w:rPr>
        <w:t>bazzar</w:t>
      </w:r>
      <w:r w:rsidRPr="00DA515E">
        <w:rPr>
          <w:rFonts w:cs="굴림"/>
          <w:b w:val="0"/>
          <w:color w:val="auto"/>
          <w:sz w:val="20"/>
          <w:szCs w:val="20"/>
        </w:rPr>
        <w:t xml:space="preserve"> </w:t>
      </w:r>
      <w:r w:rsidRPr="00DA515E">
        <w:rPr>
          <w:rFonts w:cs="굴림" w:hint="eastAsia"/>
          <w:b w:val="0"/>
          <w:color w:val="auto"/>
          <w:sz w:val="20"/>
          <w:szCs w:val="20"/>
        </w:rPr>
        <w:t>abuse에서 가져온 csv</w:t>
      </w:r>
      <w:r w:rsidRPr="00DA515E">
        <w:rPr>
          <w:rFonts w:cs="굴림"/>
          <w:b w:val="0"/>
          <w:color w:val="auto"/>
          <w:sz w:val="20"/>
          <w:szCs w:val="20"/>
        </w:rPr>
        <w:t xml:space="preserve"> </w:t>
      </w:r>
      <w:r w:rsidRPr="00DA515E">
        <w:rPr>
          <w:rFonts w:cs="굴림" w:hint="eastAsia"/>
          <w:b w:val="0"/>
          <w:color w:val="auto"/>
          <w:sz w:val="20"/>
          <w:szCs w:val="20"/>
        </w:rPr>
        <w:t>file입니다.</w:t>
      </w:r>
      <w:r w:rsidRPr="00DA515E">
        <w:rPr>
          <w:rFonts w:cs="굴림"/>
          <w:b w:val="0"/>
          <w:color w:val="auto"/>
          <w:sz w:val="20"/>
          <w:szCs w:val="20"/>
        </w:rPr>
        <w:t xml:space="preserve"> </w:t>
      </w:r>
      <w:r w:rsidRPr="00DA515E">
        <w:rPr>
          <w:rFonts w:cs="굴림" w:hint="eastAsia"/>
          <w:b w:val="0"/>
          <w:color w:val="auto"/>
          <w:sz w:val="20"/>
          <w:szCs w:val="20"/>
        </w:rPr>
        <w:t xml:space="preserve">이 파일은 2020년 2월 13일부터 </w:t>
      </w:r>
      <w:r w:rsidRPr="00DA515E">
        <w:rPr>
          <w:rFonts w:cs="굴림"/>
          <w:b w:val="0"/>
          <w:color w:val="auto"/>
          <w:sz w:val="20"/>
          <w:szCs w:val="20"/>
        </w:rPr>
        <w:t>2024</w:t>
      </w:r>
      <w:r w:rsidRPr="00DA515E">
        <w:rPr>
          <w:rFonts w:cs="굴림" w:hint="eastAsia"/>
          <w:b w:val="0"/>
          <w:color w:val="auto"/>
          <w:sz w:val="20"/>
          <w:szCs w:val="20"/>
        </w:rPr>
        <w:t xml:space="preserve">년 </w:t>
      </w:r>
      <w:r w:rsidRPr="00DA515E">
        <w:rPr>
          <w:rFonts w:cs="굴림"/>
          <w:b w:val="0"/>
          <w:color w:val="auto"/>
          <w:sz w:val="20"/>
          <w:szCs w:val="20"/>
        </w:rPr>
        <w:t>8</w:t>
      </w:r>
      <w:r w:rsidRPr="00DA515E">
        <w:rPr>
          <w:rFonts w:cs="굴림" w:hint="eastAsia"/>
          <w:b w:val="0"/>
          <w:color w:val="auto"/>
          <w:sz w:val="20"/>
          <w:szCs w:val="20"/>
        </w:rPr>
        <w:t xml:space="preserve">월 </w:t>
      </w:r>
      <w:r w:rsidRPr="00DA515E">
        <w:rPr>
          <w:rFonts w:cs="굴림"/>
          <w:b w:val="0"/>
          <w:color w:val="auto"/>
          <w:sz w:val="20"/>
          <w:szCs w:val="20"/>
        </w:rPr>
        <w:t>29</w:t>
      </w:r>
      <w:r w:rsidRPr="00DA515E">
        <w:rPr>
          <w:rFonts w:cs="굴림" w:hint="eastAsia"/>
          <w:b w:val="0"/>
          <w:color w:val="auto"/>
          <w:sz w:val="20"/>
          <w:szCs w:val="20"/>
        </w:rPr>
        <w:t>일까지 이 사이트에 보고된 바이러스 파일들에 대한 정보가 포함되어</w:t>
      </w:r>
      <w:r w:rsidRPr="00DA515E">
        <w:rPr>
          <w:rFonts w:cs="굴림"/>
          <w:b w:val="0"/>
          <w:color w:val="auto"/>
          <w:sz w:val="20"/>
          <w:szCs w:val="20"/>
        </w:rPr>
        <w:t xml:space="preserve"> </w:t>
      </w:r>
      <w:r w:rsidRPr="00DA515E">
        <w:rPr>
          <w:rFonts w:cs="굴림" w:hint="eastAsia"/>
          <w:b w:val="0"/>
          <w:color w:val="auto"/>
          <w:sz w:val="20"/>
          <w:szCs w:val="20"/>
        </w:rPr>
        <w:t>있습니다.</w:t>
      </w:r>
      <w:r w:rsidRPr="00DA515E">
        <w:rPr>
          <w:rFonts w:cs="굴림"/>
          <w:b w:val="0"/>
          <w:color w:val="auto"/>
          <w:sz w:val="20"/>
          <w:szCs w:val="20"/>
        </w:rPr>
        <w:t xml:space="preserve"> </w:t>
      </w:r>
    </w:p>
    <w:p w14:paraId="00369B8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데이터셋 출처 </w:t>
      </w:r>
      <w:r w:rsidRPr="00DA515E">
        <w:rPr>
          <w:rFonts w:cs="굴림"/>
          <w:b w:val="0"/>
          <w:color w:val="auto"/>
          <w:sz w:val="20"/>
          <w:szCs w:val="20"/>
        </w:rPr>
        <w:t xml:space="preserve">: </w:t>
      </w:r>
      <w:hyperlink r:id="rId21" w:history="1">
        <w:r w:rsidRPr="00DA515E">
          <w:rPr>
            <w:rFonts w:cs="굴림"/>
            <w:b w:val="0"/>
            <w:color w:val="0000FF"/>
            <w:sz w:val="20"/>
            <w:szCs w:val="20"/>
            <w:u w:val="single"/>
          </w:rPr>
          <w:t>https://bazaar.abuse.ch/export/</w:t>
        </w:r>
      </w:hyperlink>
    </w:p>
    <w:p w14:paraId="49F9E2CF" w14:textId="77777777" w:rsidR="00DA515E" w:rsidRPr="00DA515E" w:rsidRDefault="00DA515E" w:rsidP="00DA515E">
      <w:pPr>
        <w:spacing w:line="240" w:lineRule="auto"/>
        <w:ind w:firstLineChars="0" w:firstLine="0"/>
        <w:rPr>
          <w:rFonts w:cs="굴림"/>
          <w:b w:val="0"/>
          <w:color w:val="auto"/>
          <w:sz w:val="20"/>
          <w:szCs w:val="20"/>
        </w:rPr>
      </w:pPr>
    </w:p>
    <w:p w14:paraId="127F0BB3" w14:textId="77777777" w:rsidR="00DA515E" w:rsidRPr="00DA515E" w:rsidRDefault="00DA515E" w:rsidP="00DA515E">
      <w:pPr>
        <w:spacing w:line="240" w:lineRule="auto"/>
        <w:ind w:firstLineChars="0" w:firstLine="0"/>
        <w:rPr>
          <w:rFonts w:cs="굴림"/>
          <w:bCs/>
          <w:color w:val="auto"/>
          <w:sz w:val="24"/>
          <w:szCs w:val="24"/>
        </w:rPr>
      </w:pPr>
      <w:r w:rsidRPr="00DA515E">
        <w:rPr>
          <w:rFonts w:cs="굴림" w:hint="eastAsia"/>
          <w:bCs/>
          <w:color w:val="auto"/>
          <w:sz w:val="24"/>
          <w:szCs w:val="24"/>
        </w:rPr>
        <w:t>포함된 정보</w:t>
      </w:r>
    </w:p>
    <w:tbl>
      <w:tblPr>
        <w:tblStyle w:val="5c"/>
        <w:tblW w:w="9086" w:type="dxa"/>
        <w:tblLook w:val="04A0" w:firstRow="1" w:lastRow="0" w:firstColumn="1" w:lastColumn="0" w:noHBand="0" w:noVBand="1"/>
      </w:tblPr>
      <w:tblGrid>
        <w:gridCol w:w="1980"/>
        <w:gridCol w:w="7106"/>
      </w:tblGrid>
      <w:tr w:rsidR="00DA515E" w:rsidRPr="00DA515E" w14:paraId="0A7F564C" w14:textId="77777777" w:rsidTr="000D01A6">
        <w:trPr>
          <w:trHeight w:val="407"/>
        </w:trPr>
        <w:tc>
          <w:tcPr>
            <w:tcW w:w="1980" w:type="dxa"/>
          </w:tcPr>
          <w:p w14:paraId="2EF0947D"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이름</w:t>
            </w:r>
          </w:p>
        </w:tc>
        <w:tc>
          <w:tcPr>
            <w:tcW w:w="7106" w:type="dxa"/>
          </w:tcPr>
          <w:p w14:paraId="5E7D5DAB"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설명</w:t>
            </w:r>
          </w:p>
        </w:tc>
      </w:tr>
      <w:tr w:rsidR="00DA515E" w:rsidRPr="00DA515E" w14:paraId="02A48EB9" w14:textId="77777777" w:rsidTr="000D01A6">
        <w:trPr>
          <w:trHeight w:val="407"/>
        </w:trPr>
        <w:tc>
          <w:tcPr>
            <w:tcW w:w="1980" w:type="dxa"/>
          </w:tcPr>
          <w:p w14:paraId="521E47A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first_seen_ufc</w:t>
            </w:r>
          </w:p>
        </w:tc>
        <w:tc>
          <w:tcPr>
            <w:tcW w:w="7106" w:type="dxa"/>
          </w:tcPr>
          <w:p w14:paraId="6EB075D0"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바이러스가 처음 보고된 시간</w:t>
            </w:r>
          </w:p>
        </w:tc>
      </w:tr>
      <w:tr w:rsidR="00DA515E" w:rsidRPr="00DA515E" w14:paraId="51ED04FA" w14:textId="77777777" w:rsidTr="000D01A6">
        <w:trPr>
          <w:trHeight w:val="415"/>
        </w:trPr>
        <w:tc>
          <w:tcPr>
            <w:tcW w:w="1980" w:type="dxa"/>
          </w:tcPr>
          <w:p w14:paraId="7E0400E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sha256_hash</w:t>
            </w:r>
          </w:p>
        </w:tc>
        <w:tc>
          <w:tcPr>
            <w:tcW w:w="7106" w:type="dxa"/>
          </w:tcPr>
          <w:p w14:paraId="7AA2C859"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SHA-256</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577D979A" w14:textId="77777777" w:rsidTr="000D01A6">
        <w:trPr>
          <w:trHeight w:val="407"/>
        </w:trPr>
        <w:tc>
          <w:tcPr>
            <w:tcW w:w="1980" w:type="dxa"/>
          </w:tcPr>
          <w:p w14:paraId="0CE4D46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md5_hash</w:t>
            </w:r>
          </w:p>
        </w:tc>
        <w:tc>
          <w:tcPr>
            <w:tcW w:w="7106" w:type="dxa"/>
          </w:tcPr>
          <w:p w14:paraId="41B4FDE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md5</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55303D0" w14:textId="77777777" w:rsidTr="000D01A6">
        <w:trPr>
          <w:trHeight w:val="415"/>
        </w:trPr>
        <w:tc>
          <w:tcPr>
            <w:tcW w:w="1980" w:type="dxa"/>
          </w:tcPr>
          <w:p w14:paraId="082DE57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sha1_hash</w:t>
            </w:r>
          </w:p>
        </w:tc>
        <w:tc>
          <w:tcPr>
            <w:tcW w:w="7106" w:type="dxa"/>
          </w:tcPr>
          <w:p w14:paraId="63C9872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SHA-1</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61CE8C40" w14:textId="77777777" w:rsidTr="000D01A6">
        <w:trPr>
          <w:trHeight w:val="399"/>
        </w:trPr>
        <w:tc>
          <w:tcPr>
            <w:tcW w:w="1980" w:type="dxa"/>
          </w:tcPr>
          <w:p w14:paraId="1CC62D30"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reporter</w:t>
            </w:r>
          </w:p>
        </w:tc>
        <w:tc>
          <w:tcPr>
            <w:tcW w:w="7106" w:type="dxa"/>
          </w:tcPr>
          <w:p w14:paraId="79C0501E"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바이러스를 보고한 사람</w:t>
            </w:r>
          </w:p>
        </w:tc>
      </w:tr>
      <w:tr w:rsidR="00DA515E" w:rsidRPr="00DA515E" w14:paraId="3A62D94B" w14:textId="77777777" w:rsidTr="000D01A6">
        <w:trPr>
          <w:trHeight w:val="399"/>
        </w:trPr>
        <w:tc>
          <w:tcPr>
            <w:tcW w:w="1980" w:type="dxa"/>
          </w:tcPr>
          <w:p w14:paraId="4BE76F1B"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file_name</w:t>
            </w:r>
          </w:p>
        </w:tc>
        <w:tc>
          <w:tcPr>
            <w:tcW w:w="7106" w:type="dxa"/>
          </w:tcPr>
          <w:p w14:paraId="089E4251"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바이러스 파일의 이름</w:t>
            </w:r>
          </w:p>
        </w:tc>
      </w:tr>
      <w:tr w:rsidR="00DA515E" w:rsidRPr="00DA515E" w14:paraId="2117DEE6" w14:textId="77777777" w:rsidTr="000D01A6">
        <w:trPr>
          <w:trHeight w:val="399"/>
        </w:trPr>
        <w:tc>
          <w:tcPr>
            <w:tcW w:w="1980" w:type="dxa"/>
          </w:tcPr>
          <w:p w14:paraId="7D36F11A"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file_type_guess</w:t>
            </w:r>
          </w:p>
        </w:tc>
        <w:tc>
          <w:tcPr>
            <w:tcW w:w="7106" w:type="dxa"/>
          </w:tcPr>
          <w:p w14:paraId="3FCC7100"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형식</w:t>
            </w:r>
            <w:r w:rsidRPr="00DA515E">
              <w:rPr>
                <w:rFonts w:cs="굴림"/>
                <w:b w:val="0"/>
                <w:color w:val="auto"/>
                <w:sz w:val="18"/>
                <w:szCs w:val="18"/>
                <w:lang w:eastAsia="ko-KR"/>
              </w:rPr>
              <w:t>(</w:t>
            </w:r>
            <w:r w:rsidRPr="00DA515E">
              <w:rPr>
                <w:rFonts w:cs="굴림" w:hint="eastAsia"/>
                <w:b w:val="0"/>
                <w:color w:val="auto"/>
                <w:sz w:val="18"/>
                <w:szCs w:val="18"/>
                <w:lang w:eastAsia="ko-KR"/>
              </w:rPr>
              <w:t>추정값)</w:t>
            </w:r>
          </w:p>
        </w:tc>
      </w:tr>
      <w:tr w:rsidR="00DA515E" w:rsidRPr="00DA515E" w14:paraId="2198804F" w14:textId="77777777" w:rsidTr="000D01A6">
        <w:trPr>
          <w:trHeight w:val="399"/>
        </w:trPr>
        <w:tc>
          <w:tcPr>
            <w:tcW w:w="1980" w:type="dxa"/>
          </w:tcPr>
          <w:p w14:paraId="2BCEE57D"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mime_type</w:t>
            </w:r>
          </w:p>
        </w:tc>
        <w:tc>
          <w:tcPr>
            <w:tcW w:w="7106" w:type="dxa"/>
          </w:tcPr>
          <w:p w14:paraId="3B46AE46"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M</w:t>
            </w:r>
            <w:r w:rsidRPr="00DA515E">
              <w:rPr>
                <w:rFonts w:cs="굴림"/>
                <w:b w:val="0"/>
                <w:color w:val="auto"/>
                <w:sz w:val="18"/>
                <w:szCs w:val="18"/>
                <w:lang w:eastAsia="ko-KR"/>
              </w:rPr>
              <w:t xml:space="preserve">IME </w:t>
            </w:r>
            <w:r w:rsidRPr="00DA515E">
              <w:rPr>
                <w:rFonts w:cs="굴림" w:hint="eastAsia"/>
                <w:b w:val="0"/>
                <w:color w:val="auto"/>
                <w:sz w:val="18"/>
                <w:szCs w:val="18"/>
                <w:lang w:eastAsia="ko-KR"/>
              </w:rPr>
              <w:t>유형</w:t>
            </w:r>
          </w:p>
        </w:tc>
      </w:tr>
      <w:tr w:rsidR="00DA515E" w:rsidRPr="00DA515E" w14:paraId="1DD2B2DF" w14:textId="77777777" w:rsidTr="000D01A6">
        <w:trPr>
          <w:trHeight w:val="399"/>
        </w:trPr>
        <w:tc>
          <w:tcPr>
            <w:tcW w:w="1980" w:type="dxa"/>
          </w:tcPr>
          <w:p w14:paraId="727F181C"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signature</w:t>
            </w:r>
          </w:p>
        </w:tc>
        <w:tc>
          <w:tcPr>
            <w:tcW w:w="7106" w:type="dxa"/>
          </w:tcPr>
          <w:p w14:paraId="10CCD9F8"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바이러스의 정의된 이름(</w:t>
            </w:r>
            <w:r w:rsidRPr="00DA515E">
              <w:rPr>
                <w:rFonts w:cs="굴림"/>
                <w:b w:val="0"/>
                <w:color w:val="auto"/>
                <w:sz w:val="18"/>
                <w:szCs w:val="18"/>
                <w:lang w:eastAsia="ko-KR"/>
              </w:rPr>
              <w:t xml:space="preserve">ex. </w:t>
            </w:r>
            <w:r w:rsidRPr="00DA515E">
              <w:rPr>
                <w:rFonts w:cs="굴림"/>
                <w:b w:val="0"/>
                <w:color w:val="auto"/>
                <w:sz w:val="18"/>
                <w:szCs w:val="18"/>
              </w:rPr>
              <w:t>Loki</w:t>
            </w:r>
            <w:r w:rsidRPr="00DA515E">
              <w:rPr>
                <w:rFonts w:cs="굴림" w:hint="eastAsia"/>
                <w:b w:val="0"/>
                <w:color w:val="auto"/>
                <w:sz w:val="18"/>
                <w:szCs w:val="18"/>
              </w:rPr>
              <w:t>)</w:t>
            </w:r>
          </w:p>
        </w:tc>
      </w:tr>
      <w:tr w:rsidR="00DA515E" w:rsidRPr="00DA515E" w14:paraId="1A540944" w14:textId="77777777" w:rsidTr="000D01A6">
        <w:trPr>
          <w:trHeight w:val="399"/>
        </w:trPr>
        <w:tc>
          <w:tcPr>
            <w:tcW w:w="1980" w:type="dxa"/>
          </w:tcPr>
          <w:p w14:paraId="3724DC32"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clamav</w:t>
            </w:r>
          </w:p>
        </w:tc>
        <w:tc>
          <w:tcPr>
            <w:tcW w:w="7106" w:type="dxa"/>
          </w:tcPr>
          <w:p w14:paraId="1C20331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C</w:t>
            </w:r>
            <w:r w:rsidRPr="00DA515E">
              <w:rPr>
                <w:rFonts w:cs="굴림"/>
                <w:b w:val="0"/>
                <w:color w:val="auto"/>
                <w:sz w:val="18"/>
                <w:szCs w:val="18"/>
                <w:lang w:eastAsia="ko-KR"/>
              </w:rPr>
              <w:t>lamav</w:t>
            </w:r>
            <w:r w:rsidRPr="00DA515E">
              <w:rPr>
                <w:rFonts w:cs="굴림" w:hint="eastAsia"/>
                <w:b w:val="0"/>
                <w:color w:val="auto"/>
                <w:sz w:val="18"/>
                <w:szCs w:val="18"/>
                <w:lang w:eastAsia="ko-KR"/>
              </w:rPr>
              <w:t xml:space="preserve"> 동작 후 나온 값(</w:t>
            </w:r>
            <w:r w:rsidRPr="00DA515E">
              <w:rPr>
                <w:rFonts w:cs="굴림"/>
                <w:b w:val="0"/>
                <w:color w:val="auto"/>
                <w:sz w:val="18"/>
                <w:szCs w:val="18"/>
                <w:lang w:eastAsia="ko-KR"/>
              </w:rPr>
              <w:t xml:space="preserve">ex. </w:t>
            </w:r>
            <w:r w:rsidRPr="00DA515E">
              <w:rPr>
                <w:rFonts w:cs="굴림"/>
                <w:b w:val="0"/>
                <w:color w:val="auto"/>
                <w:sz w:val="18"/>
                <w:szCs w:val="18"/>
              </w:rPr>
              <w:t>RedLineStealer)</w:t>
            </w:r>
          </w:p>
        </w:tc>
      </w:tr>
      <w:tr w:rsidR="00DA515E" w:rsidRPr="00DA515E" w14:paraId="50AA191F" w14:textId="77777777" w:rsidTr="000D01A6">
        <w:trPr>
          <w:trHeight w:val="399"/>
        </w:trPr>
        <w:tc>
          <w:tcPr>
            <w:tcW w:w="1980" w:type="dxa"/>
          </w:tcPr>
          <w:p w14:paraId="24F4335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vtpercent</w:t>
            </w:r>
          </w:p>
        </w:tc>
        <w:tc>
          <w:tcPr>
            <w:tcW w:w="7106" w:type="dxa"/>
          </w:tcPr>
          <w:p w14:paraId="476389CB"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V</w:t>
            </w:r>
            <w:r w:rsidRPr="00DA515E">
              <w:rPr>
                <w:rFonts w:cs="굴림"/>
                <w:b w:val="0"/>
                <w:color w:val="auto"/>
                <w:sz w:val="18"/>
                <w:szCs w:val="18"/>
              </w:rPr>
              <w:t xml:space="preserve">irustotal </w:t>
            </w:r>
            <w:r w:rsidRPr="00DA515E">
              <w:rPr>
                <w:rFonts w:cs="굴림" w:hint="eastAsia"/>
                <w:b w:val="0"/>
                <w:color w:val="auto"/>
                <w:sz w:val="18"/>
                <w:szCs w:val="18"/>
              </w:rPr>
              <w:t>검사 점수</w:t>
            </w:r>
          </w:p>
        </w:tc>
      </w:tr>
      <w:tr w:rsidR="00DA515E" w:rsidRPr="00DA515E" w14:paraId="033B67DF" w14:textId="77777777" w:rsidTr="000D01A6">
        <w:trPr>
          <w:trHeight w:val="399"/>
        </w:trPr>
        <w:tc>
          <w:tcPr>
            <w:tcW w:w="1980" w:type="dxa"/>
          </w:tcPr>
          <w:p w14:paraId="28929514"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imphash</w:t>
            </w:r>
          </w:p>
        </w:tc>
        <w:tc>
          <w:tcPr>
            <w:tcW w:w="7106" w:type="dxa"/>
          </w:tcPr>
          <w:p w14:paraId="1A6DD970"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P</w:t>
            </w:r>
            <w:r w:rsidRPr="00DA515E">
              <w:rPr>
                <w:rFonts w:cs="굴림"/>
                <w:b w:val="0"/>
                <w:color w:val="auto"/>
                <w:sz w:val="18"/>
                <w:szCs w:val="18"/>
              </w:rPr>
              <w:t xml:space="preserve">E </w:t>
            </w:r>
            <w:r w:rsidRPr="00DA515E">
              <w:rPr>
                <w:rFonts w:cs="굴림" w:hint="eastAsia"/>
                <w:b w:val="0"/>
                <w:color w:val="auto"/>
                <w:sz w:val="18"/>
                <w:szCs w:val="18"/>
              </w:rPr>
              <w:t>파일의 i</w:t>
            </w:r>
            <w:r w:rsidRPr="00DA515E">
              <w:rPr>
                <w:rFonts w:cs="굴림"/>
                <w:b w:val="0"/>
                <w:color w:val="auto"/>
                <w:sz w:val="18"/>
                <w:szCs w:val="18"/>
              </w:rPr>
              <w:t>mport table</w:t>
            </w:r>
            <w:r w:rsidRPr="00DA515E">
              <w:rPr>
                <w:rFonts w:cs="굴림" w:hint="eastAsia"/>
                <w:b w:val="0"/>
                <w:color w:val="auto"/>
                <w:sz w:val="18"/>
                <w:szCs w:val="18"/>
              </w:rPr>
              <w:t xml:space="preserve"> 해시 값</w:t>
            </w:r>
          </w:p>
        </w:tc>
      </w:tr>
      <w:tr w:rsidR="00DA515E" w:rsidRPr="00DA515E" w14:paraId="02AFA5DE" w14:textId="77777777" w:rsidTr="000D01A6">
        <w:trPr>
          <w:trHeight w:val="399"/>
        </w:trPr>
        <w:tc>
          <w:tcPr>
            <w:tcW w:w="1980" w:type="dxa"/>
          </w:tcPr>
          <w:p w14:paraId="190C82B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ssdeep</w:t>
            </w:r>
          </w:p>
        </w:tc>
        <w:tc>
          <w:tcPr>
            <w:tcW w:w="7106" w:type="dxa"/>
          </w:tcPr>
          <w:p w14:paraId="10009DBA"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파일 간 유사성을 비교하기 위한 해시 값</w:t>
            </w:r>
          </w:p>
        </w:tc>
      </w:tr>
      <w:tr w:rsidR="00DA515E" w:rsidRPr="00DA515E" w14:paraId="7375C966" w14:textId="77777777" w:rsidTr="000D01A6">
        <w:trPr>
          <w:trHeight w:val="399"/>
        </w:trPr>
        <w:tc>
          <w:tcPr>
            <w:tcW w:w="1980" w:type="dxa"/>
          </w:tcPr>
          <w:p w14:paraId="277AD91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tlsh</w:t>
            </w:r>
          </w:p>
        </w:tc>
        <w:tc>
          <w:tcPr>
            <w:tcW w:w="7106" w:type="dxa"/>
          </w:tcPr>
          <w:p w14:paraId="2EE71DFA"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T</w:t>
            </w:r>
            <w:r w:rsidRPr="00DA515E">
              <w:rPr>
                <w:rFonts w:cs="굴림"/>
                <w:b w:val="0"/>
                <w:color w:val="auto"/>
                <w:sz w:val="18"/>
                <w:szCs w:val="18"/>
                <w:lang w:eastAsia="ko-KR"/>
              </w:rPr>
              <w:t xml:space="preserve">LSH </w:t>
            </w:r>
            <w:r w:rsidRPr="00DA515E">
              <w:rPr>
                <w:rFonts w:cs="굴림" w:hint="eastAsia"/>
                <w:b w:val="0"/>
                <w:color w:val="auto"/>
                <w:sz w:val="18"/>
                <w:szCs w:val="18"/>
                <w:lang w:eastAsia="ko-KR"/>
              </w:rPr>
              <w:t>해시 값.</w:t>
            </w:r>
            <w:r w:rsidRPr="00DA515E">
              <w:rPr>
                <w:rFonts w:cs="굴림"/>
                <w:b w:val="0"/>
                <w:color w:val="auto"/>
                <w:sz w:val="18"/>
                <w:szCs w:val="18"/>
                <w:lang w:eastAsia="ko-KR"/>
              </w:rPr>
              <w:t xml:space="preserve"> </w:t>
            </w:r>
            <w:r w:rsidRPr="00DA515E">
              <w:rPr>
                <w:rFonts w:cs="굴림" w:hint="eastAsia"/>
                <w:b w:val="0"/>
                <w:color w:val="auto"/>
                <w:sz w:val="18"/>
                <w:szCs w:val="18"/>
                <w:lang w:eastAsia="ko-KR"/>
              </w:rPr>
              <w:t>파일의 유사성을 비교하기 위한 해시</w:t>
            </w:r>
          </w:p>
        </w:tc>
      </w:tr>
    </w:tbl>
    <w:p w14:paraId="08BC3622" w14:textId="77777777" w:rsidR="00DA515E" w:rsidRPr="00DA515E" w:rsidRDefault="00DA515E" w:rsidP="00DA515E">
      <w:pPr>
        <w:spacing w:line="240" w:lineRule="auto"/>
        <w:ind w:firstLineChars="0" w:firstLine="0"/>
        <w:rPr>
          <w:rFonts w:cs="굴림"/>
          <w:b w:val="0"/>
          <w:color w:val="auto"/>
          <w:sz w:val="20"/>
          <w:szCs w:val="20"/>
        </w:rPr>
      </w:pPr>
    </w:p>
    <w:p w14:paraId="3775755E"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 xml:space="preserve">이 데이터셋에는 이러한 정보가 담긴 데이터가 약 </w:t>
      </w:r>
      <w:r w:rsidRPr="00DA515E">
        <w:rPr>
          <w:rFonts w:cs="굴림"/>
          <w:b w:val="0"/>
          <w:color w:val="auto"/>
          <w:sz w:val="20"/>
          <w:szCs w:val="20"/>
        </w:rPr>
        <w:t>80</w:t>
      </w:r>
      <w:r w:rsidRPr="00DA515E">
        <w:rPr>
          <w:rFonts w:cs="굴림" w:hint="eastAsia"/>
          <w:b w:val="0"/>
          <w:color w:val="auto"/>
          <w:sz w:val="20"/>
          <w:szCs w:val="20"/>
        </w:rPr>
        <w:t>만개가량 있습니다.</w:t>
      </w:r>
      <w:r w:rsidRPr="00DA515E">
        <w:rPr>
          <w:rFonts w:cs="굴림"/>
          <w:b w:val="0"/>
          <w:color w:val="auto"/>
          <w:sz w:val="20"/>
          <w:szCs w:val="20"/>
        </w:rPr>
        <w:t xml:space="preserve"> </w:t>
      </w:r>
      <w:r w:rsidRPr="00DA515E">
        <w:rPr>
          <w:rFonts w:cs="굴림" w:hint="eastAsia"/>
          <w:b w:val="0"/>
          <w:color w:val="auto"/>
          <w:sz w:val="20"/>
          <w:szCs w:val="20"/>
        </w:rPr>
        <w:t xml:space="preserve">해당 데이터셋을 가공하여 블랙리스트의 정보를 만드는데 적합하다고 판단했습니다. 최종적으로 블랙리스트에 적용되어야 할 정보는 </w:t>
      </w:r>
      <w:r w:rsidRPr="00DA515E">
        <w:rPr>
          <w:rFonts w:cs="굴림"/>
          <w:b w:val="0"/>
          <w:color w:val="auto"/>
          <w:sz w:val="20"/>
          <w:szCs w:val="20"/>
        </w:rPr>
        <w:t xml:space="preserve">Virustotal </w:t>
      </w:r>
      <w:r w:rsidRPr="00DA515E">
        <w:rPr>
          <w:rFonts w:cs="굴림" w:hint="eastAsia"/>
          <w:b w:val="0"/>
          <w:color w:val="auto"/>
          <w:sz w:val="20"/>
          <w:szCs w:val="20"/>
        </w:rPr>
        <w:t xml:space="preserve">사이트를 통해서 나온 </w:t>
      </w:r>
      <w:r w:rsidRPr="00DA515E">
        <w:rPr>
          <w:rFonts w:cs="굴림"/>
          <w:b w:val="0"/>
          <w:color w:val="auto"/>
          <w:sz w:val="20"/>
          <w:szCs w:val="20"/>
        </w:rPr>
        <w:t>detail</w:t>
      </w:r>
      <w:r w:rsidRPr="00DA515E">
        <w:rPr>
          <w:rFonts w:cs="굴림" w:hint="eastAsia"/>
          <w:b w:val="0"/>
          <w:color w:val="auto"/>
          <w:sz w:val="20"/>
          <w:szCs w:val="20"/>
        </w:rPr>
        <w:t xml:space="preserve">과 </w:t>
      </w:r>
      <w:r w:rsidRPr="00DA515E">
        <w:rPr>
          <w:rFonts w:cs="굴림"/>
          <w:b w:val="0"/>
          <w:color w:val="auto"/>
          <w:sz w:val="20"/>
          <w:szCs w:val="20"/>
        </w:rPr>
        <w:t xml:space="preserve">behavior </w:t>
      </w:r>
      <w:r w:rsidRPr="00DA515E">
        <w:rPr>
          <w:rFonts w:cs="굴림" w:hint="eastAsia"/>
          <w:b w:val="0"/>
          <w:color w:val="auto"/>
          <w:sz w:val="20"/>
          <w:szCs w:val="20"/>
        </w:rPr>
        <w:t xml:space="preserve">섹션의 값이므로 </w:t>
      </w:r>
      <w:r w:rsidRPr="00DA515E">
        <w:rPr>
          <w:rFonts w:cs="굴림" w:hint="eastAsia"/>
          <w:b w:val="0"/>
          <w:color w:val="auto"/>
          <w:sz w:val="20"/>
          <w:szCs w:val="20"/>
        </w:rPr>
        <w:lastRenderedPageBreak/>
        <w:t>V</w:t>
      </w:r>
      <w:r w:rsidRPr="00DA515E">
        <w:rPr>
          <w:rFonts w:cs="굴림"/>
          <w:b w:val="0"/>
          <w:color w:val="auto"/>
          <w:sz w:val="20"/>
          <w:szCs w:val="20"/>
        </w:rPr>
        <w:t>irustotal API</w:t>
      </w:r>
      <w:r w:rsidRPr="00DA515E">
        <w:rPr>
          <w:rFonts w:cs="굴림" w:hint="eastAsia"/>
          <w:b w:val="0"/>
          <w:color w:val="auto"/>
          <w:sz w:val="20"/>
          <w:szCs w:val="20"/>
        </w:rPr>
        <w:t xml:space="preserve">를 적용시켜 가공할 수 있는 데이터셋으로 </w:t>
      </w:r>
      <w:r w:rsidRPr="00DA515E">
        <w:rPr>
          <w:rFonts w:cs="굴림"/>
          <w:b w:val="0"/>
          <w:color w:val="auto"/>
          <w:sz w:val="20"/>
          <w:szCs w:val="20"/>
        </w:rPr>
        <w:t>MD5 hash</w:t>
      </w:r>
      <w:r w:rsidRPr="00DA515E">
        <w:rPr>
          <w:rFonts w:cs="굴림" w:hint="eastAsia"/>
          <w:b w:val="0"/>
          <w:color w:val="auto"/>
          <w:sz w:val="20"/>
          <w:szCs w:val="20"/>
        </w:rPr>
        <w:t>를 선정했습니다.</w:t>
      </w:r>
      <w:r w:rsidRPr="00DA515E">
        <w:rPr>
          <w:rFonts w:cs="굴림"/>
          <w:b w:val="0"/>
          <w:color w:val="auto"/>
          <w:sz w:val="20"/>
          <w:szCs w:val="20"/>
        </w:rPr>
        <w:t xml:space="preserve"> </w:t>
      </w:r>
      <w:r w:rsidRPr="00DA515E">
        <w:rPr>
          <w:rFonts w:cs="굴림" w:hint="eastAsia"/>
          <w:b w:val="0"/>
          <w:color w:val="auto"/>
          <w:sz w:val="20"/>
          <w:szCs w:val="20"/>
        </w:rPr>
        <w:t>이 데이터셋을 A</w:t>
      </w:r>
      <w:r w:rsidRPr="00DA515E">
        <w:rPr>
          <w:rFonts w:cs="굴림"/>
          <w:b w:val="0"/>
          <w:color w:val="auto"/>
          <w:sz w:val="20"/>
          <w:szCs w:val="20"/>
        </w:rPr>
        <w:t>PI module</w:t>
      </w:r>
      <w:r w:rsidRPr="00DA515E">
        <w:rPr>
          <w:rFonts w:cs="굴림" w:hint="eastAsia"/>
          <w:b w:val="0"/>
          <w:color w:val="auto"/>
          <w:sz w:val="20"/>
          <w:szCs w:val="20"/>
        </w:rPr>
        <w:t>을 통해 가공하여 블랙리스트를 정의할</w:t>
      </w:r>
      <w:r w:rsidRPr="00DA515E">
        <w:rPr>
          <w:rFonts w:cs="굴림"/>
          <w:b w:val="0"/>
          <w:color w:val="auto"/>
          <w:sz w:val="20"/>
          <w:szCs w:val="20"/>
        </w:rPr>
        <w:t xml:space="preserve"> </w:t>
      </w:r>
      <w:r w:rsidRPr="00DA515E">
        <w:rPr>
          <w:rFonts w:cs="굴림" w:hint="eastAsia"/>
          <w:b w:val="0"/>
          <w:color w:val="auto"/>
          <w:sz w:val="20"/>
          <w:szCs w:val="20"/>
        </w:rPr>
        <w:t>것입니다.</w:t>
      </w:r>
    </w:p>
    <w:p w14:paraId="302467C6" w14:textId="77777777" w:rsidR="00DA515E" w:rsidRPr="00DA515E" w:rsidRDefault="00DA515E" w:rsidP="00DA515E">
      <w:pPr>
        <w:spacing w:line="240" w:lineRule="auto"/>
        <w:ind w:firstLineChars="0" w:firstLine="0"/>
        <w:rPr>
          <w:rFonts w:cs="굴림"/>
          <w:b w:val="0"/>
          <w:color w:val="auto"/>
          <w:sz w:val="20"/>
          <w:szCs w:val="20"/>
        </w:rPr>
      </w:pPr>
    </w:p>
    <w:p w14:paraId="7FADDB7C"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선정되지 않은 데이터</w:t>
      </w:r>
    </w:p>
    <w:p w14:paraId="4BCA2BF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루트킷</w:t>
      </w:r>
      <w:r w:rsidRPr="00DA515E">
        <w:rPr>
          <w:rFonts w:cs="굴림"/>
          <w:b w:val="0"/>
          <w:color w:val="auto"/>
          <w:sz w:val="20"/>
          <w:szCs w:val="20"/>
        </w:rPr>
        <w:t xml:space="preserve"> 및 백도어 악성코드 데이터셋</w:t>
      </w:r>
      <w:r w:rsidRPr="00DA515E">
        <w:rPr>
          <w:rFonts w:cs="굴림"/>
          <w:b w:val="0"/>
          <w:color w:val="auto"/>
          <w:sz w:val="20"/>
          <w:szCs w:val="20"/>
        </w:rPr>
        <w:tab/>
      </w:r>
    </w:p>
    <w:p w14:paraId="26058FC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https://www.bigdata-telecom.kr/invoke/SOKBP2603/?goodsCode=KIS0000035</w:t>
      </w:r>
    </w:p>
    <w:p w14:paraId="3E689D9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 수집 정책에 따라서 데이터셋을 분석한 결과</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정보들(해시 값 등)이 부족했습니다.</w:t>
      </w:r>
    </w:p>
    <w:p w14:paraId="4E730984" w14:textId="77777777" w:rsidR="00DA515E" w:rsidRPr="00DA515E" w:rsidRDefault="00DA515E" w:rsidP="00DA515E">
      <w:pPr>
        <w:spacing w:line="240" w:lineRule="auto"/>
        <w:ind w:firstLineChars="0" w:firstLine="0"/>
        <w:rPr>
          <w:rFonts w:cs="굴림"/>
          <w:b w:val="0"/>
          <w:color w:val="auto"/>
          <w:sz w:val="20"/>
          <w:szCs w:val="20"/>
        </w:rPr>
      </w:pPr>
    </w:p>
    <w:p w14:paraId="2E40EE5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Microsoft Malware Classification Challenge (BIG 2015)</w:t>
      </w:r>
    </w:p>
    <w:p w14:paraId="0C051E5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https://www.kaggle.com/c/malware-classification</w:t>
      </w:r>
    </w:p>
    <w:p w14:paraId="3B6A683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7C2CFA0B" w14:textId="77777777" w:rsidR="00DA515E" w:rsidRPr="00DA515E" w:rsidRDefault="00DA515E" w:rsidP="00DA515E">
      <w:pPr>
        <w:spacing w:line="240" w:lineRule="auto"/>
        <w:ind w:firstLineChars="0" w:firstLine="0"/>
        <w:rPr>
          <w:rFonts w:cs="굴림"/>
          <w:b w:val="0"/>
          <w:color w:val="auto"/>
          <w:sz w:val="20"/>
          <w:szCs w:val="20"/>
        </w:rPr>
      </w:pPr>
    </w:p>
    <w:p w14:paraId="64815FB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한국인터넷진흥원</w:t>
      </w:r>
      <w:r w:rsidRPr="00DA515E">
        <w:rPr>
          <w:rFonts w:cs="굴림"/>
          <w:b w:val="0"/>
          <w:color w:val="auto"/>
          <w:sz w:val="20"/>
          <w:szCs w:val="20"/>
        </w:rPr>
        <w:t xml:space="preserve"> - 정상 및 악성코드 데이터셋</w:t>
      </w:r>
    </w:p>
    <w:p w14:paraId="5241187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https://www.gimi9.com/dataset/bdp-kt-co-kr-dataset-1367055</w:t>
      </w:r>
    </w:p>
    <w:p w14:paraId="265551A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해시</w:t>
      </w:r>
      <w:r w:rsidRPr="00DA515E">
        <w:rPr>
          <w:rFonts w:cs="굴림"/>
          <w:b w:val="0"/>
          <w:color w:val="auto"/>
          <w:sz w:val="20"/>
          <w:szCs w:val="20"/>
        </w:rPr>
        <w:t xml:space="preserve"> 값은 </w:t>
      </w:r>
      <w:r w:rsidRPr="00DA515E">
        <w:rPr>
          <w:rFonts w:cs="굴림" w:hint="eastAsia"/>
          <w:b w:val="0"/>
          <w:color w:val="auto"/>
          <w:sz w:val="20"/>
          <w:szCs w:val="20"/>
        </w:rPr>
        <w:t>있었지만 정상 파일도 포함되어 있어 블랙리스트를 구성하는데 분류 과정이 늘어나기 때문에 선정에서 제외했습니다.</w:t>
      </w:r>
    </w:p>
    <w:p w14:paraId="322AFA4B" w14:textId="77777777" w:rsidR="00DA515E" w:rsidRPr="00DA515E" w:rsidRDefault="00DA515E" w:rsidP="00DA515E">
      <w:pPr>
        <w:spacing w:line="240" w:lineRule="auto"/>
        <w:ind w:firstLineChars="0" w:firstLine="0"/>
        <w:rPr>
          <w:rFonts w:cs="굴림"/>
          <w:b w:val="0"/>
          <w:color w:val="auto"/>
          <w:sz w:val="20"/>
          <w:szCs w:val="20"/>
        </w:rPr>
      </w:pPr>
    </w:p>
    <w:p w14:paraId="35D0DBA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대용량</w:t>
      </w:r>
      <w:r w:rsidRPr="00DA515E">
        <w:rPr>
          <w:rFonts w:cs="굴림"/>
          <w:b w:val="0"/>
          <w:color w:val="auto"/>
          <w:sz w:val="20"/>
          <w:szCs w:val="20"/>
        </w:rPr>
        <w:t xml:space="preserve"> 정상/악성파일 Ⅱ(test set)</w:t>
      </w:r>
    </w:p>
    <w:p w14:paraId="288839D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https://www.ksecurity.or.kr/kisis/subIndex/375.do</w:t>
      </w:r>
    </w:p>
    <w:p w14:paraId="0D1EC2B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7020E4BB" w14:textId="77777777" w:rsidR="00DA515E" w:rsidRPr="00DA515E" w:rsidRDefault="00DA515E" w:rsidP="00DA515E">
      <w:pPr>
        <w:spacing w:line="240" w:lineRule="auto"/>
        <w:ind w:firstLineChars="0" w:firstLine="0"/>
        <w:rPr>
          <w:rFonts w:cs="굴림"/>
          <w:b w:val="0"/>
          <w:color w:val="auto"/>
          <w:sz w:val="20"/>
          <w:szCs w:val="20"/>
        </w:rPr>
      </w:pPr>
    </w:p>
    <w:p w14:paraId="38F3DC9C"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대용량</w:t>
      </w:r>
      <w:r w:rsidRPr="00DA515E">
        <w:rPr>
          <w:rFonts w:cs="굴림"/>
          <w:b w:val="0"/>
          <w:color w:val="auto"/>
          <w:sz w:val="20"/>
          <w:szCs w:val="20"/>
        </w:rPr>
        <w:t xml:space="preserve"> 정상, 악성파일 5</w:t>
      </w:r>
    </w:p>
    <w:p w14:paraId="7E631E1E"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https://www.ksecurity.or.kr/kisis/subIndex/493.do</w:t>
      </w:r>
    </w:p>
    <w:p w14:paraId="3B874FBF"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데이터셋의</w:t>
      </w:r>
      <w:r w:rsidRPr="00DA515E">
        <w:rPr>
          <w:rFonts w:cs="굴림"/>
          <w:b w:val="0"/>
          <w:color w:val="auto"/>
          <w:sz w:val="20"/>
          <w:szCs w:val="20"/>
        </w:rPr>
        <w:t xml:space="preserve"> </w:t>
      </w:r>
      <w:r w:rsidRPr="00DA515E">
        <w:rPr>
          <w:rFonts w:cs="굴림" w:hint="eastAsia"/>
          <w:b w:val="0"/>
          <w:color w:val="auto"/>
          <w:sz w:val="20"/>
          <w:szCs w:val="20"/>
        </w:rPr>
        <w:t>데이터가 많았지만</w:t>
      </w:r>
      <w:r w:rsidRPr="00DA515E">
        <w:rPr>
          <w:rFonts w:cs="굴림"/>
          <w:b w:val="0"/>
          <w:color w:val="auto"/>
          <w:sz w:val="20"/>
          <w:szCs w:val="20"/>
        </w:rPr>
        <w:t xml:space="preserve"> </w:t>
      </w:r>
      <w:r w:rsidRPr="00DA515E">
        <w:rPr>
          <w:rFonts w:cs="굴림" w:hint="eastAsia"/>
          <w:b w:val="0"/>
          <w:color w:val="auto"/>
          <w:sz w:val="20"/>
          <w:szCs w:val="20"/>
        </w:rPr>
        <w:t>블랙리스트를 구축하기에 필요한 필수 정보들</w:t>
      </w:r>
      <w:r w:rsidRPr="00DA515E">
        <w:rPr>
          <w:rFonts w:cs="굴림"/>
          <w:b w:val="0"/>
          <w:color w:val="auto"/>
          <w:sz w:val="20"/>
          <w:szCs w:val="20"/>
        </w:rPr>
        <w:t>(</w:t>
      </w:r>
      <w:r w:rsidRPr="00DA515E">
        <w:rPr>
          <w:rFonts w:cs="굴림" w:hint="eastAsia"/>
          <w:b w:val="0"/>
          <w:color w:val="auto"/>
          <w:sz w:val="20"/>
          <w:szCs w:val="20"/>
        </w:rPr>
        <w:t>해시 값,</w:t>
      </w:r>
      <w:r w:rsidRPr="00DA515E">
        <w:rPr>
          <w:rFonts w:cs="굴림"/>
          <w:b w:val="0"/>
          <w:color w:val="auto"/>
          <w:sz w:val="20"/>
          <w:szCs w:val="20"/>
        </w:rPr>
        <w:t xml:space="preserve"> 파일 정보</w:t>
      </w:r>
      <w:r w:rsidRPr="00DA515E">
        <w:rPr>
          <w:rFonts w:cs="굴림" w:hint="eastAsia"/>
          <w:b w:val="0"/>
          <w:color w:val="auto"/>
          <w:sz w:val="20"/>
          <w:szCs w:val="20"/>
        </w:rPr>
        <w:t xml:space="preserve"> </w:t>
      </w:r>
      <w:r w:rsidRPr="00DA515E">
        <w:rPr>
          <w:rFonts w:cs="굴림"/>
          <w:b w:val="0"/>
          <w:color w:val="auto"/>
          <w:sz w:val="20"/>
          <w:szCs w:val="20"/>
        </w:rPr>
        <w:t>등)이 부족했</w:t>
      </w:r>
      <w:r w:rsidRPr="00DA515E">
        <w:rPr>
          <w:rFonts w:cs="굴림" w:hint="eastAsia"/>
          <w:b w:val="0"/>
          <w:color w:val="auto"/>
          <w:sz w:val="20"/>
          <w:szCs w:val="20"/>
        </w:rPr>
        <w:t>습니다.</w:t>
      </w:r>
      <w:r w:rsidRPr="00DA515E">
        <w:rPr>
          <w:rFonts w:cs="굴림"/>
          <w:b w:val="0"/>
          <w:color w:val="auto"/>
          <w:sz w:val="20"/>
          <w:szCs w:val="20"/>
        </w:rPr>
        <w:t xml:space="preserve"> </w:t>
      </w:r>
    </w:p>
    <w:p w14:paraId="510B2D20" w14:textId="77777777" w:rsidR="00DA515E" w:rsidRPr="00DA515E" w:rsidRDefault="00DA515E" w:rsidP="00DA515E">
      <w:pPr>
        <w:spacing w:line="240" w:lineRule="auto"/>
        <w:ind w:firstLineChars="0" w:firstLine="0"/>
        <w:rPr>
          <w:rFonts w:cs="굴림"/>
          <w:b w:val="0"/>
          <w:color w:val="auto"/>
          <w:sz w:val="20"/>
          <w:szCs w:val="20"/>
        </w:rPr>
      </w:pPr>
    </w:p>
    <w:p w14:paraId="34CEFD31"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SoReL-20M</w:t>
      </w:r>
    </w:p>
    <w:p w14:paraId="03D40F1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https://github.com/sophos/SOREL-20M</w:t>
      </w:r>
    </w:p>
    <w:p w14:paraId="79542B2A"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선정되지 않은 이유 </w:t>
      </w:r>
      <w:r w:rsidRPr="00DA515E">
        <w:rPr>
          <w:rFonts w:cs="굴림"/>
          <w:b w:val="0"/>
          <w:color w:val="auto"/>
          <w:sz w:val="20"/>
          <w:szCs w:val="20"/>
        </w:rPr>
        <w:t>: Amazon S3</w:t>
      </w:r>
      <w:r w:rsidRPr="00DA515E">
        <w:rPr>
          <w:rFonts w:cs="굴림" w:hint="eastAsia"/>
          <w:b w:val="0"/>
          <w:color w:val="auto"/>
          <w:sz w:val="20"/>
          <w:szCs w:val="20"/>
        </w:rPr>
        <w:t>를 통해 구성해야 하는 데이터셋으로 N</w:t>
      </w:r>
      <w:r w:rsidRPr="00DA515E">
        <w:rPr>
          <w:rFonts w:cs="굴림"/>
          <w:b w:val="0"/>
          <w:color w:val="auto"/>
          <w:sz w:val="20"/>
          <w:szCs w:val="20"/>
        </w:rPr>
        <w:t>CP</w:t>
      </w:r>
      <w:r w:rsidRPr="00DA515E">
        <w:rPr>
          <w:rFonts w:cs="굴림" w:hint="eastAsia"/>
          <w:b w:val="0"/>
          <w:color w:val="auto"/>
          <w:sz w:val="20"/>
          <w:szCs w:val="20"/>
        </w:rPr>
        <w:t>를</w:t>
      </w:r>
      <w:r w:rsidRPr="00DA515E">
        <w:rPr>
          <w:rFonts w:cs="굴림"/>
          <w:b w:val="0"/>
          <w:color w:val="auto"/>
          <w:sz w:val="20"/>
          <w:szCs w:val="20"/>
        </w:rPr>
        <w:t xml:space="preserve"> </w:t>
      </w:r>
      <w:r w:rsidRPr="00DA515E">
        <w:rPr>
          <w:rFonts w:cs="굴림" w:hint="eastAsia"/>
          <w:b w:val="0"/>
          <w:color w:val="auto"/>
          <w:sz w:val="20"/>
          <w:szCs w:val="20"/>
        </w:rPr>
        <w:t>사용하는 것이 좋기 때문에 선정에서 제외됐습니다.</w:t>
      </w:r>
      <w:r w:rsidRPr="00DA515E">
        <w:rPr>
          <w:rFonts w:cs="굴림"/>
          <w:b w:val="0"/>
          <w:color w:val="auto"/>
          <w:sz w:val="20"/>
          <w:szCs w:val="20"/>
        </w:rPr>
        <w:t xml:space="preserve"> </w:t>
      </w:r>
      <w:r w:rsidRPr="00DA515E">
        <w:rPr>
          <w:rFonts w:cs="굴림" w:hint="eastAsia"/>
          <w:b w:val="0"/>
          <w:color w:val="auto"/>
          <w:sz w:val="20"/>
          <w:szCs w:val="20"/>
        </w:rPr>
        <w:t xml:space="preserve">또한 데이터셋의 용량이 </w:t>
      </w:r>
      <w:r w:rsidRPr="00DA515E">
        <w:rPr>
          <w:rFonts w:cs="굴림"/>
          <w:b w:val="0"/>
          <w:color w:val="auto"/>
          <w:sz w:val="20"/>
          <w:szCs w:val="20"/>
        </w:rPr>
        <w:t>8TB</w:t>
      </w:r>
      <w:r w:rsidRPr="00DA515E">
        <w:rPr>
          <w:rFonts w:cs="굴림" w:hint="eastAsia"/>
          <w:b w:val="0"/>
          <w:color w:val="auto"/>
          <w:sz w:val="20"/>
          <w:szCs w:val="20"/>
        </w:rPr>
        <w:t>이기 때문에 저희에게 할당된 서비스 요금만으로는 처리가 힘들 것</w:t>
      </w:r>
      <w:r w:rsidRPr="00DA515E">
        <w:rPr>
          <w:rFonts w:cs="굴림"/>
          <w:b w:val="0"/>
          <w:color w:val="auto"/>
          <w:sz w:val="20"/>
          <w:szCs w:val="20"/>
        </w:rPr>
        <w:t xml:space="preserve"> </w:t>
      </w:r>
      <w:r w:rsidRPr="00DA515E">
        <w:rPr>
          <w:rFonts w:cs="굴림" w:hint="eastAsia"/>
          <w:b w:val="0"/>
          <w:color w:val="auto"/>
          <w:sz w:val="20"/>
          <w:szCs w:val="20"/>
        </w:rPr>
        <w:t>같아 제외됐습니다.</w:t>
      </w:r>
      <w:r w:rsidRPr="00DA515E">
        <w:rPr>
          <w:rFonts w:cs="굴림"/>
          <w:b w:val="0"/>
          <w:color w:val="auto"/>
          <w:sz w:val="20"/>
          <w:szCs w:val="20"/>
        </w:rPr>
        <w:t xml:space="preserve"> </w:t>
      </w:r>
    </w:p>
    <w:p w14:paraId="2D08D87B" w14:textId="77777777" w:rsidR="00DA515E" w:rsidRPr="00DA515E" w:rsidRDefault="00DA515E" w:rsidP="00DA515E">
      <w:pPr>
        <w:spacing w:line="240" w:lineRule="auto"/>
        <w:ind w:firstLineChars="0" w:firstLine="0"/>
        <w:rPr>
          <w:rFonts w:cs="굴림"/>
          <w:b w:val="0"/>
          <w:color w:val="auto"/>
          <w:sz w:val="20"/>
          <w:szCs w:val="20"/>
        </w:rPr>
      </w:pPr>
    </w:p>
    <w:p w14:paraId="4765A1A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VirusShare info</w:t>
      </w:r>
    </w:p>
    <w:p w14:paraId="20F75BA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https://virusshare.com/</w:t>
      </w:r>
    </w:p>
    <w:p w14:paraId="4C83392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lastRenderedPageBreak/>
        <w:t xml:space="preserve">선정되지 않은 이유 </w:t>
      </w:r>
      <w:r w:rsidRPr="00DA515E">
        <w:rPr>
          <w:rFonts w:cs="굴림"/>
          <w:b w:val="0"/>
          <w:color w:val="auto"/>
          <w:sz w:val="20"/>
          <w:szCs w:val="20"/>
        </w:rPr>
        <w:t xml:space="preserve">: </w:t>
      </w:r>
      <w:r w:rsidRPr="00DA515E">
        <w:rPr>
          <w:rFonts w:cs="굴림" w:hint="eastAsia"/>
          <w:b w:val="0"/>
          <w:color w:val="auto"/>
          <w:sz w:val="20"/>
          <w:szCs w:val="20"/>
        </w:rPr>
        <w:t>수집하는</w:t>
      </w:r>
      <w:r w:rsidRPr="00DA515E">
        <w:rPr>
          <w:rFonts w:cs="굴림"/>
          <w:b w:val="0"/>
          <w:color w:val="auto"/>
          <w:sz w:val="20"/>
          <w:szCs w:val="20"/>
        </w:rPr>
        <w:t xml:space="preserve"> 데이터의 문제는 없었으나 홈페이지 이용 및 다운로드</w:t>
      </w:r>
      <w:r w:rsidRPr="00DA515E">
        <w:rPr>
          <w:rFonts w:cs="굴림" w:hint="eastAsia"/>
          <w:b w:val="0"/>
          <w:color w:val="auto"/>
          <w:sz w:val="20"/>
          <w:szCs w:val="20"/>
        </w:rPr>
        <w:t>의 어려움 때문에 데이터셋을 구할 수 없었습니다.</w:t>
      </w:r>
    </w:p>
    <w:p w14:paraId="61339AAD" w14:textId="77777777" w:rsidR="00DA515E" w:rsidRPr="00DA515E" w:rsidRDefault="00DA515E" w:rsidP="00DA515E">
      <w:pPr>
        <w:spacing w:line="240" w:lineRule="auto"/>
        <w:ind w:firstLineChars="0" w:firstLine="0"/>
        <w:rPr>
          <w:rFonts w:cs="굴림"/>
          <w:b w:val="0"/>
          <w:color w:val="auto"/>
          <w:sz w:val="20"/>
          <w:szCs w:val="20"/>
        </w:rPr>
      </w:pPr>
    </w:p>
    <w:p w14:paraId="13C1CA13" w14:textId="77777777" w:rsidR="00DA515E" w:rsidRPr="00DA515E" w:rsidRDefault="00DA515E" w:rsidP="00DA515E">
      <w:pPr>
        <w:spacing w:line="240" w:lineRule="auto"/>
        <w:ind w:firstLineChars="0" w:firstLine="0"/>
        <w:rPr>
          <w:rFonts w:cs="굴림"/>
          <w:b w:val="0"/>
          <w:color w:val="auto"/>
          <w:sz w:val="20"/>
          <w:szCs w:val="20"/>
        </w:rPr>
      </w:pPr>
    </w:p>
    <w:p w14:paraId="0C71EB9C" w14:textId="77777777" w:rsidR="00DA515E" w:rsidRPr="00DA515E" w:rsidRDefault="00DA515E" w:rsidP="00DA515E">
      <w:pPr>
        <w:numPr>
          <w:ilvl w:val="0"/>
          <w:numId w:val="12"/>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결론</w:t>
      </w:r>
    </w:p>
    <w:p w14:paraId="096875B3"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 xml:space="preserve">블랙리스트와 </w:t>
      </w:r>
      <w:r w:rsidRPr="00DA515E">
        <w:rPr>
          <w:rFonts w:cs="굴림"/>
          <w:b w:val="0"/>
          <w:color w:val="auto"/>
          <w:sz w:val="20"/>
          <w:szCs w:val="20"/>
        </w:rPr>
        <w:t>Virus total API</w:t>
      </w:r>
      <w:r w:rsidRPr="00DA515E">
        <w:rPr>
          <w:rFonts w:cs="굴림" w:hint="eastAsia"/>
          <w:b w:val="0"/>
          <w:color w:val="auto"/>
          <w:sz w:val="20"/>
          <w:szCs w:val="20"/>
        </w:rPr>
        <w:t>를 돌려서 나온 정보가 불균형을 이루면 안되기 때문에 V</w:t>
      </w:r>
      <w:r w:rsidRPr="00DA515E">
        <w:rPr>
          <w:rFonts w:cs="굴림"/>
          <w:b w:val="0"/>
          <w:color w:val="auto"/>
          <w:sz w:val="20"/>
          <w:szCs w:val="20"/>
        </w:rPr>
        <w:t>irustotal API</w:t>
      </w:r>
      <w:r w:rsidRPr="00DA515E">
        <w:rPr>
          <w:rFonts w:cs="굴림" w:hint="eastAsia"/>
          <w:b w:val="0"/>
          <w:color w:val="auto"/>
          <w:sz w:val="20"/>
          <w:szCs w:val="20"/>
        </w:rPr>
        <w:t>로 데이터를 가공해야 합니다.</w:t>
      </w:r>
      <w:r w:rsidRPr="00DA515E">
        <w:rPr>
          <w:rFonts w:cs="굴림"/>
          <w:b w:val="0"/>
          <w:color w:val="auto"/>
          <w:sz w:val="20"/>
          <w:szCs w:val="20"/>
        </w:rPr>
        <w:t xml:space="preserve"> </w:t>
      </w:r>
      <w:r w:rsidRPr="00DA515E">
        <w:rPr>
          <w:rFonts w:cs="굴림" w:hint="eastAsia"/>
          <w:b w:val="0"/>
          <w:color w:val="auto"/>
          <w:sz w:val="20"/>
          <w:szCs w:val="20"/>
        </w:rPr>
        <w:t>따라서 수집해야 할 데이터셋에는 해시 값이 필수로 포함되어 있어야합니다.</w:t>
      </w:r>
      <w:r w:rsidRPr="00DA515E">
        <w:rPr>
          <w:rFonts w:cs="굴림"/>
          <w:b w:val="0"/>
          <w:color w:val="auto"/>
          <w:sz w:val="20"/>
          <w:szCs w:val="20"/>
        </w:rPr>
        <w:t xml:space="preserve"> </w:t>
      </w:r>
      <w:r w:rsidRPr="00DA515E">
        <w:rPr>
          <w:rFonts w:cs="굴림" w:hint="eastAsia"/>
          <w:b w:val="0"/>
          <w:color w:val="auto"/>
          <w:sz w:val="20"/>
          <w:szCs w:val="20"/>
        </w:rPr>
        <w:t xml:space="preserve">해당 해시 값으로 </w:t>
      </w:r>
      <w:r w:rsidRPr="00DA515E">
        <w:rPr>
          <w:rFonts w:cs="굴림"/>
          <w:b w:val="0"/>
          <w:color w:val="auto"/>
          <w:sz w:val="20"/>
          <w:szCs w:val="20"/>
        </w:rPr>
        <w:t>Virustotal API module</w:t>
      </w:r>
      <w:r w:rsidRPr="00DA515E">
        <w:rPr>
          <w:rFonts w:cs="굴림" w:hint="eastAsia"/>
          <w:b w:val="0"/>
          <w:color w:val="auto"/>
          <w:sz w:val="20"/>
          <w:szCs w:val="20"/>
        </w:rPr>
        <w:t>을 작동시켜 나온 데이터를</w:t>
      </w:r>
      <w:r w:rsidRPr="00DA515E">
        <w:rPr>
          <w:rFonts w:cs="굴림"/>
          <w:b w:val="0"/>
          <w:color w:val="auto"/>
          <w:sz w:val="20"/>
          <w:szCs w:val="20"/>
        </w:rPr>
        <w:t xml:space="preserve"> </w:t>
      </w:r>
      <w:r w:rsidRPr="00DA515E">
        <w:rPr>
          <w:rFonts w:cs="굴림" w:hint="eastAsia"/>
          <w:b w:val="0"/>
          <w:color w:val="auto"/>
          <w:sz w:val="20"/>
          <w:szCs w:val="20"/>
        </w:rPr>
        <w:t>데이터베이스에 저장하여 블랙리스트 데이터베이스를 구성해야 합니다.</w:t>
      </w:r>
    </w:p>
    <w:p w14:paraId="07780615"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저희는 최종적으로 </w:t>
      </w:r>
      <w:r w:rsidRPr="00DA515E">
        <w:rPr>
          <w:rFonts w:cs="굴림"/>
          <w:b w:val="0"/>
          <w:color w:val="auto"/>
          <w:sz w:val="20"/>
          <w:szCs w:val="20"/>
        </w:rPr>
        <w:t xml:space="preserve">Malware Bazzar abuse </w:t>
      </w:r>
      <w:r w:rsidRPr="00DA515E">
        <w:rPr>
          <w:rFonts w:cs="굴림" w:hint="eastAsia"/>
          <w:b w:val="0"/>
          <w:color w:val="auto"/>
          <w:sz w:val="20"/>
          <w:szCs w:val="20"/>
        </w:rPr>
        <w:t xml:space="preserve">의 악성코드 데이터셋을 선정했고 해당 데이터는 약 </w:t>
      </w:r>
      <w:r w:rsidRPr="00DA515E">
        <w:rPr>
          <w:rFonts w:cs="굴림"/>
          <w:b w:val="0"/>
          <w:color w:val="auto"/>
          <w:sz w:val="20"/>
          <w:szCs w:val="20"/>
        </w:rPr>
        <w:t>80</w:t>
      </w:r>
      <w:r w:rsidRPr="00DA515E">
        <w:rPr>
          <w:rFonts w:cs="굴림" w:hint="eastAsia"/>
          <w:b w:val="0"/>
          <w:color w:val="auto"/>
          <w:sz w:val="20"/>
          <w:szCs w:val="20"/>
        </w:rPr>
        <w:t>만개의 데이터를 포함하고 있습니다.</w:t>
      </w:r>
      <w:r w:rsidRPr="00DA515E">
        <w:rPr>
          <w:rFonts w:cs="굴림"/>
          <w:b w:val="0"/>
          <w:color w:val="auto"/>
          <w:sz w:val="20"/>
          <w:szCs w:val="20"/>
        </w:rPr>
        <w:t xml:space="preserve"> </w:t>
      </w:r>
      <w:r w:rsidRPr="00DA515E">
        <w:rPr>
          <w:rFonts w:cs="굴림" w:hint="eastAsia"/>
          <w:b w:val="0"/>
          <w:color w:val="auto"/>
          <w:sz w:val="20"/>
          <w:szCs w:val="20"/>
        </w:rPr>
        <w:t xml:space="preserve">데이터셋에는 </w:t>
      </w:r>
      <w:r w:rsidRPr="00DA515E">
        <w:rPr>
          <w:rFonts w:cs="굴림"/>
          <w:b w:val="0"/>
          <w:color w:val="auto"/>
          <w:sz w:val="20"/>
          <w:szCs w:val="20"/>
        </w:rPr>
        <w:t>md5, sha-256</w:t>
      </w:r>
      <w:r w:rsidRPr="00DA515E">
        <w:rPr>
          <w:rFonts w:cs="굴림" w:hint="eastAsia"/>
          <w:b w:val="0"/>
          <w:color w:val="auto"/>
          <w:sz w:val="20"/>
          <w:szCs w:val="20"/>
        </w:rPr>
        <w:t xml:space="preserve"> 등의 중요한 해시정보가 포함되어 있고 저희는 </w:t>
      </w:r>
      <w:r w:rsidRPr="00DA515E">
        <w:rPr>
          <w:rFonts w:cs="굴림"/>
          <w:b w:val="0"/>
          <w:color w:val="auto"/>
          <w:sz w:val="20"/>
          <w:szCs w:val="20"/>
        </w:rPr>
        <w:t xml:space="preserve">md5 </w:t>
      </w:r>
      <w:r w:rsidRPr="00DA515E">
        <w:rPr>
          <w:rFonts w:cs="굴림" w:hint="eastAsia"/>
          <w:b w:val="0"/>
          <w:color w:val="auto"/>
          <w:sz w:val="20"/>
          <w:szCs w:val="20"/>
        </w:rPr>
        <w:t>h</w:t>
      </w:r>
      <w:r w:rsidRPr="00DA515E">
        <w:rPr>
          <w:rFonts w:cs="굴림"/>
          <w:b w:val="0"/>
          <w:color w:val="auto"/>
          <w:sz w:val="20"/>
          <w:szCs w:val="20"/>
        </w:rPr>
        <w:t xml:space="preserve">ash </w:t>
      </w:r>
      <w:r w:rsidRPr="00DA515E">
        <w:rPr>
          <w:rFonts w:cs="굴림" w:hint="eastAsia"/>
          <w:b w:val="0"/>
          <w:color w:val="auto"/>
          <w:sz w:val="20"/>
          <w:szCs w:val="20"/>
        </w:rPr>
        <w:t>값을 이용해 데이터를 재가공 할 예정입니다.</w:t>
      </w:r>
    </w:p>
    <w:p w14:paraId="228E13FF"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악성코드의 분석</w:t>
      </w:r>
      <w:r w:rsidRPr="00DA515E">
        <w:rPr>
          <w:rFonts w:cs="굴림"/>
          <w:b w:val="0"/>
          <w:color w:val="auto"/>
          <w:sz w:val="20"/>
          <w:szCs w:val="20"/>
        </w:rPr>
        <w:t xml:space="preserve"> </w:t>
      </w:r>
      <w:r w:rsidRPr="00DA515E">
        <w:rPr>
          <w:rFonts w:cs="굴림" w:hint="eastAsia"/>
          <w:b w:val="0"/>
          <w:color w:val="auto"/>
          <w:sz w:val="20"/>
          <w:szCs w:val="20"/>
        </w:rPr>
        <w:t xml:space="preserve">데이터는 정형화 되어있지 않는 경우가 많기 때문에 데이터베이스 선정에 있어서 </w:t>
      </w:r>
      <w:r w:rsidRPr="00DA515E">
        <w:rPr>
          <w:rFonts w:cs="굴림"/>
          <w:b w:val="0"/>
          <w:color w:val="auto"/>
          <w:sz w:val="20"/>
          <w:szCs w:val="20"/>
        </w:rPr>
        <w:t xml:space="preserve">No-SQL </w:t>
      </w:r>
      <w:r w:rsidRPr="00DA515E">
        <w:rPr>
          <w:rFonts w:cs="굴림" w:hint="eastAsia"/>
          <w:b w:val="0"/>
          <w:color w:val="auto"/>
          <w:sz w:val="20"/>
          <w:szCs w:val="20"/>
        </w:rPr>
        <w:t>방식의 데이터베이스를 선정해야 했습니다.</w:t>
      </w:r>
      <w:r w:rsidRPr="00DA515E">
        <w:rPr>
          <w:rFonts w:cs="굴림"/>
          <w:b w:val="0"/>
          <w:color w:val="auto"/>
          <w:sz w:val="20"/>
          <w:szCs w:val="20"/>
        </w:rPr>
        <w:t xml:space="preserve"> </w:t>
      </w:r>
      <w:r w:rsidRPr="00DA515E">
        <w:rPr>
          <w:rFonts w:cs="굴림" w:hint="eastAsia"/>
          <w:b w:val="0"/>
          <w:color w:val="auto"/>
          <w:sz w:val="20"/>
          <w:szCs w:val="20"/>
        </w:rPr>
        <w:t xml:space="preserve">저희는 </w:t>
      </w:r>
      <w:r w:rsidRPr="00DA515E">
        <w:rPr>
          <w:rFonts w:cs="굴림"/>
          <w:b w:val="0"/>
          <w:color w:val="auto"/>
          <w:sz w:val="20"/>
          <w:szCs w:val="20"/>
        </w:rPr>
        <w:t xml:space="preserve">BSON </w:t>
      </w:r>
      <w:r w:rsidRPr="00DA515E">
        <w:rPr>
          <w:rFonts w:cs="굴림" w:hint="eastAsia"/>
          <w:b w:val="0"/>
          <w:color w:val="auto"/>
          <w:sz w:val="20"/>
          <w:szCs w:val="20"/>
        </w:rPr>
        <w:t xml:space="preserve">형식으로 데이터를 저장하는 </w:t>
      </w:r>
      <w:r w:rsidRPr="00DA515E">
        <w:rPr>
          <w:rFonts w:cs="굴림"/>
          <w:b w:val="0"/>
          <w:color w:val="auto"/>
          <w:sz w:val="20"/>
          <w:szCs w:val="20"/>
        </w:rPr>
        <w:t>MongoDB</w:t>
      </w:r>
      <w:r w:rsidRPr="00DA515E">
        <w:rPr>
          <w:rFonts w:cs="굴림" w:hint="eastAsia"/>
          <w:b w:val="0"/>
          <w:color w:val="auto"/>
          <w:sz w:val="20"/>
          <w:szCs w:val="20"/>
        </w:rPr>
        <w:t xml:space="preserve">를 선정했고 해당 </w:t>
      </w:r>
      <w:r w:rsidRPr="00DA515E">
        <w:rPr>
          <w:rFonts w:cs="굴림"/>
          <w:b w:val="0"/>
          <w:color w:val="auto"/>
          <w:sz w:val="20"/>
          <w:szCs w:val="20"/>
        </w:rPr>
        <w:t>DB</w:t>
      </w:r>
      <w:r w:rsidRPr="00DA515E">
        <w:rPr>
          <w:rFonts w:cs="굴림" w:hint="eastAsia"/>
          <w:b w:val="0"/>
          <w:color w:val="auto"/>
          <w:sz w:val="20"/>
          <w:szCs w:val="20"/>
        </w:rPr>
        <w:t>에 블랙리스트를 구축할 것입니다.</w:t>
      </w:r>
    </w:p>
    <w:p w14:paraId="241B7D63" w14:textId="66D444A2" w:rsidR="00143EC7" w:rsidRDefault="00143EC7" w:rsidP="008A41F6">
      <w:pPr>
        <w:ind w:firstLineChars="17" w:firstLine="37"/>
        <w:rPr>
          <w:color w:val="000000" w:themeColor="text1"/>
          <w:sz w:val="22"/>
        </w:rPr>
      </w:pPr>
    </w:p>
    <w:p w14:paraId="7859DAAF" w14:textId="2A2751A1" w:rsidR="00725905" w:rsidRDefault="00725905" w:rsidP="008A41F6">
      <w:pPr>
        <w:ind w:firstLineChars="17" w:firstLine="37"/>
        <w:rPr>
          <w:color w:val="000000" w:themeColor="text1"/>
          <w:sz w:val="22"/>
        </w:rPr>
      </w:pPr>
    </w:p>
    <w:p w14:paraId="595CE7CC" w14:textId="77777777" w:rsidR="00725905" w:rsidRDefault="00725905" w:rsidP="00725905">
      <w:pPr>
        <w:ind w:firstLineChars="0" w:firstLine="0"/>
        <w:rPr>
          <w:color w:val="000000" w:themeColor="text1"/>
          <w:sz w:val="22"/>
        </w:rPr>
      </w:pPr>
    </w:p>
    <w:p w14:paraId="7BCEB665" w14:textId="77777777" w:rsidR="00DA515E" w:rsidRPr="00DA515E" w:rsidRDefault="00DA515E" w:rsidP="00DA515E">
      <w:pPr>
        <w:spacing w:before="2" w:line="240" w:lineRule="auto"/>
        <w:ind w:firstLineChars="0" w:firstLine="0"/>
        <w:rPr>
          <w:rFonts w:cs="굴림"/>
          <w:b w:val="0"/>
          <w:color w:val="auto"/>
          <w:sz w:val="10"/>
          <w:szCs w:val="20"/>
        </w:rPr>
      </w:pPr>
    </w:p>
    <w:p w14:paraId="4438294B" w14:textId="0594F890" w:rsidR="00DA515E" w:rsidRPr="00DA515E" w:rsidRDefault="00DA515E" w:rsidP="00DA515E">
      <w:pPr>
        <w:spacing w:line="42" w:lineRule="exact"/>
        <w:ind w:left="144" w:firstLineChars="0" w:firstLine="0"/>
        <w:rPr>
          <w:rFonts w:cs="굴림"/>
          <w:b w:val="0"/>
          <w:color w:val="auto"/>
          <w:sz w:val="4"/>
          <w:szCs w:val="24"/>
        </w:rPr>
      </w:pPr>
      <w:r w:rsidRPr="00DA515E">
        <w:rPr>
          <w:rFonts w:cs="굴림"/>
          <w:b w:val="0"/>
          <w:noProof/>
          <w:color w:val="auto"/>
          <w:sz w:val="4"/>
          <w:szCs w:val="24"/>
        </w:rPr>
        <mc:AlternateContent>
          <mc:Choice Requires="wpg">
            <w:drawing>
              <wp:anchor distT="0" distB="0" distL="114300" distR="114300" simplePos="0" relativeHeight="251670016" behindDoc="0" locked="0" layoutInCell="1" allowOverlap="1" wp14:anchorId="2E82DFFE" wp14:editId="3F106AF4">
                <wp:simplePos x="0" y="0"/>
                <wp:positionH relativeFrom="margin">
                  <wp:align>center</wp:align>
                </wp:positionH>
                <wp:positionV relativeFrom="paragraph">
                  <wp:posOffset>58127</wp:posOffset>
                </wp:positionV>
                <wp:extent cx="5327015" cy="26670"/>
                <wp:effectExtent l="0" t="0" r="26035" b="11430"/>
                <wp:wrapTopAndBottom/>
                <wp:docPr id="36"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37" name="child 1"/>
                        <wps:cNvCnPr/>
                        <wps:spPr>
                          <a:xfrm>
                            <a:off x="0" y="11"/>
                            <a:ext cx="8388" cy="0"/>
                          </a:xfrm>
                          <a:prstGeom prst="line">
                            <a:avLst/>
                          </a:prstGeom>
                          <a:noFill/>
                          <a:ln w="13703">
                            <a:solidFill>
                              <a:srgbClr val="000000"/>
                            </a:solidFill>
                          </a:ln>
                        </wps:spPr>
                        <wps:bodyPr/>
                      </wps:wsp>
                      <wps:wsp>
                        <wps:cNvPr id="38" name="child 2"/>
                        <wps:cNvCnPr/>
                        <wps:spPr>
                          <a:xfrm>
                            <a:off x="0" y="37"/>
                            <a:ext cx="8388" cy="0"/>
                          </a:xfrm>
                          <a:prstGeom prst="line">
                            <a:avLst/>
                          </a:prstGeom>
                          <a:noFill/>
                          <a:ln w="6096">
                            <a:solidFill>
                              <a:srgbClr val="000000"/>
                            </a:solidFill>
                          </a:ln>
                        </wps:spPr>
                        <wps:bodyPr/>
                      </wps:wsp>
                    </wpg:wgp>
                  </a:graphicData>
                </a:graphic>
              </wp:anchor>
            </w:drawing>
          </mc:Choice>
          <mc:Fallback>
            <w:pict>
              <v:group w14:anchorId="4BD96928" id="shape1025" o:spid="_x0000_s1026" style="position:absolute;left:0;text-align:left;margin-left:0;margin-top:4.6pt;width:419.45pt;height:2.1pt;z-index:251670016;mso-position-horizontal:center;mso-position-horizontal-relative:margin"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" strokeweight=".48pt"/>
                <w10:wrap type="topAndBottom" anchorx="margin"/>
              </v:group>
            </w:pict>
          </mc:Fallback>
        </mc:AlternateContent>
      </w:r>
      <w:r w:rsidRPr="00DA515E">
        <w:rPr>
          <w:rFonts w:cs="굴림"/>
          <w:b w:val="0"/>
          <w:color w:val="auto"/>
          <w:sz w:val="4"/>
          <w:szCs w:val="24"/>
        </w:rPr>
        <w:t xml:space="preserve"> </w:t>
      </w:r>
    </w:p>
    <w:p w14:paraId="3994EB9A" w14:textId="7509B986" w:rsidR="00DA515E" w:rsidRPr="00DA515E" w:rsidRDefault="00DA515E" w:rsidP="00DA515E">
      <w:pPr>
        <w:spacing w:before="9" w:line="240" w:lineRule="auto"/>
        <w:ind w:firstLineChars="0" w:firstLine="0"/>
        <w:rPr>
          <w:rFonts w:cs="굴림"/>
          <w:b w:val="0"/>
          <w:color w:val="auto"/>
          <w:sz w:val="9"/>
          <w:szCs w:val="20"/>
        </w:rPr>
      </w:pPr>
    </w:p>
    <w:p w14:paraId="211F461E" w14:textId="773C3DCD" w:rsidR="00DA515E" w:rsidRPr="00DA515E" w:rsidRDefault="00DA515E" w:rsidP="00DA515E">
      <w:pPr>
        <w:spacing w:before="13" w:line="642" w:lineRule="exact"/>
        <w:ind w:left="198" w:right="156" w:firstLineChars="0" w:firstLine="0"/>
        <w:jc w:val="center"/>
        <w:outlineLvl w:val="0"/>
        <w:rPr>
          <w:rFonts w:cs="맑은 고딕"/>
          <w:bCs/>
          <w:color w:val="auto"/>
          <w:sz w:val="36"/>
          <w:szCs w:val="36"/>
        </w:rPr>
      </w:pPr>
      <w:r w:rsidRPr="00DA515E">
        <w:rPr>
          <w:rFonts w:cs="맑은 고딕" w:hint="eastAsia"/>
          <w:bCs/>
          <w:color w:val="auto"/>
          <w:sz w:val="36"/>
          <w:szCs w:val="36"/>
        </w:rPr>
        <w:t xml:space="preserve">악성코드 </w:t>
      </w:r>
      <w:r w:rsidR="009076D6">
        <w:rPr>
          <w:rFonts w:cs="맑은 고딕" w:hint="eastAsia"/>
          <w:bCs/>
          <w:color w:val="auto"/>
          <w:sz w:val="36"/>
          <w:szCs w:val="36"/>
        </w:rPr>
        <w:t>분석</w:t>
      </w:r>
      <w:r w:rsidRPr="00DA515E">
        <w:rPr>
          <w:rFonts w:cs="맑은 고딕" w:hint="eastAsia"/>
          <w:bCs/>
          <w:color w:val="auto"/>
          <w:sz w:val="36"/>
          <w:szCs w:val="36"/>
        </w:rPr>
        <w:t>,</w:t>
      </w:r>
      <w:r w:rsidRPr="00DA515E">
        <w:rPr>
          <w:rFonts w:cs="맑은 고딕"/>
          <w:bCs/>
          <w:color w:val="auto"/>
          <w:sz w:val="36"/>
          <w:szCs w:val="36"/>
        </w:rPr>
        <w:t xml:space="preserve"> </w:t>
      </w:r>
      <w:r w:rsidRPr="00DA515E">
        <w:rPr>
          <w:rFonts w:cs="맑은 고딕" w:hint="eastAsia"/>
          <w:bCs/>
          <w:color w:val="auto"/>
          <w:sz w:val="36"/>
          <w:szCs w:val="36"/>
        </w:rPr>
        <w:t>암호화 및 패키징 프로젝트</w:t>
      </w:r>
    </w:p>
    <w:p w14:paraId="53946B6C" w14:textId="01167651" w:rsidR="00DA515E" w:rsidRPr="00DA515E" w:rsidRDefault="00DA515E" w:rsidP="00725905">
      <w:pPr>
        <w:spacing w:line="425" w:lineRule="exact"/>
        <w:ind w:left="198" w:right="156" w:firstLineChars="0" w:firstLine="0"/>
        <w:jc w:val="center"/>
        <w:rPr>
          <w:rFonts w:cs="굴림"/>
          <w:b w:val="0"/>
          <w:color w:val="auto"/>
          <w:sz w:val="20"/>
          <w:szCs w:val="20"/>
        </w:rPr>
      </w:pPr>
      <w:r w:rsidRPr="00DA515E">
        <w:rPr>
          <w:rFonts w:cs="굴림"/>
          <w:b w:val="0"/>
          <w:noProof/>
          <w:color w:val="auto"/>
          <w:sz w:val="24"/>
          <w:szCs w:val="24"/>
        </w:rPr>
        <mc:AlternateContent>
          <mc:Choice Requires="wpg">
            <w:drawing>
              <wp:anchor distT="0" distB="0" distL="0" distR="0" simplePos="0" relativeHeight="251666944" behindDoc="0" locked="0" layoutInCell="1" hidden="0" allowOverlap="1" wp14:anchorId="0D37DFAA" wp14:editId="338C21D9">
                <wp:simplePos x="0" y="0"/>
                <wp:positionH relativeFrom="page">
                  <wp:align>center</wp:align>
                </wp:positionH>
                <wp:positionV relativeFrom="paragraph">
                  <wp:posOffset>327025</wp:posOffset>
                </wp:positionV>
                <wp:extent cx="5327015" cy="25400"/>
                <wp:effectExtent l="6851" t="0" r="6216" b="0"/>
                <wp:wrapTopAndBottom/>
                <wp:docPr id="39"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40" name="child 1"/>
                        <wps:cNvCnPr/>
                        <wps:spPr>
                          <a:xfrm>
                            <a:off x="1756" y="227"/>
                            <a:ext cx="8388" cy="0"/>
                          </a:xfrm>
                          <a:prstGeom prst="line">
                            <a:avLst/>
                          </a:prstGeom>
                          <a:noFill/>
                          <a:ln w="6096">
                            <a:solidFill>
                              <a:srgbClr val="000000"/>
                            </a:solidFill>
                          </a:ln>
                        </wps:spPr>
                        <wps:bodyPr/>
                      </wps:wsp>
                      <wps:wsp>
                        <wps:cNvPr id="41"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5EFDCB66" id="shape1028" o:spid="_x0000_s1026" style="position:absolute;left:0;text-align:left;margin-left:0;margin-top:25.75pt;width:419.45pt;height:2pt;z-index:25166694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8wAAAANsAAAAPAAAAZHJzL2Rvd25yZXYueG1sRE/Pa8Iw&#10;FL4P/B/CE7zN1DG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IPxEfMAAAADbAAAADwAAAAAA&#10;AAAAAAAAAAAHAgAAZHJzL2Rvd25yZXYueG1sUEsFBgAAAAADAAMAtwAAAPQ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" strokeweight=".38064mm"/>
                <w10:wrap type="topAndBottom" anchorx="page"/>
              </v:group>
            </w:pict>
          </mc:Fallback>
        </mc:AlternateContent>
      </w:r>
      <w:r w:rsidRPr="00DA515E">
        <w:rPr>
          <w:rFonts w:cs="굴림" w:hint="eastAsia"/>
          <w:b w:val="0"/>
          <w:color w:val="auto"/>
          <w:sz w:val="32"/>
          <w:szCs w:val="32"/>
        </w:rPr>
        <w:t xml:space="preserve">데이터셋 가공 보고서 </w:t>
      </w:r>
    </w:p>
    <w:p w14:paraId="4DCB4279"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데이터셋 가공 개요</w:t>
      </w:r>
    </w:p>
    <w:p w14:paraId="09C1FDF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데이터셋 수집에서</w:t>
      </w:r>
      <w:r w:rsidRPr="00DA515E">
        <w:rPr>
          <w:rFonts w:cs="굴림"/>
          <w:b w:val="0"/>
          <w:color w:val="auto"/>
          <w:sz w:val="20"/>
          <w:szCs w:val="20"/>
        </w:rPr>
        <w:t>Malware Bazzar abuse</w:t>
      </w:r>
      <w:r w:rsidRPr="00DA515E">
        <w:rPr>
          <w:rFonts w:cs="굴림" w:hint="eastAsia"/>
          <w:b w:val="0"/>
          <w:color w:val="auto"/>
          <w:sz w:val="20"/>
          <w:szCs w:val="20"/>
        </w:rPr>
        <w:t>를 최종</w:t>
      </w:r>
      <w:r w:rsidRPr="00DA515E">
        <w:rPr>
          <w:rFonts w:cs="굴림"/>
          <w:b w:val="0"/>
          <w:color w:val="auto"/>
          <w:sz w:val="20"/>
          <w:szCs w:val="20"/>
        </w:rPr>
        <w:t xml:space="preserve"> </w:t>
      </w:r>
      <w:r w:rsidRPr="00DA515E">
        <w:rPr>
          <w:rFonts w:cs="굴림" w:hint="eastAsia"/>
          <w:b w:val="0"/>
          <w:color w:val="auto"/>
          <w:sz w:val="20"/>
          <w:szCs w:val="20"/>
        </w:rPr>
        <w:t>선택했습니다.</w:t>
      </w:r>
      <w:r w:rsidRPr="00DA515E">
        <w:rPr>
          <w:rFonts w:cs="굴림"/>
          <w:b w:val="0"/>
          <w:color w:val="auto"/>
          <w:sz w:val="20"/>
          <w:szCs w:val="20"/>
        </w:rPr>
        <w:t xml:space="preserve"> </w:t>
      </w:r>
      <w:r w:rsidRPr="00DA515E">
        <w:rPr>
          <w:rFonts w:cs="굴림" w:hint="eastAsia"/>
          <w:b w:val="0"/>
          <w:color w:val="auto"/>
          <w:sz w:val="20"/>
          <w:szCs w:val="20"/>
        </w:rPr>
        <w:t xml:space="preserve">아래는 </w:t>
      </w:r>
      <w:r w:rsidRPr="00DA515E">
        <w:rPr>
          <w:rFonts w:cs="굴림"/>
          <w:b w:val="0"/>
          <w:color w:val="auto"/>
          <w:sz w:val="20"/>
          <w:szCs w:val="20"/>
        </w:rPr>
        <w:t>Malware Bazzar</w:t>
      </w:r>
      <w:r w:rsidRPr="00DA515E">
        <w:rPr>
          <w:rFonts w:cs="굴림" w:hint="eastAsia"/>
          <w:b w:val="0"/>
          <w:color w:val="auto"/>
          <w:sz w:val="20"/>
          <w:szCs w:val="20"/>
        </w:rPr>
        <w:t xml:space="preserve"> </w:t>
      </w:r>
      <w:r w:rsidRPr="00DA515E">
        <w:rPr>
          <w:rFonts w:cs="굴림"/>
          <w:b w:val="0"/>
          <w:color w:val="auto"/>
          <w:sz w:val="20"/>
          <w:szCs w:val="20"/>
        </w:rPr>
        <w:t>abuse dataset</w:t>
      </w:r>
      <w:r w:rsidRPr="00DA515E">
        <w:rPr>
          <w:rFonts w:cs="굴림" w:hint="eastAsia"/>
          <w:b w:val="0"/>
          <w:color w:val="auto"/>
          <w:sz w:val="20"/>
          <w:szCs w:val="20"/>
        </w:rPr>
        <w:t>에 포함된 정보입니다.</w:t>
      </w:r>
      <w:r w:rsidRPr="00DA515E">
        <w:rPr>
          <w:rFonts w:cs="굴림"/>
          <w:b w:val="0"/>
          <w:color w:val="auto"/>
          <w:sz w:val="20"/>
          <w:szCs w:val="20"/>
        </w:rPr>
        <w:t xml:space="preserve"> </w:t>
      </w:r>
      <w:r w:rsidRPr="00DA515E">
        <w:rPr>
          <w:rFonts w:cs="굴림" w:hint="eastAsia"/>
          <w:b w:val="0"/>
          <w:color w:val="auto"/>
          <w:sz w:val="20"/>
          <w:szCs w:val="20"/>
        </w:rPr>
        <w:t xml:space="preserve">저희는 이 데이터를 </w:t>
      </w:r>
      <w:r w:rsidRPr="00DA515E">
        <w:rPr>
          <w:rFonts w:cs="굴림"/>
          <w:b w:val="0"/>
          <w:color w:val="auto"/>
          <w:sz w:val="20"/>
          <w:szCs w:val="20"/>
        </w:rPr>
        <w:t>Virustotal API Module</w:t>
      </w:r>
      <w:r w:rsidRPr="00DA515E">
        <w:rPr>
          <w:rFonts w:cs="굴림" w:hint="eastAsia"/>
          <w:b w:val="0"/>
          <w:color w:val="auto"/>
          <w:sz w:val="20"/>
          <w:szCs w:val="20"/>
        </w:rPr>
        <w:t xml:space="preserve">을 동작시킨 후 데이터와의 불균형을 해소하기 위해서 이 데이터 셋에 있는 </w:t>
      </w:r>
      <w:r w:rsidRPr="00DA515E">
        <w:rPr>
          <w:rFonts w:cs="굴림"/>
          <w:b w:val="0"/>
          <w:color w:val="auto"/>
          <w:sz w:val="20"/>
          <w:szCs w:val="20"/>
        </w:rPr>
        <w:t>MD5 HASH</w:t>
      </w:r>
      <w:r w:rsidRPr="00DA515E">
        <w:rPr>
          <w:rFonts w:cs="굴림" w:hint="eastAsia"/>
          <w:b w:val="0"/>
          <w:color w:val="auto"/>
          <w:sz w:val="20"/>
          <w:szCs w:val="20"/>
        </w:rPr>
        <w:t xml:space="preserve">를 이용해 </w:t>
      </w:r>
      <w:r w:rsidRPr="00DA515E">
        <w:rPr>
          <w:rFonts w:cs="굴림"/>
          <w:b w:val="0"/>
          <w:color w:val="auto"/>
          <w:sz w:val="20"/>
          <w:szCs w:val="20"/>
        </w:rPr>
        <w:t>Virustotal API</w:t>
      </w:r>
      <w:r w:rsidRPr="00DA515E">
        <w:rPr>
          <w:rFonts w:cs="굴림" w:hint="eastAsia"/>
          <w:b w:val="0"/>
          <w:color w:val="auto"/>
          <w:sz w:val="20"/>
          <w:szCs w:val="20"/>
        </w:rPr>
        <w:t>의 f</w:t>
      </w:r>
      <w:r w:rsidRPr="00DA515E">
        <w:rPr>
          <w:rFonts w:cs="굴림"/>
          <w:b w:val="0"/>
          <w:color w:val="auto"/>
          <w:sz w:val="20"/>
          <w:szCs w:val="20"/>
        </w:rPr>
        <w:t xml:space="preserve">ile hash </w:t>
      </w:r>
      <w:r w:rsidRPr="00DA515E">
        <w:rPr>
          <w:rFonts w:cs="굴림" w:hint="eastAsia"/>
          <w:b w:val="0"/>
          <w:color w:val="auto"/>
          <w:sz w:val="20"/>
          <w:szCs w:val="20"/>
        </w:rPr>
        <w:t>검색을 통해 데이터를 가공할 것입니다.</w:t>
      </w:r>
    </w:p>
    <w:p w14:paraId="7238B6AF" w14:textId="77777777" w:rsidR="00DA515E" w:rsidRPr="00DA515E" w:rsidRDefault="00DA515E" w:rsidP="00DA515E">
      <w:pPr>
        <w:spacing w:line="240" w:lineRule="auto"/>
        <w:ind w:firstLineChars="0" w:firstLine="0"/>
        <w:rPr>
          <w:rFonts w:cs="굴림"/>
          <w:bCs/>
          <w:color w:val="auto"/>
          <w:sz w:val="24"/>
          <w:szCs w:val="24"/>
        </w:rPr>
      </w:pPr>
      <w:r w:rsidRPr="00DA515E">
        <w:rPr>
          <w:rFonts w:cs="굴림" w:hint="eastAsia"/>
          <w:bCs/>
          <w:color w:val="auto"/>
          <w:sz w:val="24"/>
          <w:szCs w:val="24"/>
        </w:rPr>
        <w:t>포함된 정보</w:t>
      </w:r>
    </w:p>
    <w:tbl>
      <w:tblPr>
        <w:tblStyle w:val="66"/>
        <w:tblW w:w="9086" w:type="dxa"/>
        <w:tblLook w:val="04A0" w:firstRow="1" w:lastRow="0" w:firstColumn="1" w:lastColumn="0" w:noHBand="0" w:noVBand="1"/>
      </w:tblPr>
      <w:tblGrid>
        <w:gridCol w:w="1980"/>
        <w:gridCol w:w="7106"/>
      </w:tblGrid>
      <w:tr w:rsidR="00DA515E" w:rsidRPr="00DA515E" w14:paraId="33948135" w14:textId="77777777" w:rsidTr="000D01A6">
        <w:trPr>
          <w:trHeight w:val="407"/>
        </w:trPr>
        <w:tc>
          <w:tcPr>
            <w:tcW w:w="1980" w:type="dxa"/>
          </w:tcPr>
          <w:p w14:paraId="04C53C22"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이름</w:t>
            </w:r>
          </w:p>
        </w:tc>
        <w:tc>
          <w:tcPr>
            <w:tcW w:w="7106" w:type="dxa"/>
          </w:tcPr>
          <w:p w14:paraId="1DA08ED7" w14:textId="77777777" w:rsidR="00DA515E" w:rsidRPr="00DA515E" w:rsidRDefault="00DA515E" w:rsidP="00DA515E">
            <w:pPr>
              <w:ind w:firstLine="90"/>
              <w:rPr>
                <w:rFonts w:cs="굴림"/>
                <w:bCs/>
                <w:color w:val="auto"/>
                <w:sz w:val="18"/>
                <w:szCs w:val="18"/>
              </w:rPr>
            </w:pPr>
            <w:r w:rsidRPr="00DA515E">
              <w:rPr>
                <w:rFonts w:cs="굴림" w:hint="eastAsia"/>
                <w:bCs/>
                <w:color w:val="auto"/>
                <w:sz w:val="18"/>
                <w:szCs w:val="18"/>
              </w:rPr>
              <w:t>설명</w:t>
            </w:r>
          </w:p>
        </w:tc>
      </w:tr>
      <w:tr w:rsidR="00DA515E" w:rsidRPr="00DA515E" w14:paraId="16A19A80" w14:textId="77777777" w:rsidTr="000D01A6">
        <w:trPr>
          <w:trHeight w:val="407"/>
        </w:trPr>
        <w:tc>
          <w:tcPr>
            <w:tcW w:w="1980" w:type="dxa"/>
          </w:tcPr>
          <w:p w14:paraId="632DA372"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first_seen_ufc</w:t>
            </w:r>
          </w:p>
        </w:tc>
        <w:tc>
          <w:tcPr>
            <w:tcW w:w="7106" w:type="dxa"/>
          </w:tcPr>
          <w:p w14:paraId="68E43A68"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바이러스가 처음 보고된 시간</w:t>
            </w:r>
          </w:p>
        </w:tc>
      </w:tr>
      <w:tr w:rsidR="00DA515E" w:rsidRPr="00DA515E" w14:paraId="059DFF07" w14:textId="77777777" w:rsidTr="000D01A6">
        <w:trPr>
          <w:trHeight w:val="415"/>
        </w:trPr>
        <w:tc>
          <w:tcPr>
            <w:tcW w:w="1980" w:type="dxa"/>
          </w:tcPr>
          <w:p w14:paraId="50B0D77F"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sha256_hash</w:t>
            </w:r>
          </w:p>
        </w:tc>
        <w:tc>
          <w:tcPr>
            <w:tcW w:w="7106" w:type="dxa"/>
          </w:tcPr>
          <w:p w14:paraId="2B48096A"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SHA-256</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56E140D" w14:textId="77777777" w:rsidTr="000D01A6">
        <w:trPr>
          <w:trHeight w:val="407"/>
        </w:trPr>
        <w:tc>
          <w:tcPr>
            <w:tcW w:w="1980" w:type="dxa"/>
          </w:tcPr>
          <w:p w14:paraId="194D6904"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md5_hash</w:t>
            </w:r>
          </w:p>
        </w:tc>
        <w:tc>
          <w:tcPr>
            <w:tcW w:w="7106" w:type="dxa"/>
          </w:tcPr>
          <w:p w14:paraId="49C27E24"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md5</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51133526" w14:textId="77777777" w:rsidTr="000D01A6">
        <w:trPr>
          <w:trHeight w:val="415"/>
        </w:trPr>
        <w:tc>
          <w:tcPr>
            <w:tcW w:w="1980" w:type="dxa"/>
          </w:tcPr>
          <w:p w14:paraId="2B0422E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sha1_hash</w:t>
            </w:r>
          </w:p>
        </w:tc>
        <w:tc>
          <w:tcPr>
            <w:tcW w:w="7106" w:type="dxa"/>
          </w:tcPr>
          <w:p w14:paraId="58BC764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파일의 SHA-1</w:t>
            </w:r>
            <w:r w:rsidRPr="00DA515E">
              <w:rPr>
                <w:rFonts w:cs="굴림"/>
                <w:b w:val="0"/>
                <w:color w:val="auto"/>
                <w:sz w:val="18"/>
                <w:szCs w:val="18"/>
              </w:rPr>
              <w:t xml:space="preserve"> </w:t>
            </w:r>
            <w:r w:rsidRPr="00DA515E">
              <w:rPr>
                <w:rFonts w:cs="굴림" w:hint="eastAsia"/>
                <w:b w:val="0"/>
                <w:color w:val="auto"/>
                <w:sz w:val="18"/>
                <w:szCs w:val="18"/>
              </w:rPr>
              <w:t>해시 값</w:t>
            </w:r>
          </w:p>
        </w:tc>
      </w:tr>
      <w:tr w:rsidR="00DA515E" w:rsidRPr="00DA515E" w14:paraId="48071265" w14:textId="77777777" w:rsidTr="000D01A6">
        <w:trPr>
          <w:trHeight w:val="399"/>
        </w:trPr>
        <w:tc>
          <w:tcPr>
            <w:tcW w:w="1980" w:type="dxa"/>
          </w:tcPr>
          <w:p w14:paraId="68EAD017"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lastRenderedPageBreak/>
              <w:t>reporter</w:t>
            </w:r>
          </w:p>
        </w:tc>
        <w:tc>
          <w:tcPr>
            <w:tcW w:w="7106" w:type="dxa"/>
          </w:tcPr>
          <w:p w14:paraId="133DE1AB"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바이러스를 보고한 사람</w:t>
            </w:r>
          </w:p>
        </w:tc>
      </w:tr>
      <w:tr w:rsidR="00DA515E" w:rsidRPr="00DA515E" w14:paraId="6C8A9B74" w14:textId="77777777" w:rsidTr="000D01A6">
        <w:trPr>
          <w:trHeight w:val="399"/>
        </w:trPr>
        <w:tc>
          <w:tcPr>
            <w:tcW w:w="1980" w:type="dxa"/>
          </w:tcPr>
          <w:p w14:paraId="52598C2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file_name</w:t>
            </w:r>
          </w:p>
        </w:tc>
        <w:tc>
          <w:tcPr>
            <w:tcW w:w="7106" w:type="dxa"/>
          </w:tcPr>
          <w:p w14:paraId="50627761"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바이러스 파일의 이름</w:t>
            </w:r>
          </w:p>
        </w:tc>
      </w:tr>
      <w:tr w:rsidR="00DA515E" w:rsidRPr="00DA515E" w14:paraId="0771DAC5" w14:textId="77777777" w:rsidTr="000D01A6">
        <w:trPr>
          <w:trHeight w:val="399"/>
        </w:trPr>
        <w:tc>
          <w:tcPr>
            <w:tcW w:w="1980" w:type="dxa"/>
          </w:tcPr>
          <w:p w14:paraId="1C7A9B77"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file_type_guess</w:t>
            </w:r>
          </w:p>
        </w:tc>
        <w:tc>
          <w:tcPr>
            <w:tcW w:w="7106" w:type="dxa"/>
          </w:tcPr>
          <w:p w14:paraId="26AAF47B"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형식</w:t>
            </w:r>
            <w:r w:rsidRPr="00DA515E">
              <w:rPr>
                <w:rFonts w:cs="굴림"/>
                <w:b w:val="0"/>
                <w:color w:val="auto"/>
                <w:sz w:val="18"/>
                <w:szCs w:val="18"/>
                <w:lang w:eastAsia="ko-KR"/>
              </w:rPr>
              <w:t>(</w:t>
            </w:r>
            <w:r w:rsidRPr="00DA515E">
              <w:rPr>
                <w:rFonts w:cs="굴림" w:hint="eastAsia"/>
                <w:b w:val="0"/>
                <w:color w:val="auto"/>
                <w:sz w:val="18"/>
                <w:szCs w:val="18"/>
                <w:lang w:eastAsia="ko-KR"/>
              </w:rPr>
              <w:t>추정값)</w:t>
            </w:r>
          </w:p>
        </w:tc>
      </w:tr>
      <w:tr w:rsidR="00DA515E" w:rsidRPr="00DA515E" w14:paraId="28FB4A2A" w14:textId="77777777" w:rsidTr="000D01A6">
        <w:trPr>
          <w:trHeight w:val="399"/>
        </w:trPr>
        <w:tc>
          <w:tcPr>
            <w:tcW w:w="1980" w:type="dxa"/>
          </w:tcPr>
          <w:p w14:paraId="35E26101"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mime_type</w:t>
            </w:r>
          </w:p>
        </w:tc>
        <w:tc>
          <w:tcPr>
            <w:tcW w:w="7106" w:type="dxa"/>
          </w:tcPr>
          <w:p w14:paraId="48B027FF"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바이러스 파일의 M</w:t>
            </w:r>
            <w:r w:rsidRPr="00DA515E">
              <w:rPr>
                <w:rFonts w:cs="굴림"/>
                <w:b w:val="0"/>
                <w:color w:val="auto"/>
                <w:sz w:val="18"/>
                <w:szCs w:val="18"/>
                <w:lang w:eastAsia="ko-KR"/>
              </w:rPr>
              <w:t xml:space="preserve">IME </w:t>
            </w:r>
            <w:r w:rsidRPr="00DA515E">
              <w:rPr>
                <w:rFonts w:cs="굴림" w:hint="eastAsia"/>
                <w:b w:val="0"/>
                <w:color w:val="auto"/>
                <w:sz w:val="18"/>
                <w:szCs w:val="18"/>
                <w:lang w:eastAsia="ko-KR"/>
              </w:rPr>
              <w:t>유형</w:t>
            </w:r>
          </w:p>
        </w:tc>
      </w:tr>
      <w:tr w:rsidR="00DA515E" w:rsidRPr="00DA515E" w14:paraId="2D881CBA" w14:textId="77777777" w:rsidTr="000D01A6">
        <w:trPr>
          <w:trHeight w:val="399"/>
        </w:trPr>
        <w:tc>
          <w:tcPr>
            <w:tcW w:w="1980" w:type="dxa"/>
          </w:tcPr>
          <w:p w14:paraId="4B58EFA5"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signature</w:t>
            </w:r>
          </w:p>
        </w:tc>
        <w:tc>
          <w:tcPr>
            <w:tcW w:w="7106" w:type="dxa"/>
          </w:tcPr>
          <w:p w14:paraId="2DEE643C"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바이러스의 정의된 이름(</w:t>
            </w:r>
            <w:r w:rsidRPr="00DA515E">
              <w:rPr>
                <w:rFonts w:cs="굴림"/>
                <w:b w:val="0"/>
                <w:color w:val="auto"/>
                <w:sz w:val="18"/>
                <w:szCs w:val="18"/>
                <w:lang w:eastAsia="ko-KR"/>
              </w:rPr>
              <w:t xml:space="preserve">ex. </w:t>
            </w:r>
            <w:r w:rsidRPr="00DA515E">
              <w:rPr>
                <w:rFonts w:cs="굴림"/>
                <w:b w:val="0"/>
                <w:color w:val="auto"/>
                <w:sz w:val="18"/>
                <w:szCs w:val="18"/>
              </w:rPr>
              <w:t>Loki</w:t>
            </w:r>
            <w:r w:rsidRPr="00DA515E">
              <w:rPr>
                <w:rFonts w:cs="굴림" w:hint="eastAsia"/>
                <w:b w:val="0"/>
                <w:color w:val="auto"/>
                <w:sz w:val="18"/>
                <w:szCs w:val="18"/>
              </w:rPr>
              <w:t>)</w:t>
            </w:r>
          </w:p>
        </w:tc>
      </w:tr>
      <w:tr w:rsidR="00DA515E" w:rsidRPr="00DA515E" w14:paraId="26F4156F" w14:textId="77777777" w:rsidTr="000D01A6">
        <w:trPr>
          <w:trHeight w:val="399"/>
        </w:trPr>
        <w:tc>
          <w:tcPr>
            <w:tcW w:w="1980" w:type="dxa"/>
          </w:tcPr>
          <w:p w14:paraId="59C2D79F"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clamav</w:t>
            </w:r>
          </w:p>
        </w:tc>
        <w:tc>
          <w:tcPr>
            <w:tcW w:w="7106" w:type="dxa"/>
          </w:tcPr>
          <w:p w14:paraId="22D6D69D"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lang w:eastAsia="ko-KR"/>
              </w:rPr>
              <w:t>C</w:t>
            </w:r>
            <w:r w:rsidRPr="00DA515E">
              <w:rPr>
                <w:rFonts w:cs="굴림"/>
                <w:b w:val="0"/>
                <w:color w:val="auto"/>
                <w:sz w:val="18"/>
                <w:szCs w:val="18"/>
                <w:lang w:eastAsia="ko-KR"/>
              </w:rPr>
              <w:t>lamav</w:t>
            </w:r>
            <w:r w:rsidRPr="00DA515E">
              <w:rPr>
                <w:rFonts w:cs="굴림" w:hint="eastAsia"/>
                <w:b w:val="0"/>
                <w:color w:val="auto"/>
                <w:sz w:val="18"/>
                <w:szCs w:val="18"/>
                <w:lang w:eastAsia="ko-KR"/>
              </w:rPr>
              <w:t xml:space="preserve"> 동작 후 나온 값(</w:t>
            </w:r>
            <w:r w:rsidRPr="00DA515E">
              <w:rPr>
                <w:rFonts w:cs="굴림"/>
                <w:b w:val="0"/>
                <w:color w:val="auto"/>
                <w:sz w:val="18"/>
                <w:szCs w:val="18"/>
                <w:lang w:eastAsia="ko-KR"/>
              </w:rPr>
              <w:t xml:space="preserve">ex. </w:t>
            </w:r>
            <w:r w:rsidRPr="00DA515E">
              <w:rPr>
                <w:rFonts w:cs="굴림"/>
                <w:b w:val="0"/>
                <w:color w:val="auto"/>
                <w:sz w:val="18"/>
                <w:szCs w:val="18"/>
              </w:rPr>
              <w:t>RedLineStealer)</w:t>
            </w:r>
          </w:p>
        </w:tc>
      </w:tr>
      <w:tr w:rsidR="00DA515E" w:rsidRPr="00DA515E" w14:paraId="24215C81" w14:textId="77777777" w:rsidTr="000D01A6">
        <w:trPr>
          <w:trHeight w:val="399"/>
        </w:trPr>
        <w:tc>
          <w:tcPr>
            <w:tcW w:w="1980" w:type="dxa"/>
          </w:tcPr>
          <w:p w14:paraId="7CE7195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vtpercent</w:t>
            </w:r>
          </w:p>
        </w:tc>
        <w:tc>
          <w:tcPr>
            <w:tcW w:w="7106" w:type="dxa"/>
          </w:tcPr>
          <w:p w14:paraId="48C40C86"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V</w:t>
            </w:r>
            <w:r w:rsidRPr="00DA515E">
              <w:rPr>
                <w:rFonts w:cs="굴림"/>
                <w:b w:val="0"/>
                <w:color w:val="auto"/>
                <w:sz w:val="18"/>
                <w:szCs w:val="18"/>
              </w:rPr>
              <w:t xml:space="preserve">irustotal </w:t>
            </w:r>
            <w:r w:rsidRPr="00DA515E">
              <w:rPr>
                <w:rFonts w:cs="굴림" w:hint="eastAsia"/>
                <w:b w:val="0"/>
                <w:color w:val="auto"/>
                <w:sz w:val="18"/>
                <w:szCs w:val="18"/>
              </w:rPr>
              <w:t>검사 점수</w:t>
            </w:r>
          </w:p>
        </w:tc>
      </w:tr>
      <w:tr w:rsidR="00DA515E" w:rsidRPr="00DA515E" w14:paraId="4C35C8DC" w14:textId="77777777" w:rsidTr="000D01A6">
        <w:trPr>
          <w:trHeight w:val="399"/>
        </w:trPr>
        <w:tc>
          <w:tcPr>
            <w:tcW w:w="1980" w:type="dxa"/>
          </w:tcPr>
          <w:p w14:paraId="2EE682F4"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imphash</w:t>
            </w:r>
          </w:p>
        </w:tc>
        <w:tc>
          <w:tcPr>
            <w:tcW w:w="7106" w:type="dxa"/>
          </w:tcPr>
          <w:p w14:paraId="5C3A860F" w14:textId="77777777" w:rsidR="00DA515E" w:rsidRPr="00DA515E" w:rsidRDefault="00DA515E" w:rsidP="00DA515E">
            <w:pPr>
              <w:ind w:firstLine="90"/>
              <w:rPr>
                <w:rFonts w:cs="굴림"/>
                <w:b w:val="0"/>
                <w:color w:val="auto"/>
                <w:sz w:val="18"/>
                <w:szCs w:val="18"/>
              </w:rPr>
            </w:pPr>
            <w:r w:rsidRPr="00DA515E">
              <w:rPr>
                <w:rFonts w:cs="굴림" w:hint="eastAsia"/>
                <w:b w:val="0"/>
                <w:color w:val="auto"/>
                <w:sz w:val="18"/>
                <w:szCs w:val="18"/>
              </w:rPr>
              <w:t>P</w:t>
            </w:r>
            <w:r w:rsidRPr="00DA515E">
              <w:rPr>
                <w:rFonts w:cs="굴림"/>
                <w:b w:val="0"/>
                <w:color w:val="auto"/>
                <w:sz w:val="18"/>
                <w:szCs w:val="18"/>
              </w:rPr>
              <w:t xml:space="preserve">E </w:t>
            </w:r>
            <w:r w:rsidRPr="00DA515E">
              <w:rPr>
                <w:rFonts w:cs="굴림" w:hint="eastAsia"/>
                <w:b w:val="0"/>
                <w:color w:val="auto"/>
                <w:sz w:val="18"/>
                <w:szCs w:val="18"/>
              </w:rPr>
              <w:t>파일의 i</w:t>
            </w:r>
            <w:r w:rsidRPr="00DA515E">
              <w:rPr>
                <w:rFonts w:cs="굴림"/>
                <w:b w:val="0"/>
                <w:color w:val="auto"/>
                <w:sz w:val="18"/>
                <w:szCs w:val="18"/>
              </w:rPr>
              <w:t>mport table</w:t>
            </w:r>
            <w:r w:rsidRPr="00DA515E">
              <w:rPr>
                <w:rFonts w:cs="굴림" w:hint="eastAsia"/>
                <w:b w:val="0"/>
                <w:color w:val="auto"/>
                <w:sz w:val="18"/>
                <w:szCs w:val="18"/>
              </w:rPr>
              <w:t xml:space="preserve"> 해시 값</w:t>
            </w:r>
          </w:p>
        </w:tc>
      </w:tr>
      <w:tr w:rsidR="00DA515E" w:rsidRPr="00DA515E" w14:paraId="562C844D" w14:textId="77777777" w:rsidTr="000D01A6">
        <w:trPr>
          <w:trHeight w:val="399"/>
        </w:trPr>
        <w:tc>
          <w:tcPr>
            <w:tcW w:w="1980" w:type="dxa"/>
          </w:tcPr>
          <w:p w14:paraId="466790D7"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ssdeep</w:t>
            </w:r>
          </w:p>
        </w:tc>
        <w:tc>
          <w:tcPr>
            <w:tcW w:w="7106" w:type="dxa"/>
          </w:tcPr>
          <w:p w14:paraId="0E2C57AF"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파일 간 유사성을 비교하기 위한 해시 값</w:t>
            </w:r>
          </w:p>
        </w:tc>
      </w:tr>
      <w:tr w:rsidR="00DA515E" w:rsidRPr="00DA515E" w14:paraId="692561B7" w14:textId="77777777" w:rsidTr="000D01A6">
        <w:trPr>
          <w:trHeight w:val="399"/>
        </w:trPr>
        <w:tc>
          <w:tcPr>
            <w:tcW w:w="1980" w:type="dxa"/>
          </w:tcPr>
          <w:p w14:paraId="04DC72DD" w14:textId="77777777" w:rsidR="00DA515E" w:rsidRPr="00DA515E" w:rsidRDefault="00DA515E" w:rsidP="00DA515E">
            <w:pPr>
              <w:ind w:firstLine="90"/>
              <w:rPr>
                <w:rFonts w:cs="굴림"/>
                <w:b w:val="0"/>
                <w:color w:val="auto"/>
                <w:sz w:val="18"/>
                <w:szCs w:val="18"/>
              </w:rPr>
            </w:pPr>
            <w:r w:rsidRPr="00DA515E">
              <w:rPr>
                <w:rFonts w:cs="굴림"/>
                <w:b w:val="0"/>
                <w:color w:val="auto"/>
                <w:sz w:val="18"/>
                <w:szCs w:val="18"/>
              </w:rPr>
              <w:t>tlsh</w:t>
            </w:r>
          </w:p>
        </w:tc>
        <w:tc>
          <w:tcPr>
            <w:tcW w:w="7106" w:type="dxa"/>
          </w:tcPr>
          <w:p w14:paraId="182F498D" w14:textId="77777777" w:rsidR="00DA515E" w:rsidRPr="00DA515E" w:rsidRDefault="00DA515E" w:rsidP="00DA515E">
            <w:pPr>
              <w:ind w:firstLine="90"/>
              <w:rPr>
                <w:rFonts w:cs="굴림"/>
                <w:b w:val="0"/>
                <w:color w:val="auto"/>
                <w:sz w:val="18"/>
                <w:szCs w:val="18"/>
                <w:lang w:eastAsia="ko-KR"/>
              </w:rPr>
            </w:pPr>
            <w:r w:rsidRPr="00DA515E">
              <w:rPr>
                <w:rFonts w:cs="굴림" w:hint="eastAsia"/>
                <w:b w:val="0"/>
                <w:color w:val="auto"/>
                <w:sz w:val="18"/>
                <w:szCs w:val="18"/>
                <w:lang w:eastAsia="ko-KR"/>
              </w:rPr>
              <w:t>T</w:t>
            </w:r>
            <w:r w:rsidRPr="00DA515E">
              <w:rPr>
                <w:rFonts w:cs="굴림"/>
                <w:b w:val="0"/>
                <w:color w:val="auto"/>
                <w:sz w:val="18"/>
                <w:szCs w:val="18"/>
                <w:lang w:eastAsia="ko-KR"/>
              </w:rPr>
              <w:t xml:space="preserve">LSH </w:t>
            </w:r>
            <w:r w:rsidRPr="00DA515E">
              <w:rPr>
                <w:rFonts w:cs="굴림" w:hint="eastAsia"/>
                <w:b w:val="0"/>
                <w:color w:val="auto"/>
                <w:sz w:val="18"/>
                <w:szCs w:val="18"/>
                <w:lang w:eastAsia="ko-KR"/>
              </w:rPr>
              <w:t>해시 값.</w:t>
            </w:r>
            <w:r w:rsidRPr="00DA515E">
              <w:rPr>
                <w:rFonts w:cs="굴림"/>
                <w:b w:val="0"/>
                <w:color w:val="auto"/>
                <w:sz w:val="18"/>
                <w:szCs w:val="18"/>
                <w:lang w:eastAsia="ko-KR"/>
              </w:rPr>
              <w:t xml:space="preserve"> </w:t>
            </w:r>
            <w:r w:rsidRPr="00DA515E">
              <w:rPr>
                <w:rFonts w:cs="굴림" w:hint="eastAsia"/>
                <w:b w:val="0"/>
                <w:color w:val="auto"/>
                <w:sz w:val="18"/>
                <w:szCs w:val="18"/>
                <w:lang w:eastAsia="ko-KR"/>
              </w:rPr>
              <w:t>파일의 유사성을 비교하기 위한 해시</w:t>
            </w:r>
          </w:p>
        </w:tc>
      </w:tr>
    </w:tbl>
    <w:p w14:paraId="5A228BDC" w14:textId="77777777" w:rsidR="00DA515E" w:rsidRPr="00DA515E" w:rsidRDefault="00DA515E" w:rsidP="00DA515E">
      <w:pPr>
        <w:spacing w:line="240" w:lineRule="auto"/>
        <w:ind w:firstLineChars="0" w:firstLine="0"/>
        <w:rPr>
          <w:rFonts w:cs="굴림"/>
          <w:b w:val="0"/>
          <w:color w:val="auto"/>
          <w:sz w:val="20"/>
          <w:szCs w:val="20"/>
        </w:rPr>
      </w:pPr>
    </w:p>
    <w:p w14:paraId="7A5C63B7"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 xml:space="preserve"> 가공될 데이터의 구조는 </w:t>
      </w:r>
      <w:r w:rsidRPr="00DA515E">
        <w:rPr>
          <w:rFonts w:cs="굴림"/>
          <w:b w:val="0"/>
          <w:color w:val="auto"/>
          <w:sz w:val="20"/>
          <w:szCs w:val="20"/>
        </w:rPr>
        <w:t>VirustotalAPI</w:t>
      </w:r>
      <w:r w:rsidRPr="00DA515E">
        <w:rPr>
          <w:rFonts w:cs="굴림" w:hint="eastAsia"/>
          <w:b w:val="0"/>
          <w:color w:val="auto"/>
          <w:sz w:val="20"/>
          <w:szCs w:val="20"/>
        </w:rPr>
        <w:t xml:space="preserve"> 데이터베이스에 있는 </w:t>
      </w:r>
      <w:r w:rsidRPr="00DA515E">
        <w:rPr>
          <w:rFonts w:cs="굴림"/>
          <w:b w:val="0"/>
          <w:color w:val="auto"/>
          <w:sz w:val="20"/>
          <w:szCs w:val="20"/>
        </w:rPr>
        <w:t>info Collection</w:t>
      </w:r>
      <w:r w:rsidRPr="00DA515E">
        <w:rPr>
          <w:rFonts w:cs="굴림" w:hint="eastAsia"/>
          <w:b w:val="0"/>
          <w:color w:val="auto"/>
          <w:sz w:val="20"/>
          <w:szCs w:val="20"/>
        </w:rPr>
        <w:t>입니다.</w:t>
      </w:r>
      <w:r w:rsidRPr="00DA515E">
        <w:rPr>
          <w:rFonts w:cs="굴림"/>
          <w:b w:val="0"/>
          <w:color w:val="auto"/>
          <w:sz w:val="20"/>
          <w:szCs w:val="20"/>
        </w:rPr>
        <w:t xml:space="preserve"> info collection</w:t>
      </w:r>
      <w:r w:rsidRPr="00DA515E">
        <w:rPr>
          <w:rFonts w:cs="굴림" w:hint="eastAsia"/>
          <w:b w:val="0"/>
          <w:color w:val="auto"/>
          <w:sz w:val="20"/>
          <w:szCs w:val="20"/>
        </w:rPr>
        <w:t xml:space="preserve">은 </w:t>
      </w:r>
      <w:r w:rsidRPr="00DA515E">
        <w:rPr>
          <w:rFonts w:cs="굴림"/>
          <w:b w:val="0"/>
          <w:color w:val="auto"/>
          <w:sz w:val="20"/>
          <w:szCs w:val="20"/>
        </w:rPr>
        <w:t>md5, Details, Behavior</w:t>
      </w:r>
      <w:r w:rsidRPr="00DA515E">
        <w:rPr>
          <w:rFonts w:cs="굴림" w:hint="eastAsia"/>
          <w:b w:val="0"/>
          <w:color w:val="auto"/>
          <w:sz w:val="20"/>
          <w:szCs w:val="20"/>
        </w:rPr>
        <w:t>로 구성되어 있습니다.</w:t>
      </w:r>
      <w:r w:rsidRPr="00DA515E">
        <w:rPr>
          <w:rFonts w:cs="굴림"/>
          <w:b w:val="0"/>
          <w:color w:val="auto"/>
          <w:sz w:val="20"/>
          <w:szCs w:val="20"/>
        </w:rPr>
        <w:t xml:space="preserve"> </w:t>
      </w:r>
      <w:r w:rsidRPr="00DA515E">
        <w:rPr>
          <w:rFonts w:cs="굴림" w:hint="eastAsia"/>
          <w:b w:val="0"/>
          <w:color w:val="auto"/>
          <w:sz w:val="20"/>
          <w:szCs w:val="20"/>
        </w:rPr>
        <w:t>상세 설명은</w:t>
      </w:r>
      <w:r w:rsidRPr="00DA515E">
        <w:rPr>
          <w:rFonts w:cs="굴림"/>
          <w:b w:val="0"/>
          <w:color w:val="auto"/>
          <w:sz w:val="20"/>
          <w:szCs w:val="20"/>
        </w:rPr>
        <w:t xml:space="preserve">2. </w:t>
      </w:r>
      <w:r w:rsidRPr="00DA515E">
        <w:rPr>
          <w:rFonts w:cs="굴림" w:hint="eastAsia"/>
          <w:b w:val="0"/>
          <w:color w:val="auto"/>
          <w:sz w:val="20"/>
          <w:szCs w:val="20"/>
        </w:rPr>
        <w:t>데이터베이스 구성에 있습니다.</w:t>
      </w:r>
    </w:p>
    <w:p w14:paraId="456A59CB"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데이터베이스 구성</w:t>
      </w:r>
    </w:p>
    <w:p w14:paraId="1C039365"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저희 데이터 베이스는</w:t>
      </w:r>
      <w:r w:rsidRPr="00DA515E">
        <w:rPr>
          <w:rFonts w:cs="굴림"/>
          <w:b w:val="0"/>
          <w:color w:val="auto"/>
          <w:sz w:val="20"/>
          <w:szCs w:val="20"/>
        </w:rPr>
        <w:t xml:space="preserve"> Virustotal API</w:t>
      </w:r>
      <w:r w:rsidRPr="00DA515E">
        <w:rPr>
          <w:rFonts w:cs="굴림" w:hint="eastAsia"/>
          <w:b w:val="0"/>
          <w:color w:val="auto"/>
          <w:sz w:val="20"/>
          <w:szCs w:val="20"/>
        </w:rPr>
        <w:t>를 통해 파일을 분석하는 데이터베이스와 파일 프로텍터가 적용될 데이터 베이스가 있습니다.</w:t>
      </w:r>
      <w:r w:rsidRPr="00DA515E">
        <w:rPr>
          <w:rFonts w:cs="굴림"/>
          <w:b w:val="0"/>
          <w:color w:val="auto"/>
          <w:sz w:val="20"/>
          <w:szCs w:val="20"/>
        </w:rPr>
        <w:t xml:space="preserve"> </w:t>
      </w:r>
      <w:r w:rsidRPr="00DA515E">
        <w:rPr>
          <w:rFonts w:cs="굴림" w:hint="eastAsia"/>
          <w:b w:val="0"/>
          <w:color w:val="auto"/>
          <w:sz w:val="20"/>
          <w:szCs w:val="20"/>
        </w:rPr>
        <w:t xml:space="preserve">기존 </w:t>
      </w:r>
      <w:r w:rsidRPr="00DA515E">
        <w:rPr>
          <w:rFonts w:cs="굴림"/>
          <w:b w:val="0"/>
          <w:color w:val="auto"/>
          <w:sz w:val="20"/>
          <w:szCs w:val="20"/>
        </w:rPr>
        <w:t>Malware Bazzar</w:t>
      </w:r>
      <w:r w:rsidRPr="00DA515E">
        <w:rPr>
          <w:rFonts w:cs="굴림" w:hint="eastAsia"/>
          <w:b w:val="0"/>
          <w:color w:val="auto"/>
          <w:sz w:val="20"/>
          <w:szCs w:val="20"/>
        </w:rPr>
        <w:t xml:space="preserve">의 데이터셋을 재가공 할 데이터베이스는 </w:t>
      </w:r>
      <w:r w:rsidRPr="00DA515E">
        <w:rPr>
          <w:rFonts w:cs="굴림"/>
          <w:b w:val="0"/>
          <w:color w:val="auto"/>
          <w:sz w:val="20"/>
          <w:szCs w:val="20"/>
        </w:rPr>
        <w:t>Virustotal API</w:t>
      </w:r>
      <w:r w:rsidRPr="00DA515E">
        <w:rPr>
          <w:rFonts w:cs="굴림" w:hint="eastAsia"/>
          <w:b w:val="0"/>
          <w:color w:val="auto"/>
          <w:sz w:val="20"/>
          <w:szCs w:val="20"/>
        </w:rPr>
        <w:t xml:space="preserve">의 데이터베이스 안에 있는 </w:t>
      </w:r>
      <w:r w:rsidRPr="00DA515E">
        <w:rPr>
          <w:rFonts w:cs="굴림"/>
          <w:b w:val="0"/>
          <w:color w:val="auto"/>
          <w:sz w:val="20"/>
          <w:szCs w:val="20"/>
        </w:rPr>
        <w:t>info collection</w:t>
      </w:r>
      <w:r w:rsidRPr="00DA515E">
        <w:rPr>
          <w:rFonts w:cs="굴림" w:hint="eastAsia"/>
          <w:b w:val="0"/>
          <w:color w:val="auto"/>
          <w:sz w:val="20"/>
          <w:szCs w:val="20"/>
        </w:rPr>
        <w:t>입니다.</w:t>
      </w:r>
      <w:r w:rsidRPr="00DA515E">
        <w:rPr>
          <w:rFonts w:cs="굴림"/>
          <w:b w:val="0"/>
          <w:color w:val="auto"/>
          <w:sz w:val="20"/>
          <w:szCs w:val="20"/>
        </w:rPr>
        <w:t xml:space="preserve"> </w:t>
      </w:r>
    </w:p>
    <w:p w14:paraId="503A4A94" w14:textId="77777777" w:rsidR="00DA515E" w:rsidRPr="00DA515E" w:rsidRDefault="00DA515E" w:rsidP="00DA515E">
      <w:pPr>
        <w:spacing w:before="240" w:after="120" w:line="240" w:lineRule="auto"/>
        <w:ind w:firstLineChars="0" w:firstLine="0"/>
        <w:jc w:val="center"/>
        <w:outlineLvl w:val="0"/>
        <w:rPr>
          <w:rFonts w:cs="Times New Roman"/>
          <w:b w:val="0"/>
          <w:color w:val="auto"/>
          <w:szCs w:val="28"/>
        </w:rPr>
      </w:pPr>
      <w:r w:rsidRPr="00DA515E">
        <w:rPr>
          <w:rFonts w:cs="Times New Roman"/>
          <w:bCs/>
          <w:color w:val="auto"/>
          <w:szCs w:val="28"/>
        </w:rPr>
        <w:t xml:space="preserve">MongoDB </w:t>
      </w:r>
      <w:r w:rsidRPr="00DA515E">
        <w:rPr>
          <w:rFonts w:cs="Times New Roman" w:hint="eastAsia"/>
          <w:bCs/>
          <w:color w:val="auto"/>
          <w:szCs w:val="28"/>
        </w:rPr>
        <w:t>V</w:t>
      </w:r>
      <w:r w:rsidRPr="00DA515E">
        <w:rPr>
          <w:rFonts w:cs="Times New Roman"/>
          <w:bCs/>
          <w:color w:val="auto"/>
          <w:szCs w:val="28"/>
        </w:rPr>
        <w:t>irustotalAPI 데이터베이스 구성</w:t>
      </w:r>
    </w:p>
    <w:p w14:paraId="674BF524" w14:textId="77777777" w:rsidR="00DA515E" w:rsidRPr="00DA515E" w:rsidRDefault="00DA515E" w:rsidP="00DA515E">
      <w:pPr>
        <w:spacing w:line="478" w:lineRule="exact"/>
        <w:ind w:firstLineChars="0" w:firstLine="0"/>
        <w:outlineLvl w:val="0"/>
        <w:rPr>
          <w:rFonts w:cs="맑은 고딕"/>
          <w:bCs/>
          <w:color w:val="auto"/>
          <w:sz w:val="20"/>
          <w:szCs w:val="20"/>
        </w:rPr>
      </w:pPr>
      <w:r w:rsidRPr="00DA515E">
        <w:rPr>
          <w:rFonts w:cs="맑은 고딕"/>
          <w:bCs/>
          <w:color w:val="auto"/>
          <w:sz w:val="20"/>
          <w:szCs w:val="20"/>
        </w:rPr>
        <w:t xml:space="preserve">1 </w:t>
      </w:r>
      <w:r w:rsidRPr="00DA515E">
        <w:rPr>
          <w:rFonts w:cs="맑은 고딕"/>
          <w:bCs/>
          <w:color w:val="auto"/>
          <w:sz w:val="24"/>
          <w:szCs w:val="24"/>
        </w:rPr>
        <w:t xml:space="preserve">files </w:t>
      </w:r>
      <w:r w:rsidRPr="00DA515E">
        <w:rPr>
          <w:rFonts w:cs="맑은 고딕" w:hint="eastAsia"/>
          <w:bCs/>
          <w:color w:val="auto"/>
          <w:sz w:val="24"/>
          <w:szCs w:val="24"/>
        </w:rPr>
        <w:t>컬렉션</w:t>
      </w:r>
    </w:p>
    <w:p w14:paraId="68085D10"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업로드된 파일에 대한 메타데이터와 파일 데이터</w:t>
      </w:r>
    </w:p>
    <w:tbl>
      <w:tblPr>
        <w:tblStyle w:val="66"/>
        <w:tblW w:w="0" w:type="auto"/>
        <w:tblLook w:val="04A0" w:firstRow="1" w:lastRow="0" w:firstColumn="1" w:lastColumn="0" w:noHBand="0" w:noVBand="1"/>
      </w:tblPr>
      <w:tblGrid>
        <w:gridCol w:w="4320"/>
        <w:gridCol w:w="4320"/>
      </w:tblGrid>
      <w:tr w:rsidR="00DA515E" w:rsidRPr="00DA515E" w14:paraId="05ECF212" w14:textId="77777777" w:rsidTr="000D01A6">
        <w:tc>
          <w:tcPr>
            <w:tcW w:w="4320" w:type="dxa"/>
          </w:tcPr>
          <w:p w14:paraId="23E719B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w:t>
            </w:r>
            <w:r w:rsidRPr="00DA515E">
              <w:rPr>
                <w:rFonts w:cs="굴림"/>
                <w:bCs/>
                <w:color w:val="auto"/>
                <w:sz w:val="20"/>
                <w:szCs w:val="20"/>
              </w:rPr>
              <w:t>드</w:t>
            </w:r>
          </w:p>
        </w:tc>
        <w:tc>
          <w:tcPr>
            <w:tcW w:w="4320" w:type="dxa"/>
          </w:tcPr>
          <w:p w14:paraId="73D322DA"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76759C2B" w14:textId="77777777" w:rsidTr="000D01A6">
        <w:tc>
          <w:tcPr>
            <w:tcW w:w="4320" w:type="dxa"/>
          </w:tcPr>
          <w:p w14:paraId="6E0F4D2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20" w:type="dxa"/>
          </w:tcPr>
          <w:p w14:paraId="5C10400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고유 서명 ID</w:t>
            </w:r>
          </w:p>
        </w:tc>
      </w:tr>
      <w:tr w:rsidR="00DA515E" w:rsidRPr="00DA515E" w14:paraId="27DBCA02" w14:textId="77777777" w:rsidTr="000D01A6">
        <w:tc>
          <w:tcPr>
            <w:tcW w:w="4320" w:type="dxa"/>
          </w:tcPr>
          <w:p w14:paraId="18F503F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filehash</w:t>
            </w:r>
          </w:p>
        </w:tc>
        <w:tc>
          <w:tcPr>
            <w:tcW w:w="4320" w:type="dxa"/>
          </w:tcPr>
          <w:p w14:paraId="0AA64618" w14:textId="77777777" w:rsidR="00DA515E" w:rsidRPr="00DA515E" w:rsidRDefault="00DA515E" w:rsidP="00DA515E">
            <w:pPr>
              <w:ind w:firstLine="100"/>
              <w:rPr>
                <w:rFonts w:cs="굴림"/>
                <w:b w:val="0"/>
                <w:color w:val="auto"/>
                <w:sz w:val="20"/>
                <w:szCs w:val="20"/>
              </w:rPr>
            </w:pPr>
            <w:r w:rsidRPr="00DA515E">
              <w:rPr>
                <w:rFonts w:cs="굴림" w:hint="eastAsia"/>
                <w:b w:val="0"/>
                <w:color w:val="auto"/>
                <w:sz w:val="20"/>
                <w:szCs w:val="20"/>
              </w:rPr>
              <w:t>M</w:t>
            </w:r>
            <w:r w:rsidRPr="00DA515E">
              <w:rPr>
                <w:rFonts w:cs="굴림"/>
                <w:b w:val="0"/>
                <w:color w:val="auto"/>
                <w:sz w:val="20"/>
                <w:szCs w:val="20"/>
              </w:rPr>
              <w:t xml:space="preserve">D5 </w:t>
            </w:r>
            <w:r w:rsidRPr="00DA515E">
              <w:rPr>
                <w:rFonts w:cs="굴림" w:hint="eastAsia"/>
                <w:b w:val="0"/>
                <w:color w:val="auto"/>
                <w:sz w:val="20"/>
                <w:szCs w:val="20"/>
              </w:rPr>
              <w:t>해쉬 정보</w:t>
            </w:r>
          </w:p>
        </w:tc>
      </w:tr>
      <w:tr w:rsidR="00DA515E" w:rsidRPr="00DA515E" w14:paraId="4E0B095C" w14:textId="77777777" w:rsidTr="000D01A6">
        <w:tc>
          <w:tcPr>
            <w:tcW w:w="4320" w:type="dxa"/>
          </w:tcPr>
          <w:p w14:paraId="35E166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20" w:type="dxa"/>
          </w:tcPr>
          <w:p w14:paraId="2327EF1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이름</w:t>
            </w:r>
          </w:p>
        </w:tc>
      </w:tr>
      <w:tr w:rsidR="00DA515E" w:rsidRPr="00DA515E" w14:paraId="1DA537B9" w14:textId="77777777" w:rsidTr="000D01A6">
        <w:tc>
          <w:tcPr>
            <w:tcW w:w="4320" w:type="dxa"/>
          </w:tcPr>
          <w:p w14:paraId="1872F26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file_data</w:t>
            </w:r>
          </w:p>
        </w:tc>
        <w:tc>
          <w:tcPr>
            <w:tcW w:w="4320" w:type="dxa"/>
          </w:tcPr>
          <w:p w14:paraId="0CC9328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 xml:space="preserve">파일의 전체 </w:t>
            </w:r>
            <w:r w:rsidRPr="00DA515E">
              <w:rPr>
                <w:rFonts w:cs="맑은 고딕" w:hint="eastAsia"/>
                <w:b w:val="0"/>
                <w:color w:val="auto"/>
                <w:sz w:val="20"/>
                <w:szCs w:val="20"/>
              </w:rPr>
              <w:t>내용</w:t>
            </w:r>
          </w:p>
        </w:tc>
      </w:tr>
      <w:tr w:rsidR="00DA515E" w:rsidRPr="00DA515E" w14:paraId="70C57766" w14:textId="77777777" w:rsidTr="000D01A6">
        <w:tc>
          <w:tcPr>
            <w:tcW w:w="4320" w:type="dxa"/>
          </w:tcPr>
          <w:p w14:paraId="6657684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20" w:type="dxa"/>
          </w:tcPr>
          <w:p w14:paraId="4248753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파일이 업로드된 시간</w:t>
            </w:r>
          </w:p>
        </w:tc>
      </w:tr>
      <w:tr w:rsidR="00DA515E" w:rsidRPr="00DA515E" w14:paraId="778F8D44" w14:textId="77777777" w:rsidTr="000D01A6">
        <w:tc>
          <w:tcPr>
            <w:tcW w:w="4320" w:type="dxa"/>
          </w:tcPr>
          <w:p w14:paraId="62827BA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20" w:type="dxa"/>
          </w:tcPr>
          <w:p w14:paraId="42CE1885"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사용자의 IP 주소</w:t>
            </w:r>
          </w:p>
        </w:tc>
      </w:tr>
    </w:tbl>
    <w:p w14:paraId="592B5992"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2 info 컬렉션</w:t>
      </w:r>
    </w:p>
    <w:p w14:paraId="6F18173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 xml:space="preserve">파일의 </w:t>
      </w:r>
      <w:r w:rsidRPr="00DA515E">
        <w:rPr>
          <w:rFonts w:cs="굴림" w:hint="eastAsia"/>
          <w:b w:val="0"/>
          <w:color w:val="auto"/>
          <w:sz w:val="20"/>
          <w:szCs w:val="20"/>
        </w:rPr>
        <w:t>d</w:t>
      </w:r>
      <w:r w:rsidRPr="00DA515E">
        <w:rPr>
          <w:rFonts w:cs="굴림"/>
          <w:b w:val="0"/>
          <w:color w:val="auto"/>
          <w:sz w:val="20"/>
          <w:szCs w:val="20"/>
        </w:rPr>
        <w:t>etails 정보와 파일 behavior 정보</w:t>
      </w:r>
    </w:p>
    <w:p w14:paraId="0A3FAFBD" w14:textId="77777777" w:rsidR="00DA515E" w:rsidRPr="00DA515E" w:rsidRDefault="00DA515E" w:rsidP="00DA515E">
      <w:pPr>
        <w:spacing w:line="240" w:lineRule="auto"/>
        <w:ind w:firstLineChars="0" w:firstLine="0"/>
        <w:outlineLvl w:val="1"/>
        <w:rPr>
          <w:rFonts w:cs="맑은 고딕"/>
          <w:bCs/>
          <w:color w:val="auto"/>
          <w:sz w:val="22"/>
        </w:rPr>
      </w:pPr>
      <w:r w:rsidRPr="00DA515E">
        <w:rPr>
          <w:rFonts w:cs="맑은 고딕"/>
          <w:bCs/>
          <w:color w:val="auto"/>
          <w:sz w:val="22"/>
        </w:rPr>
        <w:t>Details</w:t>
      </w:r>
    </w:p>
    <w:p w14:paraId="4845AAD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Hash</w:t>
      </w:r>
      <w:r w:rsidRPr="00DA515E">
        <w:rPr>
          <w:rFonts w:cs="굴림"/>
          <w:b w:val="0"/>
          <w:color w:val="auto"/>
          <w:sz w:val="20"/>
          <w:szCs w:val="20"/>
        </w:rPr>
        <w:t xml:space="preserve"> :</w:t>
      </w:r>
    </w:p>
    <w:tbl>
      <w:tblPr>
        <w:tblStyle w:val="66"/>
        <w:tblW w:w="0" w:type="auto"/>
        <w:tblLook w:val="04A0" w:firstRow="1" w:lastRow="0" w:firstColumn="1" w:lastColumn="0" w:noHBand="0" w:noVBand="1"/>
      </w:tblPr>
      <w:tblGrid>
        <w:gridCol w:w="4320"/>
        <w:gridCol w:w="4320"/>
      </w:tblGrid>
      <w:tr w:rsidR="00DA515E" w:rsidRPr="00DA515E" w14:paraId="055F8124" w14:textId="77777777" w:rsidTr="000D01A6">
        <w:tc>
          <w:tcPr>
            <w:tcW w:w="4320" w:type="dxa"/>
          </w:tcPr>
          <w:p w14:paraId="33B706DE"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w:t>
            </w:r>
            <w:r w:rsidRPr="00DA515E">
              <w:rPr>
                <w:rFonts w:cs="굴림"/>
                <w:bCs/>
                <w:color w:val="auto"/>
                <w:sz w:val="20"/>
                <w:szCs w:val="20"/>
              </w:rPr>
              <w:t>드</w:t>
            </w:r>
          </w:p>
        </w:tc>
        <w:tc>
          <w:tcPr>
            <w:tcW w:w="4320" w:type="dxa"/>
          </w:tcPr>
          <w:p w14:paraId="0F8F3E8E"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315B911E" w14:textId="77777777" w:rsidTr="000D01A6">
        <w:tc>
          <w:tcPr>
            <w:tcW w:w="4320" w:type="dxa"/>
          </w:tcPr>
          <w:p w14:paraId="3BE9F45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md5</w:t>
            </w:r>
          </w:p>
        </w:tc>
        <w:tc>
          <w:tcPr>
            <w:tcW w:w="4320" w:type="dxa"/>
          </w:tcPr>
          <w:p w14:paraId="19501C5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MD5 해시 값</w:t>
            </w:r>
          </w:p>
        </w:tc>
      </w:tr>
      <w:tr w:rsidR="00DA515E" w:rsidRPr="00DA515E" w14:paraId="136862F7" w14:textId="77777777" w:rsidTr="000D01A6">
        <w:tc>
          <w:tcPr>
            <w:tcW w:w="4320" w:type="dxa"/>
          </w:tcPr>
          <w:p w14:paraId="20DAF42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sha1</w:t>
            </w:r>
          </w:p>
        </w:tc>
        <w:tc>
          <w:tcPr>
            <w:tcW w:w="4320" w:type="dxa"/>
          </w:tcPr>
          <w:p w14:paraId="0AD473B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SHA1 해시 값</w:t>
            </w:r>
          </w:p>
        </w:tc>
      </w:tr>
      <w:tr w:rsidR="00DA515E" w:rsidRPr="00DA515E" w14:paraId="0DEDA5F8" w14:textId="77777777" w:rsidTr="000D01A6">
        <w:tc>
          <w:tcPr>
            <w:tcW w:w="4320" w:type="dxa"/>
          </w:tcPr>
          <w:p w14:paraId="26A960A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sha256</w:t>
            </w:r>
          </w:p>
        </w:tc>
        <w:tc>
          <w:tcPr>
            <w:tcW w:w="4320" w:type="dxa"/>
          </w:tcPr>
          <w:p w14:paraId="4AED554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SHA256 해시 값</w:t>
            </w:r>
          </w:p>
        </w:tc>
      </w:tr>
      <w:tr w:rsidR="00DA515E" w:rsidRPr="00DA515E" w14:paraId="690EE5DF" w14:textId="77777777" w:rsidTr="000D01A6">
        <w:tc>
          <w:tcPr>
            <w:tcW w:w="4320" w:type="dxa"/>
          </w:tcPr>
          <w:p w14:paraId="7104C36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vhash</w:t>
            </w:r>
          </w:p>
        </w:tc>
        <w:tc>
          <w:tcPr>
            <w:tcW w:w="4320" w:type="dxa"/>
          </w:tcPr>
          <w:p w14:paraId="5EC93BF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VHash 값</w:t>
            </w:r>
          </w:p>
        </w:tc>
      </w:tr>
      <w:tr w:rsidR="00DA515E" w:rsidRPr="00DA515E" w14:paraId="5F85C963" w14:textId="77777777" w:rsidTr="000D01A6">
        <w:tc>
          <w:tcPr>
            <w:tcW w:w="4320" w:type="dxa"/>
          </w:tcPr>
          <w:p w14:paraId="7B95861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auth_hash</w:t>
            </w:r>
          </w:p>
        </w:tc>
        <w:tc>
          <w:tcPr>
            <w:tcW w:w="4320" w:type="dxa"/>
          </w:tcPr>
          <w:p w14:paraId="3246C1C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인증 해시 값</w:t>
            </w:r>
          </w:p>
        </w:tc>
      </w:tr>
      <w:tr w:rsidR="00DA515E" w:rsidRPr="00DA515E" w14:paraId="5F6D2EB9" w14:textId="77777777" w:rsidTr="000D01A6">
        <w:tc>
          <w:tcPr>
            <w:tcW w:w="4320" w:type="dxa"/>
          </w:tcPr>
          <w:p w14:paraId="2A8BB4B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imphash</w:t>
            </w:r>
          </w:p>
        </w:tc>
        <w:tc>
          <w:tcPr>
            <w:tcW w:w="4320" w:type="dxa"/>
          </w:tcPr>
          <w:p w14:paraId="4CA134A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Import Hash 값</w:t>
            </w:r>
          </w:p>
        </w:tc>
      </w:tr>
      <w:tr w:rsidR="00DA515E" w:rsidRPr="00DA515E" w14:paraId="43175CF6" w14:textId="77777777" w:rsidTr="000D01A6">
        <w:tc>
          <w:tcPr>
            <w:tcW w:w="4320" w:type="dxa"/>
          </w:tcPr>
          <w:p w14:paraId="7AA6636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ssdeep</w:t>
            </w:r>
          </w:p>
        </w:tc>
        <w:tc>
          <w:tcPr>
            <w:tcW w:w="4320" w:type="dxa"/>
          </w:tcPr>
          <w:p w14:paraId="5C40F58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SSDEEP 해시 값</w:t>
            </w:r>
          </w:p>
        </w:tc>
      </w:tr>
      <w:tr w:rsidR="00DA515E" w:rsidRPr="00DA515E" w14:paraId="4C4F04A9" w14:textId="77777777" w:rsidTr="000D01A6">
        <w:tc>
          <w:tcPr>
            <w:tcW w:w="4320" w:type="dxa"/>
          </w:tcPr>
          <w:p w14:paraId="72560FF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tlsh</w:t>
            </w:r>
          </w:p>
        </w:tc>
        <w:tc>
          <w:tcPr>
            <w:tcW w:w="4320" w:type="dxa"/>
          </w:tcPr>
          <w:p w14:paraId="6AAEBB2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TLSH 해시 값</w:t>
            </w:r>
          </w:p>
        </w:tc>
      </w:tr>
    </w:tbl>
    <w:p w14:paraId="0E72AF66" w14:textId="77777777" w:rsidR="00DA515E" w:rsidRPr="00DA515E" w:rsidRDefault="00DA515E" w:rsidP="00DA515E">
      <w:pPr>
        <w:spacing w:line="240" w:lineRule="auto"/>
        <w:ind w:firstLineChars="0" w:firstLine="0"/>
        <w:rPr>
          <w:rFonts w:cs="굴림"/>
          <w:b w:val="0"/>
          <w:color w:val="auto"/>
          <w:sz w:val="20"/>
          <w:szCs w:val="20"/>
        </w:rPr>
      </w:pPr>
    </w:p>
    <w:p w14:paraId="60BF940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file_info</w:t>
      </w:r>
      <w:r w:rsidRPr="00DA515E">
        <w:rPr>
          <w:rFonts w:cs="굴림"/>
          <w:b w:val="0"/>
          <w:color w:val="auto"/>
          <w:sz w:val="20"/>
          <w:szCs w:val="20"/>
        </w:rPr>
        <w:t xml:space="preserve"> :</w:t>
      </w:r>
    </w:p>
    <w:tbl>
      <w:tblPr>
        <w:tblStyle w:val="66"/>
        <w:tblW w:w="0" w:type="auto"/>
        <w:tblLook w:val="04A0" w:firstRow="1" w:lastRow="0" w:firstColumn="1" w:lastColumn="0" w:noHBand="0" w:noVBand="1"/>
      </w:tblPr>
      <w:tblGrid>
        <w:gridCol w:w="4320"/>
        <w:gridCol w:w="4320"/>
      </w:tblGrid>
      <w:tr w:rsidR="00DA515E" w:rsidRPr="00DA515E" w14:paraId="5508156C" w14:textId="77777777" w:rsidTr="000D01A6">
        <w:tc>
          <w:tcPr>
            <w:tcW w:w="4320" w:type="dxa"/>
          </w:tcPr>
          <w:p w14:paraId="309E9E52"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20" w:type="dxa"/>
          </w:tcPr>
          <w:p w14:paraId="502C7818"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0DAB95CC" w14:textId="77777777" w:rsidTr="000D01A6">
        <w:tc>
          <w:tcPr>
            <w:tcW w:w="4320" w:type="dxa"/>
          </w:tcPr>
          <w:p w14:paraId="322AAED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md5</w:t>
            </w:r>
          </w:p>
        </w:tc>
        <w:tc>
          <w:tcPr>
            <w:tcW w:w="4320" w:type="dxa"/>
          </w:tcPr>
          <w:p w14:paraId="2A83644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MD5 해시 값</w:t>
            </w:r>
          </w:p>
        </w:tc>
      </w:tr>
      <w:tr w:rsidR="00DA515E" w:rsidRPr="00DA515E" w14:paraId="293C169C" w14:textId="77777777" w:rsidTr="000D01A6">
        <w:tc>
          <w:tcPr>
            <w:tcW w:w="4320" w:type="dxa"/>
          </w:tcPr>
          <w:p w14:paraId="0A9E72F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file_type</w:t>
            </w:r>
          </w:p>
        </w:tc>
        <w:tc>
          <w:tcPr>
            <w:tcW w:w="4320" w:type="dxa"/>
          </w:tcPr>
          <w:p w14:paraId="7BACA4D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유형 (예: 실행 파일, 문서 파일 등)</w:t>
            </w:r>
          </w:p>
        </w:tc>
      </w:tr>
      <w:tr w:rsidR="00DA515E" w:rsidRPr="00DA515E" w14:paraId="5BC10937" w14:textId="77777777" w:rsidTr="000D01A6">
        <w:tc>
          <w:tcPr>
            <w:tcW w:w="4320" w:type="dxa"/>
          </w:tcPr>
          <w:p w14:paraId="013C1E2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magic</w:t>
            </w:r>
          </w:p>
        </w:tc>
        <w:tc>
          <w:tcPr>
            <w:tcW w:w="4320" w:type="dxa"/>
          </w:tcPr>
          <w:p w14:paraId="7A5CF8C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매직 넘버 또는 식별자</w:t>
            </w:r>
          </w:p>
        </w:tc>
      </w:tr>
      <w:tr w:rsidR="00DA515E" w:rsidRPr="00DA515E" w14:paraId="1FAC9845" w14:textId="77777777" w:rsidTr="000D01A6">
        <w:tc>
          <w:tcPr>
            <w:tcW w:w="4320" w:type="dxa"/>
          </w:tcPr>
          <w:p w14:paraId="178B726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file_size</w:t>
            </w:r>
          </w:p>
        </w:tc>
        <w:tc>
          <w:tcPr>
            <w:tcW w:w="4320" w:type="dxa"/>
          </w:tcPr>
          <w:p w14:paraId="5BB090B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 크기 (바이트 단위)</w:t>
            </w:r>
          </w:p>
        </w:tc>
      </w:tr>
      <w:tr w:rsidR="00DA515E" w:rsidRPr="00DA515E" w14:paraId="5D526079" w14:textId="77777777" w:rsidTr="000D01A6">
        <w:tc>
          <w:tcPr>
            <w:tcW w:w="4320" w:type="dxa"/>
          </w:tcPr>
          <w:p w14:paraId="3B5A561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PEID_packer</w:t>
            </w:r>
          </w:p>
        </w:tc>
        <w:tc>
          <w:tcPr>
            <w:tcW w:w="4320" w:type="dxa"/>
          </w:tcPr>
          <w:p w14:paraId="13A5DE6B"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파일에 사용된 패커 정보</w:t>
            </w:r>
          </w:p>
        </w:tc>
      </w:tr>
      <w:tr w:rsidR="00DA515E" w:rsidRPr="00DA515E" w14:paraId="6E85DA44" w14:textId="77777777" w:rsidTr="000D01A6">
        <w:tc>
          <w:tcPr>
            <w:tcW w:w="4320" w:type="dxa"/>
          </w:tcPr>
          <w:p w14:paraId="3C4BE53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first_seen_time</w:t>
            </w:r>
          </w:p>
        </w:tc>
        <w:tc>
          <w:tcPr>
            <w:tcW w:w="4320" w:type="dxa"/>
          </w:tcPr>
          <w:p w14:paraId="46A6227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파일이 처음 발견된 시간</w:t>
            </w:r>
          </w:p>
        </w:tc>
      </w:tr>
      <w:tr w:rsidR="00DA515E" w:rsidRPr="00DA515E" w14:paraId="3802EED1" w14:textId="77777777" w:rsidTr="000D01A6">
        <w:tc>
          <w:tcPr>
            <w:tcW w:w="4320" w:type="dxa"/>
          </w:tcPr>
          <w:p w14:paraId="2013602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name</w:t>
            </w:r>
          </w:p>
        </w:tc>
        <w:tc>
          <w:tcPr>
            <w:tcW w:w="4320" w:type="dxa"/>
          </w:tcPr>
          <w:p w14:paraId="225BD4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파일의 이름</w:t>
            </w:r>
          </w:p>
        </w:tc>
      </w:tr>
    </w:tbl>
    <w:p w14:paraId="6390A66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signature</w:t>
      </w:r>
      <w:r w:rsidRPr="00DA515E">
        <w:rPr>
          <w:rFonts w:cs="굴림"/>
          <w:b w:val="0"/>
          <w:color w:val="auto"/>
          <w:sz w:val="20"/>
          <w:szCs w:val="20"/>
        </w:rPr>
        <w:t xml:space="preserve"> </w:t>
      </w:r>
      <w:r w:rsidRPr="00DA515E">
        <w:rPr>
          <w:rFonts w:cs="굴림"/>
          <w:bCs/>
          <w:color w:val="auto"/>
          <w:sz w:val="20"/>
          <w:szCs w:val="20"/>
        </w:rPr>
        <w:t>:</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서명</w:t>
      </w:r>
      <w:r w:rsidRPr="00DA515E">
        <w:rPr>
          <w:rFonts w:cs="굴림"/>
          <w:b w:val="0"/>
          <w:color w:val="auto"/>
          <w:sz w:val="20"/>
          <w:szCs w:val="20"/>
        </w:rPr>
        <w:t xml:space="preserve"> </w:t>
      </w:r>
      <w:r w:rsidRPr="00DA515E">
        <w:rPr>
          <w:rFonts w:cs="맑은 고딕" w:hint="eastAsia"/>
          <w:b w:val="0"/>
          <w:color w:val="auto"/>
          <w:sz w:val="20"/>
          <w:szCs w:val="20"/>
        </w:rPr>
        <w:t>데이터를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맑은 고딕"/>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디지털</w:t>
      </w:r>
      <w:r w:rsidRPr="00DA515E">
        <w:rPr>
          <w:rFonts w:cs="굴림"/>
          <w:b w:val="0"/>
          <w:color w:val="auto"/>
          <w:sz w:val="20"/>
          <w:szCs w:val="20"/>
        </w:rPr>
        <w:t xml:space="preserve"> </w:t>
      </w:r>
      <w:r w:rsidRPr="00DA515E">
        <w:rPr>
          <w:rFonts w:cs="맑은 고딕" w:hint="eastAsia"/>
          <w:b w:val="0"/>
          <w:color w:val="auto"/>
          <w:sz w:val="20"/>
          <w:szCs w:val="20"/>
        </w:rPr>
        <w:t>서명되어</w:t>
      </w:r>
      <w:r w:rsidRPr="00DA515E">
        <w:rPr>
          <w:rFonts w:cs="굴림"/>
          <w:b w:val="0"/>
          <w:color w:val="auto"/>
          <w:sz w:val="20"/>
          <w:szCs w:val="20"/>
        </w:rPr>
        <w:t xml:space="preserve"> </w:t>
      </w:r>
      <w:r w:rsidRPr="00DA515E">
        <w:rPr>
          <w:rFonts w:cs="맑은 고딕" w:hint="eastAsia"/>
          <w:b w:val="0"/>
          <w:color w:val="auto"/>
          <w:sz w:val="20"/>
          <w:szCs w:val="20"/>
        </w:rPr>
        <w:t>있거나</w:t>
      </w:r>
      <w:r w:rsidRPr="00DA515E">
        <w:rPr>
          <w:rFonts w:cs="굴림"/>
          <w:b w:val="0"/>
          <w:color w:val="auto"/>
          <w:sz w:val="20"/>
          <w:szCs w:val="20"/>
        </w:rPr>
        <w:t xml:space="preserve"> </w:t>
      </w:r>
      <w:r w:rsidRPr="00DA515E">
        <w:rPr>
          <w:rFonts w:cs="맑은 고딕" w:hint="eastAsia"/>
          <w:b w:val="0"/>
          <w:color w:val="auto"/>
          <w:sz w:val="20"/>
          <w:szCs w:val="20"/>
        </w:rPr>
        <w:t>인증된</w:t>
      </w:r>
      <w:r w:rsidRPr="00DA515E">
        <w:rPr>
          <w:rFonts w:cs="굴림"/>
          <w:b w:val="0"/>
          <w:color w:val="auto"/>
          <w:sz w:val="20"/>
          <w:szCs w:val="20"/>
        </w:rPr>
        <w:t xml:space="preserve"> </w:t>
      </w:r>
      <w:r w:rsidRPr="00DA515E">
        <w:rPr>
          <w:rFonts w:cs="맑은 고딕" w:hint="eastAsia"/>
          <w:b w:val="0"/>
          <w:color w:val="auto"/>
          <w:sz w:val="20"/>
          <w:szCs w:val="20"/>
        </w:rPr>
        <w:t>경우</w:t>
      </w:r>
      <w:r w:rsidRPr="00DA515E">
        <w:rPr>
          <w:rFonts w:cs="굴림"/>
          <w:b w:val="0"/>
          <w:color w:val="auto"/>
          <w:sz w:val="20"/>
          <w:szCs w:val="20"/>
        </w:rPr>
        <w:t xml:space="preserve"> </w:t>
      </w:r>
      <w:r w:rsidRPr="00DA515E">
        <w:rPr>
          <w:rFonts w:cs="맑은 고딕" w:hint="eastAsia"/>
          <w:b w:val="0"/>
          <w:color w:val="auto"/>
          <w:sz w:val="20"/>
          <w:szCs w:val="20"/>
        </w:rPr>
        <w:t>그</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p>
    <w:p w14:paraId="3F4CE5DB"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pe_info</w:t>
      </w:r>
      <w:r w:rsidRPr="00DA515E">
        <w:rPr>
          <w:rFonts w:cs="굴림"/>
          <w:b w:val="0"/>
          <w:color w:val="auto"/>
          <w:sz w:val="20"/>
          <w:szCs w:val="20"/>
        </w:rPr>
        <w:t xml:space="preserve"> : PE(Portable Executable) </w:t>
      </w:r>
      <w:r w:rsidRPr="00DA515E">
        <w:rPr>
          <w:rFonts w:cs="맑은 고딕" w:hint="eastAsia"/>
          <w:b w:val="0"/>
          <w:color w:val="auto"/>
          <w:sz w:val="20"/>
          <w:szCs w:val="20"/>
        </w:rPr>
        <w:t>파일에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PE </w:t>
      </w:r>
      <w:r w:rsidRPr="00DA515E">
        <w:rPr>
          <w:rFonts w:cs="맑은 고딕" w:hint="eastAsia"/>
          <w:b w:val="0"/>
          <w:color w:val="auto"/>
          <w:sz w:val="20"/>
          <w:szCs w:val="20"/>
        </w:rPr>
        <w:t>파일은</w:t>
      </w:r>
      <w:r w:rsidRPr="00DA515E">
        <w:rPr>
          <w:rFonts w:cs="굴림"/>
          <w:b w:val="0"/>
          <w:color w:val="auto"/>
          <w:sz w:val="20"/>
          <w:szCs w:val="20"/>
        </w:rPr>
        <w:t xml:space="preserve"> </w:t>
      </w:r>
      <w:r w:rsidRPr="00DA515E">
        <w:rPr>
          <w:rFonts w:cs="맑은 고딕" w:hint="eastAsia"/>
          <w:b w:val="0"/>
          <w:color w:val="auto"/>
          <w:sz w:val="20"/>
          <w:szCs w:val="20"/>
        </w:rPr>
        <w:t>주로</w:t>
      </w:r>
      <w:r w:rsidRPr="00DA515E">
        <w:rPr>
          <w:rFonts w:cs="굴림"/>
          <w:b w:val="0"/>
          <w:color w:val="auto"/>
          <w:sz w:val="20"/>
          <w:szCs w:val="20"/>
        </w:rPr>
        <w:t xml:space="preserve"> Windows </w:t>
      </w:r>
      <w:r w:rsidRPr="00DA515E">
        <w:rPr>
          <w:rFonts w:cs="맑은 고딕" w:hint="eastAsia"/>
          <w:b w:val="0"/>
          <w:color w:val="auto"/>
          <w:sz w:val="20"/>
          <w:szCs w:val="20"/>
        </w:rPr>
        <w:t>운영</w:t>
      </w:r>
      <w:r w:rsidRPr="00DA515E">
        <w:rPr>
          <w:rFonts w:cs="굴림"/>
          <w:b w:val="0"/>
          <w:color w:val="auto"/>
          <w:sz w:val="20"/>
          <w:szCs w:val="20"/>
        </w:rPr>
        <w:t xml:space="preserve"> </w:t>
      </w:r>
      <w:r w:rsidRPr="00DA515E">
        <w:rPr>
          <w:rFonts w:cs="맑은 고딕" w:hint="eastAsia"/>
          <w:b w:val="0"/>
          <w:color w:val="auto"/>
          <w:sz w:val="20"/>
          <w:szCs w:val="20"/>
        </w:rPr>
        <w:t>체제에서</w:t>
      </w:r>
      <w:r w:rsidRPr="00DA515E">
        <w:rPr>
          <w:rFonts w:cs="굴림"/>
          <w:b w:val="0"/>
          <w:color w:val="auto"/>
          <w:sz w:val="20"/>
          <w:szCs w:val="20"/>
        </w:rPr>
        <w:t xml:space="preserve"> </w:t>
      </w:r>
      <w:r w:rsidRPr="00DA515E">
        <w:rPr>
          <w:rFonts w:cs="맑은 고딕" w:hint="eastAsia"/>
          <w:b w:val="0"/>
          <w:color w:val="auto"/>
          <w:sz w:val="20"/>
          <w:szCs w:val="20"/>
        </w:rPr>
        <w:t>실행되는</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 xml:space="preserve"> </w:t>
      </w:r>
      <w:r w:rsidRPr="00DA515E">
        <w:rPr>
          <w:rFonts w:cs="굴림"/>
          <w:b w:val="0"/>
          <w:color w:val="auto"/>
          <w:sz w:val="20"/>
          <w:szCs w:val="20"/>
        </w:rPr>
        <w:t xml:space="preserve">PE </w:t>
      </w:r>
      <w:r w:rsidRPr="00DA515E">
        <w:rPr>
          <w:rFonts w:cs="맑은 고딕" w:hint="eastAsia"/>
          <w:b w:val="0"/>
          <w:color w:val="auto"/>
          <w:sz w:val="20"/>
          <w:szCs w:val="20"/>
        </w:rPr>
        <w:t>구조와</w:t>
      </w:r>
      <w:r w:rsidRPr="00DA515E">
        <w:rPr>
          <w:rFonts w:cs="굴림"/>
          <w:b w:val="0"/>
          <w:color w:val="auto"/>
          <w:sz w:val="20"/>
          <w:szCs w:val="20"/>
        </w:rPr>
        <w:t xml:space="preserve"> </w:t>
      </w:r>
      <w:r w:rsidRPr="00DA515E">
        <w:rPr>
          <w:rFonts w:cs="맑은 고딕" w:hint="eastAsia"/>
          <w:b w:val="0"/>
          <w:color w:val="auto"/>
          <w:sz w:val="20"/>
          <w:szCs w:val="20"/>
        </w:rPr>
        <w:t>관련된</w:t>
      </w:r>
      <w:r w:rsidRPr="00DA515E">
        <w:rPr>
          <w:rFonts w:cs="굴림"/>
          <w:b w:val="0"/>
          <w:color w:val="auto"/>
          <w:sz w:val="20"/>
          <w:szCs w:val="20"/>
        </w:rPr>
        <w:t xml:space="preserve"> </w:t>
      </w:r>
      <w:r w:rsidRPr="00DA515E">
        <w:rPr>
          <w:rFonts w:cs="맑은 고딕" w:hint="eastAsia"/>
          <w:b w:val="0"/>
          <w:color w:val="auto"/>
          <w:sz w:val="20"/>
          <w:szCs w:val="20"/>
        </w:rPr>
        <w:t>추가</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p>
    <w:p w14:paraId="041AE8FD" w14:textId="77777777" w:rsidR="00DA515E" w:rsidRPr="00DA515E" w:rsidRDefault="00DA515E" w:rsidP="00DA515E">
      <w:pPr>
        <w:spacing w:line="240" w:lineRule="auto"/>
        <w:ind w:firstLineChars="0" w:firstLine="0"/>
        <w:rPr>
          <w:rFonts w:cs="굴림"/>
          <w:bCs/>
          <w:color w:val="auto"/>
          <w:sz w:val="20"/>
          <w:szCs w:val="20"/>
        </w:rPr>
      </w:pPr>
      <w:r w:rsidRPr="00DA515E">
        <w:rPr>
          <w:rFonts w:cs="굴림"/>
          <w:bCs/>
          <w:color w:val="auto"/>
          <w:sz w:val="20"/>
          <w:szCs w:val="20"/>
        </w:rPr>
        <w:t>dot_net_assembly</w:t>
      </w:r>
      <w:r w:rsidRPr="00DA515E">
        <w:rPr>
          <w:rFonts w:cs="굴림"/>
          <w:b w:val="0"/>
          <w:color w:val="auto"/>
          <w:sz w:val="20"/>
          <w:szCs w:val="20"/>
        </w:rPr>
        <w:t xml:space="preserve"> : .NET </w:t>
      </w:r>
      <w:r w:rsidRPr="00DA515E">
        <w:rPr>
          <w:rFonts w:cs="맑은 고딕" w:hint="eastAsia"/>
          <w:b w:val="0"/>
          <w:color w:val="auto"/>
          <w:sz w:val="20"/>
          <w:szCs w:val="20"/>
        </w:rPr>
        <w:t>어셈블리</w:t>
      </w:r>
      <w:r w:rsidRPr="00DA515E">
        <w:rPr>
          <w:rFonts w:cs="굴림"/>
          <w:b w:val="0"/>
          <w:color w:val="auto"/>
          <w:sz w:val="20"/>
          <w:szCs w:val="20"/>
        </w:rPr>
        <w:t xml:space="preserve"> </w:t>
      </w:r>
      <w:r w:rsidRPr="00DA515E">
        <w:rPr>
          <w:rFonts w:cs="맑은 고딕" w:hint="eastAsia"/>
          <w:b w:val="0"/>
          <w:color w:val="auto"/>
          <w:sz w:val="20"/>
          <w:szCs w:val="20"/>
        </w:rPr>
        <w:t>파일에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.NET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실행되는</w:t>
      </w:r>
      <w:r w:rsidRPr="00DA515E">
        <w:rPr>
          <w:rFonts w:cs="굴림"/>
          <w:b w:val="0"/>
          <w:color w:val="auto"/>
          <w:sz w:val="20"/>
          <w:szCs w:val="20"/>
        </w:rPr>
        <w:t xml:space="preserve"> </w:t>
      </w:r>
      <w:r w:rsidRPr="00DA515E">
        <w:rPr>
          <w:rFonts w:cs="맑은 고딕" w:hint="eastAsia"/>
          <w:b w:val="0"/>
          <w:color w:val="auto"/>
          <w:sz w:val="20"/>
          <w:szCs w:val="20"/>
        </w:rPr>
        <w:t>동안</w:t>
      </w:r>
      <w:r w:rsidRPr="00DA515E">
        <w:rPr>
          <w:rFonts w:cs="굴림"/>
          <w:b w:val="0"/>
          <w:color w:val="auto"/>
          <w:sz w:val="20"/>
          <w:szCs w:val="20"/>
        </w:rPr>
        <w:t xml:space="preserve"> </w:t>
      </w:r>
      <w:r w:rsidRPr="00DA515E">
        <w:rPr>
          <w:rFonts w:cs="맑은 고딕" w:hint="eastAsia"/>
          <w:b w:val="0"/>
          <w:color w:val="auto"/>
          <w:sz w:val="20"/>
          <w:szCs w:val="20"/>
        </w:rPr>
        <w:t>사용되는</w:t>
      </w:r>
      <w:r w:rsidRPr="00DA515E">
        <w:rPr>
          <w:rFonts w:cs="굴림"/>
          <w:b w:val="0"/>
          <w:color w:val="auto"/>
          <w:sz w:val="20"/>
          <w:szCs w:val="20"/>
        </w:rPr>
        <w:t xml:space="preserve"> </w:t>
      </w:r>
      <w:r w:rsidRPr="00DA515E">
        <w:rPr>
          <w:rFonts w:cs="맑은 고딕" w:hint="eastAsia"/>
          <w:b w:val="0"/>
          <w:color w:val="auto"/>
          <w:sz w:val="20"/>
          <w:szCs w:val="20"/>
        </w:rPr>
        <w:t>메타데이터</w:t>
      </w:r>
      <w:r w:rsidRPr="00DA515E">
        <w:rPr>
          <w:rFonts w:cs="굴림"/>
          <w:b w:val="0"/>
          <w:color w:val="auto"/>
          <w:sz w:val="20"/>
          <w:szCs w:val="20"/>
        </w:rPr>
        <w:t xml:space="preserve"> </w:t>
      </w:r>
      <w:r w:rsidRPr="00DA515E">
        <w:rPr>
          <w:rFonts w:cs="맑은 고딕" w:hint="eastAsia"/>
          <w:b w:val="0"/>
          <w:color w:val="auto"/>
          <w:sz w:val="20"/>
          <w:szCs w:val="20"/>
        </w:rPr>
        <w:t>및</w:t>
      </w:r>
      <w:r w:rsidRPr="00DA515E">
        <w:rPr>
          <w:rFonts w:cs="굴림"/>
          <w:b w:val="0"/>
          <w:color w:val="auto"/>
          <w:sz w:val="20"/>
          <w:szCs w:val="20"/>
        </w:rPr>
        <w:t xml:space="preserve"> </w:t>
      </w:r>
      <w:r w:rsidRPr="00DA515E">
        <w:rPr>
          <w:rFonts w:cs="맑은 고딕" w:hint="eastAsia"/>
          <w:b w:val="0"/>
          <w:color w:val="auto"/>
          <w:sz w:val="20"/>
          <w:szCs w:val="20"/>
        </w:rPr>
        <w:t>코드</w:t>
      </w:r>
      <w:r w:rsidRPr="00DA515E">
        <w:rPr>
          <w:rFonts w:cs="굴림"/>
          <w:b w:val="0"/>
          <w:color w:val="auto"/>
          <w:sz w:val="20"/>
          <w:szCs w:val="20"/>
        </w:rPr>
        <w:t xml:space="preserve"> </w:t>
      </w:r>
      <w:r w:rsidRPr="00DA515E">
        <w:rPr>
          <w:rFonts w:cs="맑은 고딕" w:hint="eastAsia"/>
          <w:b w:val="0"/>
          <w:color w:val="auto"/>
          <w:sz w:val="20"/>
          <w:szCs w:val="20"/>
        </w:rPr>
        <w:t>모듈 정보</w:t>
      </w:r>
    </w:p>
    <w:p w14:paraId="1768F101" w14:textId="77777777" w:rsidR="00DA515E" w:rsidRPr="00DA515E" w:rsidRDefault="00DA515E" w:rsidP="00DA515E">
      <w:pPr>
        <w:spacing w:line="240" w:lineRule="auto"/>
        <w:ind w:firstLineChars="0" w:firstLine="0"/>
        <w:outlineLvl w:val="1"/>
        <w:rPr>
          <w:rFonts w:cs="맑은 고딕"/>
          <w:bCs/>
          <w:color w:val="auto"/>
          <w:sz w:val="22"/>
        </w:rPr>
      </w:pPr>
      <w:r w:rsidRPr="00DA515E">
        <w:rPr>
          <w:rFonts w:cs="맑은 고딕"/>
          <w:bCs/>
          <w:color w:val="auto"/>
          <w:sz w:val="22"/>
        </w:rPr>
        <w:t>behavior</w:t>
      </w:r>
    </w:p>
    <w:p w14:paraId="2FF2649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mitre</w:t>
      </w:r>
      <w:r w:rsidRPr="00DA515E">
        <w:rPr>
          <w:rFonts w:cs="굴림"/>
          <w:b w:val="0"/>
          <w:color w:val="auto"/>
          <w:sz w:val="20"/>
          <w:szCs w:val="20"/>
        </w:rPr>
        <w:t xml:space="preserve"> : MITRE ATT&amp;CK </w:t>
      </w:r>
      <w:r w:rsidRPr="00DA515E">
        <w:rPr>
          <w:rFonts w:cs="맑은 고딕" w:hint="eastAsia"/>
          <w:b w:val="0"/>
          <w:color w:val="auto"/>
          <w:sz w:val="20"/>
          <w:szCs w:val="20"/>
        </w:rPr>
        <w:t>프레임워크에</w:t>
      </w:r>
      <w:r w:rsidRPr="00DA515E">
        <w:rPr>
          <w:rFonts w:cs="굴림"/>
          <w:b w:val="0"/>
          <w:color w:val="auto"/>
          <w:sz w:val="20"/>
          <w:szCs w:val="20"/>
        </w:rPr>
        <w:t xml:space="preserve"> </w:t>
      </w:r>
      <w:r w:rsidRPr="00DA515E">
        <w:rPr>
          <w:rFonts w:cs="맑은 고딕" w:hint="eastAsia"/>
          <w:b w:val="0"/>
          <w:color w:val="auto"/>
          <w:sz w:val="20"/>
          <w:szCs w:val="20"/>
        </w:rPr>
        <w:t>기반한</w:t>
      </w:r>
      <w:r w:rsidRPr="00DA515E">
        <w:rPr>
          <w:rFonts w:cs="굴림"/>
          <w:b w:val="0"/>
          <w:color w:val="auto"/>
          <w:sz w:val="20"/>
          <w:szCs w:val="20"/>
        </w:rPr>
        <w:t xml:space="preserve"> </w:t>
      </w:r>
      <w:r w:rsidRPr="00DA515E">
        <w:rPr>
          <w:rFonts w:cs="맑은 고딕" w:hint="eastAsia"/>
          <w:b w:val="0"/>
          <w:color w:val="auto"/>
          <w:sz w:val="20"/>
          <w:szCs w:val="20"/>
        </w:rPr>
        <w:t>공격</w:t>
      </w:r>
      <w:r w:rsidRPr="00DA515E">
        <w:rPr>
          <w:rFonts w:cs="굴림"/>
          <w:b w:val="0"/>
          <w:color w:val="auto"/>
          <w:sz w:val="20"/>
          <w:szCs w:val="20"/>
        </w:rPr>
        <w:t xml:space="preserve"> </w:t>
      </w:r>
      <w:r w:rsidRPr="00DA515E">
        <w:rPr>
          <w:rFonts w:cs="맑은 고딕" w:hint="eastAsia"/>
          <w:b w:val="0"/>
          <w:color w:val="auto"/>
          <w:sz w:val="20"/>
          <w:szCs w:val="20"/>
        </w:rPr>
        <w:t>기법</w:t>
      </w:r>
      <w:r w:rsidRPr="00DA515E">
        <w:rPr>
          <w:rFonts w:cs="굴림"/>
          <w:b w:val="0"/>
          <w:color w:val="auto"/>
          <w:sz w:val="20"/>
          <w:szCs w:val="20"/>
        </w:rPr>
        <w:t xml:space="preserve"> </w:t>
      </w:r>
      <w:r w:rsidRPr="00DA515E">
        <w:rPr>
          <w:rFonts w:cs="맑은 고딕" w:hint="eastAsia"/>
          <w:b w:val="0"/>
          <w:color w:val="auto"/>
          <w:sz w:val="20"/>
          <w:szCs w:val="20"/>
        </w:rPr>
        <w:t>분석</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w:t>
      </w:r>
      <w:r w:rsidRPr="00DA515E">
        <w:rPr>
          <w:rFonts w:cs="맑은 고딕" w:hint="eastAsia"/>
          <w:b w:val="0"/>
          <w:color w:val="auto"/>
          <w:sz w:val="20"/>
          <w:szCs w:val="20"/>
        </w:rPr>
        <w:t>파일의</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활동이</w:t>
      </w:r>
      <w:r w:rsidRPr="00DA515E">
        <w:rPr>
          <w:rFonts w:cs="굴림"/>
          <w:b w:val="0"/>
          <w:color w:val="auto"/>
          <w:sz w:val="20"/>
          <w:szCs w:val="20"/>
        </w:rPr>
        <w:t xml:space="preserve"> MITRE ATT&amp;CK</w:t>
      </w:r>
      <w:r w:rsidRPr="00DA515E">
        <w:rPr>
          <w:rFonts w:cs="맑은 고딕" w:hint="eastAsia"/>
          <w:b w:val="0"/>
          <w:color w:val="auto"/>
          <w:sz w:val="20"/>
          <w:szCs w:val="20"/>
        </w:rPr>
        <w:t>의</w:t>
      </w:r>
      <w:r w:rsidRPr="00DA515E">
        <w:rPr>
          <w:rFonts w:cs="굴림"/>
          <w:b w:val="0"/>
          <w:color w:val="auto"/>
          <w:sz w:val="20"/>
          <w:szCs w:val="20"/>
        </w:rPr>
        <w:t xml:space="preserve"> </w:t>
      </w:r>
      <w:r w:rsidRPr="00DA515E">
        <w:rPr>
          <w:rFonts w:cs="맑은 고딕" w:hint="eastAsia"/>
          <w:b w:val="0"/>
          <w:color w:val="auto"/>
          <w:sz w:val="20"/>
          <w:szCs w:val="20"/>
        </w:rPr>
        <w:t>어떤</w:t>
      </w:r>
      <w:r w:rsidRPr="00DA515E">
        <w:rPr>
          <w:rFonts w:cs="굴림"/>
          <w:b w:val="0"/>
          <w:color w:val="auto"/>
          <w:sz w:val="20"/>
          <w:szCs w:val="20"/>
        </w:rPr>
        <w:t xml:space="preserve"> </w:t>
      </w:r>
      <w:r w:rsidRPr="00DA515E">
        <w:rPr>
          <w:rFonts w:cs="맑은 고딕" w:hint="eastAsia"/>
          <w:b w:val="0"/>
          <w:color w:val="auto"/>
          <w:sz w:val="20"/>
          <w:szCs w:val="20"/>
        </w:rPr>
        <w:t>공격</w:t>
      </w:r>
      <w:r w:rsidRPr="00DA515E">
        <w:rPr>
          <w:rFonts w:cs="굴림"/>
          <w:b w:val="0"/>
          <w:color w:val="auto"/>
          <w:sz w:val="20"/>
          <w:szCs w:val="20"/>
        </w:rPr>
        <w:t xml:space="preserve"> </w:t>
      </w:r>
      <w:r w:rsidRPr="00DA515E">
        <w:rPr>
          <w:rFonts w:cs="맑은 고딕" w:hint="eastAsia"/>
          <w:b w:val="0"/>
          <w:color w:val="auto"/>
          <w:sz w:val="20"/>
          <w:szCs w:val="20"/>
        </w:rPr>
        <w:t>기법에</w:t>
      </w:r>
      <w:r w:rsidRPr="00DA515E">
        <w:rPr>
          <w:rFonts w:cs="굴림"/>
          <w:b w:val="0"/>
          <w:color w:val="auto"/>
          <w:sz w:val="20"/>
          <w:szCs w:val="20"/>
        </w:rPr>
        <w:t xml:space="preserve"> </w:t>
      </w:r>
      <w:r w:rsidRPr="00DA515E">
        <w:rPr>
          <w:rFonts w:cs="맑은 고딕" w:hint="eastAsia"/>
          <w:b w:val="0"/>
          <w:color w:val="auto"/>
          <w:sz w:val="20"/>
          <w:szCs w:val="20"/>
        </w:rPr>
        <w:t>해당하는지에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p>
    <w:p w14:paraId="0109DBA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Capabilities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실행될</w:t>
      </w:r>
      <w:r w:rsidRPr="00DA515E">
        <w:rPr>
          <w:rFonts w:cs="굴림"/>
          <w:b w:val="0"/>
          <w:color w:val="auto"/>
          <w:sz w:val="20"/>
          <w:szCs w:val="20"/>
        </w:rPr>
        <w:t xml:space="preserve"> </w:t>
      </w:r>
      <w:r w:rsidRPr="00DA515E">
        <w:rPr>
          <w:rFonts w:cs="맑은 고딕" w:hint="eastAsia"/>
          <w:b w:val="0"/>
          <w:color w:val="auto"/>
          <w:sz w:val="20"/>
          <w:szCs w:val="20"/>
        </w:rPr>
        <w:t>때</w:t>
      </w:r>
      <w:r w:rsidRPr="00DA515E">
        <w:rPr>
          <w:rFonts w:cs="굴림"/>
          <w:b w:val="0"/>
          <w:color w:val="auto"/>
          <w:sz w:val="20"/>
          <w:szCs w:val="20"/>
        </w:rPr>
        <w:t xml:space="preserve"> </w:t>
      </w:r>
      <w:r w:rsidRPr="00DA515E">
        <w:rPr>
          <w:rFonts w:cs="맑은 고딕" w:hint="eastAsia"/>
          <w:b w:val="0"/>
          <w:color w:val="auto"/>
          <w:sz w:val="20"/>
          <w:szCs w:val="20"/>
        </w:rPr>
        <w:t>수행할</w:t>
      </w:r>
      <w:r w:rsidRPr="00DA515E">
        <w:rPr>
          <w:rFonts w:cs="굴림"/>
          <w:b w:val="0"/>
          <w:color w:val="auto"/>
          <w:sz w:val="20"/>
          <w:szCs w:val="20"/>
        </w:rPr>
        <w:t xml:space="preserve"> </w:t>
      </w:r>
      <w:r w:rsidRPr="00DA515E">
        <w:rPr>
          <w:rFonts w:cs="맑은 고딕" w:hint="eastAsia"/>
          <w:b w:val="0"/>
          <w:color w:val="auto"/>
          <w:sz w:val="20"/>
          <w:szCs w:val="20"/>
        </w:rPr>
        <w:t>수</w:t>
      </w:r>
      <w:r w:rsidRPr="00DA515E">
        <w:rPr>
          <w:rFonts w:cs="굴림"/>
          <w:b w:val="0"/>
          <w:color w:val="auto"/>
          <w:sz w:val="20"/>
          <w:szCs w:val="20"/>
        </w:rPr>
        <w:t xml:space="preserve"> </w:t>
      </w:r>
      <w:r w:rsidRPr="00DA515E">
        <w:rPr>
          <w:rFonts w:cs="맑은 고딕" w:hint="eastAsia"/>
          <w:b w:val="0"/>
          <w:color w:val="auto"/>
          <w:sz w:val="20"/>
          <w:szCs w:val="20"/>
        </w:rPr>
        <w:t>있는</w:t>
      </w:r>
      <w:r w:rsidRPr="00DA515E">
        <w:rPr>
          <w:rFonts w:cs="굴림"/>
          <w:b w:val="0"/>
          <w:color w:val="auto"/>
          <w:sz w:val="20"/>
          <w:szCs w:val="20"/>
        </w:rPr>
        <w:t xml:space="preserve"> </w:t>
      </w:r>
      <w:r w:rsidRPr="00DA515E">
        <w:rPr>
          <w:rFonts w:cs="맑은 고딕" w:hint="eastAsia"/>
          <w:b w:val="0"/>
          <w:color w:val="auto"/>
          <w:sz w:val="20"/>
          <w:szCs w:val="20"/>
        </w:rPr>
        <w:t>기능에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r w:rsidRPr="00DA515E">
        <w:rPr>
          <w:rFonts w:cs="맑은 고딕" w:hint="eastAsia"/>
          <w:b w:val="0"/>
          <w:color w:val="auto"/>
          <w:sz w:val="20"/>
          <w:szCs w:val="20"/>
        </w:rPr>
        <w:t>예 :</w:t>
      </w:r>
      <w:r w:rsidRPr="00DA515E">
        <w:rPr>
          <w:rFonts w:cs="맑은 고딕"/>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권한</w:t>
      </w:r>
      <w:r w:rsidRPr="00DA515E">
        <w:rPr>
          <w:rFonts w:cs="굴림"/>
          <w:b w:val="0"/>
          <w:color w:val="auto"/>
          <w:sz w:val="20"/>
          <w:szCs w:val="20"/>
        </w:rPr>
        <w:t xml:space="preserve"> </w:t>
      </w:r>
      <w:r w:rsidRPr="00DA515E">
        <w:rPr>
          <w:rFonts w:cs="맑은 고딕" w:hint="eastAsia"/>
          <w:b w:val="0"/>
          <w:color w:val="auto"/>
          <w:sz w:val="20"/>
          <w:szCs w:val="20"/>
        </w:rPr>
        <w:t>상승</w:t>
      </w:r>
      <w:r w:rsidRPr="00DA515E">
        <w:rPr>
          <w:rFonts w:cs="굴림"/>
          <w:b w:val="0"/>
          <w:color w:val="auto"/>
          <w:sz w:val="20"/>
          <w:szCs w:val="20"/>
        </w:rPr>
        <w:t xml:space="preserve">, </w:t>
      </w:r>
      <w:r w:rsidRPr="00DA515E">
        <w:rPr>
          <w:rFonts w:cs="맑은 고딕" w:hint="eastAsia"/>
          <w:b w:val="0"/>
          <w:color w:val="auto"/>
          <w:sz w:val="20"/>
          <w:szCs w:val="20"/>
        </w:rPr>
        <w:t>키로깅</w:t>
      </w:r>
      <w:r w:rsidRPr="00DA515E">
        <w:rPr>
          <w:rFonts w:cs="굴림"/>
          <w:b w:val="0"/>
          <w:color w:val="auto"/>
          <w:sz w:val="20"/>
          <w:szCs w:val="20"/>
        </w:rPr>
        <w:t xml:space="preserve">, </w:t>
      </w:r>
      <w:r w:rsidRPr="00DA515E">
        <w:rPr>
          <w:rFonts w:cs="맑은 고딕" w:hint="eastAsia"/>
          <w:b w:val="0"/>
          <w:color w:val="auto"/>
          <w:sz w:val="20"/>
          <w:szCs w:val="20"/>
        </w:rPr>
        <w:t>백도어</w:t>
      </w:r>
      <w:r w:rsidRPr="00DA515E">
        <w:rPr>
          <w:rFonts w:cs="굴림"/>
          <w:b w:val="0"/>
          <w:color w:val="auto"/>
          <w:sz w:val="20"/>
          <w:szCs w:val="20"/>
        </w:rPr>
        <w:t xml:space="preserve"> </w:t>
      </w:r>
      <w:r w:rsidRPr="00DA515E">
        <w:rPr>
          <w:rFonts w:cs="맑은 고딕" w:hint="eastAsia"/>
          <w:b w:val="0"/>
          <w:color w:val="auto"/>
          <w:sz w:val="20"/>
          <w:szCs w:val="20"/>
        </w:rPr>
        <w:t>생성</w:t>
      </w:r>
      <w:r w:rsidRPr="00DA515E">
        <w:rPr>
          <w:rFonts w:cs="굴림"/>
          <w:b w:val="0"/>
          <w:color w:val="auto"/>
          <w:sz w:val="20"/>
          <w:szCs w:val="20"/>
        </w:rPr>
        <w:t xml:space="preserve"> </w:t>
      </w:r>
      <w:r w:rsidRPr="00DA515E">
        <w:rPr>
          <w:rFonts w:cs="맑은 고딕" w:hint="eastAsia"/>
          <w:b w:val="0"/>
          <w:color w:val="auto"/>
          <w:sz w:val="20"/>
          <w:szCs w:val="20"/>
        </w:rPr>
        <w:t>등의</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행동을</w:t>
      </w:r>
      <w:r w:rsidRPr="00DA515E">
        <w:rPr>
          <w:rFonts w:cs="굴림"/>
          <w:b w:val="0"/>
          <w:color w:val="auto"/>
          <w:sz w:val="20"/>
          <w:szCs w:val="20"/>
        </w:rPr>
        <w:t xml:space="preserve"> </w:t>
      </w:r>
      <w:r w:rsidRPr="00DA515E">
        <w:rPr>
          <w:rFonts w:cs="맑은 고딕" w:hint="eastAsia"/>
          <w:b w:val="0"/>
          <w:color w:val="auto"/>
          <w:sz w:val="20"/>
          <w:szCs w:val="20"/>
        </w:rPr>
        <w:t>수행할</w:t>
      </w:r>
      <w:r w:rsidRPr="00DA515E">
        <w:rPr>
          <w:rFonts w:cs="굴림"/>
          <w:b w:val="0"/>
          <w:color w:val="auto"/>
          <w:sz w:val="20"/>
          <w:szCs w:val="20"/>
        </w:rPr>
        <w:t xml:space="preserve"> </w:t>
      </w:r>
      <w:r w:rsidRPr="00DA515E">
        <w:rPr>
          <w:rFonts w:cs="맑은 고딕" w:hint="eastAsia"/>
          <w:b w:val="0"/>
          <w:color w:val="auto"/>
          <w:sz w:val="20"/>
          <w:szCs w:val="20"/>
        </w:rPr>
        <w:t>수</w:t>
      </w:r>
      <w:r w:rsidRPr="00DA515E">
        <w:rPr>
          <w:rFonts w:cs="굴림"/>
          <w:b w:val="0"/>
          <w:color w:val="auto"/>
          <w:sz w:val="20"/>
          <w:szCs w:val="20"/>
        </w:rPr>
        <w:t xml:space="preserve"> </w:t>
      </w:r>
      <w:r w:rsidRPr="00DA515E">
        <w:rPr>
          <w:rFonts w:cs="맑은 고딕" w:hint="eastAsia"/>
          <w:b w:val="0"/>
          <w:color w:val="auto"/>
          <w:sz w:val="20"/>
          <w:szCs w:val="20"/>
        </w:rPr>
        <w:t>있는지에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데이터)</w:t>
      </w:r>
    </w:p>
    <w:p w14:paraId="723C9DF6"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 xml:space="preserve">tags </w:t>
      </w:r>
      <w:r w:rsidRPr="00DA515E">
        <w:rPr>
          <w:rFonts w:cs="굴림"/>
          <w:b w:val="0"/>
          <w:color w:val="auto"/>
          <w:sz w:val="20"/>
          <w:szCs w:val="20"/>
        </w:rPr>
        <w:t xml:space="preserve">: </w:t>
      </w:r>
      <w:r w:rsidRPr="00DA515E">
        <w:rPr>
          <w:rFonts w:cs="맑은 고딕" w:hint="eastAsia"/>
          <w:b w:val="0"/>
          <w:color w:val="auto"/>
          <w:sz w:val="20"/>
          <w:szCs w:val="20"/>
        </w:rPr>
        <w:t>분석된</w:t>
      </w:r>
      <w:r w:rsidRPr="00DA515E">
        <w:rPr>
          <w:rFonts w:cs="굴림"/>
          <w:b w:val="0"/>
          <w:color w:val="auto"/>
          <w:sz w:val="20"/>
          <w:szCs w:val="20"/>
        </w:rPr>
        <w:t xml:space="preserve"> </w:t>
      </w:r>
      <w:r w:rsidRPr="00DA515E">
        <w:rPr>
          <w:rFonts w:cs="맑은 고딕" w:hint="eastAsia"/>
          <w:b w:val="0"/>
          <w:color w:val="auto"/>
          <w:sz w:val="20"/>
          <w:szCs w:val="20"/>
        </w:rPr>
        <w:t>파일의</w:t>
      </w:r>
      <w:r w:rsidRPr="00DA515E">
        <w:rPr>
          <w:rFonts w:cs="굴림"/>
          <w:b w:val="0"/>
          <w:color w:val="auto"/>
          <w:sz w:val="20"/>
          <w:szCs w:val="20"/>
        </w:rPr>
        <w:t xml:space="preserve"> </w:t>
      </w:r>
      <w:r w:rsidRPr="00DA515E">
        <w:rPr>
          <w:rFonts w:cs="맑은 고딕" w:hint="eastAsia"/>
          <w:b w:val="0"/>
          <w:color w:val="auto"/>
          <w:sz w:val="20"/>
          <w:szCs w:val="20"/>
        </w:rPr>
        <w:t>행동에</w:t>
      </w:r>
      <w:r w:rsidRPr="00DA515E">
        <w:rPr>
          <w:rFonts w:cs="굴림"/>
          <w:b w:val="0"/>
          <w:color w:val="auto"/>
          <w:sz w:val="20"/>
          <w:szCs w:val="20"/>
        </w:rPr>
        <w:t xml:space="preserve"> </w:t>
      </w:r>
      <w:r w:rsidRPr="00DA515E">
        <w:rPr>
          <w:rFonts w:cs="맑은 고딕" w:hint="eastAsia"/>
          <w:b w:val="0"/>
          <w:color w:val="auto"/>
          <w:sz w:val="20"/>
          <w:szCs w:val="20"/>
        </w:rPr>
        <w:t>따라</w:t>
      </w:r>
      <w:r w:rsidRPr="00DA515E">
        <w:rPr>
          <w:rFonts w:cs="굴림"/>
          <w:b w:val="0"/>
          <w:color w:val="auto"/>
          <w:sz w:val="20"/>
          <w:szCs w:val="20"/>
        </w:rPr>
        <w:t xml:space="preserve"> </w:t>
      </w:r>
      <w:r w:rsidRPr="00DA515E">
        <w:rPr>
          <w:rFonts w:cs="맑은 고딕" w:hint="eastAsia"/>
          <w:b w:val="0"/>
          <w:color w:val="auto"/>
          <w:sz w:val="20"/>
          <w:szCs w:val="20"/>
        </w:rPr>
        <w:t>붙여진</w:t>
      </w:r>
      <w:r w:rsidRPr="00DA515E">
        <w:rPr>
          <w:rFonts w:cs="굴림"/>
          <w:b w:val="0"/>
          <w:color w:val="auto"/>
          <w:sz w:val="20"/>
          <w:szCs w:val="20"/>
        </w:rPr>
        <w:t xml:space="preserve"> </w:t>
      </w:r>
      <w:r w:rsidRPr="00DA515E">
        <w:rPr>
          <w:rFonts w:cs="맑은 고딕" w:hint="eastAsia"/>
          <w:b w:val="0"/>
          <w:color w:val="auto"/>
          <w:sz w:val="20"/>
          <w:szCs w:val="20"/>
        </w:rPr>
        <w:t>태그를</w:t>
      </w:r>
      <w:r w:rsidRPr="00DA515E">
        <w:rPr>
          <w:rFonts w:cs="굴림"/>
          <w:b w:val="0"/>
          <w:color w:val="auto"/>
          <w:sz w:val="20"/>
          <w:szCs w:val="20"/>
        </w:rPr>
        <w:t xml:space="preserve"> </w:t>
      </w:r>
      <w:r w:rsidRPr="00DA515E">
        <w:rPr>
          <w:rFonts w:cs="맑은 고딕" w:hint="eastAsia"/>
          <w:b w:val="0"/>
          <w:color w:val="auto"/>
          <w:sz w:val="20"/>
          <w:szCs w:val="20"/>
        </w:rPr>
        <w:t>저장</w:t>
      </w:r>
      <w:r w:rsidRPr="00DA515E">
        <w:rPr>
          <w:rFonts w:cs="굴림"/>
          <w:b w:val="0"/>
          <w:color w:val="auto"/>
          <w:sz w:val="20"/>
          <w:szCs w:val="20"/>
        </w:rPr>
        <w:t xml:space="preserve"> (</w:t>
      </w:r>
      <w:r w:rsidRPr="00DA515E">
        <w:rPr>
          <w:rFonts w:cs="맑은 고딕" w:hint="eastAsia"/>
          <w:b w:val="0"/>
          <w:color w:val="auto"/>
          <w:sz w:val="20"/>
          <w:szCs w:val="20"/>
        </w:rPr>
        <w:t>예 :</w:t>
      </w:r>
      <w:r w:rsidRPr="00DA515E">
        <w:rPr>
          <w:rFonts w:cs="맑은 고딕"/>
          <w:b w:val="0"/>
          <w:color w:val="auto"/>
          <w:sz w:val="20"/>
          <w:szCs w:val="20"/>
        </w:rPr>
        <w:t xml:space="preserve"> </w:t>
      </w:r>
      <w:r w:rsidRPr="00DA515E">
        <w:rPr>
          <w:rFonts w:cs="굴림"/>
          <w:b w:val="0"/>
          <w:color w:val="auto"/>
          <w:sz w:val="20"/>
          <w:szCs w:val="20"/>
        </w:rPr>
        <w:t>"ransomware", "spyware")</w:t>
      </w:r>
    </w:p>
    <w:p w14:paraId="1A84CFB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network_communications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네트워크</w:t>
      </w:r>
      <w:r w:rsidRPr="00DA515E">
        <w:rPr>
          <w:rFonts w:cs="굴림"/>
          <w:b w:val="0"/>
          <w:color w:val="auto"/>
          <w:sz w:val="20"/>
          <w:szCs w:val="20"/>
        </w:rPr>
        <w:t xml:space="preserve"> </w:t>
      </w:r>
      <w:r w:rsidRPr="00DA515E">
        <w:rPr>
          <w:rFonts w:cs="맑은 고딕" w:hint="eastAsia"/>
          <w:b w:val="0"/>
          <w:color w:val="auto"/>
          <w:sz w:val="20"/>
          <w:szCs w:val="20"/>
        </w:rPr>
        <w:t>통신에</w:t>
      </w:r>
      <w:r w:rsidRPr="00DA515E">
        <w:rPr>
          <w:rFonts w:cs="굴림"/>
          <w:b w:val="0"/>
          <w:color w:val="auto"/>
          <w:sz w:val="20"/>
          <w:szCs w:val="20"/>
        </w:rPr>
        <w:t xml:space="preserve"> </w:t>
      </w:r>
      <w:r w:rsidRPr="00DA515E">
        <w:rPr>
          <w:rFonts w:cs="맑은 고딕" w:hint="eastAsia"/>
          <w:b w:val="0"/>
          <w:color w:val="auto"/>
          <w:sz w:val="20"/>
          <w:szCs w:val="20"/>
        </w:rPr>
        <w:t>대한</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HTTP </w:t>
      </w:r>
      <w:r w:rsidRPr="00DA515E">
        <w:rPr>
          <w:rFonts w:cs="맑은 고딕" w:hint="eastAsia"/>
          <w:b w:val="0"/>
          <w:color w:val="auto"/>
          <w:sz w:val="20"/>
          <w:szCs w:val="20"/>
        </w:rPr>
        <w:t>대화</w:t>
      </w:r>
      <w:r w:rsidRPr="00DA515E">
        <w:rPr>
          <w:rFonts w:cs="굴림"/>
          <w:b w:val="0"/>
          <w:color w:val="auto"/>
          <w:sz w:val="20"/>
          <w:szCs w:val="20"/>
        </w:rPr>
        <w:t xml:space="preserve">, IP </w:t>
      </w:r>
      <w:r w:rsidRPr="00DA515E">
        <w:rPr>
          <w:rFonts w:cs="맑은 고딕" w:hint="eastAsia"/>
          <w:b w:val="0"/>
          <w:color w:val="auto"/>
          <w:sz w:val="20"/>
          <w:szCs w:val="20"/>
        </w:rPr>
        <w:t>주소</w:t>
      </w:r>
      <w:r w:rsidRPr="00DA515E">
        <w:rPr>
          <w:rFonts w:cs="굴림"/>
          <w:b w:val="0"/>
          <w:color w:val="auto"/>
          <w:sz w:val="20"/>
          <w:szCs w:val="20"/>
        </w:rPr>
        <w:t xml:space="preserve">, </w:t>
      </w:r>
      <w:r w:rsidRPr="00DA515E">
        <w:rPr>
          <w:rFonts w:cs="맑은 고딕" w:hint="eastAsia"/>
          <w:b w:val="0"/>
          <w:color w:val="auto"/>
          <w:sz w:val="20"/>
          <w:szCs w:val="20"/>
        </w:rPr>
        <w:t>도메인</w:t>
      </w:r>
      <w:r w:rsidRPr="00DA515E">
        <w:rPr>
          <w:rFonts w:cs="굴림"/>
          <w:b w:val="0"/>
          <w:color w:val="auto"/>
          <w:sz w:val="20"/>
          <w:szCs w:val="20"/>
        </w:rPr>
        <w:t xml:space="preserve">, JA3 </w:t>
      </w:r>
      <w:r w:rsidRPr="00DA515E">
        <w:rPr>
          <w:rFonts w:cs="맑은 고딕" w:hint="eastAsia"/>
          <w:b w:val="0"/>
          <w:color w:val="auto"/>
          <w:sz w:val="20"/>
          <w:szCs w:val="20"/>
        </w:rPr>
        <w:t>지문</w:t>
      </w:r>
      <w:r w:rsidRPr="00DA515E">
        <w:rPr>
          <w:rFonts w:cs="굴림"/>
          <w:b w:val="0"/>
          <w:color w:val="auto"/>
          <w:sz w:val="20"/>
          <w:szCs w:val="20"/>
        </w:rPr>
        <w:t xml:space="preserve"> </w:t>
      </w:r>
      <w:r w:rsidRPr="00DA515E">
        <w:rPr>
          <w:rFonts w:cs="맑은 고딕" w:hint="eastAsia"/>
          <w:b w:val="0"/>
          <w:color w:val="auto"/>
          <w:sz w:val="20"/>
          <w:szCs w:val="20"/>
        </w:rPr>
        <w:t>등의</w:t>
      </w:r>
      <w:r w:rsidRPr="00DA515E">
        <w:rPr>
          <w:rFonts w:cs="굴림"/>
          <w:b w:val="0"/>
          <w:color w:val="auto"/>
          <w:sz w:val="20"/>
          <w:szCs w:val="20"/>
        </w:rPr>
        <w:t xml:space="preserve"> </w:t>
      </w:r>
      <w:r w:rsidRPr="00DA515E">
        <w:rPr>
          <w:rFonts w:cs="맑은 고딕" w:hint="eastAsia"/>
          <w:b w:val="0"/>
          <w:color w:val="auto"/>
          <w:sz w:val="20"/>
          <w:szCs w:val="20"/>
        </w:rPr>
        <w:t>데이터를</w:t>
      </w:r>
      <w:r w:rsidRPr="00DA515E">
        <w:rPr>
          <w:rFonts w:cs="굴림"/>
          <w:b w:val="0"/>
          <w:color w:val="auto"/>
          <w:sz w:val="20"/>
          <w:szCs w:val="20"/>
        </w:rPr>
        <w:t xml:space="preserve"> </w:t>
      </w:r>
      <w:r w:rsidRPr="00DA515E">
        <w:rPr>
          <w:rFonts w:cs="맑은 고딕" w:hint="eastAsia"/>
          <w:b w:val="0"/>
          <w:color w:val="auto"/>
          <w:sz w:val="20"/>
          <w:szCs w:val="20"/>
        </w:rPr>
        <w:t>저장</w:t>
      </w:r>
    </w:p>
    <w:tbl>
      <w:tblPr>
        <w:tblStyle w:val="66"/>
        <w:tblW w:w="0" w:type="auto"/>
        <w:tblLook w:val="04A0" w:firstRow="1" w:lastRow="0" w:firstColumn="1" w:lastColumn="0" w:noHBand="0" w:noVBand="1"/>
      </w:tblPr>
      <w:tblGrid>
        <w:gridCol w:w="4320"/>
        <w:gridCol w:w="4320"/>
      </w:tblGrid>
      <w:tr w:rsidR="00DA515E" w:rsidRPr="00DA515E" w14:paraId="79ADF1EB" w14:textId="77777777" w:rsidTr="000D01A6">
        <w:tc>
          <w:tcPr>
            <w:tcW w:w="4320" w:type="dxa"/>
          </w:tcPr>
          <w:p w14:paraId="742193B1"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472BE2F0"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5067DD22" w14:textId="77777777" w:rsidTr="000D01A6">
        <w:tc>
          <w:tcPr>
            <w:tcW w:w="4320" w:type="dxa"/>
          </w:tcPr>
          <w:p w14:paraId="2126B15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http_conversations</w:t>
            </w:r>
          </w:p>
        </w:tc>
        <w:tc>
          <w:tcPr>
            <w:tcW w:w="4320" w:type="dxa"/>
          </w:tcPr>
          <w:p w14:paraId="646D4E75"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서버와</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주고받은</w:t>
            </w:r>
            <w:r w:rsidRPr="00DA515E">
              <w:rPr>
                <w:rFonts w:cs="굴림"/>
                <w:b w:val="0"/>
                <w:color w:val="auto"/>
                <w:sz w:val="20"/>
                <w:szCs w:val="20"/>
                <w:lang w:eastAsia="ko-KR"/>
              </w:rPr>
              <w:t xml:space="preserve"> HTTP </w:t>
            </w:r>
            <w:r w:rsidRPr="00DA515E">
              <w:rPr>
                <w:rFonts w:cs="맑은 고딕" w:hint="eastAsia"/>
                <w:b w:val="0"/>
                <w:color w:val="auto"/>
                <w:sz w:val="20"/>
                <w:szCs w:val="20"/>
                <w:lang w:eastAsia="ko-KR"/>
              </w:rPr>
              <w:t>요청</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및</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응답</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541E68E0" w14:textId="77777777" w:rsidTr="000D01A6">
        <w:tc>
          <w:tcPr>
            <w:tcW w:w="4320" w:type="dxa"/>
          </w:tcPr>
          <w:p w14:paraId="3B9B3A2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ja3_digests</w:t>
            </w:r>
          </w:p>
        </w:tc>
        <w:tc>
          <w:tcPr>
            <w:tcW w:w="4320" w:type="dxa"/>
          </w:tcPr>
          <w:p w14:paraId="4D125A4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 xml:space="preserve">JA3 </w:t>
            </w:r>
            <w:r w:rsidRPr="00DA515E">
              <w:rPr>
                <w:rFonts w:cs="맑은 고딕" w:hint="eastAsia"/>
                <w:b w:val="0"/>
                <w:color w:val="auto"/>
                <w:sz w:val="20"/>
                <w:szCs w:val="20"/>
                <w:lang w:eastAsia="ko-KR"/>
              </w:rPr>
              <w:t>지문은</w:t>
            </w:r>
            <w:r w:rsidRPr="00DA515E">
              <w:rPr>
                <w:rFonts w:cs="굴림"/>
                <w:b w:val="0"/>
                <w:color w:val="auto"/>
                <w:sz w:val="20"/>
                <w:szCs w:val="20"/>
                <w:lang w:eastAsia="ko-KR"/>
              </w:rPr>
              <w:t xml:space="preserve"> TLS </w:t>
            </w:r>
            <w:r w:rsidRPr="00DA515E">
              <w:rPr>
                <w:rFonts w:cs="맑은 고딕" w:hint="eastAsia"/>
                <w:b w:val="0"/>
                <w:color w:val="auto"/>
                <w:sz w:val="20"/>
                <w:szCs w:val="20"/>
                <w:lang w:eastAsia="ko-KR"/>
              </w:rPr>
              <w:t>연결에서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클라이언트</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측</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정보를</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해싱한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값, 특정</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네트워크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패턴을</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식별하는</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데</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사용</w:t>
            </w:r>
          </w:p>
        </w:tc>
      </w:tr>
      <w:tr w:rsidR="00DA515E" w:rsidRPr="00DA515E" w14:paraId="424014AE" w14:textId="77777777" w:rsidTr="000D01A6">
        <w:tc>
          <w:tcPr>
            <w:tcW w:w="4320" w:type="dxa"/>
          </w:tcPr>
          <w:p w14:paraId="2DAA48B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memory_pattern_domains</w:t>
            </w:r>
          </w:p>
        </w:tc>
        <w:tc>
          <w:tcPr>
            <w:tcW w:w="4320" w:type="dxa"/>
          </w:tcPr>
          <w:p w14:paraId="78B49188"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악성</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도메인</w:t>
            </w:r>
          </w:p>
        </w:tc>
      </w:tr>
      <w:tr w:rsidR="00DA515E" w:rsidRPr="00DA515E" w14:paraId="1290C513" w14:textId="77777777" w:rsidTr="000D01A6">
        <w:tc>
          <w:tcPr>
            <w:tcW w:w="4320" w:type="dxa"/>
          </w:tcPr>
          <w:p w14:paraId="2F661DD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memory_pattern_ips</w:t>
            </w:r>
          </w:p>
        </w:tc>
        <w:tc>
          <w:tcPr>
            <w:tcW w:w="4320" w:type="dxa"/>
          </w:tcPr>
          <w:p w14:paraId="7B94B280"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IP </w:t>
            </w:r>
            <w:r w:rsidRPr="00DA515E">
              <w:rPr>
                <w:rFonts w:cs="맑은 고딕" w:hint="eastAsia"/>
                <w:b w:val="0"/>
                <w:color w:val="auto"/>
                <w:sz w:val="20"/>
                <w:szCs w:val="20"/>
                <w:lang w:eastAsia="ko-KR"/>
              </w:rPr>
              <w:t>주소</w:t>
            </w:r>
          </w:p>
        </w:tc>
      </w:tr>
      <w:tr w:rsidR="00DA515E" w:rsidRPr="00DA515E" w14:paraId="76D66BE1" w14:textId="77777777" w:rsidTr="000D01A6">
        <w:tc>
          <w:tcPr>
            <w:tcW w:w="4320" w:type="dxa"/>
          </w:tcPr>
          <w:p w14:paraId="56E5250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memory_pattern_urls</w:t>
            </w:r>
          </w:p>
        </w:tc>
        <w:tc>
          <w:tcPr>
            <w:tcW w:w="4320" w:type="dxa"/>
          </w:tcPr>
          <w:p w14:paraId="2FCA16B8"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메모리에서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발견된</w:t>
            </w:r>
            <w:r w:rsidRPr="00DA515E">
              <w:rPr>
                <w:rFonts w:cs="굴림"/>
                <w:b w:val="0"/>
                <w:color w:val="auto"/>
                <w:sz w:val="20"/>
                <w:szCs w:val="20"/>
                <w:lang w:eastAsia="ko-KR"/>
              </w:rPr>
              <w:t xml:space="preserve"> URL </w:t>
            </w:r>
            <w:r w:rsidRPr="00DA515E">
              <w:rPr>
                <w:rFonts w:cs="맑은 고딕" w:hint="eastAsia"/>
                <w:b w:val="0"/>
                <w:color w:val="auto"/>
                <w:sz w:val="20"/>
                <w:szCs w:val="20"/>
                <w:lang w:eastAsia="ko-KR"/>
              </w:rPr>
              <w:t>정보</w:t>
            </w:r>
          </w:p>
        </w:tc>
      </w:tr>
    </w:tbl>
    <w:p w14:paraId="1AF58B2E" w14:textId="77777777" w:rsidR="00DA515E" w:rsidRPr="00DA515E" w:rsidRDefault="00DA515E" w:rsidP="00DA515E">
      <w:pPr>
        <w:spacing w:line="240" w:lineRule="auto"/>
        <w:ind w:firstLineChars="0" w:firstLine="0"/>
        <w:rPr>
          <w:rFonts w:cs="굴림"/>
          <w:b w:val="0"/>
          <w:color w:val="auto"/>
          <w:sz w:val="20"/>
          <w:szCs w:val="20"/>
        </w:rPr>
      </w:pPr>
    </w:p>
    <w:p w14:paraId="58E921A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file_system_actions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시스템에서</w:t>
      </w:r>
      <w:r w:rsidRPr="00DA515E">
        <w:rPr>
          <w:rFonts w:cs="굴림"/>
          <w:b w:val="0"/>
          <w:color w:val="auto"/>
          <w:sz w:val="20"/>
          <w:szCs w:val="20"/>
        </w:rPr>
        <w:t xml:space="preserve"> </w:t>
      </w:r>
      <w:r w:rsidRPr="00DA515E">
        <w:rPr>
          <w:rFonts w:cs="맑은 고딕" w:hint="eastAsia"/>
          <w:b w:val="0"/>
          <w:color w:val="auto"/>
          <w:sz w:val="20"/>
          <w:szCs w:val="20"/>
        </w:rPr>
        <w:t>실행되면서</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파일</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관련</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57240BED" w14:textId="77777777" w:rsidTr="000D01A6">
        <w:tc>
          <w:tcPr>
            <w:tcW w:w="4320" w:type="dxa"/>
          </w:tcPr>
          <w:p w14:paraId="02BDCC02"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46481A41"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17275DFE" w14:textId="77777777" w:rsidTr="000D01A6">
        <w:tc>
          <w:tcPr>
            <w:tcW w:w="4320" w:type="dxa"/>
          </w:tcPr>
          <w:p w14:paraId="1CEA6B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files_opened</w:t>
            </w:r>
          </w:p>
        </w:tc>
        <w:tc>
          <w:tcPr>
            <w:tcW w:w="4320" w:type="dxa"/>
          </w:tcPr>
          <w:p w14:paraId="682CBBA3"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열린</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7F9935F2" w14:textId="77777777" w:rsidTr="000D01A6">
        <w:tc>
          <w:tcPr>
            <w:tcW w:w="4320" w:type="dxa"/>
          </w:tcPr>
          <w:p w14:paraId="5C4DA3D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files_written</w:t>
            </w:r>
          </w:p>
        </w:tc>
        <w:tc>
          <w:tcPr>
            <w:tcW w:w="4320" w:type="dxa"/>
          </w:tcPr>
          <w:p w14:paraId="2992CB97"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작성된</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4A0CC1F0" w14:textId="77777777" w:rsidTr="000D01A6">
        <w:tc>
          <w:tcPr>
            <w:tcW w:w="4320" w:type="dxa"/>
          </w:tcPr>
          <w:p w14:paraId="33B779C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files_deleted</w:t>
            </w:r>
          </w:p>
        </w:tc>
        <w:tc>
          <w:tcPr>
            <w:tcW w:w="4320" w:type="dxa"/>
          </w:tcPr>
          <w:p w14:paraId="20C8951A"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삭제된</w:t>
            </w:r>
            <w:r w:rsidRPr="00DA515E">
              <w:rPr>
                <w:rFonts w:cs="굴림"/>
                <w:b w:val="0"/>
                <w:color w:val="auto"/>
                <w:sz w:val="20"/>
                <w:szCs w:val="20"/>
              </w:rPr>
              <w:t xml:space="preserve"> </w:t>
            </w:r>
            <w:r w:rsidRPr="00DA515E">
              <w:rPr>
                <w:rFonts w:cs="맑은 고딕" w:hint="eastAsia"/>
                <w:b w:val="0"/>
                <w:color w:val="auto"/>
                <w:sz w:val="20"/>
                <w:szCs w:val="20"/>
              </w:rPr>
              <w:t>기록</w:t>
            </w:r>
          </w:p>
        </w:tc>
      </w:tr>
      <w:tr w:rsidR="00DA515E" w:rsidRPr="00DA515E" w14:paraId="6816C2E7" w14:textId="77777777" w:rsidTr="000D01A6">
        <w:tc>
          <w:tcPr>
            <w:tcW w:w="4320" w:type="dxa"/>
          </w:tcPr>
          <w:p w14:paraId="6678F69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files_attribute_changed</w:t>
            </w:r>
          </w:p>
        </w:tc>
        <w:tc>
          <w:tcPr>
            <w:tcW w:w="4320" w:type="dxa"/>
          </w:tcPr>
          <w:p w14:paraId="49980579"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속성</w:t>
            </w:r>
            <w:r w:rsidRPr="00DA515E">
              <w:rPr>
                <w:rFonts w:cs="굴림"/>
                <w:b w:val="0"/>
                <w:color w:val="auto"/>
                <w:sz w:val="20"/>
                <w:szCs w:val="20"/>
                <w:lang w:eastAsia="ko-KR"/>
              </w:rPr>
              <w:t>(</w:t>
            </w:r>
            <w:r w:rsidRPr="00DA515E">
              <w:rPr>
                <w:rFonts w:cs="맑은 고딕" w:hint="eastAsia"/>
                <w:b w:val="0"/>
                <w:color w:val="auto"/>
                <w:sz w:val="20"/>
                <w:szCs w:val="20"/>
                <w:lang w:eastAsia="ko-KR"/>
              </w:rPr>
              <w:t>예</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읽기</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전용</w:t>
            </w:r>
            <w:r w:rsidRPr="00DA515E">
              <w:rPr>
                <w:rFonts w:cs="굴림"/>
                <w:b w:val="0"/>
                <w:color w:val="auto"/>
                <w:sz w:val="20"/>
                <w:szCs w:val="20"/>
                <w:lang w:eastAsia="ko-KR"/>
              </w:rPr>
              <w:t>)</w:t>
            </w:r>
            <w:r w:rsidRPr="00DA515E">
              <w:rPr>
                <w:rFonts w:cs="맑은 고딕" w:hint="eastAsia"/>
                <w:b w:val="0"/>
                <w:color w:val="auto"/>
                <w:sz w:val="20"/>
                <w:szCs w:val="20"/>
                <w:lang w:eastAsia="ko-KR"/>
              </w:rPr>
              <w:t>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변경된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기록</w:t>
            </w:r>
          </w:p>
        </w:tc>
      </w:tr>
      <w:tr w:rsidR="00DA515E" w:rsidRPr="00DA515E" w14:paraId="576940D1" w14:textId="77777777" w:rsidTr="000D01A6">
        <w:tc>
          <w:tcPr>
            <w:tcW w:w="4320" w:type="dxa"/>
          </w:tcPr>
          <w:p w14:paraId="4C4010D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files_dropped</w:t>
            </w:r>
          </w:p>
        </w:tc>
        <w:tc>
          <w:tcPr>
            <w:tcW w:w="4320" w:type="dxa"/>
          </w:tcPr>
          <w:p w14:paraId="50D35B7A"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실행</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도중</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생성되거나</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드롭된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파일에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대한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bl>
    <w:p w14:paraId="7BE88889"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registry_actions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레지스트리와</w:t>
      </w:r>
      <w:r w:rsidRPr="00DA515E">
        <w:rPr>
          <w:rFonts w:cs="굴림"/>
          <w:b w:val="0"/>
          <w:color w:val="auto"/>
          <w:sz w:val="20"/>
          <w:szCs w:val="20"/>
        </w:rPr>
        <w:t xml:space="preserve"> </w:t>
      </w:r>
      <w:r w:rsidRPr="00DA515E">
        <w:rPr>
          <w:rFonts w:cs="맑은 고딕" w:hint="eastAsia"/>
          <w:b w:val="0"/>
          <w:color w:val="auto"/>
          <w:sz w:val="20"/>
          <w:szCs w:val="20"/>
        </w:rPr>
        <w:t>관련하여</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4AF28408" w14:textId="77777777" w:rsidTr="000D01A6">
        <w:tc>
          <w:tcPr>
            <w:tcW w:w="4320" w:type="dxa"/>
          </w:tcPr>
          <w:p w14:paraId="22CADE37"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5BBBB3E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764AB86F" w14:textId="77777777" w:rsidTr="000D01A6">
        <w:tc>
          <w:tcPr>
            <w:tcW w:w="4320" w:type="dxa"/>
          </w:tcPr>
          <w:p w14:paraId="54C0073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registry_keys_opened</w:t>
            </w:r>
          </w:p>
        </w:tc>
        <w:tc>
          <w:tcPr>
            <w:tcW w:w="4320" w:type="dxa"/>
          </w:tcPr>
          <w:p w14:paraId="65E0A5EF"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접근한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r w:rsidR="00DA515E" w:rsidRPr="00DA515E" w14:paraId="26DB2387" w14:textId="77777777" w:rsidTr="000D01A6">
        <w:tc>
          <w:tcPr>
            <w:tcW w:w="4320" w:type="dxa"/>
          </w:tcPr>
          <w:p w14:paraId="2B9268C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registry_keys_set</w:t>
            </w:r>
          </w:p>
        </w:tc>
        <w:tc>
          <w:tcPr>
            <w:tcW w:w="4320" w:type="dxa"/>
          </w:tcPr>
          <w:p w14:paraId="2ACA1D8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설정한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r w:rsidR="00DA515E" w:rsidRPr="00DA515E" w14:paraId="5B4A45E5" w14:textId="77777777" w:rsidTr="000D01A6">
        <w:tc>
          <w:tcPr>
            <w:tcW w:w="4320" w:type="dxa"/>
          </w:tcPr>
          <w:p w14:paraId="3FEEABF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registry_keys_deleted</w:t>
            </w:r>
          </w:p>
        </w:tc>
        <w:tc>
          <w:tcPr>
            <w:tcW w:w="4320" w:type="dxa"/>
          </w:tcPr>
          <w:p w14:paraId="4247E5DE"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삭제한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레지스트리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키</w:t>
            </w:r>
          </w:p>
        </w:tc>
      </w:tr>
    </w:tbl>
    <w:p w14:paraId="4B6850A3" w14:textId="77777777" w:rsidR="00DA515E" w:rsidRPr="00DA515E" w:rsidRDefault="00DA515E" w:rsidP="00DA515E">
      <w:pPr>
        <w:spacing w:line="240" w:lineRule="auto"/>
        <w:ind w:firstLineChars="0" w:firstLine="0"/>
        <w:rPr>
          <w:rFonts w:cs="굴림"/>
          <w:b w:val="0"/>
          <w:color w:val="auto"/>
          <w:sz w:val="20"/>
          <w:szCs w:val="20"/>
        </w:rPr>
      </w:pPr>
    </w:p>
    <w:p w14:paraId="7BEA4D0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process_and_service_actions</w:t>
      </w:r>
      <w:r w:rsidRPr="00DA515E">
        <w:rPr>
          <w:rFonts w:cs="굴림"/>
          <w:b w:val="0"/>
          <w:color w:val="auto"/>
          <w:sz w:val="20"/>
          <w:szCs w:val="20"/>
        </w:rPr>
        <w:t xml:space="preserve"> : </w:t>
      </w:r>
      <w:r w:rsidRPr="00DA515E">
        <w:rPr>
          <w:rFonts w:cs="맑은 고딕" w:hint="eastAsia"/>
          <w:b w:val="0"/>
          <w:color w:val="auto"/>
          <w:sz w:val="20"/>
          <w:szCs w:val="20"/>
        </w:rPr>
        <w:t>프로세스</w:t>
      </w:r>
      <w:r w:rsidRPr="00DA515E">
        <w:rPr>
          <w:rFonts w:cs="굴림"/>
          <w:b w:val="0"/>
          <w:color w:val="auto"/>
          <w:sz w:val="20"/>
          <w:szCs w:val="20"/>
        </w:rPr>
        <w:t xml:space="preserve"> </w:t>
      </w:r>
      <w:r w:rsidRPr="00DA515E">
        <w:rPr>
          <w:rFonts w:cs="맑은 고딕" w:hint="eastAsia"/>
          <w:b w:val="0"/>
          <w:color w:val="auto"/>
          <w:sz w:val="20"/>
          <w:szCs w:val="20"/>
        </w:rPr>
        <w:t>및</w:t>
      </w:r>
      <w:r w:rsidRPr="00DA515E">
        <w:rPr>
          <w:rFonts w:cs="굴림"/>
          <w:b w:val="0"/>
          <w:color w:val="auto"/>
          <w:sz w:val="20"/>
          <w:szCs w:val="20"/>
        </w:rPr>
        <w:t xml:space="preserve"> </w:t>
      </w:r>
      <w:r w:rsidRPr="00DA515E">
        <w:rPr>
          <w:rFonts w:cs="맑은 고딕" w:hint="eastAsia"/>
          <w:b w:val="0"/>
          <w:color w:val="auto"/>
          <w:sz w:val="20"/>
          <w:szCs w:val="20"/>
        </w:rPr>
        <w:t>서비스</w:t>
      </w:r>
      <w:r w:rsidRPr="00DA515E">
        <w:rPr>
          <w:rFonts w:cs="굴림"/>
          <w:b w:val="0"/>
          <w:color w:val="auto"/>
          <w:sz w:val="20"/>
          <w:szCs w:val="20"/>
        </w:rPr>
        <w:t xml:space="preserve"> </w:t>
      </w:r>
      <w:r w:rsidRPr="00DA515E">
        <w:rPr>
          <w:rFonts w:cs="맑은 고딕" w:hint="eastAsia"/>
          <w:b w:val="0"/>
          <w:color w:val="auto"/>
          <w:sz w:val="20"/>
          <w:szCs w:val="20"/>
        </w:rPr>
        <w:t>관련</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045BE3B5" w14:textId="77777777" w:rsidTr="000D01A6">
        <w:tc>
          <w:tcPr>
            <w:tcW w:w="4320" w:type="dxa"/>
          </w:tcPr>
          <w:p w14:paraId="66995716"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23AECF85"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21DA53EB" w14:textId="77777777" w:rsidTr="000D01A6">
        <w:tc>
          <w:tcPr>
            <w:tcW w:w="4320" w:type="dxa"/>
          </w:tcPr>
          <w:p w14:paraId="543B47A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processes_created</w:t>
            </w:r>
          </w:p>
        </w:tc>
        <w:tc>
          <w:tcPr>
            <w:tcW w:w="4320" w:type="dxa"/>
          </w:tcPr>
          <w:p w14:paraId="0139CF82"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36015AFE" w14:textId="77777777" w:rsidTr="000D01A6">
        <w:tc>
          <w:tcPr>
            <w:tcW w:w="4320" w:type="dxa"/>
          </w:tcPr>
          <w:p w14:paraId="4FD21FD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command_executions</w:t>
            </w:r>
          </w:p>
        </w:tc>
        <w:tc>
          <w:tcPr>
            <w:tcW w:w="4320" w:type="dxa"/>
          </w:tcPr>
          <w:p w14:paraId="4B1D16D2" w14:textId="77777777" w:rsidR="00DA515E" w:rsidRPr="00DA515E" w:rsidRDefault="00DA515E" w:rsidP="00DA515E">
            <w:pPr>
              <w:ind w:firstLine="100"/>
              <w:rPr>
                <w:rFonts w:cs="굴림"/>
                <w:b w:val="0"/>
                <w:color w:val="auto"/>
                <w:sz w:val="20"/>
                <w:szCs w:val="20"/>
              </w:rPr>
            </w:pP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실행한</w:t>
            </w:r>
            <w:r w:rsidRPr="00DA515E">
              <w:rPr>
                <w:rFonts w:cs="굴림"/>
                <w:b w:val="0"/>
                <w:color w:val="auto"/>
                <w:sz w:val="20"/>
                <w:szCs w:val="20"/>
              </w:rPr>
              <w:t xml:space="preserve"> </w:t>
            </w:r>
            <w:r w:rsidRPr="00DA515E">
              <w:rPr>
                <w:rFonts w:cs="맑은 고딕" w:hint="eastAsia"/>
                <w:b w:val="0"/>
                <w:color w:val="auto"/>
                <w:sz w:val="20"/>
                <w:szCs w:val="20"/>
              </w:rPr>
              <w:t>명령어</w:t>
            </w:r>
          </w:p>
        </w:tc>
      </w:tr>
      <w:tr w:rsidR="00DA515E" w:rsidRPr="00DA515E" w14:paraId="603A01CB" w14:textId="77777777" w:rsidTr="000D01A6">
        <w:tc>
          <w:tcPr>
            <w:tcW w:w="4320" w:type="dxa"/>
          </w:tcPr>
          <w:p w14:paraId="6D0CA0E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processes_injected</w:t>
            </w:r>
          </w:p>
        </w:tc>
        <w:tc>
          <w:tcPr>
            <w:tcW w:w="4320" w:type="dxa"/>
          </w:tcPr>
          <w:p w14:paraId="1885CDEF"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다른</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주입한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내용</w:t>
            </w:r>
          </w:p>
        </w:tc>
      </w:tr>
      <w:tr w:rsidR="00DA515E" w:rsidRPr="00DA515E" w14:paraId="2D8D2245" w14:textId="77777777" w:rsidTr="000D01A6">
        <w:tc>
          <w:tcPr>
            <w:tcW w:w="4320" w:type="dxa"/>
          </w:tcPr>
          <w:p w14:paraId="2C63BCE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processes_terminated</w:t>
            </w:r>
          </w:p>
        </w:tc>
        <w:tc>
          <w:tcPr>
            <w:tcW w:w="4320" w:type="dxa"/>
          </w:tcPr>
          <w:p w14:paraId="095218C6"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종료한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p>
        </w:tc>
      </w:tr>
      <w:tr w:rsidR="00DA515E" w:rsidRPr="00DA515E" w14:paraId="7D295E07" w14:textId="77777777" w:rsidTr="000D01A6">
        <w:tc>
          <w:tcPr>
            <w:tcW w:w="4320" w:type="dxa"/>
          </w:tcPr>
          <w:p w14:paraId="1A688FB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services_opened</w:t>
            </w:r>
          </w:p>
        </w:tc>
        <w:tc>
          <w:tcPr>
            <w:tcW w:w="4320" w:type="dxa"/>
          </w:tcPr>
          <w:p w14:paraId="385DAFAD"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실행한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서비스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관련</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정보</w:t>
            </w:r>
          </w:p>
        </w:tc>
      </w:tr>
      <w:tr w:rsidR="00DA515E" w:rsidRPr="00DA515E" w14:paraId="0167A7CD" w14:textId="77777777" w:rsidTr="000D01A6">
        <w:tc>
          <w:tcPr>
            <w:tcW w:w="4320" w:type="dxa"/>
          </w:tcPr>
          <w:p w14:paraId="37093F1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processes_tree</w:t>
            </w:r>
          </w:p>
        </w:tc>
        <w:tc>
          <w:tcPr>
            <w:tcW w:w="4320" w:type="dxa"/>
          </w:tcPr>
          <w:p w14:paraId="78C6E5B7" w14:textId="77777777" w:rsidR="00DA515E" w:rsidRPr="00DA515E" w:rsidRDefault="00DA515E" w:rsidP="00DA515E">
            <w:pPr>
              <w:ind w:firstLine="100"/>
              <w:rPr>
                <w:rFonts w:cs="맑은 고딕"/>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프로세스</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트리</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구조</w:t>
            </w:r>
          </w:p>
        </w:tc>
      </w:tr>
    </w:tbl>
    <w:p w14:paraId="009D22F1" w14:textId="77777777" w:rsidR="00DA515E" w:rsidRPr="00DA515E" w:rsidRDefault="00DA515E" w:rsidP="00DA515E">
      <w:pPr>
        <w:spacing w:line="240" w:lineRule="auto"/>
        <w:ind w:firstLineChars="0" w:firstLine="0"/>
        <w:rPr>
          <w:rFonts w:cs="굴림"/>
          <w:b w:val="0"/>
          <w:color w:val="auto"/>
          <w:sz w:val="20"/>
          <w:szCs w:val="20"/>
        </w:rPr>
      </w:pPr>
    </w:p>
    <w:p w14:paraId="2752254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synchronization_mechanisms_signals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시스템에서</w:t>
      </w:r>
      <w:r w:rsidRPr="00DA515E">
        <w:rPr>
          <w:rFonts w:cs="굴림"/>
          <w:b w:val="0"/>
          <w:color w:val="auto"/>
          <w:sz w:val="20"/>
          <w:szCs w:val="20"/>
        </w:rPr>
        <w:t xml:space="preserve"> </w:t>
      </w:r>
      <w:r w:rsidRPr="00DA515E">
        <w:rPr>
          <w:rFonts w:cs="맑은 고딕" w:hint="eastAsia"/>
          <w:b w:val="0"/>
          <w:color w:val="auto"/>
          <w:sz w:val="20"/>
          <w:szCs w:val="20"/>
        </w:rPr>
        <w:t>동기화</w:t>
      </w:r>
      <w:r w:rsidRPr="00DA515E">
        <w:rPr>
          <w:rFonts w:cs="굴림"/>
          <w:b w:val="0"/>
          <w:color w:val="auto"/>
          <w:sz w:val="20"/>
          <w:szCs w:val="20"/>
        </w:rPr>
        <w:t xml:space="preserve"> </w:t>
      </w:r>
      <w:r w:rsidRPr="00DA515E">
        <w:rPr>
          <w:rFonts w:cs="맑은 고딕" w:hint="eastAsia"/>
          <w:b w:val="0"/>
          <w:color w:val="auto"/>
          <w:sz w:val="20"/>
          <w:szCs w:val="20"/>
        </w:rPr>
        <w:t>메커니즘과</w:t>
      </w:r>
      <w:r w:rsidRPr="00DA515E">
        <w:rPr>
          <w:rFonts w:cs="굴림"/>
          <w:b w:val="0"/>
          <w:color w:val="auto"/>
          <w:sz w:val="20"/>
          <w:szCs w:val="20"/>
        </w:rPr>
        <w:t xml:space="preserve"> </w:t>
      </w:r>
      <w:r w:rsidRPr="00DA515E">
        <w:rPr>
          <w:rFonts w:cs="맑은 고딕" w:hint="eastAsia"/>
          <w:b w:val="0"/>
          <w:color w:val="auto"/>
          <w:sz w:val="20"/>
          <w:szCs w:val="20"/>
        </w:rPr>
        <w:t>관련하여</w:t>
      </w:r>
      <w:r w:rsidRPr="00DA515E">
        <w:rPr>
          <w:rFonts w:cs="굴림"/>
          <w:b w:val="0"/>
          <w:color w:val="auto"/>
          <w:sz w:val="20"/>
          <w:szCs w:val="20"/>
        </w:rPr>
        <w:t xml:space="preserve"> </w:t>
      </w:r>
      <w:r w:rsidRPr="00DA515E">
        <w:rPr>
          <w:rFonts w:cs="맑은 고딕" w:hint="eastAsia"/>
          <w:b w:val="0"/>
          <w:color w:val="auto"/>
          <w:sz w:val="20"/>
          <w:szCs w:val="20"/>
        </w:rPr>
        <w:t>수행한</w:t>
      </w:r>
      <w:r w:rsidRPr="00DA515E">
        <w:rPr>
          <w:rFonts w:cs="굴림"/>
          <w:b w:val="0"/>
          <w:color w:val="auto"/>
          <w:sz w:val="20"/>
          <w:szCs w:val="20"/>
        </w:rPr>
        <w:t xml:space="preserve"> </w:t>
      </w:r>
      <w:r w:rsidRPr="00DA515E">
        <w:rPr>
          <w:rFonts w:cs="맑은 고딕" w:hint="eastAsia"/>
          <w:b w:val="0"/>
          <w:color w:val="auto"/>
          <w:sz w:val="20"/>
          <w:szCs w:val="20"/>
        </w:rPr>
        <w:t>동작</w:t>
      </w:r>
    </w:p>
    <w:tbl>
      <w:tblPr>
        <w:tblStyle w:val="66"/>
        <w:tblW w:w="0" w:type="auto"/>
        <w:tblLook w:val="04A0" w:firstRow="1" w:lastRow="0" w:firstColumn="1" w:lastColumn="0" w:noHBand="0" w:noVBand="1"/>
      </w:tblPr>
      <w:tblGrid>
        <w:gridCol w:w="4320"/>
        <w:gridCol w:w="4320"/>
      </w:tblGrid>
      <w:tr w:rsidR="00DA515E" w:rsidRPr="00DA515E" w14:paraId="34FC710B" w14:textId="77777777" w:rsidTr="000D01A6">
        <w:tc>
          <w:tcPr>
            <w:tcW w:w="4320" w:type="dxa"/>
          </w:tcPr>
          <w:p w14:paraId="156C32AD"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72E0CBEE"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5CC62CD6" w14:textId="77777777" w:rsidTr="000D01A6">
        <w:tc>
          <w:tcPr>
            <w:tcW w:w="4320" w:type="dxa"/>
          </w:tcPr>
          <w:p w14:paraId="538993B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mutexes_created</w:t>
            </w:r>
          </w:p>
        </w:tc>
        <w:tc>
          <w:tcPr>
            <w:tcW w:w="4320" w:type="dxa"/>
          </w:tcPr>
          <w:p w14:paraId="5FF5338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생성한</w:t>
            </w:r>
            <w:r w:rsidRPr="00DA515E">
              <w:rPr>
                <w:rFonts w:cs="굴림"/>
                <w:b w:val="0"/>
                <w:color w:val="auto"/>
                <w:sz w:val="20"/>
                <w:szCs w:val="20"/>
                <w:lang w:eastAsia="ko-KR"/>
              </w:rPr>
              <w:t xml:space="preserve"> mutex </w:t>
            </w:r>
            <w:r w:rsidRPr="00DA515E">
              <w:rPr>
                <w:rFonts w:cs="맑은 고딕" w:hint="eastAsia"/>
                <w:b w:val="0"/>
                <w:color w:val="auto"/>
                <w:sz w:val="20"/>
                <w:szCs w:val="20"/>
                <w:lang w:eastAsia="ko-KR"/>
              </w:rPr>
              <w:t>객체</w:t>
            </w:r>
          </w:p>
        </w:tc>
      </w:tr>
      <w:tr w:rsidR="00DA515E" w:rsidRPr="00DA515E" w14:paraId="4B548A84" w14:textId="77777777" w:rsidTr="000D01A6">
        <w:tc>
          <w:tcPr>
            <w:tcW w:w="4320" w:type="dxa"/>
          </w:tcPr>
          <w:p w14:paraId="39B2FE6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mutexes_opened</w:t>
            </w:r>
          </w:p>
        </w:tc>
        <w:tc>
          <w:tcPr>
            <w:tcW w:w="4320" w:type="dxa"/>
          </w:tcPr>
          <w:p w14:paraId="22D7C95C"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파일이</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열린</w:t>
            </w:r>
            <w:r w:rsidRPr="00DA515E">
              <w:rPr>
                <w:rFonts w:cs="굴림"/>
                <w:b w:val="0"/>
                <w:color w:val="auto"/>
                <w:sz w:val="20"/>
                <w:szCs w:val="20"/>
                <w:lang w:eastAsia="ko-KR"/>
              </w:rPr>
              <w:t xml:space="preserve"> mutex </w:t>
            </w:r>
            <w:r w:rsidRPr="00DA515E">
              <w:rPr>
                <w:rFonts w:cs="맑은 고딕" w:hint="eastAsia"/>
                <w:b w:val="0"/>
                <w:color w:val="auto"/>
                <w:sz w:val="20"/>
                <w:szCs w:val="20"/>
                <w:lang w:eastAsia="ko-KR"/>
              </w:rPr>
              <w:t>객체</w:t>
            </w:r>
          </w:p>
        </w:tc>
      </w:tr>
    </w:tbl>
    <w:p w14:paraId="0552B75C" w14:textId="77777777" w:rsidR="00DA515E" w:rsidRPr="00DA515E" w:rsidRDefault="00DA515E" w:rsidP="00DA515E">
      <w:pPr>
        <w:spacing w:line="240" w:lineRule="auto"/>
        <w:ind w:firstLineChars="0" w:firstLine="0"/>
        <w:rPr>
          <w:rFonts w:cs="굴림"/>
          <w:b w:val="0"/>
          <w:color w:val="auto"/>
          <w:sz w:val="20"/>
          <w:szCs w:val="20"/>
        </w:rPr>
      </w:pPr>
    </w:p>
    <w:p w14:paraId="5150E9E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modules_loaded</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실행</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로드한</w:t>
      </w:r>
      <w:r w:rsidRPr="00DA515E">
        <w:rPr>
          <w:rFonts w:cs="굴림"/>
          <w:b w:val="0"/>
          <w:color w:val="auto"/>
          <w:sz w:val="20"/>
          <w:szCs w:val="20"/>
        </w:rPr>
        <w:t xml:space="preserve"> </w:t>
      </w:r>
      <w:r w:rsidRPr="00DA515E">
        <w:rPr>
          <w:rFonts w:cs="맑은 고딕" w:hint="eastAsia"/>
          <w:b w:val="0"/>
          <w:color w:val="auto"/>
          <w:sz w:val="20"/>
          <w:szCs w:val="20"/>
        </w:rPr>
        <w:t>모듈을</w:t>
      </w:r>
      <w:r w:rsidRPr="00DA515E">
        <w:rPr>
          <w:rFonts w:cs="굴림"/>
          <w:b w:val="0"/>
          <w:color w:val="auto"/>
          <w:sz w:val="20"/>
          <w:szCs w:val="20"/>
        </w:rPr>
        <w:t xml:space="preserve"> </w:t>
      </w:r>
      <w:r w:rsidRPr="00DA515E">
        <w:rPr>
          <w:rFonts w:cs="맑은 고딕" w:hint="eastAsia"/>
          <w:b w:val="0"/>
          <w:color w:val="auto"/>
          <w:sz w:val="20"/>
          <w:szCs w:val="20"/>
        </w:rPr>
        <w:t>기록</w:t>
      </w:r>
      <w:r w:rsidRPr="00DA515E">
        <w:rPr>
          <w:rFonts w:cs="굴림"/>
          <w:b w:val="0"/>
          <w:color w:val="auto"/>
          <w:sz w:val="20"/>
          <w:szCs w:val="20"/>
        </w:rPr>
        <w:t xml:space="preserve"> </w:t>
      </w:r>
      <w:r w:rsidRPr="00DA515E">
        <w:rPr>
          <w:rFonts w:cs="맑은 고딕" w:hint="eastAsia"/>
          <w:b w:val="0"/>
          <w:color w:val="auto"/>
          <w:sz w:val="20"/>
          <w:szCs w:val="20"/>
        </w:rPr>
        <w:t>악성</w:t>
      </w:r>
      <w:r w:rsidRPr="00DA515E">
        <w:rPr>
          <w:rFonts w:cs="굴림"/>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추가적으로</w:t>
      </w:r>
      <w:r w:rsidRPr="00DA515E">
        <w:rPr>
          <w:rFonts w:cs="굴림"/>
          <w:b w:val="0"/>
          <w:color w:val="auto"/>
          <w:sz w:val="20"/>
          <w:szCs w:val="20"/>
        </w:rPr>
        <w:t xml:space="preserve"> </w:t>
      </w:r>
      <w:r w:rsidRPr="00DA515E">
        <w:rPr>
          <w:rFonts w:cs="맑은 고딕" w:hint="eastAsia"/>
          <w:b w:val="0"/>
          <w:color w:val="auto"/>
          <w:sz w:val="20"/>
          <w:szCs w:val="20"/>
        </w:rPr>
        <w:t>로드하는</w:t>
      </w:r>
      <w:r w:rsidRPr="00DA515E">
        <w:rPr>
          <w:rFonts w:cs="굴림"/>
          <w:b w:val="0"/>
          <w:color w:val="auto"/>
          <w:sz w:val="20"/>
          <w:szCs w:val="20"/>
        </w:rPr>
        <w:t xml:space="preserve"> </w:t>
      </w:r>
      <w:r w:rsidRPr="00DA515E">
        <w:rPr>
          <w:rFonts w:cs="맑은 고딕" w:hint="eastAsia"/>
          <w:b w:val="0"/>
          <w:color w:val="auto"/>
          <w:sz w:val="20"/>
          <w:szCs w:val="20"/>
        </w:rPr>
        <w:t>라이브러리나</w:t>
      </w:r>
      <w:r w:rsidRPr="00DA515E">
        <w:rPr>
          <w:rFonts w:cs="굴림"/>
          <w:b w:val="0"/>
          <w:color w:val="auto"/>
          <w:sz w:val="20"/>
          <w:szCs w:val="20"/>
        </w:rPr>
        <w:t xml:space="preserve"> </w:t>
      </w:r>
      <w:r w:rsidRPr="00DA515E">
        <w:rPr>
          <w:rFonts w:cs="맑은 고딕" w:hint="eastAsia"/>
          <w:b w:val="0"/>
          <w:color w:val="auto"/>
          <w:sz w:val="20"/>
          <w:szCs w:val="20"/>
        </w:rPr>
        <w:t>코드</w:t>
      </w:r>
    </w:p>
    <w:p w14:paraId="28297C6A"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Cs/>
          <w:color w:val="auto"/>
          <w:sz w:val="20"/>
          <w:szCs w:val="20"/>
        </w:rPr>
        <w:t>highlighted_actions</w:t>
      </w:r>
      <w:r w:rsidRPr="00DA515E">
        <w:rPr>
          <w:rFonts w:cs="굴림"/>
          <w:b w:val="0"/>
          <w:color w:val="auto"/>
          <w:sz w:val="20"/>
          <w:szCs w:val="20"/>
        </w:rPr>
        <w:t xml:space="preserve"> : </w:t>
      </w:r>
      <w:r w:rsidRPr="00DA515E">
        <w:rPr>
          <w:rFonts w:cs="맑은 고딕" w:hint="eastAsia"/>
          <w:b w:val="0"/>
          <w:color w:val="auto"/>
          <w:sz w:val="20"/>
          <w:szCs w:val="20"/>
        </w:rPr>
        <w:t>분석</w:t>
      </w:r>
      <w:r w:rsidRPr="00DA515E">
        <w:rPr>
          <w:rFonts w:cs="굴림"/>
          <w:b w:val="0"/>
          <w:color w:val="auto"/>
          <w:sz w:val="20"/>
          <w:szCs w:val="20"/>
        </w:rPr>
        <w:t xml:space="preserve"> </w:t>
      </w:r>
      <w:r w:rsidRPr="00DA515E">
        <w:rPr>
          <w:rFonts w:cs="맑은 고딕" w:hint="eastAsia"/>
          <w:b w:val="0"/>
          <w:color w:val="auto"/>
          <w:sz w:val="20"/>
          <w:szCs w:val="20"/>
        </w:rPr>
        <w:t>중에</w:t>
      </w:r>
      <w:r w:rsidRPr="00DA515E">
        <w:rPr>
          <w:rFonts w:cs="굴림"/>
          <w:b w:val="0"/>
          <w:color w:val="auto"/>
          <w:sz w:val="20"/>
          <w:szCs w:val="20"/>
        </w:rPr>
        <w:t xml:space="preserve"> </w:t>
      </w:r>
      <w:r w:rsidRPr="00DA515E">
        <w:rPr>
          <w:rFonts w:cs="맑은 고딕" w:hint="eastAsia"/>
          <w:b w:val="0"/>
          <w:color w:val="auto"/>
          <w:sz w:val="20"/>
          <w:szCs w:val="20"/>
        </w:rPr>
        <w:t>강조된</w:t>
      </w:r>
      <w:r w:rsidRPr="00DA515E">
        <w:rPr>
          <w:rFonts w:cs="굴림"/>
          <w:b w:val="0"/>
          <w:color w:val="auto"/>
          <w:sz w:val="20"/>
          <w:szCs w:val="20"/>
        </w:rPr>
        <w:t xml:space="preserve"> </w:t>
      </w:r>
      <w:r w:rsidRPr="00DA515E">
        <w:rPr>
          <w:rFonts w:cs="맑은 고딕" w:hint="eastAsia"/>
          <w:b w:val="0"/>
          <w:color w:val="auto"/>
          <w:sz w:val="20"/>
          <w:szCs w:val="20"/>
        </w:rPr>
        <w:t>주요</w:t>
      </w:r>
      <w:r w:rsidRPr="00DA515E">
        <w:rPr>
          <w:rFonts w:cs="굴림"/>
          <w:b w:val="0"/>
          <w:color w:val="auto"/>
          <w:sz w:val="20"/>
          <w:szCs w:val="20"/>
        </w:rPr>
        <w:t xml:space="preserve"> </w:t>
      </w:r>
      <w:r w:rsidRPr="00DA515E">
        <w:rPr>
          <w:rFonts w:cs="맑은 고딕" w:hint="eastAsia"/>
          <w:b w:val="0"/>
          <w:color w:val="auto"/>
          <w:sz w:val="20"/>
          <w:szCs w:val="20"/>
        </w:rPr>
        <w:t>행동</w:t>
      </w:r>
    </w:p>
    <w:tbl>
      <w:tblPr>
        <w:tblStyle w:val="66"/>
        <w:tblW w:w="0" w:type="auto"/>
        <w:tblLook w:val="04A0" w:firstRow="1" w:lastRow="0" w:firstColumn="1" w:lastColumn="0" w:noHBand="0" w:noVBand="1"/>
      </w:tblPr>
      <w:tblGrid>
        <w:gridCol w:w="4320"/>
        <w:gridCol w:w="4320"/>
      </w:tblGrid>
      <w:tr w:rsidR="00DA515E" w:rsidRPr="00DA515E" w14:paraId="3F6EE978" w14:textId="77777777" w:rsidTr="000D01A6">
        <w:tc>
          <w:tcPr>
            <w:tcW w:w="4320" w:type="dxa"/>
          </w:tcPr>
          <w:p w14:paraId="5A96A4E8"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필드</w:t>
            </w:r>
          </w:p>
        </w:tc>
        <w:tc>
          <w:tcPr>
            <w:tcW w:w="4320" w:type="dxa"/>
          </w:tcPr>
          <w:p w14:paraId="60412D2C" w14:textId="77777777" w:rsidR="00DA515E" w:rsidRPr="00DA515E" w:rsidRDefault="00DA515E" w:rsidP="00DA515E">
            <w:pPr>
              <w:ind w:firstLine="100"/>
              <w:rPr>
                <w:rFonts w:cs="굴림"/>
                <w:bCs/>
                <w:color w:val="auto"/>
                <w:sz w:val="20"/>
                <w:szCs w:val="20"/>
              </w:rPr>
            </w:pPr>
            <w:r w:rsidRPr="00DA515E">
              <w:rPr>
                <w:rFonts w:cs="맑은 고딕" w:hint="eastAsia"/>
                <w:bCs/>
                <w:color w:val="auto"/>
                <w:sz w:val="20"/>
                <w:szCs w:val="20"/>
              </w:rPr>
              <w:t>설명</w:t>
            </w:r>
          </w:p>
        </w:tc>
      </w:tr>
      <w:tr w:rsidR="00DA515E" w:rsidRPr="00DA515E" w14:paraId="76A12CA6" w14:textId="77777777" w:rsidTr="000D01A6">
        <w:tc>
          <w:tcPr>
            <w:tcW w:w="4320" w:type="dxa"/>
          </w:tcPr>
          <w:p w14:paraId="1CFF7D6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calls_highlighted</w:t>
            </w:r>
          </w:p>
        </w:tc>
        <w:tc>
          <w:tcPr>
            <w:tcW w:w="4320" w:type="dxa"/>
          </w:tcPr>
          <w:p w14:paraId="107BC0D4"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중요하거나</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특이한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시스템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호출</w:t>
            </w:r>
          </w:p>
        </w:tc>
      </w:tr>
      <w:tr w:rsidR="00DA515E" w:rsidRPr="00DA515E" w14:paraId="0A364607" w14:textId="77777777" w:rsidTr="000D01A6">
        <w:tc>
          <w:tcPr>
            <w:tcW w:w="4320" w:type="dxa"/>
          </w:tcPr>
          <w:p w14:paraId="203ADFE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text_decoded</w:t>
            </w:r>
          </w:p>
        </w:tc>
        <w:tc>
          <w:tcPr>
            <w:tcW w:w="4320" w:type="dxa"/>
          </w:tcPr>
          <w:p w14:paraId="0DAB9315" w14:textId="77777777" w:rsidR="00DA515E" w:rsidRPr="00DA515E" w:rsidRDefault="00DA515E" w:rsidP="00DA515E">
            <w:pPr>
              <w:ind w:firstLine="100"/>
              <w:rPr>
                <w:rFonts w:cs="굴림"/>
                <w:b w:val="0"/>
                <w:color w:val="auto"/>
                <w:sz w:val="20"/>
                <w:szCs w:val="20"/>
                <w:lang w:eastAsia="ko-KR"/>
              </w:rPr>
            </w:pPr>
            <w:r w:rsidRPr="00DA515E">
              <w:rPr>
                <w:rFonts w:cs="맑은 고딕" w:hint="eastAsia"/>
                <w:b w:val="0"/>
                <w:color w:val="auto"/>
                <w:sz w:val="20"/>
                <w:szCs w:val="20"/>
                <w:lang w:eastAsia="ko-KR"/>
              </w:rPr>
              <w:t>실행</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중에</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디코딩된</w:t>
            </w:r>
            <w:r w:rsidRPr="00DA515E">
              <w:rPr>
                <w:rFonts w:cs="굴림"/>
                <w:b w:val="0"/>
                <w:color w:val="auto"/>
                <w:sz w:val="20"/>
                <w:szCs w:val="20"/>
                <w:lang w:eastAsia="ko-KR"/>
              </w:rPr>
              <w:t xml:space="preserve"> </w:t>
            </w:r>
            <w:r w:rsidRPr="00DA515E">
              <w:rPr>
                <w:rFonts w:cs="맑은 고딕" w:hint="eastAsia"/>
                <w:b w:val="0"/>
                <w:color w:val="auto"/>
                <w:sz w:val="20"/>
                <w:szCs w:val="20"/>
                <w:lang w:eastAsia="ko-KR"/>
              </w:rPr>
              <w:t>텍스트</w:t>
            </w:r>
          </w:p>
        </w:tc>
      </w:tr>
    </w:tbl>
    <w:p w14:paraId="5F293343" w14:textId="77777777" w:rsidR="00DA515E" w:rsidRPr="00DA515E" w:rsidRDefault="00DA515E" w:rsidP="00DA515E">
      <w:pPr>
        <w:spacing w:line="240" w:lineRule="auto"/>
        <w:ind w:firstLineChars="0" w:firstLine="0"/>
        <w:rPr>
          <w:rFonts w:cs="굴림"/>
          <w:b w:val="0"/>
          <w:color w:val="auto"/>
          <w:sz w:val="20"/>
          <w:szCs w:val="20"/>
        </w:rPr>
      </w:pPr>
    </w:p>
    <w:p w14:paraId="4AA07E6F" w14:textId="77777777" w:rsidR="00DA515E" w:rsidRPr="00DA515E" w:rsidRDefault="00DA515E" w:rsidP="00DA515E">
      <w:pPr>
        <w:spacing w:line="240" w:lineRule="auto"/>
        <w:ind w:firstLineChars="0" w:firstLine="0"/>
        <w:rPr>
          <w:rFonts w:cs="맑은 고딕"/>
          <w:b w:val="0"/>
          <w:color w:val="auto"/>
          <w:sz w:val="20"/>
          <w:szCs w:val="20"/>
        </w:rPr>
      </w:pPr>
      <w:r w:rsidRPr="00DA515E">
        <w:rPr>
          <w:rFonts w:cs="굴림"/>
          <w:bCs/>
          <w:color w:val="auto"/>
          <w:sz w:val="20"/>
          <w:szCs w:val="20"/>
        </w:rPr>
        <w:lastRenderedPageBreak/>
        <w:t>system_property_lookups</w:t>
      </w:r>
      <w:r w:rsidRPr="00DA515E">
        <w:rPr>
          <w:rFonts w:cs="굴림"/>
          <w:b w:val="0"/>
          <w:color w:val="auto"/>
          <w:sz w:val="20"/>
          <w:szCs w:val="20"/>
        </w:rPr>
        <w:t xml:space="preserve"> :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조회한</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속성</w:t>
      </w:r>
      <w:r w:rsidRPr="00DA515E">
        <w:rPr>
          <w:rFonts w:cs="굴림"/>
          <w:b w:val="0"/>
          <w:color w:val="auto"/>
          <w:sz w:val="20"/>
          <w:szCs w:val="20"/>
        </w:rPr>
        <w:t xml:space="preserve"> </w:t>
      </w:r>
      <w:r w:rsidRPr="00DA515E">
        <w:rPr>
          <w:rFonts w:cs="맑은 고딕" w:hint="eastAsia"/>
          <w:b w:val="0"/>
          <w:color w:val="auto"/>
          <w:sz w:val="20"/>
          <w:szCs w:val="20"/>
        </w:rPr>
        <w:t xml:space="preserve">정보(예 </w:t>
      </w:r>
      <w:r w:rsidRPr="00DA515E">
        <w:rPr>
          <w:rFonts w:cs="맑은 고딕"/>
          <w:b w:val="0"/>
          <w:color w:val="auto"/>
          <w:sz w:val="20"/>
          <w:szCs w:val="20"/>
        </w:rPr>
        <w:t xml:space="preserve">: </w:t>
      </w:r>
      <w:r w:rsidRPr="00DA515E">
        <w:rPr>
          <w:rFonts w:cs="굴림"/>
          <w:b w:val="0"/>
          <w:color w:val="auto"/>
          <w:sz w:val="20"/>
          <w:szCs w:val="20"/>
        </w:rPr>
        <w:t xml:space="preserve"> </w:t>
      </w:r>
      <w:r w:rsidRPr="00DA515E">
        <w:rPr>
          <w:rFonts w:cs="맑은 고딕" w:hint="eastAsia"/>
          <w:b w:val="0"/>
          <w:color w:val="auto"/>
          <w:sz w:val="20"/>
          <w:szCs w:val="20"/>
        </w:rPr>
        <w:t>파일이</w:t>
      </w:r>
      <w:r w:rsidRPr="00DA515E">
        <w:rPr>
          <w:rFonts w:cs="굴림"/>
          <w:b w:val="0"/>
          <w:color w:val="auto"/>
          <w:sz w:val="20"/>
          <w:szCs w:val="20"/>
        </w:rPr>
        <w:t xml:space="preserve"> </w:t>
      </w:r>
      <w:r w:rsidRPr="00DA515E">
        <w:rPr>
          <w:rFonts w:cs="맑은 고딕" w:hint="eastAsia"/>
          <w:b w:val="0"/>
          <w:color w:val="auto"/>
          <w:sz w:val="20"/>
          <w:szCs w:val="20"/>
        </w:rPr>
        <w:t>시스템</w:t>
      </w:r>
      <w:r w:rsidRPr="00DA515E">
        <w:rPr>
          <w:rFonts w:cs="굴림"/>
          <w:b w:val="0"/>
          <w:color w:val="auto"/>
          <w:sz w:val="20"/>
          <w:szCs w:val="20"/>
        </w:rPr>
        <w:t xml:space="preserve"> </w:t>
      </w:r>
      <w:r w:rsidRPr="00DA515E">
        <w:rPr>
          <w:rFonts w:cs="맑은 고딕" w:hint="eastAsia"/>
          <w:b w:val="0"/>
          <w:color w:val="auto"/>
          <w:sz w:val="20"/>
          <w:szCs w:val="20"/>
        </w:rPr>
        <w:t>버전</w:t>
      </w:r>
      <w:r w:rsidRPr="00DA515E">
        <w:rPr>
          <w:rFonts w:cs="굴림"/>
          <w:b w:val="0"/>
          <w:color w:val="auto"/>
          <w:sz w:val="20"/>
          <w:szCs w:val="20"/>
        </w:rPr>
        <w:t xml:space="preserve">, </w:t>
      </w:r>
      <w:r w:rsidRPr="00DA515E">
        <w:rPr>
          <w:rFonts w:cs="맑은 고딕" w:hint="eastAsia"/>
          <w:b w:val="0"/>
          <w:color w:val="auto"/>
          <w:sz w:val="20"/>
          <w:szCs w:val="20"/>
        </w:rPr>
        <w:t>사용자</w:t>
      </w:r>
      <w:r w:rsidRPr="00DA515E">
        <w:rPr>
          <w:rFonts w:cs="굴림"/>
          <w:b w:val="0"/>
          <w:color w:val="auto"/>
          <w:sz w:val="20"/>
          <w:szCs w:val="20"/>
        </w:rPr>
        <w:t xml:space="preserve"> </w:t>
      </w:r>
      <w:r w:rsidRPr="00DA515E">
        <w:rPr>
          <w:rFonts w:cs="맑은 고딕" w:hint="eastAsia"/>
          <w:b w:val="0"/>
          <w:color w:val="auto"/>
          <w:sz w:val="20"/>
          <w:szCs w:val="20"/>
        </w:rPr>
        <w:t>정보</w:t>
      </w:r>
      <w:r w:rsidRPr="00DA515E">
        <w:rPr>
          <w:rFonts w:cs="굴림"/>
          <w:b w:val="0"/>
          <w:color w:val="auto"/>
          <w:sz w:val="20"/>
          <w:szCs w:val="20"/>
        </w:rPr>
        <w:t xml:space="preserve">, </w:t>
      </w:r>
      <w:r w:rsidRPr="00DA515E">
        <w:rPr>
          <w:rFonts w:cs="맑은 고딕" w:hint="eastAsia"/>
          <w:b w:val="0"/>
          <w:color w:val="auto"/>
          <w:sz w:val="20"/>
          <w:szCs w:val="20"/>
        </w:rPr>
        <w:t>설치된</w:t>
      </w:r>
      <w:r w:rsidRPr="00DA515E">
        <w:rPr>
          <w:rFonts w:cs="굴림"/>
          <w:b w:val="0"/>
          <w:color w:val="auto"/>
          <w:sz w:val="20"/>
          <w:szCs w:val="20"/>
        </w:rPr>
        <w:t xml:space="preserve"> </w:t>
      </w:r>
      <w:r w:rsidRPr="00DA515E">
        <w:rPr>
          <w:rFonts w:cs="맑은 고딕" w:hint="eastAsia"/>
          <w:b w:val="0"/>
          <w:color w:val="auto"/>
          <w:sz w:val="20"/>
          <w:szCs w:val="20"/>
        </w:rPr>
        <w:t>소프트웨어</w:t>
      </w:r>
      <w:r w:rsidRPr="00DA515E">
        <w:rPr>
          <w:rFonts w:cs="굴림"/>
          <w:b w:val="0"/>
          <w:color w:val="auto"/>
          <w:sz w:val="20"/>
          <w:szCs w:val="20"/>
        </w:rPr>
        <w:t xml:space="preserve"> </w:t>
      </w:r>
      <w:r w:rsidRPr="00DA515E">
        <w:rPr>
          <w:rFonts w:cs="맑은 고딕" w:hint="eastAsia"/>
          <w:b w:val="0"/>
          <w:color w:val="auto"/>
          <w:sz w:val="20"/>
          <w:szCs w:val="20"/>
        </w:rPr>
        <w:t>정보를</w:t>
      </w:r>
      <w:r w:rsidRPr="00DA515E">
        <w:rPr>
          <w:rFonts w:cs="굴림"/>
          <w:b w:val="0"/>
          <w:color w:val="auto"/>
          <w:sz w:val="20"/>
          <w:szCs w:val="20"/>
        </w:rPr>
        <w:t xml:space="preserve"> </w:t>
      </w:r>
      <w:r w:rsidRPr="00DA515E">
        <w:rPr>
          <w:rFonts w:cs="맑은 고딕" w:hint="eastAsia"/>
          <w:b w:val="0"/>
          <w:color w:val="auto"/>
          <w:sz w:val="20"/>
          <w:szCs w:val="20"/>
        </w:rPr>
        <w:t>확인하려는</w:t>
      </w:r>
      <w:r w:rsidRPr="00DA515E">
        <w:rPr>
          <w:rFonts w:cs="굴림"/>
          <w:b w:val="0"/>
          <w:color w:val="auto"/>
          <w:sz w:val="20"/>
          <w:szCs w:val="20"/>
        </w:rPr>
        <w:t xml:space="preserve"> </w:t>
      </w:r>
      <w:r w:rsidRPr="00DA515E">
        <w:rPr>
          <w:rFonts w:cs="맑은 고딕" w:hint="eastAsia"/>
          <w:b w:val="0"/>
          <w:color w:val="auto"/>
          <w:sz w:val="20"/>
          <w:szCs w:val="20"/>
        </w:rPr>
        <w:t>시도 등)</w:t>
      </w:r>
    </w:p>
    <w:p w14:paraId="0A1F5426" w14:textId="77777777" w:rsidR="00DA515E" w:rsidRPr="00DA515E" w:rsidRDefault="00DA515E" w:rsidP="00DA515E">
      <w:pPr>
        <w:spacing w:line="240" w:lineRule="auto"/>
        <w:ind w:firstLineChars="0" w:firstLine="0"/>
        <w:rPr>
          <w:rFonts w:cs="맑은 고딕"/>
          <w:b w:val="0"/>
          <w:color w:val="auto"/>
          <w:sz w:val="20"/>
          <w:szCs w:val="20"/>
        </w:rPr>
      </w:pPr>
    </w:p>
    <w:p w14:paraId="6EEBF7E4" w14:textId="77777777" w:rsidR="00DA515E" w:rsidRPr="00DA515E" w:rsidRDefault="00DA515E" w:rsidP="00DA515E">
      <w:pPr>
        <w:spacing w:line="240" w:lineRule="auto"/>
        <w:ind w:firstLineChars="0" w:firstLine="0"/>
        <w:rPr>
          <w:rFonts w:cs="굴림"/>
          <w:b w:val="0"/>
          <w:color w:val="auto"/>
          <w:sz w:val="20"/>
          <w:szCs w:val="20"/>
        </w:rPr>
      </w:pPr>
    </w:p>
    <w:p w14:paraId="6D91C79B" w14:textId="77777777" w:rsidR="00DA515E" w:rsidRPr="00DA515E" w:rsidRDefault="00DA515E" w:rsidP="00DA515E">
      <w:pPr>
        <w:spacing w:before="240" w:after="120" w:line="240" w:lineRule="auto"/>
        <w:ind w:firstLineChars="0" w:firstLine="0"/>
        <w:jc w:val="center"/>
        <w:outlineLvl w:val="0"/>
        <w:rPr>
          <w:rFonts w:cs="Times New Roman"/>
          <w:b w:val="0"/>
          <w:color w:val="auto"/>
          <w:szCs w:val="28"/>
        </w:rPr>
      </w:pPr>
      <w:r w:rsidRPr="00DA515E">
        <w:rPr>
          <w:rFonts w:cs="Times New Roman"/>
          <w:bCs/>
          <w:color w:val="auto"/>
          <w:szCs w:val="28"/>
        </w:rPr>
        <w:t>MongoDB Protect file데이터베이스 구성</w:t>
      </w:r>
    </w:p>
    <w:p w14:paraId="0CA3872A"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1. DB명: normal_files</w:t>
      </w:r>
    </w:p>
    <w:p w14:paraId="7885017D"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filedata</w:t>
      </w:r>
    </w:p>
    <w:p w14:paraId="21971132"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원본 파일의 메타데이터와 바이너리 파일 데이터</w:t>
      </w:r>
    </w:p>
    <w:tbl>
      <w:tblPr>
        <w:tblStyle w:val="66"/>
        <w:tblW w:w="0" w:type="auto"/>
        <w:tblLook w:val="04A0" w:firstRow="1" w:lastRow="0" w:firstColumn="1" w:lastColumn="0" w:noHBand="0" w:noVBand="1"/>
      </w:tblPr>
      <w:tblGrid>
        <w:gridCol w:w="4315"/>
        <w:gridCol w:w="4315"/>
      </w:tblGrid>
      <w:tr w:rsidR="00DA515E" w:rsidRPr="00DA515E" w14:paraId="683F5A97" w14:textId="77777777" w:rsidTr="000D01A6">
        <w:tc>
          <w:tcPr>
            <w:tcW w:w="4315" w:type="dxa"/>
          </w:tcPr>
          <w:p w14:paraId="3B7B7D83"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0B8AD5F9"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041EB04A" w14:textId="77777777" w:rsidTr="000D01A6">
        <w:tc>
          <w:tcPr>
            <w:tcW w:w="4315" w:type="dxa"/>
          </w:tcPr>
          <w:p w14:paraId="61834857"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047B2A9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67017E45" w14:textId="77777777" w:rsidTr="000D01A6">
        <w:tc>
          <w:tcPr>
            <w:tcW w:w="4315" w:type="dxa"/>
          </w:tcPr>
          <w:p w14:paraId="285DC5E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307DD92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25094BC5" w14:textId="77777777" w:rsidTr="000D01A6">
        <w:tc>
          <w:tcPr>
            <w:tcW w:w="4315" w:type="dxa"/>
          </w:tcPr>
          <w:p w14:paraId="3F55FEA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15" w:type="dxa"/>
          </w:tcPr>
          <w:p w14:paraId="611606A1"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파일명 (예: "PEview.exe")</w:t>
            </w:r>
          </w:p>
        </w:tc>
      </w:tr>
      <w:tr w:rsidR="00DA515E" w:rsidRPr="00DA515E" w14:paraId="7C18D54C" w14:textId="77777777" w:rsidTr="000D01A6">
        <w:tc>
          <w:tcPr>
            <w:tcW w:w="4315" w:type="dxa"/>
          </w:tcPr>
          <w:p w14:paraId="70AC930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file_extension</w:t>
            </w:r>
          </w:p>
        </w:tc>
        <w:tc>
          <w:tcPr>
            <w:tcW w:w="4315" w:type="dxa"/>
          </w:tcPr>
          <w:p w14:paraId="2790E11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파일 확장자 (예: ".exe")</w:t>
            </w:r>
          </w:p>
        </w:tc>
      </w:tr>
      <w:tr w:rsidR="00DA515E" w:rsidRPr="00DA515E" w14:paraId="0E15A1A8" w14:textId="77777777" w:rsidTr="000D01A6">
        <w:tc>
          <w:tcPr>
            <w:tcW w:w="4315" w:type="dxa"/>
          </w:tcPr>
          <w:p w14:paraId="5FBBB48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file_data</w:t>
            </w:r>
          </w:p>
        </w:tc>
        <w:tc>
          <w:tcPr>
            <w:tcW w:w="4315" w:type="dxa"/>
          </w:tcPr>
          <w:p w14:paraId="3F0A6D7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Base64로 인코딩된 바이너리 파일 데이터</w:t>
            </w:r>
          </w:p>
        </w:tc>
      </w:tr>
      <w:tr w:rsidR="00DA515E" w:rsidRPr="00DA515E" w14:paraId="26ACE19C" w14:textId="77777777" w:rsidTr="000D01A6">
        <w:tc>
          <w:tcPr>
            <w:tcW w:w="4315" w:type="dxa"/>
          </w:tcPr>
          <w:p w14:paraId="6EE76B7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15" w:type="dxa"/>
          </w:tcPr>
          <w:p w14:paraId="3F11BDD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 업로드 시간 (ISODate 형식)</w:t>
            </w:r>
          </w:p>
        </w:tc>
      </w:tr>
      <w:tr w:rsidR="00DA515E" w:rsidRPr="00DA515E" w14:paraId="1CE19AF5" w14:textId="77777777" w:rsidTr="000D01A6">
        <w:tc>
          <w:tcPr>
            <w:tcW w:w="4315" w:type="dxa"/>
          </w:tcPr>
          <w:p w14:paraId="5157E4D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33F36E77"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 (예: "192.168.0.1")</w:t>
            </w:r>
          </w:p>
        </w:tc>
      </w:tr>
    </w:tbl>
    <w:p w14:paraId="160266AC"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pe_info</w:t>
      </w:r>
    </w:p>
    <w:p w14:paraId="75299AC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normal_files에 저장된 원본 파일의 PE(Portable Executable) 정보</w:t>
      </w:r>
    </w:p>
    <w:tbl>
      <w:tblPr>
        <w:tblStyle w:val="66"/>
        <w:tblW w:w="0" w:type="auto"/>
        <w:tblLook w:val="04A0" w:firstRow="1" w:lastRow="0" w:firstColumn="1" w:lastColumn="0" w:noHBand="0" w:noVBand="1"/>
      </w:tblPr>
      <w:tblGrid>
        <w:gridCol w:w="4315"/>
        <w:gridCol w:w="4315"/>
      </w:tblGrid>
      <w:tr w:rsidR="00DA515E" w:rsidRPr="00DA515E" w14:paraId="65CC962B" w14:textId="77777777" w:rsidTr="000D01A6">
        <w:tc>
          <w:tcPr>
            <w:tcW w:w="4315" w:type="dxa"/>
          </w:tcPr>
          <w:p w14:paraId="5823399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A64BDA7"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3A206D8F" w14:textId="77777777" w:rsidTr="000D01A6">
        <w:tc>
          <w:tcPr>
            <w:tcW w:w="4315" w:type="dxa"/>
          </w:tcPr>
          <w:p w14:paraId="74A9DC0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336B657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1C5B9074" w14:textId="77777777" w:rsidTr="000D01A6">
        <w:tc>
          <w:tcPr>
            <w:tcW w:w="4315" w:type="dxa"/>
          </w:tcPr>
          <w:p w14:paraId="0917CCF0"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711DB95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72FC25F4" w14:textId="77777777" w:rsidTr="000D01A6">
        <w:tc>
          <w:tcPr>
            <w:tcW w:w="4315" w:type="dxa"/>
          </w:tcPr>
          <w:p w14:paraId="7FC169C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filename</w:t>
            </w:r>
          </w:p>
        </w:tc>
        <w:tc>
          <w:tcPr>
            <w:tcW w:w="4315" w:type="dxa"/>
          </w:tcPr>
          <w:p w14:paraId="3A0528D4"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파일명 (예: "PEview.exe")</w:t>
            </w:r>
          </w:p>
        </w:tc>
      </w:tr>
      <w:tr w:rsidR="00DA515E" w:rsidRPr="00DA515E" w14:paraId="36681330" w14:textId="77777777" w:rsidTr="000D01A6">
        <w:tc>
          <w:tcPr>
            <w:tcW w:w="4315" w:type="dxa"/>
          </w:tcPr>
          <w:p w14:paraId="4E48F2C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upload_time</w:t>
            </w:r>
          </w:p>
        </w:tc>
        <w:tc>
          <w:tcPr>
            <w:tcW w:w="4315" w:type="dxa"/>
          </w:tcPr>
          <w:p w14:paraId="5F96C74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정보가 저장된 시간</w:t>
            </w:r>
          </w:p>
        </w:tc>
      </w:tr>
      <w:tr w:rsidR="00DA515E" w:rsidRPr="00DA515E" w14:paraId="42147084" w14:textId="77777777" w:rsidTr="000D01A6">
        <w:tc>
          <w:tcPr>
            <w:tcW w:w="4315" w:type="dxa"/>
          </w:tcPr>
          <w:p w14:paraId="51B4DFD8"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22FC3F4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정보를 업로드한 IP 주소</w:t>
            </w:r>
          </w:p>
        </w:tc>
      </w:tr>
      <w:tr w:rsidR="00DA515E" w:rsidRPr="00DA515E" w14:paraId="04CA19C1" w14:textId="77777777" w:rsidTr="000D01A6">
        <w:tc>
          <w:tcPr>
            <w:tcW w:w="4315" w:type="dxa"/>
          </w:tcPr>
          <w:p w14:paraId="252D5D1C"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pe_info</w:t>
            </w:r>
          </w:p>
        </w:tc>
        <w:tc>
          <w:tcPr>
            <w:tcW w:w="4315" w:type="dxa"/>
          </w:tcPr>
          <w:p w14:paraId="5859B6E3"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PE 파일 분석 정보가 포함된 객체</w:t>
            </w:r>
          </w:p>
        </w:tc>
      </w:tr>
      <w:tr w:rsidR="00DA515E" w:rsidRPr="00DA515E" w14:paraId="67AD38CF" w14:textId="77777777" w:rsidTr="000D01A6">
        <w:tc>
          <w:tcPr>
            <w:tcW w:w="4315" w:type="dxa"/>
          </w:tcPr>
          <w:p w14:paraId="584ABB2E"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w:t>
            </w:r>
          </w:p>
        </w:tc>
        <w:tc>
          <w:tcPr>
            <w:tcW w:w="4315" w:type="dxa"/>
          </w:tcPr>
          <w:p w14:paraId="45FBCB26"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각 섹션이 암호화되었는지 여부가 포함된 객체</w:t>
            </w:r>
          </w:p>
        </w:tc>
      </w:tr>
    </w:tbl>
    <w:p w14:paraId="7B694C64" w14:textId="77777777" w:rsidR="00DA515E" w:rsidRPr="00DA515E" w:rsidRDefault="00DA515E" w:rsidP="00DA515E">
      <w:pPr>
        <w:spacing w:line="478" w:lineRule="exact"/>
        <w:ind w:firstLineChars="0" w:firstLine="0"/>
        <w:outlineLvl w:val="0"/>
        <w:rPr>
          <w:rFonts w:cs="맑은 고딕"/>
          <w:bCs/>
          <w:color w:val="auto"/>
          <w:sz w:val="24"/>
          <w:szCs w:val="24"/>
        </w:rPr>
      </w:pPr>
      <w:r w:rsidRPr="00DA515E">
        <w:rPr>
          <w:rFonts w:cs="맑은 고딕"/>
          <w:bCs/>
          <w:color w:val="auto"/>
          <w:sz w:val="24"/>
          <w:szCs w:val="24"/>
        </w:rPr>
        <w:t>2. DB명: encrypted_files</w:t>
      </w:r>
    </w:p>
    <w:p w14:paraId="11A48773"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filedata</w:t>
      </w:r>
    </w:p>
    <w:p w14:paraId="6FED08A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 xml:space="preserve">암호화된 파일의 메타데이터와 관련 </w:t>
      </w:r>
      <w:r w:rsidRPr="00DA515E">
        <w:rPr>
          <w:rFonts w:cs="굴림" w:hint="eastAsia"/>
          <w:b w:val="0"/>
          <w:color w:val="auto"/>
          <w:sz w:val="20"/>
          <w:szCs w:val="20"/>
        </w:rPr>
        <w:t xml:space="preserve">정보 </w:t>
      </w:r>
      <w:r w:rsidRPr="00DA515E">
        <w:rPr>
          <w:rFonts w:cs="굴림"/>
          <w:b w:val="0"/>
          <w:color w:val="auto"/>
          <w:sz w:val="20"/>
          <w:szCs w:val="20"/>
        </w:rPr>
        <w:t>gridfs_file_id는 GridFS(대용량 파일 저장 시스템)에서 암호화된 파일이 저장된 위치</w:t>
      </w:r>
    </w:p>
    <w:tbl>
      <w:tblPr>
        <w:tblStyle w:val="66"/>
        <w:tblW w:w="0" w:type="auto"/>
        <w:tblLook w:val="04A0" w:firstRow="1" w:lastRow="0" w:firstColumn="1" w:lastColumn="0" w:noHBand="0" w:noVBand="1"/>
      </w:tblPr>
      <w:tblGrid>
        <w:gridCol w:w="4315"/>
        <w:gridCol w:w="4315"/>
      </w:tblGrid>
      <w:tr w:rsidR="00DA515E" w:rsidRPr="00DA515E" w14:paraId="7225CD9D" w14:textId="77777777" w:rsidTr="000D01A6">
        <w:tc>
          <w:tcPr>
            <w:tcW w:w="4315" w:type="dxa"/>
          </w:tcPr>
          <w:p w14:paraId="7371487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BF57211"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553524EE" w14:textId="77777777" w:rsidTr="000D01A6">
        <w:tc>
          <w:tcPr>
            <w:tcW w:w="4315" w:type="dxa"/>
          </w:tcPr>
          <w:p w14:paraId="2F4DFF4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5E4697A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7745426E" w14:textId="77777777" w:rsidTr="000D01A6">
        <w:tc>
          <w:tcPr>
            <w:tcW w:w="4315" w:type="dxa"/>
          </w:tcPr>
          <w:p w14:paraId="72D6A5E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2FA8BC1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"20240909-001")</w:t>
            </w:r>
          </w:p>
        </w:tc>
      </w:tr>
      <w:tr w:rsidR="00DA515E" w:rsidRPr="00DA515E" w14:paraId="4FEED101" w14:textId="77777777" w:rsidTr="000D01A6">
        <w:tc>
          <w:tcPr>
            <w:tcW w:w="4315" w:type="dxa"/>
          </w:tcPr>
          <w:p w14:paraId="37126202"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original_filename</w:t>
            </w:r>
          </w:p>
        </w:tc>
        <w:tc>
          <w:tcPr>
            <w:tcW w:w="4315" w:type="dxa"/>
          </w:tcPr>
          <w:p w14:paraId="5746BDDE"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암호화되기 전의 원본 파일 이름 (예: "PEview.exe")</w:t>
            </w:r>
          </w:p>
        </w:tc>
      </w:tr>
      <w:tr w:rsidR="00DA515E" w:rsidRPr="00DA515E" w14:paraId="5C9392CB" w14:textId="77777777" w:rsidTr="000D01A6">
        <w:tc>
          <w:tcPr>
            <w:tcW w:w="4315" w:type="dxa"/>
          </w:tcPr>
          <w:p w14:paraId="17D4E7A9"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lastRenderedPageBreak/>
              <w:t>encrypted_filename</w:t>
            </w:r>
          </w:p>
        </w:tc>
        <w:tc>
          <w:tcPr>
            <w:tcW w:w="4315" w:type="dxa"/>
          </w:tcPr>
          <w:p w14:paraId="5DC7FF2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후의 파일 이름 (예: "20240909-001_protected.exe")</w:t>
            </w:r>
          </w:p>
        </w:tc>
      </w:tr>
      <w:tr w:rsidR="00DA515E" w:rsidRPr="00DA515E" w14:paraId="4B766711" w14:textId="77777777" w:rsidTr="000D01A6">
        <w:tc>
          <w:tcPr>
            <w:tcW w:w="4315" w:type="dxa"/>
          </w:tcPr>
          <w:p w14:paraId="24734E9D"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original_upload_time</w:t>
            </w:r>
          </w:p>
        </w:tc>
        <w:tc>
          <w:tcPr>
            <w:tcW w:w="4315" w:type="dxa"/>
          </w:tcPr>
          <w:p w14:paraId="769BA0D8"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원본 파일의 업로드 시간</w:t>
            </w:r>
          </w:p>
        </w:tc>
      </w:tr>
      <w:tr w:rsidR="00DA515E" w:rsidRPr="00DA515E" w14:paraId="4B516516" w14:textId="77777777" w:rsidTr="000D01A6">
        <w:tc>
          <w:tcPr>
            <w:tcW w:w="4315" w:type="dxa"/>
          </w:tcPr>
          <w:p w14:paraId="185CE6E6"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encrypted_upload_time</w:t>
            </w:r>
          </w:p>
        </w:tc>
        <w:tc>
          <w:tcPr>
            <w:tcW w:w="4315" w:type="dxa"/>
          </w:tcPr>
          <w:p w14:paraId="3F12B25D"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업로드 시간</w:t>
            </w:r>
          </w:p>
        </w:tc>
      </w:tr>
      <w:tr w:rsidR="00DA515E" w:rsidRPr="00DA515E" w14:paraId="3E24B664" w14:textId="77777777" w:rsidTr="000D01A6">
        <w:tc>
          <w:tcPr>
            <w:tcW w:w="4315" w:type="dxa"/>
          </w:tcPr>
          <w:p w14:paraId="0C9FEB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6E2936B5"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w:t>
            </w:r>
          </w:p>
        </w:tc>
      </w:tr>
      <w:tr w:rsidR="00DA515E" w:rsidRPr="00DA515E" w14:paraId="5DAC88B0" w14:textId="77777777" w:rsidTr="000D01A6">
        <w:tc>
          <w:tcPr>
            <w:tcW w:w="4315" w:type="dxa"/>
          </w:tcPr>
          <w:p w14:paraId="2175DEE4"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gridfs_file_id</w:t>
            </w:r>
          </w:p>
        </w:tc>
        <w:tc>
          <w:tcPr>
            <w:tcW w:w="4315" w:type="dxa"/>
          </w:tcPr>
          <w:p w14:paraId="41F48C06"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GridFS에 저장된 파일의 ID</w:t>
            </w:r>
          </w:p>
        </w:tc>
      </w:tr>
    </w:tbl>
    <w:p w14:paraId="3F049EDB" w14:textId="77777777" w:rsidR="00DA515E" w:rsidRPr="00DA515E" w:rsidRDefault="00DA515E" w:rsidP="00DA515E">
      <w:pPr>
        <w:spacing w:line="240" w:lineRule="auto"/>
        <w:ind w:firstLineChars="0" w:firstLine="0"/>
        <w:outlineLvl w:val="1"/>
        <w:rPr>
          <w:rFonts w:cs="맑은 고딕"/>
          <w:bCs/>
          <w:color w:val="auto"/>
          <w:sz w:val="24"/>
          <w:szCs w:val="24"/>
        </w:rPr>
      </w:pPr>
      <w:r w:rsidRPr="00DA515E">
        <w:rPr>
          <w:rFonts w:cs="맑은 고딕"/>
          <w:bCs/>
          <w:color w:val="auto"/>
          <w:sz w:val="24"/>
          <w:szCs w:val="24"/>
        </w:rPr>
        <w:t>컬렉션: pe_info</w:t>
      </w:r>
    </w:p>
    <w:p w14:paraId="2F4F0603"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암호화된 파일의 PE 정보</w:t>
      </w:r>
    </w:p>
    <w:tbl>
      <w:tblPr>
        <w:tblStyle w:val="66"/>
        <w:tblW w:w="0" w:type="auto"/>
        <w:tblLook w:val="04A0" w:firstRow="1" w:lastRow="0" w:firstColumn="1" w:lastColumn="0" w:noHBand="0" w:noVBand="1"/>
      </w:tblPr>
      <w:tblGrid>
        <w:gridCol w:w="4315"/>
        <w:gridCol w:w="4315"/>
      </w:tblGrid>
      <w:tr w:rsidR="00DA515E" w:rsidRPr="00DA515E" w14:paraId="3212A3C6" w14:textId="77777777" w:rsidTr="000D01A6">
        <w:tc>
          <w:tcPr>
            <w:tcW w:w="4315" w:type="dxa"/>
          </w:tcPr>
          <w:p w14:paraId="05A65B63"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필드</w:t>
            </w:r>
          </w:p>
        </w:tc>
        <w:tc>
          <w:tcPr>
            <w:tcW w:w="4315" w:type="dxa"/>
          </w:tcPr>
          <w:p w14:paraId="5A0CA494" w14:textId="77777777" w:rsidR="00DA515E" w:rsidRPr="00DA515E" w:rsidRDefault="00DA515E" w:rsidP="00DA515E">
            <w:pPr>
              <w:ind w:firstLine="100"/>
              <w:rPr>
                <w:rFonts w:cs="굴림"/>
                <w:bCs/>
                <w:color w:val="auto"/>
                <w:sz w:val="20"/>
                <w:szCs w:val="20"/>
              </w:rPr>
            </w:pPr>
            <w:r w:rsidRPr="00DA515E">
              <w:rPr>
                <w:rFonts w:cs="굴림"/>
                <w:bCs/>
                <w:color w:val="auto"/>
                <w:sz w:val="20"/>
                <w:szCs w:val="20"/>
              </w:rPr>
              <w:t>설명</w:t>
            </w:r>
          </w:p>
        </w:tc>
      </w:tr>
      <w:tr w:rsidR="00DA515E" w:rsidRPr="00DA515E" w14:paraId="465A83BB" w14:textId="77777777" w:rsidTr="000D01A6">
        <w:tc>
          <w:tcPr>
            <w:tcW w:w="4315" w:type="dxa"/>
          </w:tcPr>
          <w:p w14:paraId="1021ACE3"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_id</w:t>
            </w:r>
          </w:p>
        </w:tc>
        <w:tc>
          <w:tcPr>
            <w:tcW w:w="4315" w:type="dxa"/>
          </w:tcPr>
          <w:p w14:paraId="76F23EA7"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MongoDB 고유 식별자 (자동 생성)</w:t>
            </w:r>
          </w:p>
        </w:tc>
      </w:tr>
      <w:tr w:rsidR="00DA515E" w:rsidRPr="00DA515E" w14:paraId="5FB5651B" w14:textId="77777777" w:rsidTr="000D01A6">
        <w:tc>
          <w:tcPr>
            <w:tcW w:w="4315" w:type="dxa"/>
          </w:tcPr>
          <w:p w14:paraId="197C688A"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signature_id</w:t>
            </w:r>
          </w:p>
        </w:tc>
        <w:tc>
          <w:tcPr>
            <w:tcW w:w="4315" w:type="dxa"/>
          </w:tcPr>
          <w:p w14:paraId="54C3342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파일의 고유 서명 ID (예: "20240909-002")</w:t>
            </w:r>
          </w:p>
        </w:tc>
      </w:tr>
      <w:tr w:rsidR="00DA515E" w:rsidRPr="00DA515E" w14:paraId="217DAA16" w14:textId="77777777" w:rsidTr="000D01A6">
        <w:tc>
          <w:tcPr>
            <w:tcW w:w="4315" w:type="dxa"/>
          </w:tcPr>
          <w:p w14:paraId="4CF4B6F1"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encrypted_filename</w:t>
            </w:r>
          </w:p>
        </w:tc>
        <w:tc>
          <w:tcPr>
            <w:tcW w:w="4315" w:type="dxa"/>
          </w:tcPr>
          <w:p w14:paraId="631B183C"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파일 경로 (예: "20240909-002_protected.exe")</w:t>
            </w:r>
          </w:p>
        </w:tc>
      </w:tr>
      <w:tr w:rsidR="00DA515E" w:rsidRPr="00DA515E" w14:paraId="296BF983" w14:textId="77777777" w:rsidTr="000D01A6">
        <w:tc>
          <w:tcPr>
            <w:tcW w:w="4315" w:type="dxa"/>
          </w:tcPr>
          <w:p w14:paraId="6CF2E43B"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encrypted_upload_time</w:t>
            </w:r>
          </w:p>
        </w:tc>
        <w:tc>
          <w:tcPr>
            <w:tcW w:w="4315" w:type="dxa"/>
          </w:tcPr>
          <w:p w14:paraId="3D2AAE4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업로드 시간</w:t>
            </w:r>
          </w:p>
        </w:tc>
      </w:tr>
      <w:tr w:rsidR="00DA515E" w:rsidRPr="00DA515E" w14:paraId="37AF1618" w14:textId="77777777" w:rsidTr="000D01A6">
        <w:tc>
          <w:tcPr>
            <w:tcW w:w="4315" w:type="dxa"/>
          </w:tcPr>
          <w:p w14:paraId="2E4FE0C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upload_ip</w:t>
            </w:r>
          </w:p>
        </w:tc>
        <w:tc>
          <w:tcPr>
            <w:tcW w:w="4315" w:type="dxa"/>
          </w:tcPr>
          <w:p w14:paraId="496EB8A9"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파일을 업로드한 IP 주소</w:t>
            </w:r>
          </w:p>
        </w:tc>
      </w:tr>
      <w:tr w:rsidR="00DA515E" w:rsidRPr="00DA515E" w14:paraId="2F35B365" w14:textId="77777777" w:rsidTr="000D01A6">
        <w:tc>
          <w:tcPr>
            <w:tcW w:w="4315" w:type="dxa"/>
          </w:tcPr>
          <w:p w14:paraId="52EF635F"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pe_info</w:t>
            </w:r>
          </w:p>
        </w:tc>
        <w:tc>
          <w:tcPr>
            <w:tcW w:w="4315" w:type="dxa"/>
          </w:tcPr>
          <w:p w14:paraId="44C40662"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파일의 PE 분석 정보가 포함된 객체</w:t>
            </w:r>
          </w:p>
        </w:tc>
      </w:tr>
      <w:tr w:rsidR="00DA515E" w:rsidRPr="00DA515E" w14:paraId="05942DDD" w14:textId="77777777" w:rsidTr="000D01A6">
        <w:tc>
          <w:tcPr>
            <w:tcW w:w="4315" w:type="dxa"/>
          </w:tcPr>
          <w:p w14:paraId="3A3002B5" w14:textId="77777777" w:rsidR="00DA515E" w:rsidRPr="00DA515E" w:rsidRDefault="00DA515E" w:rsidP="00DA515E">
            <w:pPr>
              <w:ind w:firstLine="100"/>
              <w:rPr>
                <w:rFonts w:cs="굴림"/>
                <w:b w:val="0"/>
                <w:color w:val="auto"/>
                <w:sz w:val="20"/>
                <w:szCs w:val="20"/>
              </w:rPr>
            </w:pPr>
            <w:r w:rsidRPr="00DA515E">
              <w:rPr>
                <w:rFonts w:cs="굴림"/>
                <w:b w:val="0"/>
                <w:color w:val="auto"/>
                <w:sz w:val="20"/>
                <w:szCs w:val="20"/>
              </w:rPr>
              <w:t>encrypted</w:t>
            </w:r>
          </w:p>
        </w:tc>
        <w:tc>
          <w:tcPr>
            <w:tcW w:w="4315" w:type="dxa"/>
          </w:tcPr>
          <w:p w14:paraId="5EE4AB80" w14:textId="77777777" w:rsidR="00DA515E" w:rsidRPr="00DA515E" w:rsidRDefault="00DA515E" w:rsidP="00DA515E">
            <w:pPr>
              <w:ind w:firstLine="100"/>
              <w:rPr>
                <w:rFonts w:cs="굴림"/>
                <w:b w:val="0"/>
                <w:color w:val="auto"/>
                <w:sz w:val="20"/>
                <w:szCs w:val="20"/>
                <w:lang w:eastAsia="ko-KR"/>
              </w:rPr>
            </w:pPr>
            <w:r w:rsidRPr="00DA515E">
              <w:rPr>
                <w:rFonts w:cs="굴림"/>
                <w:b w:val="0"/>
                <w:color w:val="auto"/>
                <w:sz w:val="20"/>
                <w:szCs w:val="20"/>
                <w:lang w:eastAsia="ko-KR"/>
              </w:rPr>
              <w:t>암호화된 섹션 정보가 포함된 객체</w:t>
            </w:r>
          </w:p>
        </w:tc>
      </w:tr>
    </w:tbl>
    <w:p w14:paraId="20B01B07" w14:textId="77777777" w:rsidR="00DA515E" w:rsidRPr="00DA515E" w:rsidRDefault="00DA515E" w:rsidP="00DA515E">
      <w:pPr>
        <w:spacing w:line="240" w:lineRule="auto"/>
        <w:ind w:firstLineChars="0" w:firstLine="0"/>
        <w:rPr>
          <w:rFonts w:cs="굴림"/>
          <w:b w:val="0"/>
          <w:color w:val="auto"/>
          <w:sz w:val="20"/>
          <w:szCs w:val="20"/>
        </w:rPr>
      </w:pPr>
    </w:p>
    <w:p w14:paraId="1F09A7AC" w14:textId="77777777" w:rsidR="00DA515E" w:rsidRPr="00DA515E" w:rsidRDefault="00DA515E" w:rsidP="00DA515E">
      <w:pPr>
        <w:spacing w:line="240" w:lineRule="auto"/>
        <w:ind w:firstLineChars="0" w:firstLine="0"/>
        <w:rPr>
          <w:rFonts w:cs="굴림"/>
          <w:b w:val="0"/>
          <w:color w:val="auto"/>
          <w:sz w:val="16"/>
          <w:szCs w:val="16"/>
        </w:rPr>
      </w:pPr>
    </w:p>
    <w:p w14:paraId="507239F0"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bCs/>
          <w:color w:val="auto"/>
          <w:sz w:val="32"/>
          <w:szCs w:val="32"/>
        </w:rPr>
        <w:t xml:space="preserve"> </w:t>
      </w:r>
      <w:r w:rsidRPr="00DA515E">
        <w:rPr>
          <w:rFonts w:cs="Times New Roman" w:hint="eastAsia"/>
          <w:bCs/>
          <w:color w:val="auto"/>
          <w:sz w:val="32"/>
          <w:szCs w:val="32"/>
        </w:rPr>
        <w:t>데이터셋 가공 모듈</w:t>
      </w:r>
    </w:p>
    <w:p w14:paraId="49259ED4"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t>M</w:t>
      </w:r>
      <w:r w:rsidRPr="00DA515E">
        <w:rPr>
          <w:rFonts w:cs="굴림"/>
          <w:b w:val="0"/>
          <w:color w:val="auto"/>
          <w:sz w:val="20"/>
          <w:szCs w:val="20"/>
        </w:rPr>
        <w:t>alware Bazzar</w:t>
      </w:r>
      <w:r w:rsidRPr="00DA515E">
        <w:rPr>
          <w:rFonts w:cs="굴림" w:hint="eastAsia"/>
          <w:b w:val="0"/>
          <w:color w:val="auto"/>
          <w:sz w:val="20"/>
          <w:szCs w:val="20"/>
        </w:rPr>
        <w:t>에서 가져온 데이터셋을 가공하기 위한 가공 모듈입니다.</w:t>
      </w:r>
      <w:r w:rsidRPr="00DA515E">
        <w:rPr>
          <w:rFonts w:cs="굴림"/>
          <w:b w:val="0"/>
          <w:color w:val="auto"/>
          <w:sz w:val="20"/>
          <w:szCs w:val="20"/>
        </w:rPr>
        <w:t xml:space="preserve"> Virustotal API</w:t>
      </w:r>
      <w:r w:rsidRPr="00DA515E">
        <w:rPr>
          <w:rFonts w:cs="굴림" w:hint="eastAsia"/>
          <w:b w:val="0"/>
          <w:color w:val="auto"/>
          <w:sz w:val="20"/>
          <w:szCs w:val="20"/>
        </w:rPr>
        <w:t>가</w:t>
      </w:r>
      <w:r w:rsidRPr="00DA515E">
        <w:rPr>
          <w:rFonts w:cs="굴림"/>
          <w:b w:val="0"/>
          <w:color w:val="auto"/>
          <w:sz w:val="20"/>
          <w:szCs w:val="20"/>
        </w:rPr>
        <w:t xml:space="preserve"> </w:t>
      </w:r>
      <w:r w:rsidRPr="00DA515E">
        <w:rPr>
          <w:rFonts w:cs="굴림" w:hint="eastAsia"/>
          <w:b w:val="0"/>
          <w:color w:val="auto"/>
          <w:sz w:val="20"/>
          <w:szCs w:val="20"/>
        </w:rPr>
        <w:t>제한이 있기 때문에 W</w:t>
      </w:r>
      <w:r w:rsidRPr="00DA515E">
        <w:rPr>
          <w:rFonts w:cs="굴림"/>
          <w:b w:val="0"/>
          <w:color w:val="auto"/>
          <w:sz w:val="20"/>
          <w:szCs w:val="20"/>
        </w:rPr>
        <w:t>indows task schedular</w:t>
      </w:r>
      <w:r w:rsidRPr="00DA515E">
        <w:rPr>
          <w:rFonts w:cs="굴림" w:hint="eastAsia"/>
          <w:b w:val="0"/>
          <w:color w:val="auto"/>
          <w:sz w:val="20"/>
          <w:szCs w:val="20"/>
        </w:rPr>
        <w:t>를 통해서 M</w:t>
      </w:r>
      <w:r w:rsidRPr="00DA515E">
        <w:rPr>
          <w:rFonts w:cs="굴림"/>
          <w:b w:val="0"/>
          <w:color w:val="auto"/>
          <w:sz w:val="20"/>
          <w:szCs w:val="20"/>
        </w:rPr>
        <w:t>ain module</w:t>
      </w:r>
      <w:r w:rsidRPr="00DA515E">
        <w:rPr>
          <w:rFonts w:cs="굴림" w:hint="eastAsia"/>
          <w:b w:val="0"/>
          <w:color w:val="auto"/>
          <w:sz w:val="20"/>
          <w:szCs w:val="20"/>
        </w:rPr>
        <w:t xml:space="preserve">을 매달 </w:t>
      </w:r>
      <w:r w:rsidRPr="00DA515E">
        <w:rPr>
          <w:rFonts w:cs="굴림"/>
          <w:b w:val="0"/>
          <w:color w:val="auto"/>
          <w:sz w:val="20"/>
          <w:szCs w:val="20"/>
        </w:rPr>
        <w:t>10,11,12</w:t>
      </w:r>
      <w:r w:rsidRPr="00DA515E">
        <w:rPr>
          <w:rFonts w:cs="굴림" w:hint="eastAsia"/>
          <w:b w:val="0"/>
          <w:color w:val="auto"/>
          <w:sz w:val="20"/>
          <w:szCs w:val="20"/>
        </w:rPr>
        <w:t>일</w:t>
      </w:r>
      <w:r w:rsidRPr="00DA515E">
        <w:rPr>
          <w:rFonts w:cs="굴림"/>
          <w:b w:val="0"/>
          <w:color w:val="auto"/>
          <w:sz w:val="20"/>
          <w:szCs w:val="20"/>
        </w:rPr>
        <w:t xml:space="preserve"> 250</w:t>
      </w:r>
      <w:r w:rsidRPr="00DA515E">
        <w:rPr>
          <w:rFonts w:cs="굴림" w:hint="eastAsia"/>
          <w:b w:val="0"/>
          <w:color w:val="auto"/>
          <w:sz w:val="20"/>
          <w:szCs w:val="20"/>
        </w:rPr>
        <w:t>번 실행될 수 있게 자동화 설정을 해두었습니다.</w:t>
      </w:r>
      <w:r w:rsidRPr="00DA515E">
        <w:rPr>
          <w:rFonts w:cs="굴림"/>
          <w:b w:val="0"/>
          <w:color w:val="auto"/>
          <w:sz w:val="20"/>
          <w:szCs w:val="20"/>
        </w:rPr>
        <w:t xml:space="preserve"> </w:t>
      </w:r>
      <w:r w:rsidRPr="00DA515E">
        <w:rPr>
          <w:rFonts w:cs="굴림" w:hint="eastAsia"/>
          <w:b w:val="0"/>
          <w:color w:val="auto"/>
          <w:sz w:val="20"/>
          <w:szCs w:val="20"/>
        </w:rPr>
        <w:t xml:space="preserve">모듈은 </w:t>
      </w:r>
      <w:r w:rsidRPr="00DA515E">
        <w:rPr>
          <w:rFonts w:cs="굴림"/>
          <w:b w:val="0"/>
          <w:color w:val="auto"/>
          <w:sz w:val="20"/>
          <w:szCs w:val="20"/>
        </w:rPr>
        <w:t>Python</w:t>
      </w:r>
      <w:r w:rsidRPr="00DA515E">
        <w:rPr>
          <w:rFonts w:cs="굴림" w:hint="eastAsia"/>
          <w:b w:val="0"/>
          <w:color w:val="auto"/>
          <w:sz w:val="20"/>
          <w:szCs w:val="20"/>
        </w:rPr>
        <w:t>3로 작성되었습니다.</w:t>
      </w:r>
    </w:p>
    <w:p w14:paraId="434B0168"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b w:val="0"/>
          <w:color w:val="auto"/>
          <w:sz w:val="20"/>
          <w:szCs w:val="20"/>
        </w:rPr>
        <w:t>Main module</w:t>
      </w:r>
    </w:p>
    <w:p w14:paraId="2F81DD2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1. </w:t>
      </w:r>
      <w:r w:rsidRPr="00DA515E">
        <w:rPr>
          <w:rFonts w:cs="Courier New"/>
          <w:b w:val="0"/>
          <w:color w:val="880000"/>
          <w:sz w:val="17"/>
          <w:szCs w:val="17"/>
        </w:rPr>
        <w:t xml:space="preserve"># </w:t>
      </w:r>
      <w:r w:rsidRPr="00DA515E">
        <w:rPr>
          <w:rFonts w:cs="Courier New" w:hint="eastAsia"/>
          <w:b w:val="0"/>
          <w:color w:val="880000"/>
          <w:sz w:val="17"/>
          <w:szCs w:val="17"/>
        </w:rPr>
        <w:t>블랙리스트에 들어가 있는 해시 값을 불러오는 모듈</w:t>
      </w:r>
    </w:p>
    <w:p w14:paraId="240F04D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2. </w:t>
      </w:r>
      <w:r w:rsidRPr="00DA515E">
        <w:rPr>
          <w:rFonts w:cs="Courier New"/>
          <w:b w:val="0"/>
          <w:color w:val="000000"/>
          <w:sz w:val="17"/>
          <w:szCs w:val="17"/>
        </w:rPr>
        <w:t xml:space="preserve">processed_hashes </w:t>
      </w:r>
      <w:r w:rsidRPr="00DA515E">
        <w:rPr>
          <w:rFonts w:cs="Courier New"/>
          <w:b w:val="0"/>
          <w:color w:val="666600"/>
          <w:sz w:val="17"/>
          <w:szCs w:val="17"/>
        </w:rPr>
        <w:t>=</w:t>
      </w:r>
      <w:r w:rsidRPr="00DA515E">
        <w:rPr>
          <w:rFonts w:cs="Courier New"/>
          <w:b w:val="0"/>
          <w:color w:val="000000"/>
          <w:sz w:val="17"/>
          <w:szCs w:val="17"/>
        </w:rPr>
        <w:t xml:space="preserve"> load_processed_hashes</w:t>
      </w:r>
      <w:r w:rsidRPr="00DA515E">
        <w:rPr>
          <w:rFonts w:cs="Courier New"/>
          <w:b w:val="0"/>
          <w:color w:val="666600"/>
          <w:sz w:val="17"/>
          <w:szCs w:val="17"/>
        </w:rPr>
        <w:t>()</w:t>
      </w:r>
    </w:p>
    <w:p w14:paraId="6F3A028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3. </w:t>
      </w:r>
      <w:r w:rsidRPr="00DA515E">
        <w:rPr>
          <w:rFonts w:cs="Courier New"/>
          <w:b w:val="0"/>
          <w:color w:val="000000"/>
          <w:sz w:val="17"/>
          <w:szCs w:val="17"/>
        </w:rPr>
        <w:t> </w:t>
      </w:r>
    </w:p>
    <w:p w14:paraId="1F80AF8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4. </w:t>
      </w:r>
      <w:r w:rsidRPr="00DA515E">
        <w:rPr>
          <w:rFonts w:cs="Courier New"/>
          <w:b w:val="0"/>
          <w:color w:val="880000"/>
          <w:sz w:val="17"/>
          <w:szCs w:val="17"/>
        </w:rPr>
        <w:t xml:space="preserve"># </w:t>
      </w:r>
      <w:r w:rsidRPr="00DA515E">
        <w:rPr>
          <w:rFonts w:cs="Courier New" w:hint="eastAsia"/>
          <w:b w:val="0"/>
          <w:color w:val="880000"/>
          <w:sz w:val="17"/>
          <w:szCs w:val="17"/>
        </w:rPr>
        <w:t>블랙리스트에 추가될 해시 값을 불러오는 모듈</w:t>
      </w:r>
    </w:p>
    <w:p w14:paraId="26DA422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5. </w:t>
      </w:r>
      <w:r w:rsidRPr="00DA515E">
        <w:rPr>
          <w:rFonts w:cs="Courier New"/>
          <w:b w:val="0"/>
          <w:color w:val="000000"/>
          <w:sz w:val="17"/>
          <w:szCs w:val="17"/>
        </w:rPr>
        <w:t xml:space="preserve">execution_count </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6666"/>
          <w:sz w:val="17"/>
          <w:szCs w:val="17"/>
        </w:rPr>
        <w:t>0</w:t>
      </w:r>
    </w:p>
    <w:p w14:paraId="1E27CA6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6. </w:t>
      </w:r>
      <w:r w:rsidRPr="00DA515E">
        <w:rPr>
          <w:rFonts w:cs="Courier New"/>
          <w:b w:val="0"/>
          <w:color w:val="000000"/>
          <w:sz w:val="17"/>
          <w:szCs w:val="17"/>
        </w:rPr>
        <w:t xml:space="preserve">hashes </w:t>
      </w:r>
      <w:r w:rsidRPr="00DA515E">
        <w:rPr>
          <w:rFonts w:cs="Courier New"/>
          <w:b w:val="0"/>
          <w:color w:val="666600"/>
          <w:sz w:val="17"/>
          <w:szCs w:val="17"/>
        </w:rPr>
        <w:t>=</w:t>
      </w:r>
      <w:r w:rsidRPr="00DA515E">
        <w:rPr>
          <w:rFonts w:cs="Courier New"/>
          <w:b w:val="0"/>
          <w:color w:val="000000"/>
          <w:sz w:val="17"/>
          <w:szCs w:val="17"/>
        </w:rPr>
        <w:t xml:space="preserve"> read_hashes_from_csv</w:t>
      </w:r>
      <w:r w:rsidRPr="00DA515E">
        <w:rPr>
          <w:rFonts w:cs="Courier New"/>
          <w:b w:val="0"/>
          <w:color w:val="666600"/>
          <w:sz w:val="17"/>
          <w:szCs w:val="17"/>
        </w:rPr>
        <w:t>()</w:t>
      </w:r>
    </w:p>
    <w:p w14:paraId="778C7FC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7. </w:t>
      </w:r>
      <w:r w:rsidRPr="00DA515E">
        <w:rPr>
          <w:rFonts w:cs="Courier New"/>
          <w:b w:val="0"/>
          <w:color w:val="000000"/>
          <w:sz w:val="17"/>
          <w:szCs w:val="17"/>
        </w:rPr>
        <w:t> </w:t>
      </w:r>
    </w:p>
    <w:p w14:paraId="640F9FA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8. </w:t>
      </w:r>
      <w:r w:rsidRPr="00DA515E">
        <w:rPr>
          <w:rFonts w:cs="Courier New"/>
          <w:b w:val="0"/>
          <w:color w:val="000088"/>
          <w:sz w:val="17"/>
          <w:szCs w:val="17"/>
        </w:rPr>
        <w:t>for</w:t>
      </w:r>
      <w:r w:rsidRPr="00DA515E">
        <w:rPr>
          <w:rFonts w:cs="Courier New"/>
          <w:b w:val="0"/>
          <w:color w:val="000000"/>
          <w:sz w:val="17"/>
          <w:szCs w:val="17"/>
        </w:rPr>
        <w:t xml:space="preserve"> hash_value </w:t>
      </w:r>
      <w:r w:rsidRPr="00DA515E">
        <w:rPr>
          <w:rFonts w:cs="Courier New"/>
          <w:b w:val="0"/>
          <w:color w:val="000088"/>
          <w:sz w:val="17"/>
          <w:szCs w:val="17"/>
        </w:rPr>
        <w:t>in</w:t>
      </w:r>
      <w:r w:rsidRPr="00DA515E">
        <w:rPr>
          <w:rFonts w:cs="Courier New"/>
          <w:b w:val="0"/>
          <w:color w:val="000000"/>
          <w:sz w:val="17"/>
          <w:szCs w:val="17"/>
        </w:rPr>
        <w:t xml:space="preserve"> hashes</w:t>
      </w:r>
      <w:r w:rsidRPr="00DA515E">
        <w:rPr>
          <w:rFonts w:cs="Courier New"/>
          <w:b w:val="0"/>
          <w:color w:val="666600"/>
          <w:sz w:val="17"/>
          <w:szCs w:val="17"/>
        </w:rPr>
        <w:t>:</w:t>
      </w:r>
    </w:p>
    <w:p w14:paraId="466CD54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9.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execution_count </w:t>
      </w:r>
      <w:r w:rsidRPr="00DA515E">
        <w:rPr>
          <w:rFonts w:cs="Courier New"/>
          <w:b w:val="0"/>
          <w:color w:val="666600"/>
          <w:sz w:val="17"/>
          <w:szCs w:val="17"/>
        </w:rPr>
        <w:t>&gt;=</w:t>
      </w:r>
      <w:r w:rsidRPr="00DA515E">
        <w:rPr>
          <w:rFonts w:cs="Courier New"/>
          <w:b w:val="0"/>
          <w:color w:val="000000"/>
          <w:sz w:val="17"/>
          <w:szCs w:val="17"/>
        </w:rPr>
        <w:t xml:space="preserve"> MAX_EXECUTIONS_PER_DAY</w:t>
      </w:r>
      <w:r w:rsidRPr="00DA515E">
        <w:rPr>
          <w:rFonts w:cs="Courier New"/>
          <w:b w:val="0"/>
          <w:color w:val="666600"/>
          <w:sz w:val="17"/>
          <w:szCs w:val="17"/>
        </w:rPr>
        <w:t xml:space="preserve">: </w:t>
      </w:r>
      <w:r w:rsidRPr="00DA515E">
        <w:rPr>
          <w:rFonts w:cs="Courier New"/>
          <w:b w:val="0"/>
          <w:color w:val="880000"/>
          <w:sz w:val="17"/>
          <w:szCs w:val="17"/>
        </w:rPr>
        <w:t xml:space="preserve"># </w:t>
      </w:r>
      <w:r w:rsidRPr="00DA515E">
        <w:rPr>
          <w:rFonts w:cs="Courier New" w:hint="eastAsia"/>
          <w:b w:val="0"/>
          <w:color w:val="880000"/>
          <w:sz w:val="17"/>
          <w:szCs w:val="17"/>
        </w:rPr>
        <w:t>A</w:t>
      </w:r>
      <w:r w:rsidRPr="00DA515E">
        <w:rPr>
          <w:rFonts w:cs="Courier New"/>
          <w:b w:val="0"/>
          <w:color w:val="880000"/>
          <w:sz w:val="17"/>
          <w:szCs w:val="17"/>
        </w:rPr>
        <w:t xml:space="preserve">PI KEY </w:t>
      </w:r>
      <w:r w:rsidRPr="00DA515E">
        <w:rPr>
          <w:rFonts w:cs="Courier New" w:hint="eastAsia"/>
          <w:b w:val="0"/>
          <w:color w:val="880000"/>
          <w:sz w:val="17"/>
          <w:szCs w:val="17"/>
        </w:rPr>
        <w:t>하루 사용량 제한</w:t>
      </w:r>
    </w:p>
    <w:p w14:paraId="583E2E0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10.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8800"/>
          <w:sz w:val="17"/>
          <w:szCs w:val="17"/>
        </w:rPr>
        <w:t>"오늘의 최대 실행 횟수에 도달했습니다."</w:t>
      </w:r>
      <w:r w:rsidRPr="00DA515E">
        <w:rPr>
          <w:rFonts w:cs="Courier New"/>
          <w:b w:val="0"/>
          <w:color w:val="666600"/>
          <w:sz w:val="17"/>
          <w:szCs w:val="17"/>
        </w:rPr>
        <w:t>)</w:t>
      </w:r>
    </w:p>
    <w:p w14:paraId="64788F5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11. </w:t>
      </w:r>
      <w:r w:rsidRPr="00DA515E">
        <w:rPr>
          <w:rFonts w:cs="Courier New"/>
          <w:b w:val="0"/>
          <w:color w:val="000000"/>
          <w:sz w:val="17"/>
          <w:szCs w:val="17"/>
        </w:rPr>
        <w:t xml:space="preserve">        </w:t>
      </w:r>
      <w:r w:rsidRPr="00DA515E">
        <w:rPr>
          <w:rFonts w:cs="Courier New"/>
          <w:b w:val="0"/>
          <w:color w:val="000088"/>
          <w:sz w:val="17"/>
          <w:szCs w:val="17"/>
        </w:rPr>
        <w:t>break</w:t>
      </w:r>
    </w:p>
    <w:p w14:paraId="002003C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12. </w:t>
      </w:r>
      <w:r w:rsidRPr="00DA515E">
        <w:rPr>
          <w:rFonts w:cs="Courier New"/>
          <w:b w:val="0"/>
          <w:color w:val="880000"/>
          <w:sz w:val="17"/>
          <w:szCs w:val="17"/>
        </w:rPr>
        <w:t xml:space="preserve"># </w:t>
      </w:r>
      <w:r w:rsidRPr="00DA515E">
        <w:rPr>
          <w:rFonts w:cs="Courier New" w:hint="eastAsia"/>
          <w:b w:val="0"/>
          <w:color w:val="880000"/>
          <w:sz w:val="17"/>
          <w:szCs w:val="17"/>
        </w:rPr>
        <w:t>V</w:t>
      </w:r>
      <w:r w:rsidRPr="00DA515E">
        <w:rPr>
          <w:rFonts w:cs="Courier New"/>
          <w:b w:val="0"/>
          <w:color w:val="880000"/>
          <w:sz w:val="17"/>
          <w:szCs w:val="17"/>
        </w:rPr>
        <w:t>irustotal API</w:t>
      </w:r>
      <w:r w:rsidRPr="00DA515E">
        <w:rPr>
          <w:rFonts w:cs="Courier New" w:hint="eastAsia"/>
          <w:b w:val="0"/>
          <w:color w:val="880000"/>
          <w:sz w:val="17"/>
          <w:szCs w:val="17"/>
        </w:rPr>
        <w:t>를 통해 가공되는 모듈</w:t>
      </w:r>
    </w:p>
    <w:p w14:paraId="673DB6D7"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13.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process_hash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processed_hashes</w:t>
      </w:r>
      <w:r w:rsidRPr="00DA515E">
        <w:rPr>
          <w:rFonts w:cs="Courier New"/>
          <w:b w:val="0"/>
          <w:color w:val="666600"/>
          <w:sz w:val="17"/>
          <w:szCs w:val="17"/>
        </w:rPr>
        <w:t>):</w:t>
      </w:r>
    </w:p>
    <w:p w14:paraId="459C563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14. </w:t>
      </w:r>
      <w:r w:rsidRPr="00DA515E">
        <w:rPr>
          <w:rFonts w:cs="Courier New"/>
          <w:b w:val="0"/>
          <w:color w:val="000000"/>
          <w:sz w:val="17"/>
          <w:szCs w:val="17"/>
        </w:rPr>
        <w:t xml:space="preserve">        execution_count </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6666"/>
          <w:sz w:val="17"/>
          <w:szCs w:val="17"/>
        </w:rPr>
        <w:t>1</w:t>
      </w:r>
      <w:r w:rsidRPr="00DA515E">
        <w:rPr>
          <w:rFonts w:cs="Courier New"/>
          <w:b w:val="0"/>
          <w:color w:val="000000"/>
          <w:sz w:val="17"/>
          <w:szCs w:val="17"/>
        </w:rPr>
        <w:t xml:space="preserve">  </w:t>
      </w:r>
      <w:r w:rsidRPr="00DA515E">
        <w:rPr>
          <w:rFonts w:cs="Courier New"/>
          <w:b w:val="0"/>
          <w:color w:val="880000"/>
          <w:sz w:val="17"/>
          <w:szCs w:val="17"/>
        </w:rPr>
        <w:t># 실제로 처리된 경우에만 증가</w:t>
      </w:r>
    </w:p>
    <w:p w14:paraId="19A514E4" w14:textId="77777777" w:rsidR="00DA515E" w:rsidRPr="00DA515E" w:rsidRDefault="00DA515E" w:rsidP="00DA515E">
      <w:pPr>
        <w:spacing w:line="240" w:lineRule="auto"/>
        <w:ind w:firstLineChars="0" w:firstLine="0"/>
        <w:rPr>
          <w:rFonts w:cs="굴림"/>
          <w:b w:val="0"/>
          <w:color w:val="auto"/>
          <w:sz w:val="20"/>
          <w:szCs w:val="20"/>
        </w:rPr>
      </w:pPr>
    </w:p>
    <w:p w14:paraId="6D1F212D" w14:textId="77777777" w:rsidR="00DA515E" w:rsidRPr="00DA515E" w:rsidRDefault="00DA515E" w:rsidP="00DA515E">
      <w:pPr>
        <w:spacing w:line="240" w:lineRule="auto"/>
        <w:ind w:firstLineChars="0" w:firstLine="0"/>
        <w:rPr>
          <w:rFonts w:cs="굴림"/>
          <w:b w:val="0"/>
          <w:color w:val="auto"/>
          <w:sz w:val="20"/>
          <w:szCs w:val="20"/>
        </w:rPr>
      </w:pPr>
      <w:r w:rsidRPr="00DA515E">
        <w:rPr>
          <w:rFonts w:cs="굴림" w:hint="eastAsia"/>
          <w:b w:val="0"/>
          <w:color w:val="auto"/>
          <w:sz w:val="20"/>
          <w:szCs w:val="20"/>
        </w:rPr>
        <w:lastRenderedPageBreak/>
        <w:t>p</w:t>
      </w:r>
      <w:r w:rsidRPr="00DA515E">
        <w:rPr>
          <w:rFonts w:cs="굴림"/>
          <w:b w:val="0"/>
          <w:color w:val="auto"/>
          <w:sz w:val="20"/>
          <w:szCs w:val="20"/>
        </w:rPr>
        <w:t>rocess_hash module</w:t>
      </w:r>
    </w:p>
    <w:p w14:paraId="5E48BDF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1. </w:t>
      </w:r>
      <w:r w:rsidRPr="00DA515E">
        <w:rPr>
          <w:rFonts w:cs="Courier New"/>
          <w:b w:val="0"/>
          <w:color w:val="000088"/>
          <w:sz w:val="17"/>
          <w:szCs w:val="17"/>
        </w:rPr>
        <w:t>def</w:t>
      </w:r>
      <w:r w:rsidRPr="00DA515E">
        <w:rPr>
          <w:rFonts w:cs="Courier New"/>
          <w:b w:val="0"/>
          <w:color w:val="000000"/>
          <w:sz w:val="17"/>
          <w:szCs w:val="17"/>
        </w:rPr>
        <w:t xml:space="preserve"> process_hash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processed_hashes</w:t>
      </w:r>
      <w:r w:rsidRPr="00DA515E">
        <w:rPr>
          <w:rFonts w:cs="Courier New"/>
          <w:b w:val="0"/>
          <w:color w:val="666600"/>
          <w:sz w:val="17"/>
          <w:szCs w:val="17"/>
        </w:rPr>
        <w:t>):</w:t>
      </w:r>
    </w:p>
    <w:p w14:paraId="27ABDDD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2.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hash_value </w:t>
      </w:r>
      <w:r w:rsidRPr="00DA515E">
        <w:rPr>
          <w:rFonts w:cs="Courier New"/>
          <w:b w:val="0"/>
          <w:color w:val="000088"/>
          <w:sz w:val="17"/>
          <w:szCs w:val="17"/>
        </w:rPr>
        <w:t>in</w:t>
      </w:r>
      <w:r w:rsidRPr="00DA515E">
        <w:rPr>
          <w:rFonts w:cs="Courier New"/>
          <w:b w:val="0"/>
          <w:color w:val="000000"/>
          <w:sz w:val="17"/>
          <w:szCs w:val="17"/>
        </w:rPr>
        <w:t xml:space="preserve"> processed_hashes</w:t>
      </w:r>
      <w:r w:rsidRPr="00DA515E">
        <w:rPr>
          <w:rFonts w:cs="Courier New"/>
          <w:b w:val="0"/>
          <w:color w:val="666600"/>
          <w:sz w:val="17"/>
          <w:szCs w:val="17"/>
        </w:rPr>
        <w:t>:</w:t>
      </w:r>
    </w:p>
    <w:p w14:paraId="076A03F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이미 처리됨. 스킵합니다."</w:t>
      </w:r>
      <w:r w:rsidRPr="00DA515E">
        <w:rPr>
          <w:rFonts w:cs="Courier New"/>
          <w:b w:val="0"/>
          <w:color w:val="666600"/>
          <w:sz w:val="17"/>
          <w:szCs w:val="17"/>
        </w:rPr>
        <w:t>)</w:t>
      </w:r>
    </w:p>
    <w:p w14:paraId="09267DB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4.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이미 처리된 경우 False 반환</w:t>
      </w:r>
    </w:p>
    <w:p w14:paraId="24B263D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5. </w:t>
      </w:r>
      <w:r w:rsidRPr="00DA515E">
        <w:rPr>
          <w:rFonts w:cs="Courier New"/>
          <w:b w:val="0"/>
          <w:color w:val="000000"/>
          <w:sz w:val="17"/>
          <w:szCs w:val="17"/>
        </w:rPr>
        <w:t> </w:t>
      </w:r>
    </w:p>
    <w:p w14:paraId="6AAC56E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6. </w:t>
      </w:r>
      <w:r w:rsidRPr="00DA515E">
        <w:rPr>
          <w:rFonts w:cs="Courier New"/>
          <w:b w:val="0"/>
          <w:color w:val="000000"/>
          <w:sz w:val="17"/>
          <w:szCs w:val="17"/>
        </w:rPr>
        <w:t xml:space="preserve">    </w:t>
      </w:r>
      <w:r w:rsidRPr="00DA515E">
        <w:rPr>
          <w:rFonts w:cs="Courier New"/>
          <w:b w:val="0"/>
          <w:color w:val="880000"/>
          <w:sz w:val="17"/>
          <w:szCs w:val="17"/>
        </w:rPr>
        <w:t># 유효한 MD5 해시인지 확인</w:t>
      </w:r>
    </w:p>
    <w:p w14:paraId="708F30D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7.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w:t>
      </w:r>
      <w:r w:rsidRPr="00DA515E">
        <w:rPr>
          <w:rFonts w:cs="Courier New"/>
          <w:b w:val="0"/>
          <w:color w:val="000088"/>
          <w:sz w:val="17"/>
          <w:szCs w:val="17"/>
        </w:rPr>
        <w:t>not</w:t>
      </w:r>
      <w:r w:rsidRPr="00DA515E">
        <w:rPr>
          <w:rFonts w:cs="Courier New"/>
          <w:b w:val="0"/>
          <w:color w:val="000000"/>
          <w:sz w:val="17"/>
          <w:szCs w:val="17"/>
        </w:rPr>
        <w:t xml:space="preserve"> is_valid_md5</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405270A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8.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warning</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유효하지 않은 MD5 해시입니다. 스킵합니다."</w:t>
      </w:r>
      <w:r w:rsidRPr="00DA515E">
        <w:rPr>
          <w:rFonts w:cs="Courier New"/>
          <w:b w:val="0"/>
          <w:color w:val="666600"/>
          <w:sz w:val="17"/>
          <w:szCs w:val="17"/>
        </w:rPr>
        <w:t>)</w:t>
      </w:r>
    </w:p>
    <w:p w14:paraId="35B916A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 9.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유효하지 않은 해시는 처리하지 않음</w:t>
      </w:r>
    </w:p>
    <w:p w14:paraId="18A5F56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10. </w:t>
      </w:r>
      <w:r w:rsidRPr="00DA515E">
        <w:rPr>
          <w:rFonts w:cs="Courier New"/>
          <w:b w:val="0"/>
          <w:color w:val="000000"/>
          <w:sz w:val="17"/>
          <w:szCs w:val="17"/>
        </w:rPr>
        <w:t> </w:t>
      </w:r>
    </w:p>
    <w:p w14:paraId="31C4653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11. </w:t>
      </w:r>
      <w:r w:rsidRPr="00DA515E">
        <w:rPr>
          <w:rFonts w:cs="Courier New"/>
          <w:b w:val="0"/>
          <w:color w:val="000000"/>
          <w:sz w:val="17"/>
          <w:szCs w:val="17"/>
        </w:rPr>
        <w:t xml:space="preserve">    </w:t>
      </w:r>
      <w:r w:rsidRPr="00DA515E">
        <w:rPr>
          <w:rFonts w:cs="Courier New"/>
          <w:b w:val="0"/>
          <w:color w:val="880000"/>
          <w:sz w:val="17"/>
          <w:szCs w:val="17"/>
        </w:rPr>
        <w:t># VirusTotal API 호출</w:t>
      </w:r>
    </w:p>
    <w:p w14:paraId="566C6917"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12. </w:t>
      </w:r>
      <w:r w:rsidRPr="00DA515E">
        <w:rPr>
          <w:rFonts w:cs="Courier New"/>
          <w:b w:val="0"/>
          <w:color w:val="000000"/>
          <w:sz w:val="17"/>
          <w:szCs w:val="17"/>
        </w:rPr>
        <w:t xml:space="preserve">    details </w:t>
      </w:r>
      <w:r w:rsidRPr="00DA515E">
        <w:rPr>
          <w:rFonts w:cs="Courier New"/>
          <w:b w:val="0"/>
          <w:color w:val="666600"/>
          <w:sz w:val="17"/>
          <w:szCs w:val="17"/>
        </w:rPr>
        <w:t>=</w:t>
      </w:r>
      <w:r w:rsidRPr="00DA515E">
        <w:rPr>
          <w:rFonts w:cs="Courier New"/>
          <w:b w:val="0"/>
          <w:color w:val="000000"/>
          <w:sz w:val="17"/>
          <w:szCs w:val="17"/>
        </w:rPr>
        <w:t xml:space="preserve"> search_file_by_hash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18087D5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13.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details </w:t>
      </w:r>
      <w:r w:rsidRPr="00DA515E">
        <w:rPr>
          <w:rFonts w:cs="Courier New"/>
          <w:b w:val="0"/>
          <w:color w:val="000088"/>
          <w:sz w:val="17"/>
          <w:szCs w:val="17"/>
        </w:rPr>
        <w:t>is</w:t>
      </w:r>
      <w:r w:rsidRPr="00DA515E">
        <w:rPr>
          <w:rFonts w:cs="Courier New"/>
          <w:b w:val="0"/>
          <w:color w:val="000000"/>
          <w:sz w:val="17"/>
          <w:szCs w:val="17"/>
        </w:rPr>
        <w:t xml:space="preserve"> </w:t>
      </w:r>
      <w:r w:rsidRPr="00DA515E">
        <w:rPr>
          <w:rFonts w:cs="Courier New"/>
          <w:b w:val="0"/>
          <w:color w:val="000088"/>
          <w:sz w:val="17"/>
          <w:szCs w:val="17"/>
        </w:rPr>
        <w:t>None</w:t>
      </w:r>
      <w:r w:rsidRPr="00DA515E">
        <w:rPr>
          <w:rFonts w:cs="Courier New"/>
          <w:b w:val="0"/>
          <w:color w:val="666600"/>
          <w:sz w:val="17"/>
          <w:szCs w:val="17"/>
        </w:rPr>
        <w:t>:</w:t>
      </w:r>
    </w:p>
    <w:p w14:paraId="18BD07E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14.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error</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 실패. 파일을 찾을 수 없습니다."</w:t>
      </w:r>
      <w:r w:rsidRPr="00DA515E">
        <w:rPr>
          <w:rFonts w:cs="Courier New"/>
          <w:b w:val="0"/>
          <w:color w:val="666600"/>
          <w:sz w:val="17"/>
          <w:szCs w:val="17"/>
        </w:rPr>
        <w:t>)</w:t>
      </w:r>
    </w:p>
    <w:p w14:paraId="26E4596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15.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p>
    <w:p w14:paraId="2147426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16. </w:t>
      </w:r>
      <w:r w:rsidRPr="00DA515E">
        <w:rPr>
          <w:rFonts w:cs="Courier New"/>
          <w:b w:val="0"/>
          <w:color w:val="000000"/>
          <w:sz w:val="17"/>
          <w:szCs w:val="17"/>
        </w:rPr>
        <w:t> </w:t>
      </w:r>
    </w:p>
    <w:p w14:paraId="45CC204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17. </w:t>
      </w:r>
      <w:r w:rsidRPr="00DA515E">
        <w:rPr>
          <w:rFonts w:cs="Courier New"/>
          <w:b w:val="0"/>
          <w:color w:val="000000"/>
          <w:sz w:val="17"/>
          <w:szCs w:val="17"/>
        </w:rPr>
        <w:t xml:space="preserve">    behavior </w:t>
      </w:r>
      <w:r w:rsidRPr="00DA515E">
        <w:rPr>
          <w:rFonts w:cs="Courier New"/>
          <w:b w:val="0"/>
          <w:color w:val="666600"/>
          <w:sz w:val="17"/>
          <w:szCs w:val="17"/>
        </w:rPr>
        <w:t>=</w:t>
      </w:r>
      <w:r w:rsidRPr="00DA515E">
        <w:rPr>
          <w:rFonts w:cs="Courier New"/>
          <w:b w:val="0"/>
          <w:color w:val="000000"/>
          <w:sz w:val="17"/>
          <w:szCs w:val="17"/>
        </w:rPr>
        <w:t xml:space="preserve"> search_file_by_hash</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8800"/>
          <w:sz w:val="17"/>
          <w:szCs w:val="17"/>
        </w:rPr>
        <w:t>"behaviour_summary"</w:t>
      </w:r>
      <w:r w:rsidRPr="00DA515E">
        <w:rPr>
          <w:rFonts w:cs="Courier New"/>
          <w:b w:val="0"/>
          <w:color w:val="666600"/>
          <w:sz w:val="17"/>
          <w:szCs w:val="17"/>
        </w:rPr>
        <w:t>)</w:t>
      </w:r>
    </w:p>
    <w:p w14:paraId="42FFCF23"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18.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behavior </w:t>
      </w:r>
      <w:r w:rsidRPr="00DA515E">
        <w:rPr>
          <w:rFonts w:cs="Courier New"/>
          <w:b w:val="0"/>
          <w:color w:val="000088"/>
          <w:sz w:val="17"/>
          <w:szCs w:val="17"/>
        </w:rPr>
        <w:t>is</w:t>
      </w:r>
      <w:r w:rsidRPr="00DA515E">
        <w:rPr>
          <w:rFonts w:cs="Courier New"/>
          <w:b w:val="0"/>
          <w:color w:val="000000"/>
          <w:sz w:val="17"/>
          <w:szCs w:val="17"/>
        </w:rPr>
        <w:t xml:space="preserve"> </w:t>
      </w:r>
      <w:r w:rsidRPr="00DA515E">
        <w:rPr>
          <w:rFonts w:cs="Courier New"/>
          <w:b w:val="0"/>
          <w:color w:val="000088"/>
          <w:sz w:val="17"/>
          <w:szCs w:val="17"/>
        </w:rPr>
        <w:t>None</w:t>
      </w:r>
      <w:r w:rsidRPr="00DA515E">
        <w:rPr>
          <w:rFonts w:cs="Courier New"/>
          <w:b w:val="0"/>
          <w:color w:val="666600"/>
          <w:sz w:val="17"/>
          <w:szCs w:val="17"/>
        </w:rPr>
        <w:t>:</w:t>
      </w:r>
    </w:p>
    <w:p w14:paraId="6ABA4F2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19.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warning</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행동 분석 정보를 찾을 수 없습니다."</w:t>
      </w:r>
      <w:r w:rsidRPr="00DA515E">
        <w:rPr>
          <w:rFonts w:cs="Courier New"/>
          <w:b w:val="0"/>
          <w:color w:val="666600"/>
          <w:sz w:val="17"/>
          <w:szCs w:val="17"/>
        </w:rPr>
        <w:t>)</w:t>
      </w:r>
    </w:p>
    <w:p w14:paraId="087B520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20. </w:t>
      </w:r>
      <w:r w:rsidRPr="00DA515E">
        <w:rPr>
          <w:rFonts w:cs="Courier New"/>
          <w:b w:val="0"/>
          <w:color w:val="000000"/>
          <w:sz w:val="17"/>
          <w:szCs w:val="17"/>
        </w:rPr>
        <w:t> </w:t>
      </w:r>
    </w:p>
    <w:p w14:paraId="7E07901D"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21. </w:t>
      </w:r>
      <w:r w:rsidRPr="00DA515E">
        <w:rPr>
          <w:rFonts w:cs="Courier New"/>
          <w:b w:val="0"/>
          <w:color w:val="000000"/>
          <w:sz w:val="17"/>
          <w:szCs w:val="17"/>
        </w:rPr>
        <w:t xml:space="preserve">    </w:t>
      </w:r>
      <w:r w:rsidRPr="00DA515E">
        <w:rPr>
          <w:rFonts w:cs="Courier New"/>
          <w:b w:val="0"/>
          <w:color w:val="000088"/>
          <w:sz w:val="17"/>
          <w:szCs w:val="17"/>
        </w:rPr>
        <w:t>if</w:t>
      </w:r>
      <w:r w:rsidRPr="00DA515E">
        <w:rPr>
          <w:rFonts w:cs="Courier New"/>
          <w:b w:val="0"/>
          <w:color w:val="000000"/>
          <w:sz w:val="17"/>
          <w:szCs w:val="17"/>
        </w:rPr>
        <w:t xml:space="preserve"> details</w:t>
      </w:r>
      <w:r w:rsidRPr="00DA515E">
        <w:rPr>
          <w:rFonts w:cs="Courier New"/>
          <w:b w:val="0"/>
          <w:color w:val="666600"/>
          <w:sz w:val="17"/>
          <w:szCs w:val="17"/>
        </w:rPr>
        <w:t>:</w:t>
      </w:r>
    </w:p>
    <w:p w14:paraId="0330AF1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22. </w:t>
      </w:r>
      <w:r w:rsidRPr="00DA515E">
        <w:rPr>
          <w:rFonts w:cs="Courier New"/>
          <w:b w:val="0"/>
          <w:color w:val="000000"/>
          <w:sz w:val="17"/>
          <w:szCs w:val="17"/>
        </w:rPr>
        <w:t xml:space="preserve">        </w:t>
      </w:r>
      <w:r w:rsidRPr="00DA515E">
        <w:rPr>
          <w:rFonts w:cs="Courier New"/>
          <w:b w:val="0"/>
          <w:color w:val="880000"/>
          <w:sz w:val="17"/>
          <w:szCs w:val="17"/>
        </w:rPr>
        <w:t># 데이터 변환</w:t>
      </w:r>
    </w:p>
    <w:p w14:paraId="7DBA8156"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데이터 변환 중..."</w:t>
      </w:r>
      <w:r w:rsidRPr="00DA515E">
        <w:rPr>
          <w:rFonts w:cs="Courier New"/>
          <w:b w:val="0"/>
          <w:color w:val="666600"/>
          <w:sz w:val="17"/>
          <w:szCs w:val="17"/>
        </w:rPr>
        <w:t>)</w:t>
      </w:r>
    </w:p>
    <w:p w14:paraId="7700BAF9"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24. </w:t>
      </w:r>
      <w:r w:rsidRPr="00DA515E">
        <w:rPr>
          <w:rFonts w:cs="Courier New"/>
          <w:b w:val="0"/>
          <w:color w:val="000000"/>
          <w:sz w:val="17"/>
          <w:szCs w:val="17"/>
        </w:rPr>
        <w:t xml:space="preserve">        converted_data </w:t>
      </w:r>
      <w:r w:rsidRPr="00DA515E">
        <w:rPr>
          <w:rFonts w:cs="Courier New"/>
          <w:b w:val="0"/>
          <w:color w:val="666600"/>
          <w:sz w:val="17"/>
          <w:szCs w:val="17"/>
        </w:rPr>
        <w:t>=</w:t>
      </w:r>
      <w:r w:rsidRPr="00DA515E">
        <w:rPr>
          <w:rFonts w:cs="Courier New"/>
          <w:b w:val="0"/>
          <w:color w:val="000000"/>
          <w:sz w:val="17"/>
          <w:szCs w:val="17"/>
        </w:rPr>
        <w:t xml:space="preserve"> convert_data</w:t>
      </w:r>
      <w:r w:rsidRPr="00DA515E">
        <w:rPr>
          <w:rFonts w:cs="Courier New"/>
          <w:b w:val="0"/>
          <w:color w:val="666600"/>
          <w:sz w:val="17"/>
          <w:szCs w:val="17"/>
        </w:rPr>
        <w:t>(</w:t>
      </w:r>
      <w:r w:rsidRPr="00DA515E">
        <w:rPr>
          <w:rFonts w:cs="Courier New"/>
          <w:b w:val="0"/>
          <w:color w:val="000000"/>
          <w:sz w:val="17"/>
          <w:szCs w:val="17"/>
        </w:rPr>
        <w:t>details</w:t>
      </w:r>
      <w:r w:rsidRPr="00DA515E">
        <w:rPr>
          <w:rFonts w:cs="Courier New"/>
          <w:b w:val="0"/>
          <w:color w:val="666600"/>
          <w:sz w:val="17"/>
          <w:szCs w:val="17"/>
        </w:rPr>
        <w:t>,</w:t>
      </w:r>
      <w:r w:rsidRPr="00DA515E">
        <w:rPr>
          <w:rFonts w:cs="Courier New"/>
          <w:b w:val="0"/>
          <w:color w:val="000000"/>
          <w:sz w:val="17"/>
          <w:szCs w:val="17"/>
        </w:rPr>
        <w:t xml:space="preserve"> behavior</w:t>
      </w:r>
      <w:r w:rsidRPr="00DA515E">
        <w:rPr>
          <w:rFonts w:cs="Courier New"/>
          <w:b w:val="0"/>
          <w:color w:val="666600"/>
          <w:sz w:val="17"/>
          <w:szCs w:val="17"/>
        </w:rPr>
        <w:t>)</w:t>
      </w:r>
    </w:p>
    <w:p w14:paraId="7211E79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25. </w:t>
      </w:r>
      <w:r w:rsidRPr="00DA515E">
        <w:rPr>
          <w:rFonts w:cs="Courier New"/>
          <w:b w:val="0"/>
          <w:color w:val="000000"/>
          <w:sz w:val="17"/>
          <w:szCs w:val="17"/>
        </w:rPr>
        <w:t> </w:t>
      </w:r>
    </w:p>
    <w:p w14:paraId="33EEF69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26. </w:t>
      </w:r>
      <w:r w:rsidRPr="00DA515E">
        <w:rPr>
          <w:rFonts w:cs="Courier New"/>
          <w:b w:val="0"/>
          <w:color w:val="000000"/>
          <w:sz w:val="17"/>
          <w:szCs w:val="17"/>
        </w:rPr>
        <w:t xml:space="preserve">        </w:t>
      </w:r>
      <w:r w:rsidRPr="00DA515E">
        <w:rPr>
          <w:rFonts w:cs="Courier New"/>
          <w:b w:val="0"/>
          <w:color w:val="880000"/>
          <w:sz w:val="17"/>
          <w:szCs w:val="17"/>
        </w:rPr>
        <w:t># MongoDB에 업로드</w:t>
      </w:r>
    </w:p>
    <w:p w14:paraId="7177754B"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27. </w:t>
      </w:r>
      <w:r w:rsidRPr="00DA515E">
        <w:rPr>
          <w:rFonts w:cs="Courier New"/>
          <w:b w:val="0"/>
          <w:color w:val="000000"/>
          <w:sz w:val="17"/>
          <w:szCs w:val="17"/>
        </w:rPr>
        <w:t xml:space="preserve">        upload_to_mongodb</w:t>
      </w:r>
      <w:r w:rsidRPr="00DA515E">
        <w:rPr>
          <w:rFonts w:cs="Courier New"/>
          <w:b w:val="0"/>
          <w:color w:val="666600"/>
          <w:sz w:val="17"/>
          <w:szCs w:val="17"/>
        </w:rPr>
        <w:t>(</w:t>
      </w:r>
      <w:r w:rsidRPr="00DA515E">
        <w:rPr>
          <w:rFonts w:cs="Courier New"/>
          <w:b w:val="0"/>
          <w:color w:val="000000"/>
          <w:sz w:val="17"/>
          <w:szCs w:val="17"/>
        </w:rPr>
        <w:t>converted_data</w:t>
      </w:r>
      <w:r w:rsidRPr="00DA515E">
        <w:rPr>
          <w:rFonts w:cs="Courier New"/>
          <w:b w:val="0"/>
          <w:color w:val="666600"/>
          <w:sz w:val="17"/>
          <w:szCs w:val="17"/>
        </w:rPr>
        <w:t>,</w:t>
      </w:r>
      <w:r w:rsidRPr="00DA515E">
        <w:rPr>
          <w:rFonts w:cs="Courier New"/>
          <w:b w:val="0"/>
          <w:color w:val="000000"/>
          <w:sz w:val="17"/>
          <w:szCs w:val="17"/>
        </w:rPr>
        <w:t xml:space="preserve"> </w:t>
      </w:r>
      <w:r w:rsidRPr="00DA515E">
        <w:rPr>
          <w:rFonts w:cs="Courier New"/>
          <w:b w:val="0"/>
          <w:color w:val="008800"/>
          <w:sz w:val="17"/>
          <w:szCs w:val="17"/>
        </w:rPr>
        <w:t>"info"</w:t>
      </w:r>
      <w:r w:rsidRPr="00DA515E">
        <w:rPr>
          <w:rFonts w:cs="Courier New"/>
          <w:b w:val="0"/>
          <w:color w:val="666600"/>
          <w:sz w:val="17"/>
          <w:szCs w:val="17"/>
        </w:rPr>
        <w:t>)</w:t>
      </w:r>
    </w:p>
    <w:p w14:paraId="0EDBA80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28.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MongoDB에 저장 완료."</w:t>
      </w:r>
      <w:r w:rsidRPr="00DA515E">
        <w:rPr>
          <w:rFonts w:cs="Courier New"/>
          <w:b w:val="0"/>
          <w:color w:val="666600"/>
          <w:sz w:val="17"/>
          <w:szCs w:val="17"/>
        </w:rPr>
        <w:t>)</w:t>
      </w:r>
    </w:p>
    <w:p w14:paraId="1BCA9A1F"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29. </w:t>
      </w:r>
      <w:r w:rsidRPr="00DA515E">
        <w:rPr>
          <w:rFonts w:cs="Courier New"/>
          <w:b w:val="0"/>
          <w:color w:val="000000"/>
          <w:sz w:val="17"/>
          <w:szCs w:val="17"/>
        </w:rPr>
        <w:t> </w:t>
      </w:r>
    </w:p>
    <w:p w14:paraId="46874EDC"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30. </w:t>
      </w:r>
      <w:r w:rsidRPr="00DA515E">
        <w:rPr>
          <w:rFonts w:cs="Courier New"/>
          <w:b w:val="0"/>
          <w:color w:val="000000"/>
          <w:sz w:val="17"/>
          <w:szCs w:val="17"/>
        </w:rPr>
        <w:t xml:space="preserve">        </w:t>
      </w:r>
      <w:r w:rsidRPr="00DA515E">
        <w:rPr>
          <w:rFonts w:cs="Courier New"/>
          <w:b w:val="0"/>
          <w:color w:val="880000"/>
          <w:sz w:val="17"/>
          <w:szCs w:val="17"/>
        </w:rPr>
        <w:t># 처리된 해시 기록</w:t>
      </w:r>
    </w:p>
    <w:p w14:paraId="4FE91F38"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31. </w:t>
      </w:r>
      <w:r w:rsidRPr="00DA515E">
        <w:rPr>
          <w:rFonts w:cs="Courier New"/>
          <w:b w:val="0"/>
          <w:color w:val="000000"/>
          <w:sz w:val="17"/>
          <w:szCs w:val="17"/>
        </w:rPr>
        <w:t xml:space="preserve">        processed_hashes</w:t>
      </w:r>
      <w:r w:rsidRPr="00DA515E">
        <w:rPr>
          <w:rFonts w:cs="Courier New"/>
          <w:b w:val="0"/>
          <w:color w:val="666600"/>
          <w:sz w:val="17"/>
          <w:szCs w:val="17"/>
        </w:rPr>
        <w:t>.</w:t>
      </w:r>
      <w:r w:rsidRPr="00DA515E">
        <w:rPr>
          <w:rFonts w:cs="Courier New"/>
          <w:b w:val="0"/>
          <w:color w:val="000000"/>
          <w:sz w:val="17"/>
          <w:szCs w:val="17"/>
        </w:rPr>
        <w:t>append</w:t>
      </w:r>
      <w:r w:rsidRPr="00DA515E">
        <w:rPr>
          <w:rFonts w:cs="Courier New"/>
          <w:b w:val="0"/>
          <w:color w:val="666600"/>
          <w:sz w:val="17"/>
          <w:szCs w:val="17"/>
        </w:rPr>
        <w:t>(</w:t>
      </w:r>
      <w:r w:rsidRPr="00DA515E">
        <w:rPr>
          <w:rFonts w:cs="Courier New"/>
          <w:b w:val="0"/>
          <w:color w:val="000000"/>
          <w:sz w:val="17"/>
          <w:szCs w:val="17"/>
        </w:rPr>
        <w:t>hash_value</w:t>
      </w:r>
      <w:r w:rsidRPr="00DA515E">
        <w:rPr>
          <w:rFonts w:cs="Courier New"/>
          <w:b w:val="0"/>
          <w:color w:val="666600"/>
          <w:sz w:val="17"/>
          <w:szCs w:val="17"/>
        </w:rPr>
        <w:t>)</w:t>
      </w:r>
    </w:p>
    <w:p w14:paraId="3D5F844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32. </w:t>
      </w:r>
      <w:r w:rsidRPr="00DA515E">
        <w:rPr>
          <w:rFonts w:cs="Courier New"/>
          <w:b w:val="0"/>
          <w:color w:val="000000"/>
          <w:sz w:val="17"/>
          <w:szCs w:val="17"/>
        </w:rPr>
        <w:t xml:space="preserve">        save_processed_hashes</w:t>
      </w:r>
      <w:r w:rsidRPr="00DA515E">
        <w:rPr>
          <w:rFonts w:cs="Courier New"/>
          <w:b w:val="0"/>
          <w:color w:val="666600"/>
          <w:sz w:val="17"/>
          <w:szCs w:val="17"/>
        </w:rPr>
        <w:t>(</w:t>
      </w:r>
      <w:r w:rsidRPr="00DA515E">
        <w:rPr>
          <w:rFonts w:cs="Courier New"/>
          <w:b w:val="0"/>
          <w:color w:val="000000"/>
          <w:sz w:val="17"/>
          <w:szCs w:val="17"/>
        </w:rPr>
        <w:t>processed_hashes</w:t>
      </w:r>
      <w:r w:rsidRPr="00DA515E">
        <w:rPr>
          <w:rFonts w:cs="Courier New"/>
          <w:b w:val="0"/>
          <w:color w:val="666600"/>
          <w:sz w:val="17"/>
          <w:szCs w:val="17"/>
        </w:rPr>
        <w:t>)</w:t>
      </w:r>
    </w:p>
    <w:p w14:paraId="14619472"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33.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info</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처리된 해시 기록에 추가."</w:t>
      </w:r>
      <w:r w:rsidRPr="00DA515E">
        <w:rPr>
          <w:rFonts w:cs="Courier New"/>
          <w:b w:val="0"/>
          <w:color w:val="666600"/>
          <w:sz w:val="17"/>
          <w:szCs w:val="17"/>
        </w:rPr>
        <w:t>)</w:t>
      </w:r>
    </w:p>
    <w:p w14:paraId="7E88A34A"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34.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True</w:t>
      </w:r>
      <w:r w:rsidRPr="00DA515E">
        <w:rPr>
          <w:rFonts w:cs="Courier New"/>
          <w:b w:val="0"/>
          <w:color w:val="000000"/>
          <w:sz w:val="17"/>
          <w:szCs w:val="17"/>
        </w:rPr>
        <w:t xml:space="preserve">  </w:t>
      </w:r>
      <w:r w:rsidRPr="00DA515E">
        <w:rPr>
          <w:rFonts w:cs="Courier New"/>
          <w:b w:val="0"/>
          <w:color w:val="880000"/>
          <w:sz w:val="17"/>
          <w:szCs w:val="17"/>
        </w:rPr>
        <w:t># 성공적으로 처리된 경우 True 반환</w:t>
      </w:r>
    </w:p>
    <w:p w14:paraId="5AED51D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35. </w:t>
      </w:r>
      <w:r w:rsidRPr="00DA515E">
        <w:rPr>
          <w:rFonts w:cs="Courier New"/>
          <w:b w:val="0"/>
          <w:color w:val="000000"/>
          <w:sz w:val="17"/>
          <w:szCs w:val="17"/>
        </w:rPr>
        <w:t xml:space="preserve">    </w:t>
      </w:r>
      <w:r w:rsidRPr="00DA515E">
        <w:rPr>
          <w:rFonts w:cs="Courier New"/>
          <w:b w:val="0"/>
          <w:color w:val="000088"/>
          <w:sz w:val="17"/>
          <w:szCs w:val="17"/>
        </w:rPr>
        <w:t>else</w:t>
      </w:r>
      <w:r w:rsidRPr="00DA515E">
        <w:rPr>
          <w:rFonts w:cs="Courier New"/>
          <w:b w:val="0"/>
          <w:color w:val="666600"/>
          <w:sz w:val="17"/>
          <w:szCs w:val="17"/>
        </w:rPr>
        <w:t>:</w:t>
      </w:r>
    </w:p>
    <w:p w14:paraId="5D692D45"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36. </w:t>
      </w:r>
      <w:r w:rsidRPr="00DA515E">
        <w:rPr>
          <w:rFonts w:cs="Courier New"/>
          <w:b w:val="0"/>
          <w:color w:val="000000"/>
          <w:sz w:val="17"/>
          <w:szCs w:val="17"/>
        </w:rPr>
        <w:t xml:space="preserve">        logger</w:t>
      </w:r>
      <w:r w:rsidRPr="00DA515E">
        <w:rPr>
          <w:rFonts w:cs="Courier New"/>
          <w:b w:val="0"/>
          <w:color w:val="666600"/>
          <w:sz w:val="17"/>
          <w:szCs w:val="17"/>
        </w:rPr>
        <w:t>.</w:t>
      </w:r>
      <w:r w:rsidRPr="00DA515E">
        <w:rPr>
          <w:rFonts w:cs="Courier New"/>
          <w:b w:val="0"/>
          <w:color w:val="000000"/>
          <w:sz w:val="17"/>
          <w:szCs w:val="17"/>
        </w:rPr>
        <w:t>error</w:t>
      </w:r>
      <w:r w:rsidRPr="00DA515E">
        <w:rPr>
          <w:rFonts w:cs="Courier New"/>
          <w:b w:val="0"/>
          <w:color w:val="666600"/>
          <w:sz w:val="17"/>
          <w:szCs w:val="17"/>
        </w:rPr>
        <w:t>(</w:t>
      </w:r>
      <w:r w:rsidRPr="00DA515E">
        <w:rPr>
          <w:rFonts w:cs="Courier New"/>
          <w:b w:val="0"/>
          <w:color w:val="000000"/>
          <w:sz w:val="17"/>
          <w:szCs w:val="17"/>
        </w:rPr>
        <w:t>f</w:t>
      </w:r>
      <w:r w:rsidRPr="00DA515E">
        <w:rPr>
          <w:rFonts w:cs="Courier New"/>
          <w:b w:val="0"/>
          <w:color w:val="008800"/>
          <w:sz w:val="17"/>
          <w:szCs w:val="17"/>
        </w:rPr>
        <w:t>"{hash_value} 처리 실패."</w:t>
      </w:r>
      <w:r w:rsidRPr="00DA515E">
        <w:rPr>
          <w:rFonts w:cs="Courier New"/>
          <w:b w:val="0"/>
          <w:color w:val="666600"/>
          <w:sz w:val="17"/>
          <w:szCs w:val="17"/>
        </w:rPr>
        <w:t>)</w:t>
      </w:r>
    </w:p>
    <w:p w14:paraId="26FAA88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37. </w:t>
      </w:r>
      <w:r w:rsidRPr="00DA515E">
        <w:rPr>
          <w:rFonts w:cs="Courier New"/>
          <w:b w:val="0"/>
          <w:color w:val="000000"/>
          <w:sz w:val="17"/>
          <w:szCs w:val="17"/>
        </w:rPr>
        <w:t xml:space="preserve">        </w:t>
      </w:r>
      <w:r w:rsidRPr="00DA515E">
        <w:rPr>
          <w:rFonts w:cs="Courier New"/>
          <w:b w:val="0"/>
          <w:color w:val="000088"/>
          <w:sz w:val="17"/>
          <w:szCs w:val="17"/>
        </w:rPr>
        <w:t>return</w:t>
      </w:r>
      <w:r w:rsidRPr="00DA515E">
        <w:rPr>
          <w:rFonts w:cs="Courier New"/>
          <w:b w:val="0"/>
          <w:color w:val="000000"/>
          <w:sz w:val="17"/>
          <w:szCs w:val="17"/>
        </w:rPr>
        <w:t xml:space="preserve"> </w:t>
      </w:r>
      <w:r w:rsidRPr="00DA515E">
        <w:rPr>
          <w:rFonts w:cs="Courier New"/>
          <w:b w:val="0"/>
          <w:color w:val="000088"/>
          <w:sz w:val="17"/>
          <w:szCs w:val="17"/>
        </w:rPr>
        <w:t>False</w:t>
      </w:r>
      <w:r w:rsidRPr="00DA515E">
        <w:rPr>
          <w:rFonts w:cs="Courier New"/>
          <w:b w:val="0"/>
          <w:color w:val="000000"/>
          <w:sz w:val="17"/>
          <w:szCs w:val="17"/>
        </w:rPr>
        <w:t xml:space="preserve">  </w:t>
      </w:r>
      <w:r w:rsidRPr="00DA515E">
        <w:rPr>
          <w:rFonts w:cs="Courier New"/>
          <w:b w:val="0"/>
          <w:color w:val="880000"/>
          <w:sz w:val="17"/>
          <w:szCs w:val="17"/>
        </w:rPr>
        <w:t># 처리 실패 시 False 반환</w:t>
      </w:r>
    </w:p>
    <w:p w14:paraId="7921060E"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38. </w:t>
      </w:r>
      <w:r w:rsidRPr="00DA515E">
        <w:rPr>
          <w:rFonts w:cs="Courier New"/>
          <w:b w:val="0"/>
          <w:color w:val="000000"/>
          <w:sz w:val="17"/>
          <w:szCs w:val="17"/>
        </w:rPr>
        <w:t> </w:t>
      </w:r>
    </w:p>
    <w:p w14:paraId="02F24951" w14:textId="77777777" w:rsidR="00DA515E" w:rsidRPr="00DA515E" w:rsidRDefault="00DA515E" w:rsidP="00DA515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cs="Courier New"/>
          <w:b w:val="0"/>
          <w:color w:val="auto"/>
          <w:sz w:val="17"/>
          <w:szCs w:val="17"/>
        </w:rPr>
      </w:pPr>
      <w:r w:rsidRPr="00DA515E">
        <w:rPr>
          <w:rFonts w:cs="Courier New"/>
          <w:b w:val="0"/>
          <w:color w:val="auto"/>
          <w:sz w:val="17"/>
          <w:szCs w:val="17"/>
        </w:rPr>
        <w:t xml:space="preserve">39. </w:t>
      </w:r>
      <w:r w:rsidRPr="00DA515E">
        <w:rPr>
          <w:rFonts w:cs="Courier New"/>
          <w:b w:val="0"/>
          <w:color w:val="000000"/>
          <w:sz w:val="17"/>
          <w:szCs w:val="17"/>
        </w:rPr>
        <w:t xml:space="preserve">    rate_limiter</w:t>
      </w:r>
      <w:r w:rsidRPr="00DA515E">
        <w:rPr>
          <w:rFonts w:cs="Courier New"/>
          <w:b w:val="0"/>
          <w:color w:val="666600"/>
          <w:sz w:val="17"/>
          <w:szCs w:val="17"/>
        </w:rPr>
        <w:t>()</w:t>
      </w:r>
    </w:p>
    <w:p w14:paraId="23F35037" w14:textId="77777777" w:rsidR="00DA515E" w:rsidRPr="00DA515E" w:rsidRDefault="00DA515E" w:rsidP="00DA515E">
      <w:pPr>
        <w:spacing w:before="240" w:after="120" w:line="240" w:lineRule="auto"/>
        <w:ind w:firstLineChars="0" w:firstLine="0"/>
        <w:outlineLvl w:val="0"/>
        <w:rPr>
          <w:rFonts w:cs="Times New Roman"/>
          <w:bCs/>
          <w:color w:val="auto"/>
          <w:sz w:val="32"/>
          <w:szCs w:val="32"/>
        </w:rPr>
      </w:pPr>
      <w:r w:rsidRPr="00DA515E">
        <w:rPr>
          <w:rFonts w:cs="Times New Roman"/>
          <w:bCs/>
          <w:noProof/>
          <w:color w:val="auto"/>
          <w:sz w:val="32"/>
          <w:szCs w:val="32"/>
        </w:rPr>
        <w:lastRenderedPageBreak/>
        <w:drawing>
          <wp:inline distT="0" distB="0" distL="0" distR="0" wp14:anchorId="5390FE10" wp14:editId="7C6F892B">
            <wp:extent cx="3462909" cy="3016250"/>
            <wp:effectExtent l="0" t="0" r="444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89" cy="3019978"/>
                    </a:xfrm>
                    <a:prstGeom prst="rect">
                      <a:avLst/>
                    </a:prstGeom>
                  </pic:spPr>
                </pic:pic>
              </a:graphicData>
            </a:graphic>
          </wp:inline>
        </w:drawing>
      </w:r>
    </w:p>
    <w:p w14:paraId="485912C4" w14:textId="77777777" w:rsidR="00DA515E" w:rsidRPr="00DA515E" w:rsidRDefault="00DA515E" w:rsidP="00DA515E">
      <w:pPr>
        <w:spacing w:line="240" w:lineRule="auto"/>
        <w:ind w:firstLineChars="0" w:firstLine="0"/>
        <w:rPr>
          <w:rFonts w:cs="굴림"/>
          <w:b w:val="0"/>
          <w:noProof/>
          <w:color w:val="auto"/>
          <w:sz w:val="20"/>
          <w:szCs w:val="20"/>
        </w:rPr>
      </w:pPr>
    </w:p>
    <w:p w14:paraId="3CB21E0F" w14:textId="77777777" w:rsidR="00DA515E" w:rsidRDefault="00DA515E" w:rsidP="00DA515E">
      <w:pPr>
        <w:spacing w:line="240" w:lineRule="auto"/>
        <w:ind w:firstLineChars="0" w:firstLine="0"/>
        <w:rPr>
          <w:rFonts w:cs="굴림"/>
          <w:b w:val="0"/>
          <w:noProof/>
          <w:color w:val="auto"/>
          <w:sz w:val="20"/>
          <w:szCs w:val="20"/>
        </w:rPr>
      </w:pPr>
      <w:r w:rsidRPr="00DA515E">
        <w:rPr>
          <w:rFonts w:cs="굴림" w:hint="eastAsia"/>
          <w:b w:val="0"/>
          <w:noProof/>
          <w:color w:val="auto"/>
          <w:sz w:val="20"/>
          <w:szCs w:val="20"/>
        </w:rPr>
        <w:t>모듈 동작 구성도</w:t>
      </w:r>
    </w:p>
    <w:p w14:paraId="1C31D04F" w14:textId="5EB76532" w:rsidR="00DA515E" w:rsidRPr="00DA515E" w:rsidRDefault="00DA515E" w:rsidP="00DA515E">
      <w:pPr>
        <w:spacing w:line="240" w:lineRule="auto"/>
        <w:ind w:firstLineChars="0" w:firstLine="0"/>
        <w:rPr>
          <w:rFonts w:cs="굴림"/>
          <w:b w:val="0"/>
          <w:color w:val="auto"/>
          <w:sz w:val="20"/>
          <w:szCs w:val="20"/>
        </w:rPr>
      </w:pPr>
      <w:r w:rsidRPr="00DA515E">
        <w:rPr>
          <w:rFonts w:cs="굴림"/>
          <w:b w:val="0"/>
          <w:noProof/>
          <w:color w:val="auto"/>
          <w:sz w:val="20"/>
          <w:szCs w:val="20"/>
        </w:rPr>
        <w:drawing>
          <wp:inline distT="0" distB="0" distL="0" distR="0" wp14:anchorId="5DEE4343" wp14:editId="189738EF">
            <wp:extent cx="5499100" cy="3876675"/>
            <wp:effectExtent l="0" t="0" r="635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99100" cy="3876675"/>
                    </a:xfrm>
                    <a:prstGeom prst="rect">
                      <a:avLst/>
                    </a:prstGeom>
                    <a:noFill/>
                    <a:ln>
                      <a:noFill/>
                    </a:ln>
                  </pic:spPr>
                </pic:pic>
              </a:graphicData>
            </a:graphic>
          </wp:inline>
        </w:drawing>
      </w:r>
    </w:p>
    <w:p w14:paraId="3E1117C7" w14:textId="77777777" w:rsidR="00DA515E" w:rsidRPr="00DA515E" w:rsidRDefault="00DA515E" w:rsidP="00DA515E">
      <w:pPr>
        <w:numPr>
          <w:ilvl w:val="0"/>
          <w:numId w:val="25"/>
        </w:numPr>
        <w:spacing w:before="240" w:after="120" w:line="240" w:lineRule="auto"/>
        <w:ind w:left="357" w:firstLineChars="0" w:hanging="357"/>
        <w:outlineLvl w:val="0"/>
        <w:rPr>
          <w:rFonts w:cs="Times New Roman"/>
          <w:bCs/>
          <w:color w:val="auto"/>
          <w:sz w:val="32"/>
          <w:szCs w:val="32"/>
        </w:rPr>
      </w:pPr>
      <w:r w:rsidRPr="00DA515E">
        <w:rPr>
          <w:rFonts w:cs="Times New Roman" w:hint="eastAsia"/>
          <w:bCs/>
          <w:color w:val="auto"/>
          <w:sz w:val="32"/>
          <w:szCs w:val="32"/>
        </w:rPr>
        <w:t xml:space="preserve">결론 </w:t>
      </w:r>
      <w:r w:rsidRPr="00DA515E">
        <w:rPr>
          <w:rFonts w:cs="Times New Roman"/>
          <w:bCs/>
          <w:color w:val="auto"/>
          <w:sz w:val="32"/>
          <w:szCs w:val="32"/>
        </w:rPr>
        <w:t xml:space="preserve"> </w:t>
      </w:r>
    </w:p>
    <w:p w14:paraId="30CA0629"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t>저희는 M</w:t>
      </w:r>
      <w:r w:rsidRPr="00DA515E">
        <w:rPr>
          <w:rFonts w:cs="굴림"/>
          <w:b w:val="0"/>
          <w:color w:val="auto"/>
          <w:sz w:val="20"/>
          <w:szCs w:val="20"/>
        </w:rPr>
        <w:t>alware Bazzar</w:t>
      </w:r>
      <w:r w:rsidRPr="00DA515E">
        <w:rPr>
          <w:rFonts w:cs="굴림" w:hint="eastAsia"/>
          <w:b w:val="0"/>
          <w:color w:val="auto"/>
          <w:sz w:val="20"/>
          <w:szCs w:val="20"/>
        </w:rPr>
        <w:t xml:space="preserve">에서 가져온 데이터셋과 </w:t>
      </w:r>
      <w:r w:rsidRPr="00DA515E">
        <w:rPr>
          <w:rFonts w:cs="굴림"/>
          <w:b w:val="0"/>
          <w:color w:val="auto"/>
          <w:sz w:val="20"/>
          <w:szCs w:val="20"/>
        </w:rPr>
        <w:t>Virustotal API</w:t>
      </w:r>
      <w:r w:rsidRPr="00DA515E">
        <w:rPr>
          <w:rFonts w:cs="굴림" w:hint="eastAsia"/>
          <w:b w:val="0"/>
          <w:color w:val="auto"/>
          <w:sz w:val="20"/>
          <w:szCs w:val="20"/>
        </w:rPr>
        <w:t xml:space="preserve">를 통해 나온 데이터의 정보 불균형을 해결하기 위해 </w:t>
      </w:r>
      <w:r w:rsidRPr="00DA515E">
        <w:rPr>
          <w:rFonts w:cs="굴림"/>
          <w:b w:val="0"/>
          <w:color w:val="auto"/>
          <w:sz w:val="20"/>
          <w:szCs w:val="20"/>
        </w:rPr>
        <w:t xml:space="preserve">Virustotal API File hash search </w:t>
      </w:r>
      <w:r w:rsidRPr="00DA515E">
        <w:rPr>
          <w:rFonts w:cs="굴림" w:hint="eastAsia"/>
          <w:b w:val="0"/>
          <w:color w:val="auto"/>
          <w:sz w:val="20"/>
          <w:szCs w:val="20"/>
        </w:rPr>
        <w:t>기능을 사용하여 데이터를 재가공해야합니다.</w:t>
      </w:r>
      <w:r w:rsidRPr="00DA515E">
        <w:rPr>
          <w:rFonts w:cs="굴림"/>
          <w:b w:val="0"/>
          <w:color w:val="auto"/>
          <w:sz w:val="20"/>
          <w:szCs w:val="20"/>
        </w:rPr>
        <w:t xml:space="preserve"> </w:t>
      </w:r>
    </w:p>
    <w:p w14:paraId="515B16B4" w14:textId="77777777" w:rsidR="00DA515E" w:rsidRPr="00DA515E" w:rsidRDefault="00DA515E" w:rsidP="00DA515E">
      <w:pPr>
        <w:spacing w:line="240" w:lineRule="auto"/>
        <w:ind w:firstLineChars="100" w:firstLine="200"/>
        <w:rPr>
          <w:rFonts w:cs="굴림"/>
          <w:b w:val="0"/>
          <w:color w:val="auto"/>
          <w:sz w:val="20"/>
          <w:szCs w:val="20"/>
        </w:rPr>
      </w:pPr>
      <w:r w:rsidRPr="00DA515E">
        <w:rPr>
          <w:rFonts w:cs="굴림" w:hint="eastAsia"/>
          <w:b w:val="0"/>
          <w:color w:val="auto"/>
          <w:sz w:val="20"/>
          <w:szCs w:val="20"/>
        </w:rPr>
        <w:lastRenderedPageBreak/>
        <w:t xml:space="preserve">현재 일반 사용자에게 제공된 </w:t>
      </w:r>
      <w:r w:rsidRPr="00DA515E">
        <w:rPr>
          <w:rFonts w:cs="굴림"/>
          <w:b w:val="0"/>
          <w:color w:val="auto"/>
          <w:sz w:val="20"/>
          <w:szCs w:val="20"/>
        </w:rPr>
        <w:t>Virustotal API KEY</w:t>
      </w:r>
      <w:r w:rsidRPr="00DA515E">
        <w:rPr>
          <w:rFonts w:cs="굴림" w:hint="eastAsia"/>
          <w:b w:val="0"/>
          <w:color w:val="auto"/>
          <w:sz w:val="20"/>
          <w:szCs w:val="20"/>
        </w:rPr>
        <w:t>를 통해 M</w:t>
      </w:r>
      <w:r w:rsidRPr="00DA515E">
        <w:rPr>
          <w:rFonts w:cs="굴림"/>
          <w:b w:val="0"/>
          <w:color w:val="auto"/>
          <w:sz w:val="20"/>
          <w:szCs w:val="20"/>
        </w:rPr>
        <w:t>alware Bazzar</w:t>
      </w:r>
      <w:r w:rsidRPr="00DA515E">
        <w:rPr>
          <w:rFonts w:cs="굴림" w:hint="eastAsia"/>
          <w:b w:val="0"/>
          <w:color w:val="auto"/>
          <w:sz w:val="20"/>
          <w:szCs w:val="20"/>
        </w:rPr>
        <w:t>에서 가져온 데이터셋을 가공하고 있습니다.</w:t>
      </w:r>
      <w:r w:rsidRPr="00DA515E">
        <w:rPr>
          <w:rFonts w:cs="굴림"/>
          <w:b w:val="0"/>
          <w:color w:val="auto"/>
          <w:sz w:val="20"/>
          <w:szCs w:val="20"/>
        </w:rPr>
        <w:t xml:space="preserve"> </w:t>
      </w:r>
      <w:r w:rsidRPr="00DA515E">
        <w:rPr>
          <w:rFonts w:cs="굴림" w:hint="eastAsia"/>
          <w:b w:val="0"/>
          <w:color w:val="auto"/>
          <w:sz w:val="20"/>
          <w:szCs w:val="20"/>
        </w:rPr>
        <w:t xml:space="preserve">하지만 일반 사용자에게 제공된 </w:t>
      </w:r>
      <w:r w:rsidRPr="00DA515E">
        <w:rPr>
          <w:rFonts w:cs="굴림"/>
          <w:b w:val="0"/>
          <w:color w:val="auto"/>
          <w:sz w:val="20"/>
          <w:szCs w:val="20"/>
        </w:rPr>
        <w:t>API KEY</w:t>
      </w:r>
      <w:r w:rsidRPr="00DA515E">
        <w:rPr>
          <w:rFonts w:cs="굴림" w:hint="eastAsia"/>
          <w:b w:val="0"/>
          <w:color w:val="auto"/>
          <w:sz w:val="20"/>
          <w:szCs w:val="20"/>
        </w:rPr>
        <w:t>는 A</w:t>
      </w:r>
      <w:r w:rsidRPr="00DA515E">
        <w:rPr>
          <w:rFonts w:cs="굴림"/>
          <w:b w:val="0"/>
          <w:color w:val="auto"/>
          <w:sz w:val="20"/>
          <w:szCs w:val="20"/>
        </w:rPr>
        <w:t xml:space="preserve">PI </w:t>
      </w:r>
      <w:r w:rsidRPr="00DA515E">
        <w:rPr>
          <w:rFonts w:cs="굴림" w:hint="eastAsia"/>
          <w:b w:val="0"/>
          <w:color w:val="auto"/>
          <w:sz w:val="20"/>
          <w:szCs w:val="20"/>
        </w:rPr>
        <w:t>쿼리를 보낼 수 있는 제한이 상당히 적기 때문에</w:t>
      </w:r>
      <w:r w:rsidRPr="00DA515E">
        <w:rPr>
          <w:rFonts w:cs="굴림"/>
          <w:b w:val="0"/>
          <w:color w:val="auto"/>
          <w:sz w:val="20"/>
          <w:szCs w:val="20"/>
        </w:rPr>
        <w:t xml:space="preserve"> 80</w:t>
      </w:r>
      <w:r w:rsidRPr="00DA515E">
        <w:rPr>
          <w:rFonts w:cs="굴림" w:hint="eastAsia"/>
          <w:b w:val="0"/>
          <w:color w:val="auto"/>
          <w:sz w:val="20"/>
          <w:szCs w:val="20"/>
        </w:rPr>
        <w:t>만개가량의 데이터를 전부 가공하기에는 시간이 걸립니다.</w:t>
      </w:r>
      <w:r w:rsidRPr="00DA515E">
        <w:rPr>
          <w:rFonts w:cs="굴림"/>
          <w:b w:val="0"/>
          <w:color w:val="auto"/>
          <w:sz w:val="20"/>
          <w:szCs w:val="20"/>
        </w:rPr>
        <w:t xml:space="preserve"> </w:t>
      </w:r>
      <w:r w:rsidRPr="00DA515E">
        <w:rPr>
          <w:rFonts w:cs="굴림" w:hint="eastAsia"/>
          <w:b w:val="0"/>
          <w:color w:val="auto"/>
          <w:sz w:val="20"/>
          <w:szCs w:val="20"/>
        </w:rPr>
        <w:t xml:space="preserve">그래서 저희는 </w:t>
      </w:r>
      <w:r w:rsidRPr="00DA515E">
        <w:rPr>
          <w:rFonts w:cs="굴림"/>
          <w:b w:val="0"/>
          <w:color w:val="auto"/>
          <w:sz w:val="20"/>
          <w:szCs w:val="20"/>
        </w:rPr>
        <w:t>windows task schedular</w:t>
      </w:r>
      <w:r w:rsidRPr="00DA515E">
        <w:rPr>
          <w:rFonts w:cs="굴림" w:hint="eastAsia"/>
          <w:b w:val="0"/>
          <w:color w:val="auto"/>
          <w:sz w:val="20"/>
          <w:szCs w:val="20"/>
        </w:rPr>
        <w:t>를 사용하여</w:t>
      </w:r>
      <w:r w:rsidRPr="00DA515E">
        <w:rPr>
          <w:rFonts w:cs="굴림"/>
          <w:b w:val="0"/>
          <w:color w:val="auto"/>
          <w:sz w:val="20"/>
          <w:szCs w:val="20"/>
        </w:rPr>
        <w:t xml:space="preserve"> </w:t>
      </w:r>
      <w:r w:rsidRPr="00DA515E">
        <w:rPr>
          <w:rFonts w:cs="굴림" w:hint="eastAsia"/>
          <w:b w:val="0"/>
          <w:color w:val="auto"/>
          <w:sz w:val="20"/>
          <w:szCs w:val="20"/>
        </w:rPr>
        <w:t>가공하는 작업을 자동화했습니다.</w:t>
      </w:r>
      <w:r w:rsidRPr="00DA515E">
        <w:rPr>
          <w:rFonts w:cs="굴림"/>
          <w:b w:val="0"/>
          <w:color w:val="auto"/>
          <w:sz w:val="20"/>
          <w:szCs w:val="20"/>
        </w:rPr>
        <w:t xml:space="preserve"> </w:t>
      </w:r>
      <w:r w:rsidRPr="00DA515E">
        <w:rPr>
          <w:rFonts w:cs="굴림" w:hint="eastAsia"/>
          <w:b w:val="0"/>
          <w:color w:val="auto"/>
          <w:sz w:val="20"/>
          <w:szCs w:val="20"/>
        </w:rPr>
        <w:t xml:space="preserve">또한 </w:t>
      </w:r>
      <w:r w:rsidRPr="00DA515E">
        <w:rPr>
          <w:rFonts w:cs="굴림"/>
          <w:b w:val="0"/>
          <w:color w:val="auto"/>
          <w:sz w:val="20"/>
          <w:szCs w:val="20"/>
        </w:rPr>
        <w:t xml:space="preserve">Virustotal </w:t>
      </w:r>
      <w:r w:rsidRPr="00DA515E">
        <w:rPr>
          <w:rFonts w:cs="굴림" w:hint="eastAsia"/>
          <w:b w:val="0"/>
          <w:color w:val="auto"/>
          <w:sz w:val="20"/>
          <w:szCs w:val="20"/>
        </w:rPr>
        <w:t xml:space="preserve">팀에 연구 목적으로 연구용 </w:t>
      </w:r>
      <w:r w:rsidRPr="00DA515E">
        <w:rPr>
          <w:rFonts w:cs="굴림"/>
          <w:b w:val="0"/>
          <w:color w:val="auto"/>
          <w:sz w:val="20"/>
          <w:szCs w:val="20"/>
        </w:rPr>
        <w:t>API</w:t>
      </w:r>
      <w:r w:rsidRPr="00DA515E">
        <w:rPr>
          <w:rFonts w:cs="굴림" w:hint="eastAsia"/>
          <w:b w:val="0"/>
          <w:color w:val="auto"/>
          <w:sz w:val="20"/>
          <w:szCs w:val="20"/>
        </w:rPr>
        <w:t xml:space="preserve"> </w:t>
      </w:r>
      <w:r w:rsidRPr="00DA515E">
        <w:rPr>
          <w:rFonts w:cs="굴림"/>
          <w:b w:val="0"/>
          <w:color w:val="auto"/>
          <w:sz w:val="20"/>
          <w:szCs w:val="20"/>
        </w:rPr>
        <w:t>KEY</w:t>
      </w:r>
      <w:r w:rsidRPr="00DA515E">
        <w:rPr>
          <w:rFonts w:cs="굴림" w:hint="eastAsia"/>
          <w:b w:val="0"/>
          <w:color w:val="auto"/>
          <w:sz w:val="20"/>
          <w:szCs w:val="20"/>
        </w:rPr>
        <w:t>를 메일로 요청한 상태입니다.</w:t>
      </w:r>
      <w:r w:rsidRPr="00DA515E">
        <w:rPr>
          <w:rFonts w:cs="굴림"/>
          <w:b w:val="0"/>
          <w:color w:val="auto"/>
          <w:sz w:val="20"/>
          <w:szCs w:val="20"/>
        </w:rPr>
        <w:t xml:space="preserve"> </w:t>
      </w:r>
      <w:r w:rsidRPr="00DA515E">
        <w:rPr>
          <w:rFonts w:cs="굴림" w:hint="eastAsia"/>
          <w:b w:val="0"/>
          <w:color w:val="auto"/>
          <w:sz w:val="20"/>
          <w:szCs w:val="20"/>
        </w:rPr>
        <w:t xml:space="preserve">연구용 </w:t>
      </w:r>
      <w:r w:rsidRPr="00DA515E">
        <w:rPr>
          <w:rFonts w:cs="굴림"/>
          <w:b w:val="0"/>
          <w:color w:val="auto"/>
          <w:sz w:val="20"/>
          <w:szCs w:val="20"/>
        </w:rPr>
        <w:t>API</w:t>
      </w:r>
      <w:r w:rsidRPr="00DA515E">
        <w:rPr>
          <w:rFonts w:cs="굴림" w:hint="eastAsia"/>
          <w:b w:val="0"/>
          <w:color w:val="auto"/>
          <w:sz w:val="20"/>
          <w:szCs w:val="20"/>
        </w:rPr>
        <w:t xml:space="preserve"> </w:t>
      </w:r>
      <w:r w:rsidRPr="00DA515E">
        <w:rPr>
          <w:rFonts w:cs="굴림"/>
          <w:b w:val="0"/>
          <w:color w:val="auto"/>
          <w:sz w:val="20"/>
          <w:szCs w:val="20"/>
        </w:rPr>
        <w:t>KEY</w:t>
      </w:r>
      <w:r w:rsidRPr="00DA515E">
        <w:rPr>
          <w:rFonts w:cs="굴림" w:hint="eastAsia"/>
          <w:b w:val="0"/>
          <w:color w:val="auto"/>
          <w:sz w:val="20"/>
          <w:szCs w:val="20"/>
        </w:rPr>
        <w:t>를 받으면 최종적으로 블랙리스트를 가공하는 기간이 상당히 줄 것으로 예상됩니다.</w:t>
      </w:r>
    </w:p>
    <w:p w14:paraId="754AF98F" w14:textId="77777777" w:rsidR="00DA515E" w:rsidRPr="00DA515E" w:rsidRDefault="00DA515E" w:rsidP="008A41F6">
      <w:pPr>
        <w:ind w:firstLineChars="17" w:firstLine="37"/>
        <w:rPr>
          <w:color w:val="000000" w:themeColor="text1"/>
          <w:sz w:val="22"/>
        </w:rPr>
      </w:pPr>
    </w:p>
    <w:p w14:paraId="5A0D5EB5" w14:textId="162D4159" w:rsidR="002761E0" w:rsidRPr="006D7BB6" w:rsidRDefault="002761E0" w:rsidP="002761E0">
      <w:pPr>
        <w:ind w:firstLineChars="17" w:firstLine="37"/>
        <w:rPr>
          <w:b w:val="0"/>
          <w:bCs/>
          <w:color w:val="000000" w:themeColor="text1"/>
          <w:sz w:val="22"/>
          <w:szCs w:val="18"/>
        </w:rPr>
      </w:pPr>
    </w:p>
    <w:p w14:paraId="3791B747" w14:textId="3D399E34" w:rsidR="007E0BBD" w:rsidRPr="006D7BB6" w:rsidRDefault="007E0BBD" w:rsidP="0026702F">
      <w:pPr>
        <w:ind w:firstLineChars="17" w:firstLine="48"/>
        <w:rPr>
          <w:color w:val="000000" w:themeColor="text1"/>
        </w:rPr>
      </w:pPr>
      <w:r w:rsidRPr="006D7BB6">
        <w:rPr>
          <w:rFonts w:hint="eastAsia"/>
          <w:color w:val="000000" w:themeColor="text1"/>
        </w:rPr>
        <w:t>데이터베이스 정의</w:t>
      </w:r>
    </w:p>
    <w:p w14:paraId="22B907B5" w14:textId="77777777" w:rsidR="00DE1038" w:rsidRPr="00DE1038" w:rsidRDefault="00DE1038" w:rsidP="00DE1038">
      <w:pPr>
        <w:pBdr>
          <w:bottom w:val="single" w:sz="8" w:space="4" w:color="4F81BD"/>
        </w:pBdr>
        <w:spacing w:after="300" w:line="240" w:lineRule="auto"/>
        <w:ind w:firstLineChars="0" w:firstLine="0"/>
        <w:contextualSpacing/>
        <w:rPr>
          <w:rFonts w:cs="Times New Roman"/>
          <w:bCs/>
          <w:color w:val="17365D"/>
          <w:spacing w:val="5"/>
          <w:kern w:val="28"/>
          <w:szCs w:val="28"/>
        </w:rPr>
      </w:pPr>
      <w:r w:rsidRPr="00DE1038">
        <w:rPr>
          <w:rFonts w:cs="Times New Roman"/>
          <w:bCs/>
          <w:color w:val="17365D"/>
          <w:spacing w:val="5"/>
          <w:kern w:val="28"/>
          <w:szCs w:val="28"/>
        </w:rPr>
        <w:t xml:space="preserve">MongoDB </w:t>
      </w:r>
      <w:r w:rsidRPr="00DE1038">
        <w:rPr>
          <w:rFonts w:cs="Times New Roman" w:hint="eastAsia"/>
          <w:bCs/>
          <w:color w:val="17365D"/>
          <w:spacing w:val="5"/>
          <w:kern w:val="28"/>
          <w:szCs w:val="28"/>
        </w:rPr>
        <w:t>V</w:t>
      </w:r>
      <w:r w:rsidRPr="00DE1038">
        <w:rPr>
          <w:rFonts w:cs="Times New Roman"/>
          <w:bCs/>
          <w:color w:val="17365D"/>
          <w:spacing w:val="5"/>
          <w:kern w:val="28"/>
          <w:szCs w:val="28"/>
        </w:rPr>
        <w:t>irustotalAPI 데이터베이스 구성</w:t>
      </w:r>
    </w:p>
    <w:p w14:paraId="2F697B01" w14:textId="77777777" w:rsidR="00DE1038" w:rsidRPr="00DE1038" w:rsidRDefault="00DE1038" w:rsidP="00DE1038">
      <w:pPr>
        <w:keepNext/>
        <w:keepLines/>
        <w:spacing w:before="480"/>
        <w:ind w:firstLineChars="0" w:firstLine="0"/>
        <w:outlineLvl w:val="0"/>
        <w:rPr>
          <w:rFonts w:cs="Times New Roman"/>
          <w:bCs/>
          <w:color w:val="365F91"/>
          <w:sz w:val="16"/>
          <w:szCs w:val="16"/>
        </w:rPr>
      </w:pPr>
      <w:r w:rsidRPr="00DE1038">
        <w:rPr>
          <w:rFonts w:cs="Times New Roman"/>
          <w:bCs/>
          <w:color w:val="365F91"/>
          <w:sz w:val="16"/>
          <w:szCs w:val="16"/>
        </w:rPr>
        <w:t xml:space="preserve">1 </w:t>
      </w:r>
      <w:r w:rsidRPr="00DE1038">
        <w:rPr>
          <w:rFonts w:cs="Times New Roman"/>
          <w:bCs/>
          <w:color w:val="365F91"/>
          <w:sz w:val="24"/>
          <w:szCs w:val="24"/>
        </w:rPr>
        <w:t xml:space="preserve">files </w:t>
      </w:r>
      <w:r w:rsidRPr="00DE1038">
        <w:rPr>
          <w:rFonts w:cs="맑은 고딕" w:hint="eastAsia"/>
          <w:bCs/>
          <w:color w:val="365F91"/>
          <w:sz w:val="24"/>
          <w:szCs w:val="24"/>
        </w:rPr>
        <w:t>컬렉션</w:t>
      </w:r>
    </w:p>
    <w:p w14:paraId="7CA09D7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업로드된 파일에 대한 메타데이터와 파일 데이터</w:t>
      </w:r>
    </w:p>
    <w:tbl>
      <w:tblPr>
        <w:tblStyle w:val="76"/>
        <w:tblW w:w="0" w:type="auto"/>
        <w:tblLook w:val="04A0" w:firstRow="1" w:lastRow="0" w:firstColumn="1" w:lastColumn="0" w:noHBand="0" w:noVBand="1"/>
      </w:tblPr>
      <w:tblGrid>
        <w:gridCol w:w="4320"/>
        <w:gridCol w:w="4320"/>
      </w:tblGrid>
      <w:tr w:rsidR="00DE1038" w:rsidRPr="00DE1038" w14:paraId="1869E76F" w14:textId="77777777" w:rsidTr="000D01A6">
        <w:tc>
          <w:tcPr>
            <w:tcW w:w="4320" w:type="dxa"/>
          </w:tcPr>
          <w:p w14:paraId="38C4EE37"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w:t>
            </w:r>
            <w:r w:rsidRPr="00DE1038">
              <w:rPr>
                <w:rFonts w:cs="Times New Roman"/>
                <w:bCs/>
                <w:color w:val="auto"/>
                <w:sz w:val="16"/>
                <w:szCs w:val="16"/>
              </w:rPr>
              <w:t>드</w:t>
            </w:r>
          </w:p>
        </w:tc>
        <w:tc>
          <w:tcPr>
            <w:tcW w:w="4320" w:type="dxa"/>
          </w:tcPr>
          <w:p w14:paraId="75F378B0"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704D5715" w14:textId="77777777" w:rsidTr="000D01A6">
        <w:tc>
          <w:tcPr>
            <w:tcW w:w="4320" w:type="dxa"/>
          </w:tcPr>
          <w:p w14:paraId="31E04B9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20" w:type="dxa"/>
          </w:tcPr>
          <w:p w14:paraId="04C0B78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고유 서명 ID</w:t>
            </w:r>
          </w:p>
        </w:tc>
      </w:tr>
      <w:tr w:rsidR="00DE1038" w:rsidRPr="00DE1038" w14:paraId="0B6A2152" w14:textId="77777777" w:rsidTr="000D01A6">
        <w:tc>
          <w:tcPr>
            <w:tcW w:w="4320" w:type="dxa"/>
          </w:tcPr>
          <w:p w14:paraId="6212C4C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filehash</w:t>
            </w:r>
          </w:p>
        </w:tc>
        <w:tc>
          <w:tcPr>
            <w:tcW w:w="4320" w:type="dxa"/>
          </w:tcPr>
          <w:p w14:paraId="0514D633" w14:textId="77777777" w:rsidR="00DE1038" w:rsidRPr="00DE1038" w:rsidRDefault="00DE1038" w:rsidP="00DE1038">
            <w:pPr>
              <w:ind w:firstLine="70"/>
              <w:rPr>
                <w:rFonts w:cs="Times New Roman"/>
                <w:b w:val="0"/>
                <w:color w:val="auto"/>
                <w:sz w:val="14"/>
                <w:szCs w:val="14"/>
              </w:rPr>
            </w:pPr>
            <w:r w:rsidRPr="00DE1038">
              <w:rPr>
                <w:rFonts w:cs="Times New Roman" w:hint="eastAsia"/>
                <w:b w:val="0"/>
                <w:color w:val="auto"/>
                <w:sz w:val="14"/>
                <w:szCs w:val="14"/>
              </w:rPr>
              <w:t>M</w:t>
            </w:r>
            <w:r w:rsidRPr="00DE1038">
              <w:rPr>
                <w:rFonts w:cs="Times New Roman"/>
                <w:b w:val="0"/>
                <w:color w:val="auto"/>
                <w:sz w:val="14"/>
                <w:szCs w:val="14"/>
              </w:rPr>
              <w:t xml:space="preserve">D5 </w:t>
            </w:r>
            <w:r w:rsidRPr="00DE1038">
              <w:rPr>
                <w:rFonts w:cs="Times New Roman" w:hint="eastAsia"/>
                <w:b w:val="0"/>
                <w:color w:val="auto"/>
                <w:sz w:val="14"/>
                <w:szCs w:val="14"/>
              </w:rPr>
              <w:t>해쉬 정보</w:t>
            </w:r>
          </w:p>
        </w:tc>
      </w:tr>
      <w:tr w:rsidR="00DE1038" w:rsidRPr="00DE1038" w14:paraId="1146C03E" w14:textId="77777777" w:rsidTr="000D01A6">
        <w:tc>
          <w:tcPr>
            <w:tcW w:w="4320" w:type="dxa"/>
          </w:tcPr>
          <w:p w14:paraId="018D028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20" w:type="dxa"/>
          </w:tcPr>
          <w:p w14:paraId="19A6062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이름</w:t>
            </w:r>
          </w:p>
        </w:tc>
      </w:tr>
      <w:tr w:rsidR="00DE1038" w:rsidRPr="00DE1038" w14:paraId="6E0AD3EB" w14:textId="77777777" w:rsidTr="000D01A6">
        <w:tc>
          <w:tcPr>
            <w:tcW w:w="4320" w:type="dxa"/>
          </w:tcPr>
          <w:p w14:paraId="6249C0B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file_data</w:t>
            </w:r>
          </w:p>
        </w:tc>
        <w:tc>
          <w:tcPr>
            <w:tcW w:w="4320" w:type="dxa"/>
          </w:tcPr>
          <w:p w14:paraId="4273C2F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 xml:space="preserve">파일의 전체 </w:t>
            </w:r>
            <w:r w:rsidRPr="00DE1038">
              <w:rPr>
                <w:rFonts w:cs="맑은 고딕" w:hint="eastAsia"/>
                <w:b w:val="0"/>
                <w:color w:val="auto"/>
                <w:sz w:val="14"/>
                <w:szCs w:val="14"/>
              </w:rPr>
              <w:t>내용</w:t>
            </w:r>
          </w:p>
        </w:tc>
      </w:tr>
      <w:tr w:rsidR="00DE1038" w:rsidRPr="00DE1038" w14:paraId="3B666D10" w14:textId="77777777" w:rsidTr="000D01A6">
        <w:tc>
          <w:tcPr>
            <w:tcW w:w="4320" w:type="dxa"/>
          </w:tcPr>
          <w:p w14:paraId="3070D0F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20" w:type="dxa"/>
          </w:tcPr>
          <w:p w14:paraId="730C56A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파일이 업로드된 시간</w:t>
            </w:r>
          </w:p>
        </w:tc>
      </w:tr>
      <w:tr w:rsidR="00DE1038" w:rsidRPr="00DE1038" w14:paraId="42253D7E" w14:textId="77777777" w:rsidTr="000D01A6">
        <w:tc>
          <w:tcPr>
            <w:tcW w:w="4320" w:type="dxa"/>
          </w:tcPr>
          <w:p w14:paraId="6372D17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20" w:type="dxa"/>
          </w:tcPr>
          <w:p w14:paraId="46DA5CC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사용자의 IP 주소</w:t>
            </w:r>
          </w:p>
        </w:tc>
      </w:tr>
    </w:tbl>
    <w:p w14:paraId="29B4DB66"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2 info 컬렉션</w:t>
      </w:r>
    </w:p>
    <w:p w14:paraId="1A519C9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 xml:space="preserve">파일의 </w:t>
      </w:r>
      <w:r w:rsidRPr="00DE1038">
        <w:rPr>
          <w:rFonts w:cs="Times New Roman" w:hint="eastAsia"/>
          <w:b w:val="0"/>
          <w:color w:val="auto"/>
          <w:sz w:val="14"/>
          <w:szCs w:val="14"/>
        </w:rPr>
        <w:t>d</w:t>
      </w:r>
      <w:r w:rsidRPr="00DE1038">
        <w:rPr>
          <w:rFonts w:cs="Times New Roman"/>
          <w:b w:val="0"/>
          <w:color w:val="auto"/>
          <w:sz w:val="14"/>
          <w:szCs w:val="14"/>
        </w:rPr>
        <w:t>etails 정보와 파일 behavior 정보</w:t>
      </w:r>
    </w:p>
    <w:p w14:paraId="47F21497" w14:textId="77777777" w:rsidR="00DE1038" w:rsidRPr="00DE1038" w:rsidRDefault="00DE1038" w:rsidP="00DE1038">
      <w:pPr>
        <w:keepNext/>
        <w:keepLines/>
        <w:spacing w:before="200"/>
        <w:ind w:firstLineChars="0" w:firstLine="0"/>
        <w:outlineLvl w:val="1"/>
        <w:rPr>
          <w:rFonts w:cs="Times New Roman"/>
          <w:bCs/>
          <w:color w:val="4F81BD"/>
          <w:sz w:val="20"/>
          <w:szCs w:val="20"/>
          <w:lang w:eastAsia="en-US"/>
        </w:rPr>
      </w:pPr>
      <w:r w:rsidRPr="00DE1038">
        <w:rPr>
          <w:rFonts w:cs="Times New Roman"/>
          <w:bCs/>
          <w:color w:val="4F81BD"/>
          <w:sz w:val="20"/>
          <w:szCs w:val="20"/>
          <w:lang w:eastAsia="en-US"/>
        </w:rPr>
        <w:t>Details</w:t>
      </w:r>
    </w:p>
    <w:p w14:paraId="2D0CD1BA" w14:textId="77777777" w:rsidR="00DE1038" w:rsidRPr="00DE1038" w:rsidRDefault="00DE1038" w:rsidP="00DE1038">
      <w:pPr>
        <w:spacing w:after="200"/>
        <w:ind w:firstLineChars="0" w:firstLine="0"/>
        <w:rPr>
          <w:rFonts w:cs="Times New Roman"/>
          <w:b w:val="0"/>
          <w:color w:val="auto"/>
          <w:sz w:val="16"/>
          <w:szCs w:val="16"/>
          <w:lang w:eastAsia="en-US"/>
        </w:rPr>
      </w:pPr>
      <w:r w:rsidRPr="00DE1038">
        <w:rPr>
          <w:rFonts w:cs="Times New Roman"/>
          <w:bCs/>
          <w:color w:val="auto"/>
          <w:sz w:val="16"/>
          <w:szCs w:val="16"/>
          <w:lang w:eastAsia="en-US"/>
        </w:rPr>
        <w:t>Hash</w:t>
      </w:r>
      <w:r w:rsidRPr="00DE1038">
        <w:rPr>
          <w:rFonts w:cs="Times New Roman"/>
          <w:b w:val="0"/>
          <w:color w:val="auto"/>
          <w:sz w:val="16"/>
          <w:szCs w:val="16"/>
          <w:lang w:eastAsia="en-US"/>
        </w:rPr>
        <w:t xml:space="preserve"> :</w:t>
      </w:r>
    </w:p>
    <w:tbl>
      <w:tblPr>
        <w:tblStyle w:val="76"/>
        <w:tblW w:w="0" w:type="auto"/>
        <w:tblLook w:val="04A0" w:firstRow="1" w:lastRow="0" w:firstColumn="1" w:lastColumn="0" w:noHBand="0" w:noVBand="1"/>
      </w:tblPr>
      <w:tblGrid>
        <w:gridCol w:w="4320"/>
        <w:gridCol w:w="4320"/>
      </w:tblGrid>
      <w:tr w:rsidR="00DE1038" w:rsidRPr="00DE1038" w14:paraId="76D59894" w14:textId="77777777" w:rsidTr="000D01A6">
        <w:tc>
          <w:tcPr>
            <w:tcW w:w="4320" w:type="dxa"/>
          </w:tcPr>
          <w:p w14:paraId="5FD6A37C"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w:t>
            </w:r>
            <w:r w:rsidRPr="00DE1038">
              <w:rPr>
                <w:rFonts w:cs="Times New Roman"/>
                <w:bCs/>
                <w:color w:val="auto"/>
                <w:sz w:val="16"/>
                <w:szCs w:val="16"/>
              </w:rPr>
              <w:t>드</w:t>
            </w:r>
          </w:p>
        </w:tc>
        <w:tc>
          <w:tcPr>
            <w:tcW w:w="4320" w:type="dxa"/>
          </w:tcPr>
          <w:p w14:paraId="484AC0DC"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7615CECE" w14:textId="77777777" w:rsidTr="000D01A6">
        <w:tc>
          <w:tcPr>
            <w:tcW w:w="4320" w:type="dxa"/>
          </w:tcPr>
          <w:p w14:paraId="7B4B4BB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md5</w:t>
            </w:r>
          </w:p>
        </w:tc>
        <w:tc>
          <w:tcPr>
            <w:tcW w:w="4320" w:type="dxa"/>
          </w:tcPr>
          <w:p w14:paraId="12A59A1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MD5 해시 값</w:t>
            </w:r>
          </w:p>
        </w:tc>
      </w:tr>
      <w:tr w:rsidR="00DE1038" w:rsidRPr="00DE1038" w14:paraId="35B929EB" w14:textId="77777777" w:rsidTr="000D01A6">
        <w:tc>
          <w:tcPr>
            <w:tcW w:w="4320" w:type="dxa"/>
          </w:tcPr>
          <w:p w14:paraId="3DAB9C3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sha1</w:t>
            </w:r>
          </w:p>
        </w:tc>
        <w:tc>
          <w:tcPr>
            <w:tcW w:w="4320" w:type="dxa"/>
          </w:tcPr>
          <w:p w14:paraId="7B959D1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SHA1 해시 값</w:t>
            </w:r>
          </w:p>
        </w:tc>
      </w:tr>
      <w:tr w:rsidR="00DE1038" w:rsidRPr="00DE1038" w14:paraId="65663903" w14:textId="77777777" w:rsidTr="000D01A6">
        <w:tc>
          <w:tcPr>
            <w:tcW w:w="4320" w:type="dxa"/>
          </w:tcPr>
          <w:p w14:paraId="1B89E1D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sha256</w:t>
            </w:r>
          </w:p>
        </w:tc>
        <w:tc>
          <w:tcPr>
            <w:tcW w:w="4320" w:type="dxa"/>
          </w:tcPr>
          <w:p w14:paraId="13A96A7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SHA256 해시 값</w:t>
            </w:r>
          </w:p>
        </w:tc>
      </w:tr>
      <w:tr w:rsidR="00DE1038" w:rsidRPr="00DE1038" w14:paraId="4EF17672" w14:textId="77777777" w:rsidTr="000D01A6">
        <w:tc>
          <w:tcPr>
            <w:tcW w:w="4320" w:type="dxa"/>
          </w:tcPr>
          <w:p w14:paraId="1DA6038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vhash</w:t>
            </w:r>
          </w:p>
        </w:tc>
        <w:tc>
          <w:tcPr>
            <w:tcW w:w="4320" w:type="dxa"/>
          </w:tcPr>
          <w:p w14:paraId="04E1366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VHash 값</w:t>
            </w:r>
          </w:p>
        </w:tc>
      </w:tr>
      <w:tr w:rsidR="00DE1038" w:rsidRPr="00DE1038" w14:paraId="679E0360" w14:textId="77777777" w:rsidTr="000D01A6">
        <w:tc>
          <w:tcPr>
            <w:tcW w:w="4320" w:type="dxa"/>
          </w:tcPr>
          <w:p w14:paraId="2059C98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auth_hash</w:t>
            </w:r>
          </w:p>
        </w:tc>
        <w:tc>
          <w:tcPr>
            <w:tcW w:w="4320" w:type="dxa"/>
          </w:tcPr>
          <w:p w14:paraId="2F944EC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인증 해시 값</w:t>
            </w:r>
          </w:p>
        </w:tc>
      </w:tr>
      <w:tr w:rsidR="00DE1038" w:rsidRPr="00DE1038" w14:paraId="226FA4DC" w14:textId="77777777" w:rsidTr="000D01A6">
        <w:tc>
          <w:tcPr>
            <w:tcW w:w="4320" w:type="dxa"/>
          </w:tcPr>
          <w:p w14:paraId="33F45BB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imphash</w:t>
            </w:r>
          </w:p>
        </w:tc>
        <w:tc>
          <w:tcPr>
            <w:tcW w:w="4320" w:type="dxa"/>
          </w:tcPr>
          <w:p w14:paraId="406FF75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Import Hash 값</w:t>
            </w:r>
          </w:p>
        </w:tc>
      </w:tr>
      <w:tr w:rsidR="00DE1038" w:rsidRPr="00DE1038" w14:paraId="0427D06A" w14:textId="77777777" w:rsidTr="000D01A6">
        <w:tc>
          <w:tcPr>
            <w:tcW w:w="4320" w:type="dxa"/>
          </w:tcPr>
          <w:p w14:paraId="30145BD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ssdeep</w:t>
            </w:r>
          </w:p>
        </w:tc>
        <w:tc>
          <w:tcPr>
            <w:tcW w:w="4320" w:type="dxa"/>
          </w:tcPr>
          <w:p w14:paraId="18154C9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SSDEEP 해시 값</w:t>
            </w:r>
          </w:p>
        </w:tc>
      </w:tr>
      <w:tr w:rsidR="00DE1038" w:rsidRPr="00DE1038" w14:paraId="33C8DEE2" w14:textId="77777777" w:rsidTr="000D01A6">
        <w:tc>
          <w:tcPr>
            <w:tcW w:w="4320" w:type="dxa"/>
          </w:tcPr>
          <w:p w14:paraId="067335A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tlsh</w:t>
            </w:r>
          </w:p>
        </w:tc>
        <w:tc>
          <w:tcPr>
            <w:tcW w:w="4320" w:type="dxa"/>
          </w:tcPr>
          <w:p w14:paraId="0CDDCB3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TLSH 해시 값</w:t>
            </w:r>
          </w:p>
        </w:tc>
      </w:tr>
    </w:tbl>
    <w:p w14:paraId="3C1B53E7" w14:textId="77777777" w:rsidR="00DE1038" w:rsidRPr="00DE1038" w:rsidRDefault="00DE1038" w:rsidP="00DE1038">
      <w:pPr>
        <w:spacing w:after="200"/>
        <w:ind w:firstLineChars="0" w:firstLine="0"/>
        <w:rPr>
          <w:rFonts w:cs="Times New Roman"/>
          <w:b w:val="0"/>
          <w:color w:val="auto"/>
          <w:sz w:val="16"/>
          <w:szCs w:val="16"/>
          <w:lang w:eastAsia="en-US"/>
        </w:rPr>
      </w:pPr>
    </w:p>
    <w:p w14:paraId="7F6E898C" w14:textId="77777777" w:rsidR="00DE1038" w:rsidRPr="00DE1038" w:rsidRDefault="00DE1038" w:rsidP="00DE1038">
      <w:pPr>
        <w:spacing w:after="200"/>
        <w:ind w:firstLineChars="0" w:firstLine="0"/>
        <w:rPr>
          <w:rFonts w:cs="Times New Roman"/>
          <w:b w:val="0"/>
          <w:color w:val="auto"/>
          <w:sz w:val="16"/>
          <w:szCs w:val="16"/>
          <w:lang w:eastAsia="en-US"/>
        </w:rPr>
      </w:pPr>
      <w:r w:rsidRPr="00DE1038">
        <w:rPr>
          <w:rFonts w:cs="Times New Roman"/>
          <w:bCs/>
          <w:color w:val="auto"/>
          <w:sz w:val="16"/>
          <w:szCs w:val="16"/>
          <w:lang w:eastAsia="en-US"/>
        </w:rPr>
        <w:t>file_info</w:t>
      </w:r>
      <w:r w:rsidRPr="00DE1038">
        <w:rPr>
          <w:rFonts w:cs="Times New Roman"/>
          <w:b w:val="0"/>
          <w:color w:val="auto"/>
          <w:sz w:val="16"/>
          <w:szCs w:val="16"/>
          <w:lang w:eastAsia="en-US"/>
        </w:rPr>
        <w:t xml:space="preserve"> :</w:t>
      </w:r>
    </w:p>
    <w:tbl>
      <w:tblPr>
        <w:tblStyle w:val="76"/>
        <w:tblW w:w="0" w:type="auto"/>
        <w:tblLook w:val="04A0" w:firstRow="1" w:lastRow="0" w:firstColumn="1" w:lastColumn="0" w:noHBand="0" w:noVBand="1"/>
      </w:tblPr>
      <w:tblGrid>
        <w:gridCol w:w="4320"/>
        <w:gridCol w:w="4320"/>
      </w:tblGrid>
      <w:tr w:rsidR="00DE1038" w:rsidRPr="00DE1038" w14:paraId="0BEA1BE1" w14:textId="77777777" w:rsidTr="000D01A6">
        <w:tc>
          <w:tcPr>
            <w:tcW w:w="4320" w:type="dxa"/>
          </w:tcPr>
          <w:p w14:paraId="4E9FCEB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20" w:type="dxa"/>
          </w:tcPr>
          <w:p w14:paraId="63CB5E36"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081894DA" w14:textId="77777777" w:rsidTr="000D01A6">
        <w:tc>
          <w:tcPr>
            <w:tcW w:w="4320" w:type="dxa"/>
          </w:tcPr>
          <w:p w14:paraId="2F3C4D8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md5</w:t>
            </w:r>
          </w:p>
        </w:tc>
        <w:tc>
          <w:tcPr>
            <w:tcW w:w="4320" w:type="dxa"/>
          </w:tcPr>
          <w:p w14:paraId="3777C04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MD5 해시 값</w:t>
            </w:r>
          </w:p>
        </w:tc>
      </w:tr>
      <w:tr w:rsidR="00DE1038" w:rsidRPr="00DE1038" w14:paraId="524FABC9" w14:textId="77777777" w:rsidTr="000D01A6">
        <w:tc>
          <w:tcPr>
            <w:tcW w:w="4320" w:type="dxa"/>
          </w:tcPr>
          <w:p w14:paraId="32132AF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file_type</w:t>
            </w:r>
          </w:p>
        </w:tc>
        <w:tc>
          <w:tcPr>
            <w:tcW w:w="4320" w:type="dxa"/>
          </w:tcPr>
          <w:p w14:paraId="246503CE"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유형 (예: 실행 파일, 문서 파일 등)</w:t>
            </w:r>
          </w:p>
        </w:tc>
      </w:tr>
      <w:tr w:rsidR="00DE1038" w:rsidRPr="00DE1038" w14:paraId="67C860DA" w14:textId="77777777" w:rsidTr="000D01A6">
        <w:tc>
          <w:tcPr>
            <w:tcW w:w="4320" w:type="dxa"/>
          </w:tcPr>
          <w:p w14:paraId="557E0F7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magic</w:t>
            </w:r>
          </w:p>
        </w:tc>
        <w:tc>
          <w:tcPr>
            <w:tcW w:w="4320" w:type="dxa"/>
          </w:tcPr>
          <w:p w14:paraId="6024331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매직 넘버 또는 식별자</w:t>
            </w:r>
          </w:p>
        </w:tc>
      </w:tr>
      <w:tr w:rsidR="00DE1038" w:rsidRPr="00DE1038" w14:paraId="03685629" w14:textId="77777777" w:rsidTr="000D01A6">
        <w:tc>
          <w:tcPr>
            <w:tcW w:w="4320" w:type="dxa"/>
          </w:tcPr>
          <w:p w14:paraId="0D387C3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file_size</w:t>
            </w:r>
          </w:p>
        </w:tc>
        <w:tc>
          <w:tcPr>
            <w:tcW w:w="4320" w:type="dxa"/>
          </w:tcPr>
          <w:p w14:paraId="4B0113F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 크기 (바이트 단위)</w:t>
            </w:r>
          </w:p>
        </w:tc>
      </w:tr>
      <w:tr w:rsidR="00DE1038" w:rsidRPr="00DE1038" w14:paraId="5D50DC6D" w14:textId="77777777" w:rsidTr="000D01A6">
        <w:tc>
          <w:tcPr>
            <w:tcW w:w="4320" w:type="dxa"/>
          </w:tcPr>
          <w:p w14:paraId="54BE0B6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PEID_packer</w:t>
            </w:r>
          </w:p>
        </w:tc>
        <w:tc>
          <w:tcPr>
            <w:tcW w:w="4320" w:type="dxa"/>
          </w:tcPr>
          <w:p w14:paraId="19C95F1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파일에 사용된 패커 정보</w:t>
            </w:r>
          </w:p>
        </w:tc>
      </w:tr>
      <w:tr w:rsidR="00DE1038" w:rsidRPr="00DE1038" w14:paraId="7304469D" w14:textId="77777777" w:rsidTr="000D01A6">
        <w:tc>
          <w:tcPr>
            <w:tcW w:w="4320" w:type="dxa"/>
          </w:tcPr>
          <w:p w14:paraId="022525D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first_seen_time</w:t>
            </w:r>
          </w:p>
        </w:tc>
        <w:tc>
          <w:tcPr>
            <w:tcW w:w="4320" w:type="dxa"/>
          </w:tcPr>
          <w:p w14:paraId="6629F762"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파일이 처음 발견된 시간</w:t>
            </w:r>
          </w:p>
        </w:tc>
      </w:tr>
      <w:tr w:rsidR="00DE1038" w:rsidRPr="00DE1038" w14:paraId="3DF9ABDD" w14:textId="77777777" w:rsidTr="000D01A6">
        <w:tc>
          <w:tcPr>
            <w:tcW w:w="4320" w:type="dxa"/>
          </w:tcPr>
          <w:p w14:paraId="0615E7F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name</w:t>
            </w:r>
          </w:p>
        </w:tc>
        <w:tc>
          <w:tcPr>
            <w:tcW w:w="4320" w:type="dxa"/>
          </w:tcPr>
          <w:p w14:paraId="11712DE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파일의 이름</w:t>
            </w:r>
          </w:p>
        </w:tc>
      </w:tr>
    </w:tbl>
    <w:p w14:paraId="2E430DAF"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signature</w:t>
      </w:r>
      <w:r w:rsidRPr="00DE1038">
        <w:rPr>
          <w:rFonts w:cs="Times New Roman"/>
          <w:b w:val="0"/>
          <w:color w:val="auto"/>
          <w:sz w:val="16"/>
          <w:szCs w:val="16"/>
        </w:rPr>
        <w:t xml:space="preserve"> </w:t>
      </w:r>
      <w:r w:rsidRPr="00DE1038">
        <w:rPr>
          <w:rFonts w:cs="Times New Roman"/>
          <w:bCs/>
          <w:color w:val="auto"/>
          <w:sz w:val="16"/>
          <w:szCs w:val="16"/>
        </w:rPr>
        <w:t>:</w:t>
      </w:r>
      <w:r w:rsidRPr="00DE1038">
        <w:rPr>
          <w:rFonts w:cs="Times New Roman"/>
          <w:b w:val="0"/>
          <w:color w:val="auto"/>
          <w:sz w:val="16"/>
          <w:szCs w:val="16"/>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서명</w:t>
      </w:r>
      <w:r w:rsidRPr="00DE1038">
        <w:rPr>
          <w:rFonts w:cs="Times New Roman"/>
          <w:b w:val="0"/>
          <w:color w:val="auto"/>
          <w:sz w:val="14"/>
          <w:szCs w:val="14"/>
        </w:rPr>
        <w:t xml:space="preserve"> </w:t>
      </w:r>
      <w:r w:rsidRPr="00DE1038">
        <w:rPr>
          <w:rFonts w:cs="맑은 고딕" w:hint="eastAsia"/>
          <w:b w:val="0"/>
          <w:color w:val="auto"/>
          <w:sz w:val="14"/>
          <w:szCs w:val="14"/>
        </w:rPr>
        <w:t>데이터를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맑은 고딕"/>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디지털</w:t>
      </w:r>
      <w:r w:rsidRPr="00DE1038">
        <w:rPr>
          <w:rFonts w:cs="Times New Roman"/>
          <w:b w:val="0"/>
          <w:color w:val="auto"/>
          <w:sz w:val="14"/>
          <w:szCs w:val="14"/>
        </w:rPr>
        <w:t xml:space="preserve"> </w:t>
      </w:r>
      <w:r w:rsidRPr="00DE1038">
        <w:rPr>
          <w:rFonts w:cs="맑은 고딕" w:hint="eastAsia"/>
          <w:b w:val="0"/>
          <w:color w:val="auto"/>
          <w:sz w:val="14"/>
          <w:szCs w:val="14"/>
        </w:rPr>
        <w:t>서명되어</w:t>
      </w:r>
      <w:r w:rsidRPr="00DE1038">
        <w:rPr>
          <w:rFonts w:cs="Times New Roman"/>
          <w:b w:val="0"/>
          <w:color w:val="auto"/>
          <w:sz w:val="14"/>
          <w:szCs w:val="14"/>
        </w:rPr>
        <w:t xml:space="preserve"> </w:t>
      </w:r>
      <w:r w:rsidRPr="00DE1038">
        <w:rPr>
          <w:rFonts w:cs="맑은 고딕" w:hint="eastAsia"/>
          <w:b w:val="0"/>
          <w:color w:val="auto"/>
          <w:sz w:val="14"/>
          <w:szCs w:val="14"/>
        </w:rPr>
        <w:t>있거나</w:t>
      </w:r>
      <w:r w:rsidRPr="00DE1038">
        <w:rPr>
          <w:rFonts w:cs="Times New Roman"/>
          <w:b w:val="0"/>
          <w:color w:val="auto"/>
          <w:sz w:val="14"/>
          <w:szCs w:val="14"/>
        </w:rPr>
        <w:t xml:space="preserve"> </w:t>
      </w:r>
      <w:r w:rsidRPr="00DE1038">
        <w:rPr>
          <w:rFonts w:cs="맑은 고딕" w:hint="eastAsia"/>
          <w:b w:val="0"/>
          <w:color w:val="auto"/>
          <w:sz w:val="14"/>
          <w:szCs w:val="14"/>
        </w:rPr>
        <w:t>인증된</w:t>
      </w:r>
      <w:r w:rsidRPr="00DE1038">
        <w:rPr>
          <w:rFonts w:cs="Times New Roman"/>
          <w:b w:val="0"/>
          <w:color w:val="auto"/>
          <w:sz w:val="14"/>
          <w:szCs w:val="14"/>
        </w:rPr>
        <w:t xml:space="preserve"> </w:t>
      </w:r>
      <w:r w:rsidRPr="00DE1038">
        <w:rPr>
          <w:rFonts w:cs="맑은 고딕" w:hint="eastAsia"/>
          <w:b w:val="0"/>
          <w:color w:val="auto"/>
          <w:sz w:val="14"/>
          <w:szCs w:val="14"/>
        </w:rPr>
        <w:t>경우</w:t>
      </w:r>
      <w:r w:rsidRPr="00DE1038">
        <w:rPr>
          <w:rFonts w:cs="Times New Roman"/>
          <w:b w:val="0"/>
          <w:color w:val="auto"/>
          <w:sz w:val="14"/>
          <w:szCs w:val="14"/>
        </w:rPr>
        <w:t xml:space="preserve"> </w:t>
      </w:r>
      <w:r w:rsidRPr="00DE1038">
        <w:rPr>
          <w:rFonts w:cs="맑은 고딕" w:hint="eastAsia"/>
          <w:b w:val="0"/>
          <w:color w:val="auto"/>
          <w:sz w:val="14"/>
          <w:szCs w:val="14"/>
        </w:rPr>
        <w:t>그</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p>
    <w:p w14:paraId="5D70C897"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pe_info</w:t>
      </w:r>
      <w:r w:rsidRPr="00DE1038">
        <w:rPr>
          <w:rFonts w:cs="Times New Roman"/>
          <w:b w:val="0"/>
          <w:color w:val="auto"/>
          <w:sz w:val="16"/>
          <w:szCs w:val="16"/>
        </w:rPr>
        <w:t xml:space="preserve"> : </w:t>
      </w:r>
      <w:r w:rsidRPr="00DE1038">
        <w:rPr>
          <w:rFonts w:cs="Times New Roman"/>
          <w:b w:val="0"/>
          <w:color w:val="auto"/>
          <w:sz w:val="14"/>
          <w:szCs w:val="14"/>
        </w:rPr>
        <w:t xml:space="preserve">PE(Portable Executable) </w:t>
      </w:r>
      <w:r w:rsidRPr="00DE1038">
        <w:rPr>
          <w:rFonts w:cs="맑은 고딕" w:hint="eastAsia"/>
          <w:b w:val="0"/>
          <w:color w:val="auto"/>
          <w:sz w:val="14"/>
          <w:szCs w:val="14"/>
        </w:rPr>
        <w:t>파일에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PE </w:t>
      </w:r>
      <w:r w:rsidRPr="00DE1038">
        <w:rPr>
          <w:rFonts w:cs="맑은 고딕" w:hint="eastAsia"/>
          <w:b w:val="0"/>
          <w:color w:val="auto"/>
          <w:sz w:val="14"/>
          <w:szCs w:val="14"/>
        </w:rPr>
        <w:t>파일은</w:t>
      </w:r>
      <w:r w:rsidRPr="00DE1038">
        <w:rPr>
          <w:rFonts w:cs="Times New Roman"/>
          <w:b w:val="0"/>
          <w:color w:val="auto"/>
          <w:sz w:val="14"/>
          <w:szCs w:val="14"/>
        </w:rPr>
        <w:t xml:space="preserve"> </w:t>
      </w:r>
      <w:r w:rsidRPr="00DE1038">
        <w:rPr>
          <w:rFonts w:cs="맑은 고딕" w:hint="eastAsia"/>
          <w:b w:val="0"/>
          <w:color w:val="auto"/>
          <w:sz w:val="14"/>
          <w:szCs w:val="14"/>
        </w:rPr>
        <w:t>주로</w:t>
      </w:r>
      <w:r w:rsidRPr="00DE1038">
        <w:rPr>
          <w:rFonts w:cs="Times New Roman"/>
          <w:b w:val="0"/>
          <w:color w:val="auto"/>
          <w:sz w:val="14"/>
          <w:szCs w:val="14"/>
        </w:rPr>
        <w:t xml:space="preserve"> Windows </w:t>
      </w:r>
      <w:r w:rsidRPr="00DE1038">
        <w:rPr>
          <w:rFonts w:cs="맑은 고딕" w:hint="eastAsia"/>
          <w:b w:val="0"/>
          <w:color w:val="auto"/>
          <w:sz w:val="14"/>
          <w:szCs w:val="14"/>
        </w:rPr>
        <w:t>운영</w:t>
      </w:r>
      <w:r w:rsidRPr="00DE1038">
        <w:rPr>
          <w:rFonts w:cs="Times New Roman"/>
          <w:b w:val="0"/>
          <w:color w:val="auto"/>
          <w:sz w:val="14"/>
          <w:szCs w:val="14"/>
        </w:rPr>
        <w:t xml:space="preserve"> </w:t>
      </w:r>
      <w:r w:rsidRPr="00DE1038">
        <w:rPr>
          <w:rFonts w:cs="맑은 고딕" w:hint="eastAsia"/>
          <w:b w:val="0"/>
          <w:color w:val="auto"/>
          <w:sz w:val="14"/>
          <w:szCs w:val="14"/>
        </w:rPr>
        <w:t>체제에서</w:t>
      </w:r>
      <w:r w:rsidRPr="00DE1038">
        <w:rPr>
          <w:rFonts w:cs="Times New Roman"/>
          <w:b w:val="0"/>
          <w:color w:val="auto"/>
          <w:sz w:val="14"/>
          <w:szCs w:val="14"/>
        </w:rPr>
        <w:t xml:space="preserve"> </w:t>
      </w:r>
      <w:r w:rsidRPr="00DE1038">
        <w:rPr>
          <w:rFonts w:cs="맑은 고딕" w:hint="eastAsia"/>
          <w:b w:val="0"/>
          <w:color w:val="auto"/>
          <w:sz w:val="14"/>
          <w:szCs w:val="14"/>
        </w:rPr>
        <w:t>실행되는</w:t>
      </w:r>
      <w:r w:rsidRPr="00DE1038">
        <w:rPr>
          <w:rFonts w:cs="Times New Roman"/>
          <w:b w:val="0"/>
          <w:color w:val="auto"/>
          <w:sz w:val="14"/>
          <w:szCs w:val="14"/>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 xml:space="preserve"> </w:t>
      </w:r>
      <w:r w:rsidRPr="00DE1038">
        <w:rPr>
          <w:rFonts w:cs="Times New Roman"/>
          <w:b w:val="0"/>
          <w:color w:val="auto"/>
          <w:sz w:val="14"/>
          <w:szCs w:val="14"/>
        </w:rPr>
        <w:t xml:space="preserve">PE </w:t>
      </w:r>
      <w:r w:rsidRPr="00DE1038">
        <w:rPr>
          <w:rFonts w:cs="맑은 고딕" w:hint="eastAsia"/>
          <w:b w:val="0"/>
          <w:color w:val="auto"/>
          <w:sz w:val="14"/>
          <w:szCs w:val="14"/>
        </w:rPr>
        <w:t>구조와</w:t>
      </w:r>
      <w:r w:rsidRPr="00DE1038">
        <w:rPr>
          <w:rFonts w:cs="Times New Roman"/>
          <w:b w:val="0"/>
          <w:color w:val="auto"/>
          <w:sz w:val="14"/>
          <w:szCs w:val="14"/>
        </w:rPr>
        <w:t xml:space="preserve"> </w:t>
      </w:r>
      <w:r w:rsidRPr="00DE1038">
        <w:rPr>
          <w:rFonts w:cs="맑은 고딕" w:hint="eastAsia"/>
          <w:b w:val="0"/>
          <w:color w:val="auto"/>
          <w:sz w:val="14"/>
          <w:szCs w:val="14"/>
        </w:rPr>
        <w:t>관련된</w:t>
      </w:r>
      <w:r w:rsidRPr="00DE1038">
        <w:rPr>
          <w:rFonts w:cs="Times New Roman"/>
          <w:b w:val="0"/>
          <w:color w:val="auto"/>
          <w:sz w:val="14"/>
          <w:szCs w:val="14"/>
        </w:rPr>
        <w:t xml:space="preserve"> </w:t>
      </w:r>
      <w:r w:rsidRPr="00DE1038">
        <w:rPr>
          <w:rFonts w:cs="맑은 고딕" w:hint="eastAsia"/>
          <w:b w:val="0"/>
          <w:color w:val="auto"/>
          <w:sz w:val="14"/>
          <w:szCs w:val="14"/>
        </w:rPr>
        <w:t>추가</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p>
    <w:p w14:paraId="4ACC36C6" w14:textId="77777777" w:rsidR="00DE1038" w:rsidRPr="00DE1038" w:rsidRDefault="00DE1038" w:rsidP="00DE1038">
      <w:pPr>
        <w:spacing w:after="200"/>
        <w:ind w:firstLineChars="0" w:firstLine="0"/>
        <w:rPr>
          <w:rFonts w:cs="Times New Roman"/>
          <w:bCs/>
          <w:color w:val="auto"/>
          <w:sz w:val="16"/>
          <w:szCs w:val="16"/>
        </w:rPr>
      </w:pPr>
      <w:r w:rsidRPr="00DE1038">
        <w:rPr>
          <w:rFonts w:cs="Times New Roman"/>
          <w:bCs/>
          <w:color w:val="auto"/>
          <w:sz w:val="16"/>
          <w:szCs w:val="16"/>
        </w:rPr>
        <w:t>dot_net_assembly</w:t>
      </w:r>
      <w:r w:rsidRPr="00DE1038">
        <w:rPr>
          <w:rFonts w:cs="Times New Roman"/>
          <w:b w:val="0"/>
          <w:color w:val="auto"/>
          <w:sz w:val="16"/>
          <w:szCs w:val="16"/>
        </w:rPr>
        <w:t xml:space="preserve"> : </w:t>
      </w:r>
      <w:r w:rsidRPr="00DE1038">
        <w:rPr>
          <w:rFonts w:cs="Times New Roman"/>
          <w:b w:val="0"/>
          <w:color w:val="auto"/>
          <w:sz w:val="14"/>
          <w:szCs w:val="14"/>
        </w:rPr>
        <w:t xml:space="preserve">.NET </w:t>
      </w:r>
      <w:r w:rsidRPr="00DE1038">
        <w:rPr>
          <w:rFonts w:cs="맑은 고딕" w:hint="eastAsia"/>
          <w:b w:val="0"/>
          <w:color w:val="auto"/>
          <w:sz w:val="14"/>
          <w:szCs w:val="14"/>
        </w:rPr>
        <w:t>어셈블리</w:t>
      </w:r>
      <w:r w:rsidRPr="00DE1038">
        <w:rPr>
          <w:rFonts w:cs="Times New Roman"/>
          <w:b w:val="0"/>
          <w:color w:val="auto"/>
          <w:sz w:val="14"/>
          <w:szCs w:val="14"/>
        </w:rPr>
        <w:t xml:space="preserve"> </w:t>
      </w:r>
      <w:r w:rsidRPr="00DE1038">
        <w:rPr>
          <w:rFonts w:cs="맑은 고딕" w:hint="eastAsia"/>
          <w:b w:val="0"/>
          <w:color w:val="auto"/>
          <w:sz w:val="14"/>
          <w:szCs w:val="14"/>
        </w:rPr>
        <w:t>파일에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.NET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실행되는</w:t>
      </w:r>
      <w:r w:rsidRPr="00DE1038">
        <w:rPr>
          <w:rFonts w:cs="Times New Roman"/>
          <w:b w:val="0"/>
          <w:color w:val="auto"/>
          <w:sz w:val="14"/>
          <w:szCs w:val="14"/>
        </w:rPr>
        <w:t xml:space="preserve"> </w:t>
      </w:r>
      <w:r w:rsidRPr="00DE1038">
        <w:rPr>
          <w:rFonts w:cs="맑은 고딕" w:hint="eastAsia"/>
          <w:b w:val="0"/>
          <w:color w:val="auto"/>
          <w:sz w:val="14"/>
          <w:szCs w:val="14"/>
        </w:rPr>
        <w:t>동안</w:t>
      </w:r>
      <w:r w:rsidRPr="00DE1038">
        <w:rPr>
          <w:rFonts w:cs="Times New Roman"/>
          <w:b w:val="0"/>
          <w:color w:val="auto"/>
          <w:sz w:val="14"/>
          <w:szCs w:val="14"/>
        </w:rPr>
        <w:t xml:space="preserve"> </w:t>
      </w:r>
      <w:r w:rsidRPr="00DE1038">
        <w:rPr>
          <w:rFonts w:cs="맑은 고딕" w:hint="eastAsia"/>
          <w:b w:val="0"/>
          <w:color w:val="auto"/>
          <w:sz w:val="14"/>
          <w:szCs w:val="14"/>
        </w:rPr>
        <w:t>사용되는</w:t>
      </w:r>
      <w:r w:rsidRPr="00DE1038">
        <w:rPr>
          <w:rFonts w:cs="Times New Roman"/>
          <w:b w:val="0"/>
          <w:color w:val="auto"/>
          <w:sz w:val="14"/>
          <w:szCs w:val="14"/>
        </w:rPr>
        <w:t xml:space="preserve"> </w:t>
      </w:r>
      <w:r w:rsidRPr="00DE1038">
        <w:rPr>
          <w:rFonts w:cs="맑은 고딕" w:hint="eastAsia"/>
          <w:b w:val="0"/>
          <w:color w:val="auto"/>
          <w:sz w:val="14"/>
          <w:szCs w:val="14"/>
        </w:rPr>
        <w:t>메타데이터</w:t>
      </w:r>
      <w:r w:rsidRPr="00DE1038">
        <w:rPr>
          <w:rFonts w:cs="Times New Roman"/>
          <w:b w:val="0"/>
          <w:color w:val="auto"/>
          <w:sz w:val="14"/>
          <w:szCs w:val="14"/>
        </w:rPr>
        <w:t xml:space="preserve"> </w:t>
      </w:r>
      <w:r w:rsidRPr="00DE1038">
        <w:rPr>
          <w:rFonts w:cs="맑은 고딕" w:hint="eastAsia"/>
          <w:b w:val="0"/>
          <w:color w:val="auto"/>
          <w:sz w:val="14"/>
          <w:szCs w:val="14"/>
        </w:rPr>
        <w:t>및</w:t>
      </w:r>
      <w:r w:rsidRPr="00DE1038">
        <w:rPr>
          <w:rFonts w:cs="Times New Roman"/>
          <w:b w:val="0"/>
          <w:color w:val="auto"/>
          <w:sz w:val="14"/>
          <w:szCs w:val="14"/>
        </w:rPr>
        <w:t xml:space="preserve"> </w:t>
      </w:r>
      <w:r w:rsidRPr="00DE1038">
        <w:rPr>
          <w:rFonts w:cs="맑은 고딕" w:hint="eastAsia"/>
          <w:b w:val="0"/>
          <w:color w:val="auto"/>
          <w:sz w:val="14"/>
          <w:szCs w:val="14"/>
        </w:rPr>
        <w:t>코드</w:t>
      </w:r>
      <w:r w:rsidRPr="00DE1038">
        <w:rPr>
          <w:rFonts w:cs="Times New Roman"/>
          <w:b w:val="0"/>
          <w:color w:val="auto"/>
          <w:sz w:val="14"/>
          <w:szCs w:val="14"/>
        </w:rPr>
        <w:t xml:space="preserve"> </w:t>
      </w:r>
      <w:r w:rsidRPr="00DE1038">
        <w:rPr>
          <w:rFonts w:cs="맑은 고딕" w:hint="eastAsia"/>
          <w:b w:val="0"/>
          <w:color w:val="auto"/>
          <w:sz w:val="14"/>
          <w:szCs w:val="14"/>
        </w:rPr>
        <w:t>모듈 정보</w:t>
      </w:r>
    </w:p>
    <w:p w14:paraId="175E35AE" w14:textId="77777777" w:rsidR="00DE1038" w:rsidRPr="00DE1038" w:rsidRDefault="00DE1038" w:rsidP="00DE1038">
      <w:pPr>
        <w:keepNext/>
        <w:keepLines/>
        <w:spacing w:before="200"/>
        <w:ind w:firstLineChars="0" w:firstLine="0"/>
        <w:outlineLvl w:val="1"/>
        <w:rPr>
          <w:rFonts w:cs="Times New Roman"/>
          <w:bCs/>
          <w:color w:val="4F81BD"/>
          <w:sz w:val="20"/>
          <w:szCs w:val="20"/>
        </w:rPr>
      </w:pPr>
      <w:r w:rsidRPr="00DE1038">
        <w:rPr>
          <w:rFonts w:cs="Times New Roman"/>
          <w:bCs/>
          <w:color w:val="4F81BD"/>
          <w:sz w:val="20"/>
          <w:szCs w:val="20"/>
        </w:rPr>
        <w:t>behavior</w:t>
      </w:r>
    </w:p>
    <w:p w14:paraId="143E0F55"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mitre</w:t>
      </w:r>
      <w:r w:rsidRPr="00DE1038">
        <w:rPr>
          <w:rFonts w:cs="Times New Roman"/>
          <w:b w:val="0"/>
          <w:color w:val="auto"/>
          <w:sz w:val="16"/>
          <w:szCs w:val="16"/>
        </w:rPr>
        <w:t xml:space="preserve"> : </w:t>
      </w:r>
      <w:r w:rsidRPr="00DE1038">
        <w:rPr>
          <w:rFonts w:cs="Times New Roman"/>
          <w:b w:val="0"/>
          <w:color w:val="auto"/>
          <w:sz w:val="14"/>
          <w:szCs w:val="14"/>
        </w:rPr>
        <w:t xml:space="preserve">MITRE ATT&amp;CK </w:t>
      </w:r>
      <w:r w:rsidRPr="00DE1038">
        <w:rPr>
          <w:rFonts w:cs="맑은 고딕" w:hint="eastAsia"/>
          <w:b w:val="0"/>
          <w:color w:val="auto"/>
          <w:sz w:val="14"/>
          <w:szCs w:val="14"/>
        </w:rPr>
        <w:t>프레임워크에</w:t>
      </w:r>
      <w:r w:rsidRPr="00DE1038">
        <w:rPr>
          <w:rFonts w:cs="Times New Roman"/>
          <w:b w:val="0"/>
          <w:color w:val="auto"/>
          <w:sz w:val="14"/>
          <w:szCs w:val="14"/>
        </w:rPr>
        <w:t xml:space="preserve"> </w:t>
      </w:r>
      <w:r w:rsidRPr="00DE1038">
        <w:rPr>
          <w:rFonts w:cs="맑은 고딕" w:hint="eastAsia"/>
          <w:b w:val="0"/>
          <w:color w:val="auto"/>
          <w:sz w:val="14"/>
          <w:szCs w:val="14"/>
        </w:rPr>
        <w:t>기반한</w:t>
      </w:r>
      <w:r w:rsidRPr="00DE1038">
        <w:rPr>
          <w:rFonts w:cs="Times New Roman"/>
          <w:b w:val="0"/>
          <w:color w:val="auto"/>
          <w:sz w:val="14"/>
          <w:szCs w:val="14"/>
        </w:rPr>
        <w:t xml:space="preserve"> </w:t>
      </w:r>
      <w:r w:rsidRPr="00DE1038">
        <w:rPr>
          <w:rFonts w:cs="맑은 고딕" w:hint="eastAsia"/>
          <w:b w:val="0"/>
          <w:color w:val="auto"/>
          <w:sz w:val="14"/>
          <w:szCs w:val="14"/>
        </w:rPr>
        <w:t>공격</w:t>
      </w:r>
      <w:r w:rsidRPr="00DE1038">
        <w:rPr>
          <w:rFonts w:cs="Times New Roman"/>
          <w:b w:val="0"/>
          <w:color w:val="auto"/>
          <w:sz w:val="14"/>
          <w:szCs w:val="14"/>
        </w:rPr>
        <w:t xml:space="preserve"> </w:t>
      </w:r>
      <w:r w:rsidRPr="00DE1038">
        <w:rPr>
          <w:rFonts w:cs="맑은 고딕" w:hint="eastAsia"/>
          <w:b w:val="0"/>
          <w:color w:val="auto"/>
          <w:sz w:val="14"/>
          <w:szCs w:val="14"/>
        </w:rPr>
        <w:t>기법</w:t>
      </w:r>
      <w:r w:rsidRPr="00DE1038">
        <w:rPr>
          <w:rFonts w:cs="Times New Roman"/>
          <w:b w:val="0"/>
          <w:color w:val="auto"/>
          <w:sz w:val="14"/>
          <w:szCs w:val="14"/>
        </w:rPr>
        <w:t xml:space="preserve"> </w:t>
      </w:r>
      <w:r w:rsidRPr="00DE1038">
        <w:rPr>
          <w:rFonts w:cs="맑은 고딕" w:hint="eastAsia"/>
          <w:b w:val="0"/>
          <w:color w:val="auto"/>
          <w:sz w:val="14"/>
          <w:szCs w:val="14"/>
        </w:rPr>
        <w:t>분석</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w:t>
      </w:r>
      <w:r w:rsidRPr="00DE1038">
        <w:rPr>
          <w:rFonts w:cs="맑은 고딕" w:hint="eastAsia"/>
          <w:b w:val="0"/>
          <w:color w:val="auto"/>
          <w:sz w:val="14"/>
          <w:szCs w:val="14"/>
        </w:rPr>
        <w:t>파일의</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활동이</w:t>
      </w:r>
      <w:r w:rsidRPr="00DE1038">
        <w:rPr>
          <w:rFonts w:cs="Times New Roman"/>
          <w:b w:val="0"/>
          <w:color w:val="auto"/>
          <w:sz w:val="14"/>
          <w:szCs w:val="14"/>
        </w:rPr>
        <w:t xml:space="preserve"> MITRE ATT&amp;CK</w:t>
      </w:r>
      <w:r w:rsidRPr="00DE1038">
        <w:rPr>
          <w:rFonts w:cs="맑은 고딕" w:hint="eastAsia"/>
          <w:b w:val="0"/>
          <w:color w:val="auto"/>
          <w:sz w:val="14"/>
          <w:szCs w:val="14"/>
        </w:rPr>
        <w:t>의</w:t>
      </w:r>
      <w:r w:rsidRPr="00DE1038">
        <w:rPr>
          <w:rFonts w:cs="Times New Roman"/>
          <w:b w:val="0"/>
          <w:color w:val="auto"/>
          <w:sz w:val="14"/>
          <w:szCs w:val="14"/>
        </w:rPr>
        <w:t xml:space="preserve"> </w:t>
      </w:r>
      <w:r w:rsidRPr="00DE1038">
        <w:rPr>
          <w:rFonts w:cs="맑은 고딕" w:hint="eastAsia"/>
          <w:b w:val="0"/>
          <w:color w:val="auto"/>
          <w:sz w:val="14"/>
          <w:szCs w:val="14"/>
        </w:rPr>
        <w:t>어떤</w:t>
      </w:r>
      <w:r w:rsidRPr="00DE1038">
        <w:rPr>
          <w:rFonts w:cs="Times New Roman"/>
          <w:b w:val="0"/>
          <w:color w:val="auto"/>
          <w:sz w:val="14"/>
          <w:szCs w:val="14"/>
        </w:rPr>
        <w:t xml:space="preserve"> </w:t>
      </w:r>
      <w:r w:rsidRPr="00DE1038">
        <w:rPr>
          <w:rFonts w:cs="맑은 고딕" w:hint="eastAsia"/>
          <w:b w:val="0"/>
          <w:color w:val="auto"/>
          <w:sz w:val="14"/>
          <w:szCs w:val="14"/>
        </w:rPr>
        <w:t>공격</w:t>
      </w:r>
      <w:r w:rsidRPr="00DE1038">
        <w:rPr>
          <w:rFonts w:cs="Times New Roman"/>
          <w:b w:val="0"/>
          <w:color w:val="auto"/>
          <w:sz w:val="14"/>
          <w:szCs w:val="14"/>
        </w:rPr>
        <w:t xml:space="preserve"> </w:t>
      </w:r>
      <w:r w:rsidRPr="00DE1038">
        <w:rPr>
          <w:rFonts w:cs="맑은 고딕" w:hint="eastAsia"/>
          <w:b w:val="0"/>
          <w:color w:val="auto"/>
          <w:sz w:val="14"/>
          <w:szCs w:val="14"/>
        </w:rPr>
        <w:t>기법에</w:t>
      </w:r>
      <w:r w:rsidRPr="00DE1038">
        <w:rPr>
          <w:rFonts w:cs="Times New Roman"/>
          <w:b w:val="0"/>
          <w:color w:val="auto"/>
          <w:sz w:val="14"/>
          <w:szCs w:val="14"/>
        </w:rPr>
        <w:t xml:space="preserve"> </w:t>
      </w:r>
      <w:r w:rsidRPr="00DE1038">
        <w:rPr>
          <w:rFonts w:cs="맑은 고딕" w:hint="eastAsia"/>
          <w:b w:val="0"/>
          <w:color w:val="auto"/>
          <w:sz w:val="14"/>
          <w:szCs w:val="14"/>
        </w:rPr>
        <w:t>해당하는지에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p>
    <w:p w14:paraId="2BDEEF6B"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Capabilities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실행될</w:t>
      </w:r>
      <w:r w:rsidRPr="00DE1038">
        <w:rPr>
          <w:rFonts w:cs="Times New Roman"/>
          <w:b w:val="0"/>
          <w:color w:val="auto"/>
          <w:sz w:val="14"/>
          <w:szCs w:val="14"/>
        </w:rPr>
        <w:t xml:space="preserve"> </w:t>
      </w:r>
      <w:r w:rsidRPr="00DE1038">
        <w:rPr>
          <w:rFonts w:cs="맑은 고딕" w:hint="eastAsia"/>
          <w:b w:val="0"/>
          <w:color w:val="auto"/>
          <w:sz w:val="14"/>
          <w:szCs w:val="14"/>
        </w:rPr>
        <w:t>때</w:t>
      </w:r>
      <w:r w:rsidRPr="00DE1038">
        <w:rPr>
          <w:rFonts w:cs="Times New Roman"/>
          <w:b w:val="0"/>
          <w:color w:val="auto"/>
          <w:sz w:val="14"/>
          <w:szCs w:val="14"/>
        </w:rPr>
        <w:t xml:space="preserve"> </w:t>
      </w:r>
      <w:r w:rsidRPr="00DE1038">
        <w:rPr>
          <w:rFonts w:cs="맑은 고딕" w:hint="eastAsia"/>
          <w:b w:val="0"/>
          <w:color w:val="auto"/>
          <w:sz w:val="14"/>
          <w:szCs w:val="14"/>
        </w:rPr>
        <w:t>수행할</w:t>
      </w:r>
      <w:r w:rsidRPr="00DE1038">
        <w:rPr>
          <w:rFonts w:cs="Times New Roman"/>
          <w:b w:val="0"/>
          <w:color w:val="auto"/>
          <w:sz w:val="14"/>
          <w:szCs w:val="14"/>
        </w:rPr>
        <w:t xml:space="preserve"> </w:t>
      </w:r>
      <w:r w:rsidRPr="00DE1038">
        <w:rPr>
          <w:rFonts w:cs="맑은 고딕" w:hint="eastAsia"/>
          <w:b w:val="0"/>
          <w:color w:val="auto"/>
          <w:sz w:val="14"/>
          <w:szCs w:val="14"/>
        </w:rPr>
        <w:t>수</w:t>
      </w:r>
      <w:r w:rsidRPr="00DE1038">
        <w:rPr>
          <w:rFonts w:cs="Times New Roman"/>
          <w:b w:val="0"/>
          <w:color w:val="auto"/>
          <w:sz w:val="14"/>
          <w:szCs w:val="14"/>
        </w:rPr>
        <w:t xml:space="preserve"> </w:t>
      </w:r>
      <w:r w:rsidRPr="00DE1038">
        <w:rPr>
          <w:rFonts w:cs="맑은 고딕" w:hint="eastAsia"/>
          <w:b w:val="0"/>
          <w:color w:val="auto"/>
          <w:sz w:val="14"/>
          <w:szCs w:val="14"/>
        </w:rPr>
        <w:t>있는</w:t>
      </w:r>
      <w:r w:rsidRPr="00DE1038">
        <w:rPr>
          <w:rFonts w:cs="Times New Roman"/>
          <w:b w:val="0"/>
          <w:color w:val="auto"/>
          <w:sz w:val="14"/>
          <w:szCs w:val="14"/>
        </w:rPr>
        <w:t xml:space="preserve"> </w:t>
      </w:r>
      <w:r w:rsidRPr="00DE1038">
        <w:rPr>
          <w:rFonts w:cs="맑은 고딕" w:hint="eastAsia"/>
          <w:b w:val="0"/>
          <w:color w:val="auto"/>
          <w:sz w:val="14"/>
          <w:szCs w:val="14"/>
        </w:rPr>
        <w:t>기능에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r w:rsidRPr="00DE1038">
        <w:rPr>
          <w:rFonts w:cs="맑은 고딕" w:hint="eastAsia"/>
          <w:b w:val="0"/>
          <w:color w:val="auto"/>
          <w:sz w:val="14"/>
          <w:szCs w:val="14"/>
        </w:rPr>
        <w:t>예 :</w:t>
      </w:r>
      <w:r w:rsidRPr="00DE1038">
        <w:rPr>
          <w:rFonts w:cs="맑은 고딕"/>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권한</w:t>
      </w:r>
      <w:r w:rsidRPr="00DE1038">
        <w:rPr>
          <w:rFonts w:cs="Times New Roman"/>
          <w:b w:val="0"/>
          <w:color w:val="auto"/>
          <w:sz w:val="14"/>
          <w:szCs w:val="14"/>
        </w:rPr>
        <w:t xml:space="preserve"> </w:t>
      </w:r>
      <w:r w:rsidRPr="00DE1038">
        <w:rPr>
          <w:rFonts w:cs="맑은 고딕" w:hint="eastAsia"/>
          <w:b w:val="0"/>
          <w:color w:val="auto"/>
          <w:sz w:val="14"/>
          <w:szCs w:val="14"/>
        </w:rPr>
        <w:t>상승</w:t>
      </w:r>
      <w:r w:rsidRPr="00DE1038">
        <w:rPr>
          <w:rFonts w:cs="Times New Roman"/>
          <w:b w:val="0"/>
          <w:color w:val="auto"/>
          <w:sz w:val="14"/>
          <w:szCs w:val="14"/>
        </w:rPr>
        <w:t xml:space="preserve">, </w:t>
      </w:r>
      <w:r w:rsidRPr="00DE1038">
        <w:rPr>
          <w:rFonts w:cs="맑은 고딕" w:hint="eastAsia"/>
          <w:b w:val="0"/>
          <w:color w:val="auto"/>
          <w:sz w:val="14"/>
          <w:szCs w:val="14"/>
        </w:rPr>
        <w:t>키로깅</w:t>
      </w:r>
      <w:r w:rsidRPr="00DE1038">
        <w:rPr>
          <w:rFonts w:cs="Times New Roman"/>
          <w:b w:val="0"/>
          <w:color w:val="auto"/>
          <w:sz w:val="14"/>
          <w:szCs w:val="14"/>
        </w:rPr>
        <w:t xml:space="preserve">, </w:t>
      </w:r>
      <w:r w:rsidRPr="00DE1038">
        <w:rPr>
          <w:rFonts w:cs="맑은 고딕" w:hint="eastAsia"/>
          <w:b w:val="0"/>
          <w:color w:val="auto"/>
          <w:sz w:val="14"/>
          <w:szCs w:val="14"/>
        </w:rPr>
        <w:t>백도어</w:t>
      </w:r>
      <w:r w:rsidRPr="00DE1038">
        <w:rPr>
          <w:rFonts w:cs="Times New Roman"/>
          <w:b w:val="0"/>
          <w:color w:val="auto"/>
          <w:sz w:val="14"/>
          <w:szCs w:val="14"/>
        </w:rPr>
        <w:t xml:space="preserve"> </w:t>
      </w:r>
      <w:r w:rsidRPr="00DE1038">
        <w:rPr>
          <w:rFonts w:cs="맑은 고딕" w:hint="eastAsia"/>
          <w:b w:val="0"/>
          <w:color w:val="auto"/>
          <w:sz w:val="14"/>
          <w:szCs w:val="14"/>
        </w:rPr>
        <w:t>생성</w:t>
      </w:r>
      <w:r w:rsidRPr="00DE1038">
        <w:rPr>
          <w:rFonts w:cs="Times New Roman"/>
          <w:b w:val="0"/>
          <w:color w:val="auto"/>
          <w:sz w:val="14"/>
          <w:szCs w:val="14"/>
        </w:rPr>
        <w:t xml:space="preserve"> </w:t>
      </w:r>
      <w:r w:rsidRPr="00DE1038">
        <w:rPr>
          <w:rFonts w:cs="맑은 고딕" w:hint="eastAsia"/>
          <w:b w:val="0"/>
          <w:color w:val="auto"/>
          <w:sz w:val="14"/>
          <w:szCs w:val="14"/>
        </w:rPr>
        <w:t>등의</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행동을</w:t>
      </w:r>
      <w:r w:rsidRPr="00DE1038">
        <w:rPr>
          <w:rFonts w:cs="Times New Roman"/>
          <w:b w:val="0"/>
          <w:color w:val="auto"/>
          <w:sz w:val="14"/>
          <w:szCs w:val="14"/>
        </w:rPr>
        <w:t xml:space="preserve"> </w:t>
      </w:r>
      <w:r w:rsidRPr="00DE1038">
        <w:rPr>
          <w:rFonts w:cs="맑은 고딕" w:hint="eastAsia"/>
          <w:b w:val="0"/>
          <w:color w:val="auto"/>
          <w:sz w:val="14"/>
          <w:szCs w:val="14"/>
        </w:rPr>
        <w:t>수행할</w:t>
      </w:r>
      <w:r w:rsidRPr="00DE1038">
        <w:rPr>
          <w:rFonts w:cs="Times New Roman"/>
          <w:b w:val="0"/>
          <w:color w:val="auto"/>
          <w:sz w:val="14"/>
          <w:szCs w:val="14"/>
        </w:rPr>
        <w:t xml:space="preserve"> </w:t>
      </w:r>
      <w:r w:rsidRPr="00DE1038">
        <w:rPr>
          <w:rFonts w:cs="맑은 고딕" w:hint="eastAsia"/>
          <w:b w:val="0"/>
          <w:color w:val="auto"/>
          <w:sz w:val="14"/>
          <w:szCs w:val="14"/>
        </w:rPr>
        <w:t>수</w:t>
      </w:r>
      <w:r w:rsidRPr="00DE1038">
        <w:rPr>
          <w:rFonts w:cs="Times New Roman"/>
          <w:b w:val="0"/>
          <w:color w:val="auto"/>
          <w:sz w:val="14"/>
          <w:szCs w:val="14"/>
        </w:rPr>
        <w:t xml:space="preserve"> </w:t>
      </w:r>
      <w:r w:rsidRPr="00DE1038">
        <w:rPr>
          <w:rFonts w:cs="맑은 고딕" w:hint="eastAsia"/>
          <w:b w:val="0"/>
          <w:color w:val="auto"/>
          <w:sz w:val="14"/>
          <w:szCs w:val="14"/>
        </w:rPr>
        <w:t>있는지에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데이터)</w:t>
      </w:r>
    </w:p>
    <w:p w14:paraId="2293B6E9"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 xml:space="preserve">tags </w:t>
      </w:r>
      <w:r w:rsidRPr="00DE1038">
        <w:rPr>
          <w:rFonts w:cs="Times New Roman"/>
          <w:b w:val="0"/>
          <w:color w:val="auto"/>
          <w:sz w:val="16"/>
          <w:szCs w:val="16"/>
        </w:rPr>
        <w:t xml:space="preserve">: </w:t>
      </w:r>
      <w:r w:rsidRPr="00DE1038">
        <w:rPr>
          <w:rFonts w:cs="맑은 고딕" w:hint="eastAsia"/>
          <w:b w:val="0"/>
          <w:color w:val="auto"/>
          <w:sz w:val="14"/>
          <w:szCs w:val="14"/>
        </w:rPr>
        <w:t>분석된</w:t>
      </w:r>
      <w:r w:rsidRPr="00DE1038">
        <w:rPr>
          <w:rFonts w:cs="Times New Roman"/>
          <w:b w:val="0"/>
          <w:color w:val="auto"/>
          <w:sz w:val="14"/>
          <w:szCs w:val="14"/>
        </w:rPr>
        <w:t xml:space="preserve"> </w:t>
      </w:r>
      <w:r w:rsidRPr="00DE1038">
        <w:rPr>
          <w:rFonts w:cs="맑은 고딕" w:hint="eastAsia"/>
          <w:b w:val="0"/>
          <w:color w:val="auto"/>
          <w:sz w:val="14"/>
          <w:szCs w:val="14"/>
        </w:rPr>
        <w:t>파일의</w:t>
      </w:r>
      <w:r w:rsidRPr="00DE1038">
        <w:rPr>
          <w:rFonts w:cs="Times New Roman"/>
          <w:b w:val="0"/>
          <w:color w:val="auto"/>
          <w:sz w:val="14"/>
          <w:szCs w:val="14"/>
        </w:rPr>
        <w:t xml:space="preserve"> </w:t>
      </w:r>
      <w:r w:rsidRPr="00DE1038">
        <w:rPr>
          <w:rFonts w:cs="맑은 고딕" w:hint="eastAsia"/>
          <w:b w:val="0"/>
          <w:color w:val="auto"/>
          <w:sz w:val="14"/>
          <w:szCs w:val="14"/>
        </w:rPr>
        <w:t>행동에</w:t>
      </w:r>
      <w:r w:rsidRPr="00DE1038">
        <w:rPr>
          <w:rFonts w:cs="Times New Roman"/>
          <w:b w:val="0"/>
          <w:color w:val="auto"/>
          <w:sz w:val="14"/>
          <w:szCs w:val="14"/>
        </w:rPr>
        <w:t xml:space="preserve"> </w:t>
      </w:r>
      <w:r w:rsidRPr="00DE1038">
        <w:rPr>
          <w:rFonts w:cs="맑은 고딕" w:hint="eastAsia"/>
          <w:b w:val="0"/>
          <w:color w:val="auto"/>
          <w:sz w:val="14"/>
          <w:szCs w:val="14"/>
        </w:rPr>
        <w:t>따라</w:t>
      </w:r>
      <w:r w:rsidRPr="00DE1038">
        <w:rPr>
          <w:rFonts w:cs="Times New Roman"/>
          <w:b w:val="0"/>
          <w:color w:val="auto"/>
          <w:sz w:val="14"/>
          <w:szCs w:val="14"/>
        </w:rPr>
        <w:t xml:space="preserve"> </w:t>
      </w:r>
      <w:r w:rsidRPr="00DE1038">
        <w:rPr>
          <w:rFonts w:cs="맑은 고딕" w:hint="eastAsia"/>
          <w:b w:val="0"/>
          <w:color w:val="auto"/>
          <w:sz w:val="14"/>
          <w:szCs w:val="14"/>
        </w:rPr>
        <w:t>붙여진</w:t>
      </w:r>
      <w:r w:rsidRPr="00DE1038">
        <w:rPr>
          <w:rFonts w:cs="Times New Roman"/>
          <w:b w:val="0"/>
          <w:color w:val="auto"/>
          <w:sz w:val="14"/>
          <w:szCs w:val="14"/>
        </w:rPr>
        <w:t xml:space="preserve"> </w:t>
      </w:r>
      <w:r w:rsidRPr="00DE1038">
        <w:rPr>
          <w:rFonts w:cs="맑은 고딕" w:hint="eastAsia"/>
          <w:b w:val="0"/>
          <w:color w:val="auto"/>
          <w:sz w:val="14"/>
          <w:szCs w:val="14"/>
        </w:rPr>
        <w:t>태그를</w:t>
      </w:r>
      <w:r w:rsidRPr="00DE1038">
        <w:rPr>
          <w:rFonts w:cs="Times New Roman"/>
          <w:b w:val="0"/>
          <w:color w:val="auto"/>
          <w:sz w:val="14"/>
          <w:szCs w:val="14"/>
        </w:rPr>
        <w:t xml:space="preserve"> </w:t>
      </w:r>
      <w:r w:rsidRPr="00DE1038">
        <w:rPr>
          <w:rFonts w:cs="맑은 고딕" w:hint="eastAsia"/>
          <w:b w:val="0"/>
          <w:color w:val="auto"/>
          <w:sz w:val="14"/>
          <w:szCs w:val="14"/>
        </w:rPr>
        <w:t>저장</w:t>
      </w:r>
      <w:r w:rsidRPr="00DE1038">
        <w:rPr>
          <w:rFonts w:cs="Times New Roman"/>
          <w:b w:val="0"/>
          <w:color w:val="auto"/>
          <w:sz w:val="14"/>
          <w:szCs w:val="14"/>
        </w:rPr>
        <w:t xml:space="preserve"> (</w:t>
      </w:r>
      <w:r w:rsidRPr="00DE1038">
        <w:rPr>
          <w:rFonts w:cs="맑은 고딕" w:hint="eastAsia"/>
          <w:b w:val="0"/>
          <w:color w:val="auto"/>
          <w:sz w:val="14"/>
          <w:szCs w:val="14"/>
        </w:rPr>
        <w:t>예 :</w:t>
      </w:r>
      <w:r w:rsidRPr="00DE1038">
        <w:rPr>
          <w:rFonts w:cs="맑은 고딕"/>
          <w:b w:val="0"/>
          <w:color w:val="auto"/>
          <w:sz w:val="14"/>
          <w:szCs w:val="14"/>
        </w:rPr>
        <w:t xml:space="preserve"> </w:t>
      </w:r>
      <w:r w:rsidRPr="00DE1038">
        <w:rPr>
          <w:rFonts w:cs="Times New Roman"/>
          <w:b w:val="0"/>
          <w:color w:val="auto"/>
          <w:sz w:val="14"/>
          <w:szCs w:val="14"/>
        </w:rPr>
        <w:t>"ransomware", "spyware")</w:t>
      </w:r>
    </w:p>
    <w:p w14:paraId="17DCD6B9"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network_communications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네트워크</w:t>
      </w:r>
      <w:r w:rsidRPr="00DE1038">
        <w:rPr>
          <w:rFonts w:cs="Times New Roman"/>
          <w:b w:val="0"/>
          <w:color w:val="auto"/>
          <w:sz w:val="14"/>
          <w:szCs w:val="14"/>
        </w:rPr>
        <w:t xml:space="preserve"> </w:t>
      </w:r>
      <w:r w:rsidRPr="00DE1038">
        <w:rPr>
          <w:rFonts w:cs="맑은 고딕" w:hint="eastAsia"/>
          <w:b w:val="0"/>
          <w:color w:val="auto"/>
          <w:sz w:val="14"/>
          <w:szCs w:val="14"/>
        </w:rPr>
        <w:t>통신에</w:t>
      </w:r>
      <w:r w:rsidRPr="00DE1038">
        <w:rPr>
          <w:rFonts w:cs="Times New Roman"/>
          <w:b w:val="0"/>
          <w:color w:val="auto"/>
          <w:sz w:val="14"/>
          <w:szCs w:val="14"/>
        </w:rPr>
        <w:t xml:space="preserve"> </w:t>
      </w:r>
      <w:r w:rsidRPr="00DE1038">
        <w:rPr>
          <w:rFonts w:cs="맑은 고딕" w:hint="eastAsia"/>
          <w:b w:val="0"/>
          <w:color w:val="auto"/>
          <w:sz w:val="14"/>
          <w:szCs w:val="14"/>
        </w:rPr>
        <w:t>대한</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HTTP </w:t>
      </w:r>
      <w:r w:rsidRPr="00DE1038">
        <w:rPr>
          <w:rFonts w:cs="맑은 고딕" w:hint="eastAsia"/>
          <w:b w:val="0"/>
          <w:color w:val="auto"/>
          <w:sz w:val="14"/>
          <w:szCs w:val="14"/>
        </w:rPr>
        <w:t>대화</w:t>
      </w:r>
      <w:r w:rsidRPr="00DE1038">
        <w:rPr>
          <w:rFonts w:cs="Times New Roman"/>
          <w:b w:val="0"/>
          <w:color w:val="auto"/>
          <w:sz w:val="14"/>
          <w:szCs w:val="14"/>
        </w:rPr>
        <w:t xml:space="preserve">, IP </w:t>
      </w:r>
      <w:r w:rsidRPr="00DE1038">
        <w:rPr>
          <w:rFonts w:cs="맑은 고딕" w:hint="eastAsia"/>
          <w:b w:val="0"/>
          <w:color w:val="auto"/>
          <w:sz w:val="14"/>
          <w:szCs w:val="14"/>
        </w:rPr>
        <w:t>주소</w:t>
      </w:r>
      <w:r w:rsidRPr="00DE1038">
        <w:rPr>
          <w:rFonts w:cs="Times New Roman"/>
          <w:b w:val="0"/>
          <w:color w:val="auto"/>
          <w:sz w:val="14"/>
          <w:szCs w:val="14"/>
        </w:rPr>
        <w:t xml:space="preserve">, </w:t>
      </w:r>
      <w:r w:rsidRPr="00DE1038">
        <w:rPr>
          <w:rFonts w:cs="맑은 고딕" w:hint="eastAsia"/>
          <w:b w:val="0"/>
          <w:color w:val="auto"/>
          <w:sz w:val="14"/>
          <w:szCs w:val="14"/>
        </w:rPr>
        <w:t>도메인</w:t>
      </w:r>
      <w:r w:rsidRPr="00DE1038">
        <w:rPr>
          <w:rFonts w:cs="Times New Roman"/>
          <w:b w:val="0"/>
          <w:color w:val="auto"/>
          <w:sz w:val="14"/>
          <w:szCs w:val="14"/>
        </w:rPr>
        <w:t xml:space="preserve">, JA3 </w:t>
      </w:r>
      <w:r w:rsidRPr="00DE1038">
        <w:rPr>
          <w:rFonts w:cs="맑은 고딕" w:hint="eastAsia"/>
          <w:b w:val="0"/>
          <w:color w:val="auto"/>
          <w:sz w:val="14"/>
          <w:szCs w:val="14"/>
        </w:rPr>
        <w:t>지문</w:t>
      </w:r>
      <w:r w:rsidRPr="00DE1038">
        <w:rPr>
          <w:rFonts w:cs="Times New Roman"/>
          <w:b w:val="0"/>
          <w:color w:val="auto"/>
          <w:sz w:val="14"/>
          <w:szCs w:val="14"/>
        </w:rPr>
        <w:t xml:space="preserve"> </w:t>
      </w:r>
      <w:r w:rsidRPr="00DE1038">
        <w:rPr>
          <w:rFonts w:cs="맑은 고딕" w:hint="eastAsia"/>
          <w:b w:val="0"/>
          <w:color w:val="auto"/>
          <w:sz w:val="14"/>
          <w:szCs w:val="14"/>
        </w:rPr>
        <w:t>등의</w:t>
      </w:r>
      <w:r w:rsidRPr="00DE1038">
        <w:rPr>
          <w:rFonts w:cs="Times New Roman"/>
          <w:b w:val="0"/>
          <w:color w:val="auto"/>
          <w:sz w:val="14"/>
          <w:szCs w:val="14"/>
        </w:rPr>
        <w:t xml:space="preserve"> </w:t>
      </w:r>
      <w:r w:rsidRPr="00DE1038">
        <w:rPr>
          <w:rFonts w:cs="맑은 고딕" w:hint="eastAsia"/>
          <w:b w:val="0"/>
          <w:color w:val="auto"/>
          <w:sz w:val="14"/>
          <w:szCs w:val="14"/>
        </w:rPr>
        <w:t>데이터를</w:t>
      </w:r>
      <w:r w:rsidRPr="00DE1038">
        <w:rPr>
          <w:rFonts w:cs="Times New Roman"/>
          <w:b w:val="0"/>
          <w:color w:val="auto"/>
          <w:sz w:val="14"/>
          <w:szCs w:val="14"/>
        </w:rPr>
        <w:t xml:space="preserve"> </w:t>
      </w:r>
      <w:r w:rsidRPr="00DE1038">
        <w:rPr>
          <w:rFonts w:cs="맑은 고딕" w:hint="eastAsia"/>
          <w:b w:val="0"/>
          <w:color w:val="auto"/>
          <w:sz w:val="14"/>
          <w:szCs w:val="14"/>
        </w:rPr>
        <w:t>저장</w:t>
      </w:r>
    </w:p>
    <w:tbl>
      <w:tblPr>
        <w:tblStyle w:val="76"/>
        <w:tblW w:w="0" w:type="auto"/>
        <w:tblLook w:val="04A0" w:firstRow="1" w:lastRow="0" w:firstColumn="1" w:lastColumn="0" w:noHBand="0" w:noVBand="1"/>
      </w:tblPr>
      <w:tblGrid>
        <w:gridCol w:w="4320"/>
        <w:gridCol w:w="4320"/>
      </w:tblGrid>
      <w:tr w:rsidR="00DE1038" w:rsidRPr="00DE1038" w14:paraId="54D55830" w14:textId="77777777" w:rsidTr="000D01A6">
        <w:tc>
          <w:tcPr>
            <w:tcW w:w="4320" w:type="dxa"/>
          </w:tcPr>
          <w:p w14:paraId="0E263507"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6ACCFB66"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656277FE" w14:textId="77777777" w:rsidTr="000D01A6">
        <w:tc>
          <w:tcPr>
            <w:tcW w:w="4320" w:type="dxa"/>
          </w:tcPr>
          <w:p w14:paraId="17A5051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http_conversations</w:t>
            </w:r>
          </w:p>
        </w:tc>
        <w:tc>
          <w:tcPr>
            <w:tcW w:w="4320" w:type="dxa"/>
          </w:tcPr>
          <w:p w14:paraId="30C0895D"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서버와</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주고받은</w:t>
            </w:r>
            <w:r w:rsidRPr="00DE1038">
              <w:rPr>
                <w:rFonts w:cs="Times New Roman"/>
                <w:b w:val="0"/>
                <w:color w:val="auto"/>
                <w:sz w:val="14"/>
                <w:szCs w:val="14"/>
                <w:lang w:eastAsia="ko-KR"/>
              </w:rPr>
              <w:t xml:space="preserve"> HTTP </w:t>
            </w:r>
            <w:r w:rsidRPr="00DE1038">
              <w:rPr>
                <w:rFonts w:cs="맑은 고딕" w:hint="eastAsia"/>
                <w:b w:val="0"/>
                <w:color w:val="auto"/>
                <w:sz w:val="14"/>
                <w:szCs w:val="14"/>
                <w:lang w:eastAsia="ko-KR"/>
              </w:rPr>
              <w:t>요청</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및</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응답</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7A60677D" w14:textId="77777777" w:rsidTr="000D01A6">
        <w:tc>
          <w:tcPr>
            <w:tcW w:w="4320" w:type="dxa"/>
          </w:tcPr>
          <w:p w14:paraId="0DA248D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ja3_digests</w:t>
            </w:r>
          </w:p>
        </w:tc>
        <w:tc>
          <w:tcPr>
            <w:tcW w:w="4320" w:type="dxa"/>
          </w:tcPr>
          <w:p w14:paraId="25D1BD85"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 xml:space="preserve">JA3 </w:t>
            </w:r>
            <w:r w:rsidRPr="00DE1038">
              <w:rPr>
                <w:rFonts w:cs="맑은 고딕" w:hint="eastAsia"/>
                <w:b w:val="0"/>
                <w:color w:val="auto"/>
                <w:sz w:val="14"/>
                <w:szCs w:val="14"/>
                <w:lang w:eastAsia="ko-KR"/>
              </w:rPr>
              <w:t>지문은</w:t>
            </w:r>
            <w:r w:rsidRPr="00DE1038">
              <w:rPr>
                <w:rFonts w:cs="Times New Roman"/>
                <w:b w:val="0"/>
                <w:color w:val="auto"/>
                <w:sz w:val="14"/>
                <w:szCs w:val="14"/>
                <w:lang w:eastAsia="ko-KR"/>
              </w:rPr>
              <w:t xml:space="preserve"> TLS </w:t>
            </w:r>
            <w:r w:rsidRPr="00DE1038">
              <w:rPr>
                <w:rFonts w:cs="맑은 고딕" w:hint="eastAsia"/>
                <w:b w:val="0"/>
                <w:color w:val="auto"/>
                <w:sz w:val="14"/>
                <w:szCs w:val="14"/>
                <w:lang w:eastAsia="ko-KR"/>
              </w:rPr>
              <w:t>연결에서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클라이언트</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측</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정보를</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해싱한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값, 특정</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네트워크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패턴을</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식별하는</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데</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사용</w:t>
            </w:r>
          </w:p>
        </w:tc>
      </w:tr>
      <w:tr w:rsidR="00DE1038" w:rsidRPr="00DE1038" w14:paraId="0CFD2719" w14:textId="77777777" w:rsidTr="000D01A6">
        <w:tc>
          <w:tcPr>
            <w:tcW w:w="4320" w:type="dxa"/>
          </w:tcPr>
          <w:p w14:paraId="5F6F0DE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memory_pattern_domains</w:t>
            </w:r>
          </w:p>
        </w:tc>
        <w:tc>
          <w:tcPr>
            <w:tcW w:w="4320" w:type="dxa"/>
          </w:tcPr>
          <w:p w14:paraId="4274917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악성</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도메인</w:t>
            </w:r>
          </w:p>
        </w:tc>
      </w:tr>
      <w:tr w:rsidR="00DE1038" w:rsidRPr="00DE1038" w14:paraId="26229899" w14:textId="77777777" w:rsidTr="000D01A6">
        <w:tc>
          <w:tcPr>
            <w:tcW w:w="4320" w:type="dxa"/>
          </w:tcPr>
          <w:p w14:paraId="66D1ABA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memory_pattern_ips</w:t>
            </w:r>
          </w:p>
        </w:tc>
        <w:tc>
          <w:tcPr>
            <w:tcW w:w="4320" w:type="dxa"/>
          </w:tcPr>
          <w:p w14:paraId="14B2B05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IP </w:t>
            </w:r>
            <w:r w:rsidRPr="00DE1038">
              <w:rPr>
                <w:rFonts w:cs="맑은 고딕" w:hint="eastAsia"/>
                <w:b w:val="0"/>
                <w:color w:val="auto"/>
                <w:sz w:val="14"/>
                <w:szCs w:val="14"/>
                <w:lang w:eastAsia="ko-KR"/>
              </w:rPr>
              <w:t>주소</w:t>
            </w:r>
          </w:p>
        </w:tc>
      </w:tr>
      <w:tr w:rsidR="00DE1038" w:rsidRPr="00DE1038" w14:paraId="0E6AF8CE" w14:textId="77777777" w:rsidTr="000D01A6">
        <w:tc>
          <w:tcPr>
            <w:tcW w:w="4320" w:type="dxa"/>
          </w:tcPr>
          <w:p w14:paraId="1844ED8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memory_pattern_urls</w:t>
            </w:r>
          </w:p>
        </w:tc>
        <w:tc>
          <w:tcPr>
            <w:tcW w:w="4320" w:type="dxa"/>
          </w:tcPr>
          <w:p w14:paraId="2758A2D1"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메모리에서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발견된</w:t>
            </w:r>
            <w:r w:rsidRPr="00DE1038">
              <w:rPr>
                <w:rFonts w:cs="Times New Roman"/>
                <w:b w:val="0"/>
                <w:color w:val="auto"/>
                <w:sz w:val="14"/>
                <w:szCs w:val="14"/>
                <w:lang w:eastAsia="ko-KR"/>
              </w:rPr>
              <w:t xml:space="preserve"> URL </w:t>
            </w:r>
            <w:r w:rsidRPr="00DE1038">
              <w:rPr>
                <w:rFonts w:cs="맑은 고딕" w:hint="eastAsia"/>
                <w:b w:val="0"/>
                <w:color w:val="auto"/>
                <w:sz w:val="14"/>
                <w:szCs w:val="14"/>
                <w:lang w:eastAsia="ko-KR"/>
              </w:rPr>
              <w:t>정보</w:t>
            </w:r>
          </w:p>
        </w:tc>
      </w:tr>
    </w:tbl>
    <w:p w14:paraId="38D7B840" w14:textId="77777777" w:rsidR="00DE1038" w:rsidRPr="00DE1038" w:rsidRDefault="00DE1038" w:rsidP="00DE1038">
      <w:pPr>
        <w:spacing w:after="200"/>
        <w:ind w:firstLineChars="0" w:firstLine="0"/>
        <w:rPr>
          <w:rFonts w:cs="Times New Roman"/>
          <w:b w:val="0"/>
          <w:color w:val="auto"/>
          <w:sz w:val="16"/>
          <w:szCs w:val="16"/>
        </w:rPr>
      </w:pPr>
    </w:p>
    <w:p w14:paraId="46C438AE" w14:textId="77777777" w:rsidR="00DE1038" w:rsidRPr="00DE1038" w:rsidRDefault="00DE1038" w:rsidP="00DE1038">
      <w:pPr>
        <w:spacing w:after="200"/>
        <w:ind w:firstLineChars="0" w:firstLine="0"/>
        <w:rPr>
          <w:rFonts w:cs="Times New Roman"/>
          <w:b w:val="0"/>
          <w:color w:val="auto"/>
          <w:sz w:val="16"/>
          <w:szCs w:val="16"/>
        </w:rPr>
      </w:pPr>
      <w:r w:rsidRPr="00DE1038">
        <w:rPr>
          <w:rFonts w:cs="Times New Roman"/>
          <w:bCs/>
          <w:color w:val="auto"/>
          <w:sz w:val="16"/>
          <w:szCs w:val="16"/>
        </w:rPr>
        <w:t>file_system_actions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시스템에서</w:t>
      </w:r>
      <w:r w:rsidRPr="00DE1038">
        <w:rPr>
          <w:rFonts w:cs="Times New Roman"/>
          <w:b w:val="0"/>
          <w:color w:val="auto"/>
          <w:sz w:val="14"/>
          <w:szCs w:val="14"/>
        </w:rPr>
        <w:t xml:space="preserve"> </w:t>
      </w:r>
      <w:r w:rsidRPr="00DE1038">
        <w:rPr>
          <w:rFonts w:cs="맑은 고딕" w:hint="eastAsia"/>
          <w:b w:val="0"/>
          <w:color w:val="auto"/>
          <w:sz w:val="14"/>
          <w:szCs w:val="14"/>
        </w:rPr>
        <w:t>실행되면서</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파일</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관련</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10C904CC" w14:textId="77777777" w:rsidTr="000D01A6">
        <w:tc>
          <w:tcPr>
            <w:tcW w:w="4320" w:type="dxa"/>
          </w:tcPr>
          <w:p w14:paraId="70BF4559"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74D454E0"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077283F7" w14:textId="77777777" w:rsidTr="000D01A6">
        <w:tc>
          <w:tcPr>
            <w:tcW w:w="4320" w:type="dxa"/>
          </w:tcPr>
          <w:p w14:paraId="0AC9BD7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files_opened</w:t>
            </w:r>
          </w:p>
        </w:tc>
        <w:tc>
          <w:tcPr>
            <w:tcW w:w="4320" w:type="dxa"/>
          </w:tcPr>
          <w:p w14:paraId="7876FA70"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열린</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5B66EDE5" w14:textId="77777777" w:rsidTr="000D01A6">
        <w:tc>
          <w:tcPr>
            <w:tcW w:w="4320" w:type="dxa"/>
          </w:tcPr>
          <w:p w14:paraId="4F3D562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files_written</w:t>
            </w:r>
          </w:p>
        </w:tc>
        <w:tc>
          <w:tcPr>
            <w:tcW w:w="4320" w:type="dxa"/>
          </w:tcPr>
          <w:p w14:paraId="7F1ECB37"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작성된</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4430660B" w14:textId="77777777" w:rsidTr="000D01A6">
        <w:tc>
          <w:tcPr>
            <w:tcW w:w="4320" w:type="dxa"/>
          </w:tcPr>
          <w:p w14:paraId="16C1603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files_deleted</w:t>
            </w:r>
          </w:p>
        </w:tc>
        <w:tc>
          <w:tcPr>
            <w:tcW w:w="4320" w:type="dxa"/>
          </w:tcPr>
          <w:p w14:paraId="139487F4"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삭제된</w:t>
            </w:r>
            <w:r w:rsidRPr="00DE1038">
              <w:rPr>
                <w:rFonts w:cs="Times New Roman"/>
                <w:b w:val="0"/>
                <w:color w:val="auto"/>
                <w:sz w:val="14"/>
                <w:szCs w:val="14"/>
              </w:rPr>
              <w:t xml:space="preserve"> </w:t>
            </w:r>
            <w:r w:rsidRPr="00DE1038">
              <w:rPr>
                <w:rFonts w:cs="맑은 고딕" w:hint="eastAsia"/>
                <w:b w:val="0"/>
                <w:color w:val="auto"/>
                <w:sz w:val="14"/>
                <w:szCs w:val="14"/>
              </w:rPr>
              <w:t>기록</w:t>
            </w:r>
          </w:p>
        </w:tc>
      </w:tr>
      <w:tr w:rsidR="00DE1038" w:rsidRPr="00DE1038" w14:paraId="77E0153B" w14:textId="77777777" w:rsidTr="000D01A6">
        <w:tc>
          <w:tcPr>
            <w:tcW w:w="4320" w:type="dxa"/>
          </w:tcPr>
          <w:p w14:paraId="0FC79C0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files_attribute_changed</w:t>
            </w:r>
          </w:p>
        </w:tc>
        <w:tc>
          <w:tcPr>
            <w:tcW w:w="4320" w:type="dxa"/>
          </w:tcPr>
          <w:p w14:paraId="77B863F8"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속성</w:t>
            </w:r>
            <w:r w:rsidRPr="00DE1038">
              <w:rPr>
                <w:rFonts w:cs="Times New Roman"/>
                <w:b w:val="0"/>
                <w:color w:val="auto"/>
                <w:sz w:val="14"/>
                <w:szCs w:val="14"/>
                <w:lang w:eastAsia="ko-KR"/>
              </w:rPr>
              <w:t>(</w:t>
            </w:r>
            <w:r w:rsidRPr="00DE1038">
              <w:rPr>
                <w:rFonts w:cs="맑은 고딕" w:hint="eastAsia"/>
                <w:b w:val="0"/>
                <w:color w:val="auto"/>
                <w:sz w:val="14"/>
                <w:szCs w:val="14"/>
                <w:lang w:eastAsia="ko-KR"/>
              </w:rPr>
              <w:t>예</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읽기</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전용</w:t>
            </w:r>
            <w:r w:rsidRPr="00DE1038">
              <w:rPr>
                <w:rFonts w:cs="Times New Roman"/>
                <w:b w:val="0"/>
                <w:color w:val="auto"/>
                <w:sz w:val="14"/>
                <w:szCs w:val="14"/>
                <w:lang w:eastAsia="ko-KR"/>
              </w:rPr>
              <w:t>)</w:t>
            </w:r>
            <w:r w:rsidRPr="00DE1038">
              <w:rPr>
                <w:rFonts w:cs="맑은 고딕" w:hint="eastAsia"/>
                <w:b w:val="0"/>
                <w:color w:val="auto"/>
                <w:sz w:val="14"/>
                <w:szCs w:val="14"/>
                <w:lang w:eastAsia="ko-KR"/>
              </w:rPr>
              <w:t>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변경된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기록</w:t>
            </w:r>
          </w:p>
        </w:tc>
      </w:tr>
      <w:tr w:rsidR="00DE1038" w:rsidRPr="00DE1038" w14:paraId="12C68518" w14:textId="77777777" w:rsidTr="000D01A6">
        <w:tc>
          <w:tcPr>
            <w:tcW w:w="4320" w:type="dxa"/>
          </w:tcPr>
          <w:p w14:paraId="6A9B674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files_dropped</w:t>
            </w:r>
          </w:p>
        </w:tc>
        <w:tc>
          <w:tcPr>
            <w:tcW w:w="4320" w:type="dxa"/>
          </w:tcPr>
          <w:p w14:paraId="66D4F4F7"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실행</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도중</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생성되거나</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드롭된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파일에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대한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bl>
    <w:p w14:paraId="64ECA9A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registry_actions</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레지스트리와</w:t>
      </w:r>
      <w:r w:rsidRPr="00DE1038">
        <w:rPr>
          <w:rFonts w:cs="Times New Roman"/>
          <w:b w:val="0"/>
          <w:color w:val="auto"/>
          <w:sz w:val="14"/>
          <w:szCs w:val="14"/>
        </w:rPr>
        <w:t xml:space="preserve"> </w:t>
      </w:r>
      <w:r w:rsidRPr="00DE1038">
        <w:rPr>
          <w:rFonts w:cs="맑은 고딕" w:hint="eastAsia"/>
          <w:b w:val="0"/>
          <w:color w:val="auto"/>
          <w:sz w:val="14"/>
          <w:szCs w:val="14"/>
        </w:rPr>
        <w:t>관련하여</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354D5F3D" w14:textId="77777777" w:rsidTr="000D01A6">
        <w:tc>
          <w:tcPr>
            <w:tcW w:w="4320" w:type="dxa"/>
          </w:tcPr>
          <w:p w14:paraId="6634835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07A08CFC"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19159BC5" w14:textId="77777777" w:rsidTr="000D01A6">
        <w:tc>
          <w:tcPr>
            <w:tcW w:w="4320" w:type="dxa"/>
          </w:tcPr>
          <w:p w14:paraId="744B69C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registry_keys_opened</w:t>
            </w:r>
          </w:p>
        </w:tc>
        <w:tc>
          <w:tcPr>
            <w:tcW w:w="4320" w:type="dxa"/>
          </w:tcPr>
          <w:p w14:paraId="0C2596C4"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접근한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r w:rsidR="00DE1038" w:rsidRPr="00DE1038" w14:paraId="7C295D14" w14:textId="77777777" w:rsidTr="000D01A6">
        <w:tc>
          <w:tcPr>
            <w:tcW w:w="4320" w:type="dxa"/>
          </w:tcPr>
          <w:p w14:paraId="6D05A1B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registry_keys_set</w:t>
            </w:r>
          </w:p>
        </w:tc>
        <w:tc>
          <w:tcPr>
            <w:tcW w:w="4320" w:type="dxa"/>
          </w:tcPr>
          <w:p w14:paraId="0C1AD35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설정한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r w:rsidR="00DE1038" w:rsidRPr="00DE1038" w14:paraId="222CF04D" w14:textId="77777777" w:rsidTr="000D01A6">
        <w:tc>
          <w:tcPr>
            <w:tcW w:w="4320" w:type="dxa"/>
          </w:tcPr>
          <w:p w14:paraId="59E4D13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registry_keys_deleted</w:t>
            </w:r>
          </w:p>
        </w:tc>
        <w:tc>
          <w:tcPr>
            <w:tcW w:w="4320" w:type="dxa"/>
          </w:tcPr>
          <w:p w14:paraId="3A3BC623"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삭제한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레지스트리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키</w:t>
            </w:r>
          </w:p>
        </w:tc>
      </w:tr>
    </w:tbl>
    <w:p w14:paraId="310B8DAB" w14:textId="77777777" w:rsidR="00DE1038" w:rsidRPr="00DE1038" w:rsidRDefault="00DE1038" w:rsidP="00DE1038">
      <w:pPr>
        <w:spacing w:after="200"/>
        <w:ind w:firstLineChars="0" w:firstLine="0"/>
        <w:rPr>
          <w:rFonts w:cs="Times New Roman"/>
          <w:b w:val="0"/>
          <w:color w:val="auto"/>
          <w:sz w:val="16"/>
          <w:szCs w:val="16"/>
        </w:rPr>
      </w:pPr>
    </w:p>
    <w:p w14:paraId="2346AED7" w14:textId="77777777" w:rsidR="00DE1038" w:rsidRPr="00DE1038" w:rsidRDefault="00DE1038" w:rsidP="00DE1038">
      <w:pPr>
        <w:spacing w:after="200"/>
        <w:ind w:firstLineChars="0" w:firstLine="0"/>
        <w:rPr>
          <w:rFonts w:cs="Times New Roman"/>
          <w:b w:val="0"/>
          <w:color w:val="auto"/>
          <w:sz w:val="14"/>
          <w:szCs w:val="14"/>
          <w:lang w:eastAsia="en-US"/>
        </w:rPr>
      </w:pPr>
      <w:r w:rsidRPr="00DE1038">
        <w:rPr>
          <w:rFonts w:cs="Times New Roman"/>
          <w:bCs/>
          <w:color w:val="auto"/>
          <w:sz w:val="16"/>
          <w:szCs w:val="16"/>
          <w:lang w:eastAsia="en-US"/>
        </w:rPr>
        <w:t>process_and_service_actions</w:t>
      </w:r>
      <w:r w:rsidRPr="00DE1038">
        <w:rPr>
          <w:rFonts w:cs="Times New Roman"/>
          <w:b w:val="0"/>
          <w:color w:val="auto"/>
          <w:sz w:val="16"/>
          <w:szCs w:val="16"/>
          <w:lang w:eastAsia="en-US"/>
        </w:rPr>
        <w:t xml:space="preserve"> : </w:t>
      </w:r>
      <w:r w:rsidRPr="00DE1038">
        <w:rPr>
          <w:rFonts w:cs="맑은 고딕" w:hint="eastAsia"/>
          <w:b w:val="0"/>
          <w:color w:val="auto"/>
          <w:sz w:val="14"/>
          <w:szCs w:val="14"/>
          <w:lang w:eastAsia="en-US"/>
        </w:rPr>
        <w:t>프로세스</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및</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서비스</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관련</w:t>
      </w:r>
      <w:r w:rsidRPr="00DE1038">
        <w:rPr>
          <w:rFonts w:cs="Times New Roman"/>
          <w:b w:val="0"/>
          <w:color w:val="auto"/>
          <w:sz w:val="14"/>
          <w:szCs w:val="14"/>
          <w:lang w:eastAsia="en-US"/>
        </w:rPr>
        <w:t xml:space="preserve"> </w:t>
      </w:r>
      <w:r w:rsidRPr="00DE1038">
        <w:rPr>
          <w:rFonts w:cs="맑은 고딕" w:hint="eastAsia"/>
          <w:b w:val="0"/>
          <w:color w:val="auto"/>
          <w:sz w:val="14"/>
          <w:szCs w:val="14"/>
          <w:lang w:eastAsia="en-US"/>
        </w:rPr>
        <w:t>동작</w:t>
      </w:r>
    </w:p>
    <w:tbl>
      <w:tblPr>
        <w:tblStyle w:val="76"/>
        <w:tblW w:w="0" w:type="auto"/>
        <w:tblLook w:val="04A0" w:firstRow="1" w:lastRow="0" w:firstColumn="1" w:lastColumn="0" w:noHBand="0" w:noVBand="1"/>
      </w:tblPr>
      <w:tblGrid>
        <w:gridCol w:w="4320"/>
        <w:gridCol w:w="4320"/>
      </w:tblGrid>
      <w:tr w:rsidR="00DE1038" w:rsidRPr="00DE1038" w14:paraId="15BBAF41" w14:textId="77777777" w:rsidTr="000D01A6">
        <w:tc>
          <w:tcPr>
            <w:tcW w:w="4320" w:type="dxa"/>
          </w:tcPr>
          <w:p w14:paraId="69AE4026"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5CDFEE09"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1F7B19C7" w14:textId="77777777" w:rsidTr="000D01A6">
        <w:tc>
          <w:tcPr>
            <w:tcW w:w="4320" w:type="dxa"/>
          </w:tcPr>
          <w:p w14:paraId="5C3F1E3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processes_created</w:t>
            </w:r>
          </w:p>
        </w:tc>
        <w:tc>
          <w:tcPr>
            <w:tcW w:w="4320" w:type="dxa"/>
          </w:tcPr>
          <w:p w14:paraId="7C77EAE4"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394BAC6D" w14:textId="77777777" w:rsidTr="000D01A6">
        <w:tc>
          <w:tcPr>
            <w:tcW w:w="4320" w:type="dxa"/>
          </w:tcPr>
          <w:p w14:paraId="50989EF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command_executions</w:t>
            </w:r>
          </w:p>
        </w:tc>
        <w:tc>
          <w:tcPr>
            <w:tcW w:w="4320" w:type="dxa"/>
          </w:tcPr>
          <w:p w14:paraId="0A174200" w14:textId="77777777" w:rsidR="00DE1038" w:rsidRPr="00DE1038" w:rsidRDefault="00DE1038" w:rsidP="00DE1038">
            <w:pPr>
              <w:ind w:firstLine="70"/>
              <w:rPr>
                <w:rFonts w:cs="Times New Roman"/>
                <w:b w:val="0"/>
                <w:color w:val="auto"/>
                <w:sz w:val="14"/>
                <w:szCs w:val="14"/>
              </w:rPr>
            </w:pP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실행한</w:t>
            </w:r>
            <w:r w:rsidRPr="00DE1038">
              <w:rPr>
                <w:rFonts w:cs="Times New Roman"/>
                <w:b w:val="0"/>
                <w:color w:val="auto"/>
                <w:sz w:val="14"/>
                <w:szCs w:val="14"/>
              </w:rPr>
              <w:t xml:space="preserve"> </w:t>
            </w:r>
            <w:r w:rsidRPr="00DE1038">
              <w:rPr>
                <w:rFonts w:cs="맑은 고딕" w:hint="eastAsia"/>
                <w:b w:val="0"/>
                <w:color w:val="auto"/>
                <w:sz w:val="14"/>
                <w:szCs w:val="14"/>
              </w:rPr>
              <w:t>명령어</w:t>
            </w:r>
          </w:p>
        </w:tc>
      </w:tr>
      <w:tr w:rsidR="00DE1038" w:rsidRPr="00DE1038" w14:paraId="19908C26" w14:textId="77777777" w:rsidTr="000D01A6">
        <w:tc>
          <w:tcPr>
            <w:tcW w:w="4320" w:type="dxa"/>
          </w:tcPr>
          <w:p w14:paraId="2722B4C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processes_injected</w:t>
            </w:r>
          </w:p>
        </w:tc>
        <w:tc>
          <w:tcPr>
            <w:tcW w:w="4320" w:type="dxa"/>
          </w:tcPr>
          <w:p w14:paraId="797F0931"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다른</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주입한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내용</w:t>
            </w:r>
          </w:p>
        </w:tc>
      </w:tr>
      <w:tr w:rsidR="00DE1038" w:rsidRPr="00DE1038" w14:paraId="3AF66AC7" w14:textId="77777777" w:rsidTr="000D01A6">
        <w:tc>
          <w:tcPr>
            <w:tcW w:w="4320" w:type="dxa"/>
          </w:tcPr>
          <w:p w14:paraId="595D3E4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processes_terminated</w:t>
            </w:r>
          </w:p>
        </w:tc>
        <w:tc>
          <w:tcPr>
            <w:tcW w:w="4320" w:type="dxa"/>
          </w:tcPr>
          <w:p w14:paraId="692B3E00"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종료한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p>
        </w:tc>
      </w:tr>
      <w:tr w:rsidR="00DE1038" w:rsidRPr="00DE1038" w14:paraId="6B97D067" w14:textId="77777777" w:rsidTr="000D01A6">
        <w:tc>
          <w:tcPr>
            <w:tcW w:w="4320" w:type="dxa"/>
          </w:tcPr>
          <w:p w14:paraId="1A6B39E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services_opened</w:t>
            </w:r>
          </w:p>
        </w:tc>
        <w:tc>
          <w:tcPr>
            <w:tcW w:w="4320" w:type="dxa"/>
          </w:tcPr>
          <w:p w14:paraId="1E98EBB9"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실행한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서비스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관련</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정보</w:t>
            </w:r>
          </w:p>
        </w:tc>
      </w:tr>
      <w:tr w:rsidR="00DE1038" w:rsidRPr="00DE1038" w14:paraId="6C4C8AA9" w14:textId="77777777" w:rsidTr="000D01A6">
        <w:tc>
          <w:tcPr>
            <w:tcW w:w="4320" w:type="dxa"/>
          </w:tcPr>
          <w:p w14:paraId="3A22E21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processes_tree</w:t>
            </w:r>
          </w:p>
        </w:tc>
        <w:tc>
          <w:tcPr>
            <w:tcW w:w="4320" w:type="dxa"/>
          </w:tcPr>
          <w:p w14:paraId="6748BB76" w14:textId="77777777" w:rsidR="00DE1038" w:rsidRPr="00DE1038" w:rsidRDefault="00DE1038" w:rsidP="00DE1038">
            <w:pPr>
              <w:ind w:firstLine="70"/>
              <w:rPr>
                <w:rFonts w:cs="맑은 고딕"/>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프로세스</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트리</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구조</w:t>
            </w:r>
          </w:p>
        </w:tc>
      </w:tr>
    </w:tbl>
    <w:p w14:paraId="4F706BB5" w14:textId="77777777" w:rsidR="00DE1038" w:rsidRPr="00DE1038" w:rsidRDefault="00DE1038" w:rsidP="00DE1038">
      <w:pPr>
        <w:spacing w:after="200"/>
        <w:ind w:firstLineChars="0" w:firstLine="0"/>
        <w:rPr>
          <w:rFonts w:cs="Times New Roman"/>
          <w:b w:val="0"/>
          <w:color w:val="auto"/>
          <w:sz w:val="16"/>
          <w:szCs w:val="16"/>
        </w:rPr>
      </w:pPr>
    </w:p>
    <w:p w14:paraId="26E0D167"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synchronization_mechanisms_signals</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시스템에서</w:t>
      </w:r>
      <w:r w:rsidRPr="00DE1038">
        <w:rPr>
          <w:rFonts w:cs="Times New Roman"/>
          <w:b w:val="0"/>
          <w:color w:val="auto"/>
          <w:sz w:val="14"/>
          <w:szCs w:val="14"/>
        </w:rPr>
        <w:t xml:space="preserve"> </w:t>
      </w:r>
      <w:r w:rsidRPr="00DE1038">
        <w:rPr>
          <w:rFonts w:cs="맑은 고딕" w:hint="eastAsia"/>
          <w:b w:val="0"/>
          <w:color w:val="auto"/>
          <w:sz w:val="14"/>
          <w:szCs w:val="14"/>
        </w:rPr>
        <w:t>동기화</w:t>
      </w:r>
      <w:r w:rsidRPr="00DE1038">
        <w:rPr>
          <w:rFonts w:cs="Times New Roman"/>
          <w:b w:val="0"/>
          <w:color w:val="auto"/>
          <w:sz w:val="14"/>
          <w:szCs w:val="14"/>
        </w:rPr>
        <w:t xml:space="preserve"> </w:t>
      </w:r>
      <w:r w:rsidRPr="00DE1038">
        <w:rPr>
          <w:rFonts w:cs="맑은 고딕" w:hint="eastAsia"/>
          <w:b w:val="0"/>
          <w:color w:val="auto"/>
          <w:sz w:val="14"/>
          <w:szCs w:val="14"/>
        </w:rPr>
        <w:t>메커니즘과</w:t>
      </w:r>
      <w:r w:rsidRPr="00DE1038">
        <w:rPr>
          <w:rFonts w:cs="Times New Roman"/>
          <w:b w:val="0"/>
          <w:color w:val="auto"/>
          <w:sz w:val="14"/>
          <w:szCs w:val="14"/>
        </w:rPr>
        <w:t xml:space="preserve"> </w:t>
      </w:r>
      <w:r w:rsidRPr="00DE1038">
        <w:rPr>
          <w:rFonts w:cs="맑은 고딕" w:hint="eastAsia"/>
          <w:b w:val="0"/>
          <w:color w:val="auto"/>
          <w:sz w:val="14"/>
          <w:szCs w:val="14"/>
        </w:rPr>
        <w:t>관련하여</w:t>
      </w:r>
      <w:r w:rsidRPr="00DE1038">
        <w:rPr>
          <w:rFonts w:cs="Times New Roman"/>
          <w:b w:val="0"/>
          <w:color w:val="auto"/>
          <w:sz w:val="14"/>
          <w:szCs w:val="14"/>
        </w:rPr>
        <w:t xml:space="preserve"> </w:t>
      </w:r>
      <w:r w:rsidRPr="00DE1038">
        <w:rPr>
          <w:rFonts w:cs="맑은 고딕" w:hint="eastAsia"/>
          <w:b w:val="0"/>
          <w:color w:val="auto"/>
          <w:sz w:val="14"/>
          <w:szCs w:val="14"/>
        </w:rPr>
        <w:t>수행한</w:t>
      </w:r>
      <w:r w:rsidRPr="00DE1038">
        <w:rPr>
          <w:rFonts w:cs="Times New Roman"/>
          <w:b w:val="0"/>
          <w:color w:val="auto"/>
          <w:sz w:val="14"/>
          <w:szCs w:val="14"/>
        </w:rPr>
        <w:t xml:space="preserve"> </w:t>
      </w:r>
      <w:r w:rsidRPr="00DE1038">
        <w:rPr>
          <w:rFonts w:cs="맑은 고딕" w:hint="eastAsia"/>
          <w:b w:val="0"/>
          <w:color w:val="auto"/>
          <w:sz w:val="14"/>
          <w:szCs w:val="14"/>
        </w:rPr>
        <w:t>동작</w:t>
      </w:r>
    </w:p>
    <w:tbl>
      <w:tblPr>
        <w:tblStyle w:val="76"/>
        <w:tblW w:w="0" w:type="auto"/>
        <w:tblLook w:val="04A0" w:firstRow="1" w:lastRow="0" w:firstColumn="1" w:lastColumn="0" w:noHBand="0" w:noVBand="1"/>
      </w:tblPr>
      <w:tblGrid>
        <w:gridCol w:w="4320"/>
        <w:gridCol w:w="4320"/>
      </w:tblGrid>
      <w:tr w:rsidR="00DE1038" w:rsidRPr="00DE1038" w14:paraId="2A72231B" w14:textId="77777777" w:rsidTr="000D01A6">
        <w:tc>
          <w:tcPr>
            <w:tcW w:w="4320" w:type="dxa"/>
          </w:tcPr>
          <w:p w14:paraId="19CE1D4F"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13471EB8"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26F3A06A" w14:textId="77777777" w:rsidTr="000D01A6">
        <w:tc>
          <w:tcPr>
            <w:tcW w:w="4320" w:type="dxa"/>
          </w:tcPr>
          <w:p w14:paraId="77B9875D"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mutexes_created</w:t>
            </w:r>
          </w:p>
        </w:tc>
        <w:tc>
          <w:tcPr>
            <w:tcW w:w="4320" w:type="dxa"/>
          </w:tcPr>
          <w:p w14:paraId="238B02B5"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생성한</w:t>
            </w:r>
            <w:r w:rsidRPr="00DE1038">
              <w:rPr>
                <w:rFonts w:cs="Times New Roman"/>
                <w:b w:val="0"/>
                <w:color w:val="auto"/>
                <w:sz w:val="14"/>
                <w:szCs w:val="14"/>
                <w:lang w:eastAsia="ko-KR"/>
              </w:rPr>
              <w:t xml:space="preserve"> mutex </w:t>
            </w:r>
            <w:r w:rsidRPr="00DE1038">
              <w:rPr>
                <w:rFonts w:cs="맑은 고딕" w:hint="eastAsia"/>
                <w:b w:val="0"/>
                <w:color w:val="auto"/>
                <w:sz w:val="14"/>
                <w:szCs w:val="14"/>
                <w:lang w:eastAsia="ko-KR"/>
              </w:rPr>
              <w:t>객체</w:t>
            </w:r>
          </w:p>
        </w:tc>
      </w:tr>
      <w:tr w:rsidR="00DE1038" w:rsidRPr="00DE1038" w14:paraId="573649BC" w14:textId="77777777" w:rsidTr="000D01A6">
        <w:tc>
          <w:tcPr>
            <w:tcW w:w="4320" w:type="dxa"/>
          </w:tcPr>
          <w:p w14:paraId="6B5DC0F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mutexes_opened</w:t>
            </w:r>
          </w:p>
        </w:tc>
        <w:tc>
          <w:tcPr>
            <w:tcW w:w="4320" w:type="dxa"/>
          </w:tcPr>
          <w:p w14:paraId="06C1E33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파일이</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열린</w:t>
            </w:r>
            <w:r w:rsidRPr="00DE1038">
              <w:rPr>
                <w:rFonts w:cs="Times New Roman"/>
                <w:b w:val="0"/>
                <w:color w:val="auto"/>
                <w:sz w:val="14"/>
                <w:szCs w:val="14"/>
                <w:lang w:eastAsia="ko-KR"/>
              </w:rPr>
              <w:t xml:space="preserve"> mutex </w:t>
            </w:r>
            <w:r w:rsidRPr="00DE1038">
              <w:rPr>
                <w:rFonts w:cs="맑은 고딕" w:hint="eastAsia"/>
                <w:b w:val="0"/>
                <w:color w:val="auto"/>
                <w:sz w:val="14"/>
                <w:szCs w:val="14"/>
                <w:lang w:eastAsia="ko-KR"/>
              </w:rPr>
              <w:t>객체</w:t>
            </w:r>
          </w:p>
        </w:tc>
      </w:tr>
    </w:tbl>
    <w:p w14:paraId="58B79733" w14:textId="77777777" w:rsidR="00DE1038" w:rsidRPr="00DE1038" w:rsidRDefault="00DE1038" w:rsidP="00DE1038">
      <w:pPr>
        <w:spacing w:after="200"/>
        <w:ind w:firstLineChars="0" w:firstLine="0"/>
        <w:rPr>
          <w:rFonts w:cs="Times New Roman"/>
          <w:b w:val="0"/>
          <w:color w:val="auto"/>
          <w:sz w:val="16"/>
          <w:szCs w:val="16"/>
        </w:rPr>
      </w:pPr>
    </w:p>
    <w:p w14:paraId="16305A91"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modules_loaded</w:t>
      </w:r>
      <w:r w:rsidRPr="00DE1038">
        <w:rPr>
          <w:rFonts w:cs="Times New Roman"/>
          <w:b w:val="0"/>
          <w:color w:val="auto"/>
          <w:sz w:val="16"/>
          <w:szCs w:val="16"/>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실행</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로드한</w:t>
      </w:r>
      <w:r w:rsidRPr="00DE1038">
        <w:rPr>
          <w:rFonts w:cs="Times New Roman"/>
          <w:b w:val="0"/>
          <w:color w:val="auto"/>
          <w:sz w:val="14"/>
          <w:szCs w:val="14"/>
        </w:rPr>
        <w:t xml:space="preserve"> </w:t>
      </w:r>
      <w:r w:rsidRPr="00DE1038">
        <w:rPr>
          <w:rFonts w:cs="맑은 고딕" w:hint="eastAsia"/>
          <w:b w:val="0"/>
          <w:color w:val="auto"/>
          <w:sz w:val="14"/>
          <w:szCs w:val="14"/>
        </w:rPr>
        <w:t>모듈을</w:t>
      </w:r>
      <w:r w:rsidRPr="00DE1038">
        <w:rPr>
          <w:rFonts w:cs="Times New Roman"/>
          <w:b w:val="0"/>
          <w:color w:val="auto"/>
          <w:sz w:val="14"/>
          <w:szCs w:val="14"/>
        </w:rPr>
        <w:t xml:space="preserve"> </w:t>
      </w:r>
      <w:r w:rsidRPr="00DE1038">
        <w:rPr>
          <w:rFonts w:cs="맑은 고딕" w:hint="eastAsia"/>
          <w:b w:val="0"/>
          <w:color w:val="auto"/>
          <w:sz w:val="14"/>
          <w:szCs w:val="14"/>
        </w:rPr>
        <w:t>기록</w:t>
      </w:r>
      <w:r w:rsidRPr="00DE1038">
        <w:rPr>
          <w:rFonts w:cs="Times New Roman"/>
          <w:b w:val="0"/>
          <w:color w:val="auto"/>
          <w:sz w:val="14"/>
          <w:szCs w:val="14"/>
        </w:rPr>
        <w:t xml:space="preserve"> </w:t>
      </w:r>
      <w:r w:rsidRPr="00DE1038">
        <w:rPr>
          <w:rFonts w:cs="맑은 고딕" w:hint="eastAsia"/>
          <w:b w:val="0"/>
          <w:color w:val="auto"/>
          <w:sz w:val="14"/>
          <w:szCs w:val="14"/>
        </w:rPr>
        <w:t>악성</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추가적으로</w:t>
      </w:r>
      <w:r w:rsidRPr="00DE1038">
        <w:rPr>
          <w:rFonts w:cs="Times New Roman"/>
          <w:b w:val="0"/>
          <w:color w:val="auto"/>
          <w:sz w:val="14"/>
          <w:szCs w:val="14"/>
        </w:rPr>
        <w:t xml:space="preserve"> </w:t>
      </w:r>
      <w:r w:rsidRPr="00DE1038">
        <w:rPr>
          <w:rFonts w:cs="맑은 고딕" w:hint="eastAsia"/>
          <w:b w:val="0"/>
          <w:color w:val="auto"/>
          <w:sz w:val="14"/>
          <w:szCs w:val="14"/>
        </w:rPr>
        <w:t>로드하는</w:t>
      </w:r>
      <w:r w:rsidRPr="00DE1038">
        <w:rPr>
          <w:rFonts w:cs="Times New Roman"/>
          <w:b w:val="0"/>
          <w:color w:val="auto"/>
          <w:sz w:val="14"/>
          <w:szCs w:val="14"/>
        </w:rPr>
        <w:t xml:space="preserve"> </w:t>
      </w:r>
      <w:r w:rsidRPr="00DE1038">
        <w:rPr>
          <w:rFonts w:cs="맑은 고딕" w:hint="eastAsia"/>
          <w:b w:val="0"/>
          <w:color w:val="auto"/>
          <w:sz w:val="14"/>
          <w:szCs w:val="14"/>
        </w:rPr>
        <w:t>라이브러리나</w:t>
      </w:r>
      <w:r w:rsidRPr="00DE1038">
        <w:rPr>
          <w:rFonts w:cs="Times New Roman"/>
          <w:b w:val="0"/>
          <w:color w:val="auto"/>
          <w:sz w:val="14"/>
          <w:szCs w:val="14"/>
        </w:rPr>
        <w:t xml:space="preserve"> </w:t>
      </w:r>
      <w:r w:rsidRPr="00DE1038">
        <w:rPr>
          <w:rFonts w:cs="맑은 고딕" w:hint="eastAsia"/>
          <w:b w:val="0"/>
          <w:color w:val="auto"/>
          <w:sz w:val="14"/>
          <w:szCs w:val="14"/>
        </w:rPr>
        <w:t>코드</w:t>
      </w:r>
    </w:p>
    <w:p w14:paraId="580F3AC0"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highlighted_actions</w:t>
      </w:r>
      <w:r w:rsidRPr="00DE1038">
        <w:rPr>
          <w:rFonts w:cs="Times New Roman"/>
          <w:b w:val="0"/>
          <w:color w:val="auto"/>
          <w:sz w:val="16"/>
          <w:szCs w:val="16"/>
        </w:rPr>
        <w:t xml:space="preserve"> : </w:t>
      </w:r>
      <w:r w:rsidRPr="00DE1038">
        <w:rPr>
          <w:rFonts w:cs="맑은 고딕" w:hint="eastAsia"/>
          <w:b w:val="0"/>
          <w:color w:val="auto"/>
          <w:sz w:val="14"/>
          <w:szCs w:val="14"/>
        </w:rPr>
        <w:t>분석</w:t>
      </w:r>
      <w:r w:rsidRPr="00DE1038">
        <w:rPr>
          <w:rFonts w:cs="Times New Roman"/>
          <w:b w:val="0"/>
          <w:color w:val="auto"/>
          <w:sz w:val="14"/>
          <w:szCs w:val="14"/>
        </w:rPr>
        <w:t xml:space="preserve"> </w:t>
      </w:r>
      <w:r w:rsidRPr="00DE1038">
        <w:rPr>
          <w:rFonts w:cs="맑은 고딕" w:hint="eastAsia"/>
          <w:b w:val="0"/>
          <w:color w:val="auto"/>
          <w:sz w:val="14"/>
          <w:szCs w:val="14"/>
        </w:rPr>
        <w:t>중에</w:t>
      </w:r>
      <w:r w:rsidRPr="00DE1038">
        <w:rPr>
          <w:rFonts w:cs="Times New Roman"/>
          <w:b w:val="0"/>
          <w:color w:val="auto"/>
          <w:sz w:val="14"/>
          <w:szCs w:val="14"/>
        </w:rPr>
        <w:t xml:space="preserve"> </w:t>
      </w:r>
      <w:r w:rsidRPr="00DE1038">
        <w:rPr>
          <w:rFonts w:cs="맑은 고딕" w:hint="eastAsia"/>
          <w:b w:val="0"/>
          <w:color w:val="auto"/>
          <w:sz w:val="14"/>
          <w:szCs w:val="14"/>
        </w:rPr>
        <w:t>강조된</w:t>
      </w:r>
      <w:r w:rsidRPr="00DE1038">
        <w:rPr>
          <w:rFonts w:cs="Times New Roman"/>
          <w:b w:val="0"/>
          <w:color w:val="auto"/>
          <w:sz w:val="14"/>
          <w:szCs w:val="14"/>
        </w:rPr>
        <w:t xml:space="preserve"> </w:t>
      </w:r>
      <w:r w:rsidRPr="00DE1038">
        <w:rPr>
          <w:rFonts w:cs="맑은 고딕" w:hint="eastAsia"/>
          <w:b w:val="0"/>
          <w:color w:val="auto"/>
          <w:sz w:val="14"/>
          <w:szCs w:val="14"/>
        </w:rPr>
        <w:t>주요</w:t>
      </w:r>
      <w:r w:rsidRPr="00DE1038">
        <w:rPr>
          <w:rFonts w:cs="Times New Roman"/>
          <w:b w:val="0"/>
          <w:color w:val="auto"/>
          <w:sz w:val="14"/>
          <w:szCs w:val="14"/>
        </w:rPr>
        <w:t xml:space="preserve"> </w:t>
      </w:r>
      <w:r w:rsidRPr="00DE1038">
        <w:rPr>
          <w:rFonts w:cs="맑은 고딕" w:hint="eastAsia"/>
          <w:b w:val="0"/>
          <w:color w:val="auto"/>
          <w:sz w:val="14"/>
          <w:szCs w:val="14"/>
        </w:rPr>
        <w:t>행동</w:t>
      </w:r>
    </w:p>
    <w:tbl>
      <w:tblPr>
        <w:tblStyle w:val="76"/>
        <w:tblW w:w="0" w:type="auto"/>
        <w:tblLook w:val="04A0" w:firstRow="1" w:lastRow="0" w:firstColumn="1" w:lastColumn="0" w:noHBand="0" w:noVBand="1"/>
      </w:tblPr>
      <w:tblGrid>
        <w:gridCol w:w="4320"/>
        <w:gridCol w:w="4320"/>
      </w:tblGrid>
      <w:tr w:rsidR="00DE1038" w:rsidRPr="00DE1038" w14:paraId="468F8C58" w14:textId="77777777" w:rsidTr="000D01A6">
        <w:tc>
          <w:tcPr>
            <w:tcW w:w="4320" w:type="dxa"/>
          </w:tcPr>
          <w:p w14:paraId="5B4DBBE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필드</w:t>
            </w:r>
          </w:p>
        </w:tc>
        <w:tc>
          <w:tcPr>
            <w:tcW w:w="4320" w:type="dxa"/>
          </w:tcPr>
          <w:p w14:paraId="502F6DAE" w14:textId="77777777" w:rsidR="00DE1038" w:rsidRPr="00DE1038" w:rsidRDefault="00DE1038" w:rsidP="00DE1038">
            <w:pPr>
              <w:ind w:firstLine="80"/>
              <w:rPr>
                <w:rFonts w:cs="Times New Roman"/>
                <w:bCs/>
                <w:color w:val="auto"/>
                <w:sz w:val="16"/>
                <w:szCs w:val="16"/>
              </w:rPr>
            </w:pPr>
            <w:r w:rsidRPr="00DE1038">
              <w:rPr>
                <w:rFonts w:cs="맑은 고딕" w:hint="eastAsia"/>
                <w:bCs/>
                <w:color w:val="auto"/>
                <w:sz w:val="16"/>
                <w:szCs w:val="16"/>
              </w:rPr>
              <w:t>설명</w:t>
            </w:r>
          </w:p>
        </w:tc>
      </w:tr>
      <w:tr w:rsidR="00DE1038" w:rsidRPr="00DE1038" w14:paraId="057652E4" w14:textId="77777777" w:rsidTr="000D01A6">
        <w:tc>
          <w:tcPr>
            <w:tcW w:w="4320" w:type="dxa"/>
          </w:tcPr>
          <w:p w14:paraId="0C07E78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calls_highlighted</w:t>
            </w:r>
          </w:p>
        </w:tc>
        <w:tc>
          <w:tcPr>
            <w:tcW w:w="4320" w:type="dxa"/>
          </w:tcPr>
          <w:p w14:paraId="264A24E6"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중요하거나</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특이한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시스템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호출</w:t>
            </w:r>
          </w:p>
        </w:tc>
      </w:tr>
      <w:tr w:rsidR="00DE1038" w:rsidRPr="00DE1038" w14:paraId="1051BC7E" w14:textId="77777777" w:rsidTr="000D01A6">
        <w:tc>
          <w:tcPr>
            <w:tcW w:w="4320" w:type="dxa"/>
          </w:tcPr>
          <w:p w14:paraId="2756A54F"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text_decoded</w:t>
            </w:r>
          </w:p>
        </w:tc>
        <w:tc>
          <w:tcPr>
            <w:tcW w:w="4320" w:type="dxa"/>
          </w:tcPr>
          <w:p w14:paraId="42108F2E" w14:textId="77777777" w:rsidR="00DE1038" w:rsidRPr="00DE1038" w:rsidRDefault="00DE1038" w:rsidP="00DE1038">
            <w:pPr>
              <w:ind w:firstLine="70"/>
              <w:rPr>
                <w:rFonts w:cs="Times New Roman"/>
                <w:b w:val="0"/>
                <w:color w:val="auto"/>
                <w:sz w:val="14"/>
                <w:szCs w:val="14"/>
                <w:lang w:eastAsia="ko-KR"/>
              </w:rPr>
            </w:pPr>
            <w:r w:rsidRPr="00DE1038">
              <w:rPr>
                <w:rFonts w:cs="맑은 고딕" w:hint="eastAsia"/>
                <w:b w:val="0"/>
                <w:color w:val="auto"/>
                <w:sz w:val="14"/>
                <w:szCs w:val="14"/>
                <w:lang w:eastAsia="ko-KR"/>
              </w:rPr>
              <w:t>실행</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중에</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디코딩된</w:t>
            </w:r>
            <w:r w:rsidRPr="00DE1038">
              <w:rPr>
                <w:rFonts w:cs="Times New Roman"/>
                <w:b w:val="0"/>
                <w:color w:val="auto"/>
                <w:sz w:val="14"/>
                <w:szCs w:val="14"/>
                <w:lang w:eastAsia="ko-KR"/>
              </w:rPr>
              <w:t xml:space="preserve"> </w:t>
            </w:r>
            <w:r w:rsidRPr="00DE1038">
              <w:rPr>
                <w:rFonts w:cs="맑은 고딕" w:hint="eastAsia"/>
                <w:b w:val="0"/>
                <w:color w:val="auto"/>
                <w:sz w:val="14"/>
                <w:szCs w:val="14"/>
                <w:lang w:eastAsia="ko-KR"/>
              </w:rPr>
              <w:t>텍스트</w:t>
            </w:r>
          </w:p>
        </w:tc>
      </w:tr>
    </w:tbl>
    <w:p w14:paraId="2AB8ED04" w14:textId="77777777" w:rsidR="00DE1038" w:rsidRPr="00DE1038" w:rsidRDefault="00DE1038" w:rsidP="00DE1038">
      <w:pPr>
        <w:spacing w:after="200"/>
        <w:ind w:firstLineChars="0" w:firstLine="0"/>
        <w:rPr>
          <w:rFonts w:cs="Times New Roman"/>
          <w:b w:val="0"/>
          <w:color w:val="auto"/>
          <w:sz w:val="16"/>
          <w:szCs w:val="16"/>
        </w:rPr>
      </w:pPr>
    </w:p>
    <w:p w14:paraId="1369719F"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Cs/>
          <w:color w:val="auto"/>
          <w:sz w:val="16"/>
          <w:szCs w:val="16"/>
        </w:rPr>
        <w:t>system_property_lookups</w:t>
      </w:r>
      <w:r w:rsidRPr="00DE1038">
        <w:rPr>
          <w:rFonts w:cs="Times New Roman"/>
          <w:b w:val="0"/>
          <w:color w:val="auto"/>
          <w:sz w:val="16"/>
          <w:szCs w:val="16"/>
        </w:rPr>
        <w:t xml:space="preserve"> :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조회한</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속성</w:t>
      </w:r>
      <w:r w:rsidRPr="00DE1038">
        <w:rPr>
          <w:rFonts w:cs="Times New Roman"/>
          <w:b w:val="0"/>
          <w:color w:val="auto"/>
          <w:sz w:val="14"/>
          <w:szCs w:val="14"/>
        </w:rPr>
        <w:t xml:space="preserve"> </w:t>
      </w:r>
      <w:r w:rsidRPr="00DE1038">
        <w:rPr>
          <w:rFonts w:cs="맑은 고딕" w:hint="eastAsia"/>
          <w:b w:val="0"/>
          <w:color w:val="auto"/>
          <w:sz w:val="14"/>
          <w:szCs w:val="14"/>
        </w:rPr>
        <w:t xml:space="preserve">정보(예 </w:t>
      </w:r>
      <w:r w:rsidRPr="00DE1038">
        <w:rPr>
          <w:rFonts w:cs="맑은 고딕"/>
          <w:b w:val="0"/>
          <w:color w:val="auto"/>
          <w:sz w:val="14"/>
          <w:szCs w:val="14"/>
        </w:rPr>
        <w:t xml:space="preserve">: </w:t>
      </w:r>
      <w:r w:rsidRPr="00DE1038">
        <w:rPr>
          <w:rFonts w:cs="Times New Roman"/>
          <w:b w:val="0"/>
          <w:color w:val="auto"/>
          <w:sz w:val="14"/>
          <w:szCs w:val="14"/>
        </w:rPr>
        <w:t xml:space="preserve"> </w:t>
      </w:r>
      <w:r w:rsidRPr="00DE1038">
        <w:rPr>
          <w:rFonts w:cs="맑은 고딕" w:hint="eastAsia"/>
          <w:b w:val="0"/>
          <w:color w:val="auto"/>
          <w:sz w:val="14"/>
          <w:szCs w:val="14"/>
        </w:rPr>
        <w:t>파일이</w:t>
      </w:r>
      <w:r w:rsidRPr="00DE1038">
        <w:rPr>
          <w:rFonts w:cs="Times New Roman"/>
          <w:b w:val="0"/>
          <w:color w:val="auto"/>
          <w:sz w:val="14"/>
          <w:szCs w:val="14"/>
        </w:rPr>
        <w:t xml:space="preserve"> </w:t>
      </w:r>
      <w:r w:rsidRPr="00DE1038">
        <w:rPr>
          <w:rFonts w:cs="맑은 고딕" w:hint="eastAsia"/>
          <w:b w:val="0"/>
          <w:color w:val="auto"/>
          <w:sz w:val="14"/>
          <w:szCs w:val="14"/>
        </w:rPr>
        <w:t>시스템</w:t>
      </w:r>
      <w:r w:rsidRPr="00DE1038">
        <w:rPr>
          <w:rFonts w:cs="Times New Roman"/>
          <w:b w:val="0"/>
          <w:color w:val="auto"/>
          <w:sz w:val="14"/>
          <w:szCs w:val="14"/>
        </w:rPr>
        <w:t xml:space="preserve"> </w:t>
      </w:r>
      <w:r w:rsidRPr="00DE1038">
        <w:rPr>
          <w:rFonts w:cs="맑은 고딕" w:hint="eastAsia"/>
          <w:b w:val="0"/>
          <w:color w:val="auto"/>
          <w:sz w:val="14"/>
          <w:szCs w:val="14"/>
        </w:rPr>
        <w:t>버전</w:t>
      </w:r>
      <w:r w:rsidRPr="00DE1038">
        <w:rPr>
          <w:rFonts w:cs="Times New Roman"/>
          <w:b w:val="0"/>
          <w:color w:val="auto"/>
          <w:sz w:val="14"/>
          <w:szCs w:val="14"/>
        </w:rPr>
        <w:t xml:space="preserve">, </w:t>
      </w:r>
      <w:r w:rsidRPr="00DE1038">
        <w:rPr>
          <w:rFonts w:cs="맑은 고딕" w:hint="eastAsia"/>
          <w:b w:val="0"/>
          <w:color w:val="auto"/>
          <w:sz w:val="14"/>
          <w:szCs w:val="14"/>
        </w:rPr>
        <w:t>사용자</w:t>
      </w:r>
      <w:r w:rsidRPr="00DE1038">
        <w:rPr>
          <w:rFonts w:cs="Times New Roman"/>
          <w:b w:val="0"/>
          <w:color w:val="auto"/>
          <w:sz w:val="14"/>
          <w:szCs w:val="14"/>
        </w:rPr>
        <w:t xml:space="preserve"> </w:t>
      </w:r>
      <w:r w:rsidRPr="00DE1038">
        <w:rPr>
          <w:rFonts w:cs="맑은 고딕" w:hint="eastAsia"/>
          <w:b w:val="0"/>
          <w:color w:val="auto"/>
          <w:sz w:val="14"/>
          <w:szCs w:val="14"/>
        </w:rPr>
        <w:t>정보</w:t>
      </w:r>
      <w:r w:rsidRPr="00DE1038">
        <w:rPr>
          <w:rFonts w:cs="Times New Roman"/>
          <w:b w:val="0"/>
          <w:color w:val="auto"/>
          <w:sz w:val="14"/>
          <w:szCs w:val="14"/>
        </w:rPr>
        <w:t xml:space="preserve">, </w:t>
      </w:r>
      <w:r w:rsidRPr="00DE1038">
        <w:rPr>
          <w:rFonts w:cs="맑은 고딕" w:hint="eastAsia"/>
          <w:b w:val="0"/>
          <w:color w:val="auto"/>
          <w:sz w:val="14"/>
          <w:szCs w:val="14"/>
        </w:rPr>
        <w:t>설치된</w:t>
      </w:r>
      <w:r w:rsidRPr="00DE1038">
        <w:rPr>
          <w:rFonts w:cs="Times New Roman"/>
          <w:b w:val="0"/>
          <w:color w:val="auto"/>
          <w:sz w:val="14"/>
          <w:szCs w:val="14"/>
        </w:rPr>
        <w:t xml:space="preserve"> </w:t>
      </w:r>
      <w:r w:rsidRPr="00DE1038">
        <w:rPr>
          <w:rFonts w:cs="맑은 고딕" w:hint="eastAsia"/>
          <w:b w:val="0"/>
          <w:color w:val="auto"/>
          <w:sz w:val="14"/>
          <w:szCs w:val="14"/>
        </w:rPr>
        <w:t>소프트웨어</w:t>
      </w:r>
      <w:r w:rsidRPr="00DE1038">
        <w:rPr>
          <w:rFonts w:cs="Times New Roman"/>
          <w:b w:val="0"/>
          <w:color w:val="auto"/>
          <w:sz w:val="14"/>
          <w:szCs w:val="14"/>
        </w:rPr>
        <w:t xml:space="preserve"> </w:t>
      </w:r>
      <w:r w:rsidRPr="00DE1038">
        <w:rPr>
          <w:rFonts w:cs="맑은 고딕" w:hint="eastAsia"/>
          <w:b w:val="0"/>
          <w:color w:val="auto"/>
          <w:sz w:val="14"/>
          <w:szCs w:val="14"/>
        </w:rPr>
        <w:t>정보를</w:t>
      </w:r>
      <w:r w:rsidRPr="00DE1038">
        <w:rPr>
          <w:rFonts w:cs="Times New Roman"/>
          <w:b w:val="0"/>
          <w:color w:val="auto"/>
          <w:sz w:val="14"/>
          <w:szCs w:val="14"/>
        </w:rPr>
        <w:t xml:space="preserve"> </w:t>
      </w:r>
      <w:r w:rsidRPr="00DE1038">
        <w:rPr>
          <w:rFonts w:cs="맑은 고딕" w:hint="eastAsia"/>
          <w:b w:val="0"/>
          <w:color w:val="auto"/>
          <w:sz w:val="14"/>
          <w:szCs w:val="14"/>
        </w:rPr>
        <w:t>확인하려는</w:t>
      </w:r>
      <w:r w:rsidRPr="00DE1038">
        <w:rPr>
          <w:rFonts w:cs="Times New Roman"/>
          <w:b w:val="0"/>
          <w:color w:val="auto"/>
          <w:sz w:val="14"/>
          <w:szCs w:val="14"/>
        </w:rPr>
        <w:t xml:space="preserve"> </w:t>
      </w:r>
      <w:r w:rsidRPr="00DE1038">
        <w:rPr>
          <w:rFonts w:cs="맑은 고딕" w:hint="eastAsia"/>
          <w:b w:val="0"/>
          <w:color w:val="auto"/>
          <w:sz w:val="14"/>
          <w:szCs w:val="14"/>
        </w:rPr>
        <w:t>시도 등)</w:t>
      </w:r>
    </w:p>
    <w:p w14:paraId="2D07566B" w14:textId="77777777" w:rsidR="00DE1038" w:rsidRPr="00DE1038" w:rsidRDefault="00DE1038" w:rsidP="00DE1038">
      <w:pPr>
        <w:pBdr>
          <w:bottom w:val="single" w:sz="8" w:space="4" w:color="4F81BD"/>
        </w:pBdr>
        <w:spacing w:after="300" w:line="240" w:lineRule="auto"/>
        <w:ind w:firstLineChars="0" w:firstLine="0"/>
        <w:contextualSpacing/>
        <w:rPr>
          <w:rFonts w:cs="Times New Roman"/>
          <w:bCs/>
          <w:color w:val="17365D"/>
          <w:spacing w:val="5"/>
          <w:kern w:val="28"/>
          <w:szCs w:val="28"/>
        </w:rPr>
      </w:pPr>
      <w:r w:rsidRPr="00DE1038">
        <w:rPr>
          <w:rFonts w:cs="Times New Roman"/>
          <w:bCs/>
          <w:color w:val="17365D"/>
          <w:spacing w:val="5"/>
          <w:kern w:val="28"/>
          <w:szCs w:val="28"/>
        </w:rPr>
        <w:t>MongoDB Protect file데이터베이스 구성</w:t>
      </w:r>
    </w:p>
    <w:p w14:paraId="0D8B1194"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1. DB명: normal_files</w:t>
      </w:r>
    </w:p>
    <w:p w14:paraId="2B2E11EA"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filedata</w:t>
      </w:r>
    </w:p>
    <w:p w14:paraId="21720BDC"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원본 파일의 메타데이터와 바이너리 파일 데이터</w:t>
      </w:r>
    </w:p>
    <w:tbl>
      <w:tblPr>
        <w:tblStyle w:val="84"/>
        <w:tblW w:w="0" w:type="auto"/>
        <w:tblLook w:val="04A0" w:firstRow="1" w:lastRow="0" w:firstColumn="1" w:lastColumn="0" w:noHBand="0" w:noVBand="1"/>
      </w:tblPr>
      <w:tblGrid>
        <w:gridCol w:w="4315"/>
        <w:gridCol w:w="4315"/>
      </w:tblGrid>
      <w:tr w:rsidR="00DE1038" w:rsidRPr="00DE1038" w14:paraId="64321A65" w14:textId="77777777" w:rsidTr="000D01A6">
        <w:tc>
          <w:tcPr>
            <w:tcW w:w="4315" w:type="dxa"/>
          </w:tcPr>
          <w:p w14:paraId="2F3DC633"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6FE94CBE"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061C93E1" w14:textId="77777777" w:rsidTr="000D01A6">
        <w:tc>
          <w:tcPr>
            <w:tcW w:w="4315" w:type="dxa"/>
          </w:tcPr>
          <w:p w14:paraId="712B7AD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2C1393D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1848A5FA" w14:textId="77777777" w:rsidTr="000D01A6">
        <w:tc>
          <w:tcPr>
            <w:tcW w:w="4315" w:type="dxa"/>
          </w:tcPr>
          <w:p w14:paraId="1161C54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6ED91006"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3692BF1C" w14:textId="77777777" w:rsidTr="000D01A6">
        <w:tc>
          <w:tcPr>
            <w:tcW w:w="4315" w:type="dxa"/>
          </w:tcPr>
          <w:p w14:paraId="36141B9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15" w:type="dxa"/>
          </w:tcPr>
          <w:p w14:paraId="3C7383C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파일명 (예: "PEview.exe")</w:t>
            </w:r>
          </w:p>
        </w:tc>
      </w:tr>
      <w:tr w:rsidR="00DE1038" w:rsidRPr="00DE1038" w14:paraId="2D4615FE" w14:textId="77777777" w:rsidTr="000D01A6">
        <w:tc>
          <w:tcPr>
            <w:tcW w:w="4315" w:type="dxa"/>
          </w:tcPr>
          <w:p w14:paraId="36BA64E5"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file_extension</w:t>
            </w:r>
          </w:p>
        </w:tc>
        <w:tc>
          <w:tcPr>
            <w:tcW w:w="4315" w:type="dxa"/>
          </w:tcPr>
          <w:p w14:paraId="27BD893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파일 확장자 (예: ".exe")</w:t>
            </w:r>
          </w:p>
        </w:tc>
      </w:tr>
      <w:tr w:rsidR="00DE1038" w:rsidRPr="00DE1038" w14:paraId="7A97A669" w14:textId="77777777" w:rsidTr="000D01A6">
        <w:tc>
          <w:tcPr>
            <w:tcW w:w="4315" w:type="dxa"/>
          </w:tcPr>
          <w:p w14:paraId="74C67348"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file_data</w:t>
            </w:r>
          </w:p>
        </w:tc>
        <w:tc>
          <w:tcPr>
            <w:tcW w:w="4315" w:type="dxa"/>
          </w:tcPr>
          <w:p w14:paraId="7C41925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Base64로 인코딩된 바이너리 파일 데이터</w:t>
            </w:r>
          </w:p>
        </w:tc>
      </w:tr>
      <w:tr w:rsidR="00DE1038" w:rsidRPr="00DE1038" w14:paraId="314C385E" w14:textId="77777777" w:rsidTr="000D01A6">
        <w:tc>
          <w:tcPr>
            <w:tcW w:w="4315" w:type="dxa"/>
          </w:tcPr>
          <w:p w14:paraId="26D7FAC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15" w:type="dxa"/>
          </w:tcPr>
          <w:p w14:paraId="46BBE4F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 업로드 시간 (ISODate 형식)</w:t>
            </w:r>
          </w:p>
        </w:tc>
      </w:tr>
      <w:tr w:rsidR="00DE1038" w:rsidRPr="00DE1038" w14:paraId="4FFF603A" w14:textId="77777777" w:rsidTr="000D01A6">
        <w:tc>
          <w:tcPr>
            <w:tcW w:w="4315" w:type="dxa"/>
          </w:tcPr>
          <w:p w14:paraId="541B370E"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331BE3D0"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 (예: "192.168.0.1")</w:t>
            </w:r>
          </w:p>
        </w:tc>
      </w:tr>
    </w:tbl>
    <w:p w14:paraId="131B7DB8"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pe_info</w:t>
      </w:r>
    </w:p>
    <w:p w14:paraId="20B2BDDC"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normal_files에 저장된 원본 파일의 PE(Portable Executable) 정보</w:t>
      </w:r>
    </w:p>
    <w:tbl>
      <w:tblPr>
        <w:tblStyle w:val="84"/>
        <w:tblW w:w="0" w:type="auto"/>
        <w:tblLook w:val="04A0" w:firstRow="1" w:lastRow="0" w:firstColumn="1" w:lastColumn="0" w:noHBand="0" w:noVBand="1"/>
      </w:tblPr>
      <w:tblGrid>
        <w:gridCol w:w="4315"/>
        <w:gridCol w:w="4315"/>
      </w:tblGrid>
      <w:tr w:rsidR="00DE1038" w:rsidRPr="00DE1038" w14:paraId="6B0D7F89" w14:textId="77777777" w:rsidTr="000D01A6">
        <w:tc>
          <w:tcPr>
            <w:tcW w:w="4315" w:type="dxa"/>
          </w:tcPr>
          <w:p w14:paraId="042A5560"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6719FD0B"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3F0F452A" w14:textId="77777777" w:rsidTr="000D01A6">
        <w:tc>
          <w:tcPr>
            <w:tcW w:w="4315" w:type="dxa"/>
          </w:tcPr>
          <w:p w14:paraId="7FE2A43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34C32FD8"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3BFABB84" w14:textId="77777777" w:rsidTr="000D01A6">
        <w:tc>
          <w:tcPr>
            <w:tcW w:w="4315" w:type="dxa"/>
          </w:tcPr>
          <w:p w14:paraId="47DD31F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0BD315D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68E7064B" w14:textId="77777777" w:rsidTr="000D01A6">
        <w:tc>
          <w:tcPr>
            <w:tcW w:w="4315" w:type="dxa"/>
          </w:tcPr>
          <w:p w14:paraId="1CF896F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filename</w:t>
            </w:r>
          </w:p>
        </w:tc>
        <w:tc>
          <w:tcPr>
            <w:tcW w:w="4315" w:type="dxa"/>
          </w:tcPr>
          <w:p w14:paraId="07C342D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파일명 (예: "PEview.exe")</w:t>
            </w:r>
          </w:p>
        </w:tc>
      </w:tr>
      <w:tr w:rsidR="00DE1038" w:rsidRPr="00DE1038" w14:paraId="5F8A8344" w14:textId="77777777" w:rsidTr="000D01A6">
        <w:tc>
          <w:tcPr>
            <w:tcW w:w="4315" w:type="dxa"/>
          </w:tcPr>
          <w:p w14:paraId="01E95832"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upload_time</w:t>
            </w:r>
          </w:p>
        </w:tc>
        <w:tc>
          <w:tcPr>
            <w:tcW w:w="4315" w:type="dxa"/>
          </w:tcPr>
          <w:p w14:paraId="6FE92DA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정보가 저장된 시간</w:t>
            </w:r>
          </w:p>
        </w:tc>
      </w:tr>
      <w:tr w:rsidR="00DE1038" w:rsidRPr="00DE1038" w14:paraId="46951DD7" w14:textId="77777777" w:rsidTr="000D01A6">
        <w:tc>
          <w:tcPr>
            <w:tcW w:w="4315" w:type="dxa"/>
          </w:tcPr>
          <w:p w14:paraId="5FDABFD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65FD6EEB"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정보를 업로드한 IP 주소</w:t>
            </w:r>
          </w:p>
        </w:tc>
      </w:tr>
      <w:tr w:rsidR="00DE1038" w:rsidRPr="00DE1038" w14:paraId="02412CE5" w14:textId="77777777" w:rsidTr="000D01A6">
        <w:tc>
          <w:tcPr>
            <w:tcW w:w="4315" w:type="dxa"/>
          </w:tcPr>
          <w:p w14:paraId="61A68D3B"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pe_info</w:t>
            </w:r>
          </w:p>
        </w:tc>
        <w:tc>
          <w:tcPr>
            <w:tcW w:w="4315" w:type="dxa"/>
          </w:tcPr>
          <w:p w14:paraId="4D84FF4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PE 파일 분석 정보가 포함된 객체</w:t>
            </w:r>
          </w:p>
        </w:tc>
      </w:tr>
      <w:tr w:rsidR="00DE1038" w:rsidRPr="00DE1038" w14:paraId="1FC5622C" w14:textId="77777777" w:rsidTr="000D01A6">
        <w:tc>
          <w:tcPr>
            <w:tcW w:w="4315" w:type="dxa"/>
          </w:tcPr>
          <w:p w14:paraId="1963FD39"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lastRenderedPageBreak/>
              <w:t>encrypted</w:t>
            </w:r>
          </w:p>
        </w:tc>
        <w:tc>
          <w:tcPr>
            <w:tcW w:w="4315" w:type="dxa"/>
          </w:tcPr>
          <w:p w14:paraId="2BF637B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각 섹션이 암호화되었는지 여부가 포함된 객체</w:t>
            </w:r>
          </w:p>
        </w:tc>
      </w:tr>
    </w:tbl>
    <w:p w14:paraId="7253E5E8" w14:textId="77777777" w:rsidR="00DE1038" w:rsidRPr="00DE1038" w:rsidRDefault="00DE1038" w:rsidP="00DE1038">
      <w:pPr>
        <w:keepNext/>
        <w:keepLines/>
        <w:spacing w:before="480"/>
        <w:ind w:firstLineChars="0" w:firstLine="0"/>
        <w:outlineLvl w:val="0"/>
        <w:rPr>
          <w:rFonts w:cs="Times New Roman"/>
          <w:bCs/>
          <w:color w:val="365F91"/>
          <w:sz w:val="24"/>
          <w:szCs w:val="24"/>
        </w:rPr>
      </w:pPr>
      <w:r w:rsidRPr="00DE1038">
        <w:rPr>
          <w:rFonts w:cs="Times New Roman"/>
          <w:bCs/>
          <w:color w:val="365F91"/>
          <w:sz w:val="24"/>
          <w:szCs w:val="24"/>
        </w:rPr>
        <w:t>2. DB명: encrypted_files</w:t>
      </w:r>
    </w:p>
    <w:p w14:paraId="17A7F0C4"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filedata</w:t>
      </w:r>
    </w:p>
    <w:p w14:paraId="20CC4FD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 xml:space="preserve">암호화된 파일의 메타데이터와 관련 </w:t>
      </w:r>
      <w:r w:rsidRPr="00DE1038">
        <w:rPr>
          <w:rFonts w:cs="Times New Roman" w:hint="eastAsia"/>
          <w:b w:val="0"/>
          <w:color w:val="auto"/>
          <w:sz w:val="14"/>
          <w:szCs w:val="14"/>
        </w:rPr>
        <w:t xml:space="preserve">정보 </w:t>
      </w:r>
      <w:r w:rsidRPr="00DE1038">
        <w:rPr>
          <w:rFonts w:cs="Times New Roman"/>
          <w:b w:val="0"/>
          <w:color w:val="auto"/>
          <w:sz w:val="14"/>
          <w:szCs w:val="14"/>
        </w:rPr>
        <w:t>gridfs_file_id는 GridFS(대용량 파일 저장 시스템)에서 암호화된 파일이 저장된 위치</w:t>
      </w:r>
    </w:p>
    <w:tbl>
      <w:tblPr>
        <w:tblStyle w:val="84"/>
        <w:tblW w:w="0" w:type="auto"/>
        <w:tblLook w:val="04A0" w:firstRow="1" w:lastRow="0" w:firstColumn="1" w:lastColumn="0" w:noHBand="0" w:noVBand="1"/>
      </w:tblPr>
      <w:tblGrid>
        <w:gridCol w:w="4315"/>
        <w:gridCol w:w="4315"/>
      </w:tblGrid>
      <w:tr w:rsidR="00DE1038" w:rsidRPr="00DE1038" w14:paraId="70239CAF" w14:textId="77777777" w:rsidTr="000D01A6">
        <w:tc>
          <w:tcPr>
            <w:tcW w:w="4315" w:type="dxa"/>
          </w:tcPr>
          <w:p w14:paraId="5920C81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59AA2A3F"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409FE64B" w14:textId="77777777" w:rsidTr="000D01A6">
        <w:tc>
          <w:tcPr>
            <w:tcW w:w="4315" w:type="dxa"/>
          </w:tcPr>
          <w:p w14:paraId="213ED1B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01FF77B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489C16FA" w14:textId="77777777" w:rsidTr="000D01A6">
        <w:tc>
          <w:tcPr>
            <w:tcW w:w="4315" w:type="dxa"/>
          </w:tcPr>
          <w:p w14:paraId="5152A40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6A6BE77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"20240909-001")</w:t>
            </w:r>
          </w:p>
        </w:tc>
      </w:tr>
      <w:tr w:rsidR="00DE1038" w:rsidRPr="00DE1038" w14:paraId="20598FF7" w14:textId="77777777" w:rsidTr="000D01A6">
        <w:tc>
          <w:tcPr>
            <w:tcW w:w="4315" w:type="dxa"/>
          </w:tcPr>
          <w:p w14:paraId="272A3EA0"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original_filename</w:t>
            </w:r>
          </w:p>
        </w:tc>
        <w:tc>
          <w:tcPr>
            <w:tcW w:w="4315" w:type="dxa"/>
          </w:tcPr>
          <w:p w14:paraId="1AB156BF"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암호화되기 전의 원본 파일 이름 (예: "PEview.exe")</w:t>
            </w:r>
          </w:p>
        </w:tc>
      </w:tr>
      <w:tr w:rsidR="00DE1038" w:rsidRPr="00DE1038" w14:paraId="0BACF57D" w14:textId="77777777" w:rsidTr="000D01A6">
        <w:tc>
          <w:tcPr>
            <w:tcW w:w="4315" w:type="dxa"/>
          </w:tcPr>
          <w:p w14:paraId="26F4C18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encrypted_filename</w:t>
            </w:r>
          </w:p>
        </w:tc>
        <w:tc>
          <w:tcPr>
            <w:tcW w:w="4315" w:type="dxa"/>
          </w:tcPr>
          <w:p w14:paraId="16B07CB5"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후의 파일 이름 (예: "20240909-001_protected.exe")</w:t>
            </w:r>
          </w:p>
        </w:tc>
      </w:tr>
      <w:tr w:rsidR="00DE1038" w:rsidRPr="00DE1038" w14:paraId="341DBBFA" w14:textId="77777777" w:rsidTr="000D01A6">
        <w:tc>
          <w:tcPr>
            <w:tcW w:w="4315" w:type="dxa"/>
          </w:tcPr>
          <w:p w14:paraId="055265B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original_upload_time</w:t>
            </w:r>
          </w:p>
        </w:tc>
        <w:tc>
          <w:tcPr>
            <w:tcW w:w="4315" w:type="dxa"/>
          </w:tcPr>
          <w:p w14:paraId="45143ABA"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원본 파일의 업로드 시간</w:t>
            </w:r>
          </w:p>
        </w:tc>
      </w:tr>
      <w:tr w:rsidR="00DE1038" w:rsidRPr="00DE1038" w14:paraId="0DCEB2F6" w14:textId="77777777" w:rsidTr="000D01A6">
        <w:tc>
          <w:tcPr>
            <w:tcW w:w="4315" w:type="dxa"/>
          </w:tcPr>
          <w:p w14:paraId="73C12774"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encrypted_upload_time</w:t>
            </w:r>
          </w:p>
        </w:tc>
        <w:tc>
          <w:tcPr>
            <w:tcW w:w="4315" w:type="dxa"/>
          </w:tcPr>
          <w:p w14:paraId="541391D6"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업로드 시간</w:t>
            </w:r>
          </w:p>
        </w:tc>
      </w:tr>
      <w:tr w:rsidR="00DE1038" w:rsidRPr="00DE1038" w14:paraId="4A27E5E2" w14:textId="77777777" w:rsidTr="000D01A6">
        <w:tc>
          <w:tcPr>
            <w:tcW w:w="4315" w:type="dxa"/>
          </w:tcPr>
          <w:p w14:paraId="4DB4304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14ACF461"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w:t>
            </w:r>
          </w:p>
        </w:tc>
      </w:tr>
      <w:tr w:rsidR="00DE1038" w:rsidRPr="00DE1038" w14:paraId="1EEA3551" w14:textId="77777777" w:rsidTr="000D01A6">
        <w:tc>
          <w:tcPr>
            <w:tcW w:w="4315" w:type="dxa"/>
          </w:tcPr>
          <w:p w14:paraId="77AAF53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gridfs_file_id</w:t>
            </w:r>
          </w:p>
        </w:tc>
        <w:tc>
          <w:tcPr>
            <w:tcW w:w="4315" w:type="dxa"/>
          </w:tcPr>
          <w:p w14:paraId="748EA20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GridFS에 저장된 파일의 ID</w:t>
            </w:r>
          </w:p>
        </w:tc>
      </w:tr>
    </w:tbl>
    <w:p w14:paraId="1A0C3161" w14:textId="77777777" w:rsidR="00DE1038" w:rsidRPr="00DE1038" w:rsidRDefault="00DE1038" w:rsidP="00DE1038">
      <w:pPr>
        <w:keepNext/>
        <w:keepLines/>
        <w:spacing w:before="200"/>
        <w:ind w:firstLineChars="0" w:firstLine="0"/>
        <w:outlineLvl w:val="1"/>
        <w:rPr>
          <w:rFonts w:cs="Times New Roman"/>
          <w:bCs/>
          <w:color w:val="4F81BD"/>
          <w:sz w:val="24"/>
          <w:szCs w:val="24"/>
        </w:rPr>
      </w:pPr>
      <w:r w:rsidRPr="00DE1038">
        <w:rPr>
          <w:rFonts w:cs="Times New Roman"/>
          <w:bCs/>
          <w:color w:val="4F81BD"/>
          <w:sz w:val="24"/>
          <w:szCs w:val="24"/>
        </w:rPr>
        <w:t>컬렉션: pe_info</w:t>
      </w:r>
    </w:p>
    <w:p w14:paraId="60CF1E9E" w14:textId="77777777" w:rsidR="00DE1038" w:rsidRPr="00DE1038" w:rsidRDefault="00DE1038" w:rsidP="00DE1038">
      <w:pPr>
        <w:spacing w:after="200"/>
        <w:ind w:firstLineChars="0" w:firstLine="0"/>
        <w:rPr>
          <w:rFonts w:cs="Times New Roman"/>
          <w:b w:val="0"/>
          <w:color w:val="auto"/>
          <w:sz w:val="14"/>
          <w:szCs w:val="14"/>
        </w:rPr>
      </w:pPr>
      <w:r w:rsidRPr="00DE1038">
        <w:rPr>
          <w:rFonts w:cs="Times New Roman"/>
          <w:b w:val="0"/>
          <w:color w:val="auto"/>
          <w:sz w:val="14"/>
          <w:szCs w:val="14"/>
        </w:rPr>
        <w:t>암호화된 파일의 PE 정보</w:t>
      </w:r>
    </w:p>
    <w:tbl>
      <w:tblPr>
        <w:tblStyle w:val="84"/>
        <w:tblW w:w="0" w:type="auto"/>
        <w:tblLook w:val="04A0" w:firstRow="1" w:lastRow="0" w:firstColumn="1" w:lastColumn="0" w:noHBand="0" w:noVBand="1"/>
      </w:tblPr>
      <w:tblGrid>
        <w:gridCol w:w="4315"/>
        <w:gridCol w:w="4315"/>
      </w:tblGrid>
      <w:tr w:rsidR="00DE1038" w:rsidRPr="00DE1038" w14:paraId="27CFCCBF" w14:textId="77777777" w:rsidTr="000D01A6">
        <w:tc>
          <w:tcPr>
            <w:tcW w:w="4315" w:type="dxa"/>
          </w:tcPr>
          <w:p w14:paraId="04D67F13"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필드</w:t>
            </w:r>
          </w:p>
        </w:tc>
        <w:tc>
          <w:tcPr>
            <w:tcW w:w="4315" w:type="dxa"/>
          </w:tcPr>
          <w:p w14:paraId="33D5B00E" w14:textId="77777777" w:rsidR="00DE1038" w:rsidRPr="00DE1038" w:rsidRDefault="00DE1038" w:rsidP="00DE1038">
            <w:pPr>
              <w:ind w:firstLine="80"/>
              <w:rPr>
                <w:rFonts w:cs="Times New Roman"/>
                <w:bCs/>
                <w:color w:val="auto"/>
                <w:sz w:val="16"/>
                <w:szCs w:val="16"/>
              </w:rPr>
            </w:pPr>
            <w:r w:rsidRPr="00DE1038">
              <w:rPr>
                <w:rFonts w:cs="Times New Roman"/>
                <w:bCs/>
                <w:color w:val="auto"/>
                <w:sz w:val="16"/>
                <w:szCs w:val="16"/>
              </w:rPr>
              <w:t>설명</w:t>
            </w:r>
          </w:p>
        </w:tc>
      </w:tr>
      <w:tr w:rsidR="00DE1038" w:rsidRPr="00DE1038" w14:paraId="5BA01635" w14:textId="77777777" w:rsidTr="000D01A6">
        <w:tc>
          <w:tcPr>
            <w:tcW w:w="4315" w:type="dxa"/>
          </w:tcPr>
          <w:p w14:paraId="69EE960C"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_id</w:t>
            </w:r>
          </w:p>
        </w:tc>
        <w:tc>
          <w:tcPr>
            <w:tcW w:w="4315" w:type="dxa"/>
          </w:tcPr>
          <w:p w14:paraId="00FF425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MongoDB 고유 식별자 (자동 생성)</w:t>
            </w:r>
          </w:p>
        </w:tc>
      </w:tr>
      <w:tr w:rsidR="00DE1038" w:rsidRPr="00DE1038" w14:paraId="6A5B5FE2" w14:textId="77777777" w:rsidTr="000D01A6">
        <w:tc>
          <w:tcPr>
            <w:tcW w:w="4315" w:type="dxa"/>
          </w:tcPr>
          <w:p w14:paraId="2780E7F7"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signature_id</w:t>
            </w:r>
          </w:p>
        </w:tc>
        <w:tc>
          <w:tcPr>
            <w:tcW w:w="4315" w:type="dxa"/>
          </w:tcPr>
          <w:p w14:paraId="174FC593"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파일의 고유 서명 ID (예: "20240909-002")</w:t>
            </w:r>
          </w:p>
        </w:tc>
      </w:tr>
      <w:tr w:rsidR="00DE1038" w:rsidRPr="00DE1038" w14:paraId="44482522" w14:textId="77777777" w:rsidTr="000D01A6">
        <w:tc>
          <w:tcPr>
            <w:tcW w:w="4315" w:type="dxa"/>
          </w:tcPr>
          <w:p w14:paraId="4E7A45E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encrypted_filename</w:t>
            </w:r>
          </w:p>
        </w:tc>
        <w:tc>
          <w:tcPr>
            <w:tcW w:w="4315" w:type="dxa"/>
          </w:tcPr>
          <w:p w14:paraId="43D7AE57"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파일 경로 (예: "20240909-002_protected.exe")</w:t>
            </w:r>
          </w:p>
        </w:tc>
      </w:tr>
      <w:tr w:rsidR="00DE1038" w:rsidRPr="00DE1038" w14:paraId="52EDAA75" w14:textId="77777777" w:rsidTr="000D01A6">
        <w:tc>
          <w:tcPr>
            <w:tcW w:w="4315" w:type="dxa"/>
          </w:tcPr>
          <w:p w14:paraId="1EC567EA"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encrypted_upload_time</w:t>
            </w:r>
          </w:p>
        </w:tc>
        <w:tc>
          <w:tcPr>
            <w:tcW w:w="4315" w:type="dxa"/>
          </w:tcPr>
          <w:p w14:paraId="1630385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업로드 시간</w:t>
            </w:r>
          </w:p>
        </w:tc>
      </w:tr>
      <w:tr w:rsidR="00DE1038" w:rsidRPr="00DE1038" w14:paraId="7C693C79" w14:textId="77777777" w:rsidTr="000D01A6">
        <w:tc>
          <w:tcPr>
            <w:tcW w:w="4315" w:type="dxa"/>
          </w:tcPr>
          <w:p w14:paraId="02B13056"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upload_ip</w:t>
            </w:r>
          </w:p>
        </w:tc>
        <w:tc>
          <w:tcPr>
            <w:tcW w:w="4315" w:type="dxa"/>
          </w:tcPr>
          <w:p w14:paraId="629800F2"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파일을 업로드한 IP 주소</w:t>
            </w:r>
          </w:p>
        </w:tc>
      </w:tr>
      <w:tr w:rsidR="00DE1038" w:rsidRPr="00DE1038" w14:paraId="7C38E7E1" w14:textId="77777777" w:rsidTr="000D01A6">
        <w:tc>
          <w:tcPr>
            <w:tcW w:w="4315" w:type="dxa"/>
          </w:tcPr>
          <w:p w14:paraId="6C41E8C3"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pe_info</w:t>
            </w:r>
          </w:p>
        </w:tc>
        <w:tc>
          <w:tcPr>
            <w:tcW w:w="4315" w:type="dxa"/>
          </w:tcPr>
          <w:p w14:paraId="378B75F4"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파일의 PE 분석 정보가 포함된 객체</w:t>
            </w:r>
          </w:p>
        </w:tc>
      </w:tr>
      <w:tr w:rsidR="00DE1038" w:rsidRPr="00DE1038" w14:paraId="7759A302" w14:textId="77777777" w:rsidTr="000D01A6">
        <w:tc>
          <w:tcPr>
            <w:tcW w:w="4315" w:type="dxa"/>
          </w:tcPr>
          <w:p w14:paraId="2E24A591" w14:textId="77777777" w:rsidR="00DE1038" w:rsidRPr="00DE1038" w:rsidRDefault="00DE1038" w:rsidP="00DE1038">
            <w:pPr>
              <w:ind w:firstLine="70"/>
              <w:rPr>
                <w:rFonts w:cs="Times New Roman"/>
                <w:b w:val="0"/>
                <w:color w:val="auto"/>
                <w:sz w:val="14"/>
                <w:szCs w:val="14"/>
              </w:rPr>
            </w:pPr>
            <w:r w:rsidRPr="00DE1038">
              <w:rPr>
                <w:rFonts w:cs="Times New Roman"/>
                <w:b w:val="0"/>
                <w:color w:val="auto"/>
                <w:sz w:val="14"/>
                <w:szCs w:val="14"/>
              </w:rPr>
              <w:t>encrypted</w:t>
            </w:r>
          </w:p>
        </w:tc>
        <w:tc>
          <w:tcPr>
            <w:tcW w:w="4315" w:type="dxa"/>
          </w:tcPr>
          <w:p w14:paraId="4EF064D8" w14:textId="77777777" w:rsidR="00DE1038" w:rsidRPr="00DE1038" w:rsidRDefault="00DE1038" w:rsidP="00DE1038">
            <w:pPr>
              <w:ind w:firstLine="70"/>
              <w:rPr>
                <w:rFonts w:cs="Times New Roman"/>
                <w:b w:val="0"/>
                <w:color w:val="auto"/>
                <w:sz w:val="14"/>
                <w:szCs w:val="14"/>
                <w:lang w:eastAsia="ko-KR"/>
              </w:rPr>
            </w:pPr>
            <w:r w:rsidRPr="00DE1038">
              <w:rPr>
                <w:rFonts w:cs="Times New Roman"/>
                <w:b w:val="0"/>
                <w:color w:val="auto"/>
                <w:sz w:val="14"/>
                <w:szCs w:val="14"/>
                <w:lang w:eastAsia="ko-KR"/>
              </w:rPr>
              <w:t>암호화된 섹션 정보가 포함된 객체</w:t>
            </w:r>
          </w:p>
        </w:tc>
      </w:tr>
    </w:tbl>
    <w:p w14:paraId="44CF7D2F" w14:textId="77777777" w:rsidR="00DE1038" w:rsidRPr="00DE1038" w:rsidRDefault="00DE1038" w:rsidP="00DE1038">
      <w:pPr>
        <w:spacing w:after="200"/>
        <w:ind w:firstLineChars="0" w:firstLine="0"/>
        <w:rPr>
          <w:rFonts w:cs="Times New Roman"/>
          <w:b w:val="0"/>
          <w:color w:val="auto"/>
          <w:sz w:val="26"/>
          <w:szCs w:val="26"/>
        </w:rPr>
      </w:pPr>
    </w:p>
    <w:p w14:paraId="14BEE5AD" w14:textId="5A266A2A" w:rsidR="007E0BBD" w:rsidRPr="00DE1038" w:rsidRDefault="007E0BBD" w:rsidP="0026702F">
      <w:pPr>
        <w:ind w:firstLineChars="17" w:firstLine="37"/>
        <w:rPr>
          <w:b w:val="0"/>
          <w:bCs/>
          <w:color w:val="000000" w:themeColor="text1"/>
          <w:sz w:val="22"/>
        </w:rPr>
      </w:pPr>
    </w:p>
    <w:p w14:paraId="0EC3BB2E" w14:textId="19FAFB62" w:rsidR="00251517" w:rsidRPr="006D7BB6" w:rsidRDefault="008943E4" w:rsidP="0026702F">
      <w:pPr>
        <w:ind w:firstLineChars="17" w:firstLine="48"/>
        <w:rPr>
          <w:color w:val="000000" w:themeColor="text1"/>
        </w:rPr>
      </w:pPr>
      <w:r w:rsidRPr="006D7BB6">
        <w:rPr>
          <w:rFonts w:hint="eastAsia"/>
          <w:color w:val="000000" w:themeColor="text1"/>
        </w:rPr>
        <w:t>서브 보고서</w:t>
      </w:r>
    </w:p>
    <w:p w14:paraId="0D9BE90A" w14:textId="77777777" w:rsidR="002054D3" w:rsidRPr="002054D3" w:rsidRDefault="002054D3" w:rsidP="002054D3">
      <w:pPr>
        <w:spacing w:before="2" w:line="240" w:lineRule="auto"/>
        <w:ind w:firstLineChars="0" w:firstLine="0"/>
        <w:rPr>
          <w:rFonts w:ascii="Times New Roman" w:eastAsia="굴림" w:hAnsi="굴림" w:cs="굴림"/>
          <w:b w:val="0"/>
          <w:color w:val="auto"/>
          <w:sz w:val="10"/>
          <w:szCs w:val="20"/>
        </w:rPr>
      </w:pPr>
    </w:p>
    <w:p w14:paraId="3147CB12" w14:textId="77777777" w:rsidR="002054D3" w:rsidRPr="002054D3" w:rsidRDefault="002054D3" w:rsidP="002054D3">
      <w:pPr>
        <w:spacing w:line="42" w:lineRule="exact"/>
        <w:ind w:left="144" w:firstLineChars="0" w:firstLine="0"/>
        <w:rPr>
          <w:rFonts w:ascii="Times New Roman" w:eastAsia="굴림" w:hAnsi="굴림" w:cs="굴림"/>
          <w:b w:val="0"/>
          <w:color w:val="auto"/>
          <w:sz w:val="4"/>
          <w:szCs w:val="24"/>
        </w:rPr>
      </w:pPr>
      <w:r w:rsidRPr="002054D3">
        <w:rPr>
          <w:rFonts w:ascii="Times New Roman" w:eastAsia="굴림" w:hAnsi="굴림" w:cs="굴림"/>
          <w:b w:val="0"/>
          <w:color w:val="auto"/>
          <w:sz w:val="4"/>
          <w:szCs w:val="24"/>
        </w:rPr>
        <w:t xml:space="preserve"> </w:t>
      </w:r>
      <w:r w:rsidRPr="002054D3">
        <w:rPr>
          <w:rFonts w:ascii="Times New Roman" w:eastAsia="굴림" w:hAnsi="굴림" w:cs="굴림"/>
          <w:b w:val="0"/>
          <w:noProof/>
          <w:color w:val="auto"/>
          <w:sz w:val="4"/>
          <w:szCs w:val="24"/>
        </w:rPr>
        <mc:AlternateContent>
          <mc:Choice Requires="wpg">
            <w:drawing>
              <wp:inline distT="0" distB="0" distL="0" distR="0" wp14:anchorId="6B82268A" wp14:editId="7B0D63AE">
                <wp:extent cx="5327015" cy="26670"/>
                <wp:effectExtent l="6851" t="0" r="6216" b="0"/>
                <wp:docPr id="26"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27" name="child 1"/>
                        <wps:cNvCnPr/>
                        <wps:spPr>
                          <a:xfrm>
                            <a:off x="0" y="11"/>
                            <a:ext cx="8388" cy="0"/>
                          </a:xfrm>
                          <a:prstGeom prst="line">
                            <a:avLst/>
                          </a:prstGeom>
                          <a:noFill/>
                          <a:ln w="13703">
                            <a:solidFill>
                              <a:srgbClr val="000000"/>
                            </a:solidFill>
                          </a:ln>
                        </wps:spPr>
                        <wps:bodyPr/>
                      </wps:wsp>
                      <wps:wsp>
                        <wps:cNvPr id="28"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0B872499"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" strokeweight=".48pt"/>
                <w10:anchorlock/>
              </v:group>
            </w:pict>
          </mc:Fallback>
        </mc:AlternateContent>
      </w:r>
    </w:p>
    <w:p w14:paraId="2A465259" w14:textId="77777777" w:rsidR="002054D3" w:rsidRPr="002054D3" w:rsidRDefault="002054D3" w:rsidP="002054D3">
      <w:pPr>
        <w:spacing w:before="9" w:line="240" w:lineRule="auto"/>
        <w:ind w:firstLineChars="0" w:firstLine="0"/>
        <w:rPr>
          <w:rFonts w:ascii="Times New Roman" w:eastAsia="굴림" w:hAnsi="굴림" w:cs="굴림"/>
          <w:b w:val="0"/>
          <w:color w:val="auto"/>
          <w:sz w:val="9"/>
          <w:szCs w:val="20"/>
        </w:rPr>
      </w:pPr>
    </w:p>
    <w:p w14:paraId="66D1EDE1" w14:textId="77777777" w:rsidR="002054D3" w:rsidRPr="002054D3" w:rsidRDefault="002054D3" w:rsidP="002054D3">
      <w:pPr>
        <w:spacing w:before="13" w:line="642" w:lineRule="exact"/>
        <w:ind w:left="198" w:right="156" w:firstLineChars="0" w:firstLine="0"/>
        <w:jc w:val="center"/>
        <w:outlineLvl w:val="0"/>
        <w:rPr>
          <w:rFonts w:cs="맑은 고딕"/>
          <w:bCs/>
          <w:color w:val="auto"/>
          <w:sz w:val="36"/>
          <w:szCs w:val="36"/>
        </w:rPr>
      </w:pPr>
      <w:r w:rsidRPr="002054D3">
        <w:rPr>
          <w:rFonts w:cs="맑은 고딕" w:hint="eastAsia"/>
          <w:bCs/>
          <w:color w:val="auto"/>
          <w:sz w:val="36"/>
          <w:szCs w:val="36"/>
        </w:rPr>
        <w:t>악성코드 분석,</w:t>
      </w:r>
      <w:r w:rsidRPr="002054D3">
        <w:rPr>
          <w:rFonts w:cs="맑은 고딕"/>
          <w:bCs/>
          <w:color w:val="auto"/>
          <w:sz w:val="36"/>
          <w:szCs w:val="36"/>
        </w:rPr>
        <w:t xml:space="preserve"> </w:t>
      </w:r>
      <w:r w:rsidRPr="002054D3">
        <w:rPr>
          <w:rFonts w:cs="맑은 고딕" w:hint="eastAsia"/>
          <w:bCs/>
          <w:color w:val="auto"/>
          <w:sz w:val="36"/>
          <w:szCs w:val="36"/>
        </w:rPr>
        <w:t>암호화 및 패키징 프로젝트</w:t>
      </w:r>
    </w:p>
    <w:p w14:paraId="1E9FD0DE" w14:textId="77777777" w:rsidR="002054D3" w:rsidRPr="002054D3" w:rsidRDefault="002054D3" w:rsidP="002054D3">
      <w:pPr>
        <w:spacing w:line="425" w:lineRule="exact"/>
        <w:ind w:left="198" w:right="156" w:firstLineChars="0" w:firstLine="0"/>
        <w:jc w:val="center"/>
        <w:rPr>
          <w:rFonts w:hAnsi="굴림" w:cs="굴림"/>
          <w:b w:val="0"/>
          <w:color w:val="auto"/>
          <w:sz w:val="32"/>
          <w:szCs w:val="32"/>
        </w:rPr>
        <w:sectPr w:rsidR="002054D3" w:rsidRPr="002054D3">
          <w:headerReference w:type="even" r:id="rId24"/>
          <w:type w:val="continuous"/>
          <w:pgSz w:w="11900" w:h="16820"/>
          <w:pgMar w:top="1660" w:right="1640" w:bottom="1100" w:left="1600" w:header="1091" w:footer="907" w:gutter="0"/>
          <w:cols w:space="720"/>
          <w:docGrid w:linePitch="360"/>
        </w:sectPr>
      </w:pPr>
      <w:r w:rsidRPr="002054D3">
        <w:rPr>
          <w:rFonts w:ascii="굴림" w:eastAsia="굴림" w:hAnsi="굴림" w:cs="굴림"/>
          <w:b w:val="0"/>
          <w:noProof/>
          <w:color w:val="auto"/>
          <w:sz w:val="24"/>
          <w:szCs w:val="24"/>
        </w:rPr>
        <mc:AlternateContent>
          <mc:Choice Requires="wpg">
            <w:drawing>
              <wp:anchor distT="0" distB="0" distL="0" distR="0" simplePos="0" relativeHeight="251672064" behindDoc="0" locked="0" layoutInCell="1" hidden="0" allowOverlap="1" wp14:anchorId="4BB60B9D" wp14:editId="21E85430">
                <wp:simplePos x="0" y="0"/>
                <wp:positionH relativeFrom="page">
                  <wp:align>center</wp:align>
                </wp:positionH>
                <wp:positionV relativeFrom="paragraph">
                  <wp:posOffset>327025</wp:posOffset>
                </wp:positionV>
                <wp:extent cx="5327015" cy="25400"/>
                <wp:effectExtent l="6851" t="0" r="6216" b="0"/>
                <wp:wrapTopAndBottom/>
                <wp:docPr id="29"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30" name="child 1"/>
                        <wps:cNvCnPr/>
                        <wps:spPr>
                          <a:xfrm>
                            <a:off x="1756" y="227"/>
                            <a:ext cx="8388" cy="0"/>
                          </a:xfrm>
                          <a:prstGeom prst="line">
                            <a:avLst/>
                          </a:prstGeom>
                          <a:noFill/>
                          <a:ln w="6096">
                            <a:solidFill>
                              <a:srgbClr val="000000"/>
                            </a:solidFill>
                          </a:ln>
                        </wps:spPr>
                        <wps:bodyPr/>
                      </wps:wsp>
                      <wps:wsp>
                        <wps:cNvPr id="31"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7A68EF8E" id="shape1028" o:spid="_x0000_s1026" style="position:absolute;left:0;text-align:left;margin-left:0;margin-top:25.75pt;width:419.45pt;height:2pt;z-index:251672064;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" strokeweight=".38064mm"/>
                <w10:wrap type="topAndBottom" anchorx="page"/>
              </v:group>
            </w:pict>
          </mc:Fallback>
        </mc:AlternateContent>
      </w:r>
      <w:r w:rsidRPr="002054D3">
        <w:rPr>
          <w:rFonts w:hAnsi="굴림" w:cs="굴림" w:hint="eastAsia"/>
          <w:b w:val="0"/>
          <w:color w:val="auto"/>
          <w:sz w:val="32"/>
          <w:szCs w:val="32"/>
        </w:rPr>
        <w:t>컴퓨터 바이러스 탐지 보고서</w:t>
      </w:r>
    </w:p>
    <w:p w14:paraId="6DA355D4"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바이러스 탐지 개요</w:t>
      </w:r>
    </w:p>
    <w:p w14:paraId="2E2093F0"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컴퓨터</w:t>
      </w:r>
      <w:r w:rsidRPr="002054D3">
        <w:rPr>
          <w:rFonts w:cs="Segoe UI"/>
          <w:b w:val="0"/>
          <w:color w:val="auto"/>
          <w:sz w:val="20"/>
          <w:szCs w:val="20"/>
        </w:rPr>
        <w:t xml:space="preserve"> 바이러스는 악의적인 의도로 만들어진 프로그램으로, 사용자도 모르는 사이에 컴퓨터에 침투해 여러 가지 피해를 줍니다. 이런 바이러스는 주로 인터넷이나 USB 같은 저장 장치를 통해 퍼지며, 한번 컴퓨터에 들어가면 자기 복제를 통해 더 많은 악성 프로그램을 퍼뜨립니다. 이로 인해 개인이나 회사는 중요한 정보를 잃거나, 시스템이 멈추거나, 개인 정보가 유출되는 등 심각한 문제를 겪을 수 있습니다. 특히 랜섬웨어 같은 경우는 데이터를 인질로 잡고 돈을 요</w:t>
      </w:r>
      <w:r w:rsidRPr="002054D3">
        <w:rPr>
          <w:rFonts w:cs="Segoe UI" w:hint="eastAsia"/>
          <w:b w:val="0"/>
          <w:color w:val="auto"/>
          <w:sz w:val="20"/>
          <w:szCs w:val="20"/>
        </w:rPr>
        <w:t>구하기도</w:t>
      </w:r>
      <w:r w:rsidRPr="002054D3">
        <w:rPr>
          <w:rFonts w:cs="Segoe UI"/>
          <w:b w:val="0"/>
          <w:color w:val="auto"/>
          <w:sz w:val="20"/>
          <w:szCs w:val="20"/>
        </w:rPr>
        <w:t xml:space="preserve"> 합니다.</w:t>
      </w:r>
    </w:p>
    <w:p w14:paraId="32D823A6" w14:textId="77777777" w:rsidR="002054D3" w:rsidRPr="002054D3" w:rsidRDefault="002054D3" w:rsidP="002054D3">
      <w:pPr>
        <w:spacing w:line="240" w:lineRule="auto"/>
        <w:ind w:firstLineChars="100" w:firstLine="200"/>
        <w:rPr>
          <w:rFonts w:cs="Segoe UI"/>
          <w:b w:val="0"/>
          <w:color w:val="auto"/>
          <w:sz w:val="20"/>
          <w:szCs w:val="20"/>
        </w:rPr>
      </w:pPr>
    </w:p>
    <w:p w14:paraId="28DC5965"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이런</w:t>
      </w:r>
      <w:r w:rsidRPr="002054D3">
        <w:rPr>
          <w:rFonts w:cs="Segoe UI"/>
          <w:b w:val="0"/>
          <w:color w:val="auto"/>
          <w:sz w:val="20"/>
          <w:szCs w:val="20"/>
        </w:rPr>
        <w:t xml:space="preserve"> 위험으로부터 컴퓨터를 지키기 위해서는 바이러스를 찾아내는 것이 매우 중요합니다. 안티바이러스 프로그램은 컴퓨터를 계속 지켜보면서 알려진 바이러스뿐만 아니라 새로운 바이러스도 찾아내고 막아냅니다. 또한 주기적으로 컴퓨터를 검사해서 숨어있던 바이러스도 찾아내 격리하거나 삭제할 수 있습니다. 이렇게 바이러스를 찾아내는 기술은 계속 발전하고 있어서, 바이러스에 감염된 파일을 치료하거나 격리해서 컴퓨터를 안전하게 지키는 데 큰 도움을 주고 있습니다.</w:t>
      </w:r>
    </w:p>
    <w:p w14:paraId="285E331C" w14:textId="77777777" w:rsidR="002054D3" w:rsidRPr="002054D3" w:rsidRDefault="002054D3" w:rsidP="002054D3">
      <w:pPr>
        <w:spacing w:line="240" w:lineRule="auto"/>
        <w:ind w:firstLineChars="100" w:firstLine="200"/>
        <w:rPr>
          <w:rFonts w:cs="Segoe UI"/>
          <w:b w:val="0"/>
          <w:color w:val="auto"/>
          <w:sz w:val="20"/>
          <w:szCs w:val="20"/>
        </w:rPr>
      </w:pPr>
    </w:p>
    <w:p w14:paraId="40DB949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Segoe UI" w:hint="eastAsia"/>
          <w:b w:val="0"/>
          <w:color w:val="auto"/>
          <w:sz w:val="20"/>
          <w:szCs w:val="20"/>
        </w:rPr>
        <w:t>이</w:t>
      </w:r>
      <w:r w:rsidRPr="002054D3">
        <w:rPr>
          <w:rFonts w:cs="Segoe UI"/>
          <w:b w:val="0"/>
          <w:color w:val="auto"/>
          <w:sz w:val="20"/>
          <w:szCs w:val="20"/>
        </w:rPr>
        <w:t xml:space="preserve"> 보고서에서는 VirusTotal이라는 도구에 대해서도 다룹니다. VirusTotal은 여러 안티바이러스 프로그램과 온라인 도구를 한데 모아 바이러스를 빠르게 찾아내는 플랫폼입니다. 의심스러운 파일이나 웹사이트 주소를 분석하고, 이를 알려진 위험 목록과 비교해서 자세한 보고서를 만들어 줍니다. 더 나아가 각 기술의 특징을 살펴보고 바이러스에 대응하는 종합적인 방법을 제안함으로써, 현재 바이러스 탐지 기술의 수준과 앞으로의 발전 방향을 가늠해볼 수 있을 </w:t>
      </w:r>
      <w:r w:rsidRPr="002054D3">
        <w:rPr>
          <w:rFonts w:cs="Segoe UI" w:hint="eastAsia"/>
          <w:b w:val="0"/>
          <w:color w:val="auto"/>
          <w:sz w:val="20"/>
          <w:szCs w:val="20"/>
        </w:rPr>
        <w:t>것입니다</w:t>
      </w:r>
      <w:r w:rsidRPr="002054D3">
        <w:rPr>
          <w:rFonts w:cs="Segoe UI"/>
          <w:b w:val="0"/>
          <w:color w:val="auto"/>
          <w:sz w:val="20"/>
          <w:szCs w:val="20"/>
        </w:rPr>
        <w:t>.</w:t>
      </w:r>
    </w:p>
    <w:p w14:paraId="42E0090C" w14:textId="77777777" w:rsidR="002054D3" w:rsidRPr="002054D3" w:rsidRDefault="002054D3" w:rsidP="002054D3">
      <w:pPr>
        <w:spacing w:line="240" w:lineRule="auto"/>
        <w:ind w:firstLineChars="0" w:firstLine="0"/>
        <w:rPr>
          <w:rFonts w:cs="굴림"/>
          <w:b w:val="0"/>
          <w:color w:val="auto"/>
          <w:sz w:val="20"/>
          <w:szCs w:val="20"/>
        </w:rPr>
        <w:sectPr w:rsidR="002054D3" w:rsidRPr="002054D3">
          <w:headerReference w:type="even" r:id="rId25"/>
          <w:headerReference w:type="default" r:id="rId26"/>
          <w:pgSz w:w="11900" w:h="16820"/>
          <w:pgMar w:top="1660" w:right="1640" w:bottom="1100" w:left="1600" w:header="1091" w:footer="907" w:gutter="0"/>
          <w:cols w:space="720"/>
          <w:docGrid w:linePitch="360"/>
        </w:sectPr>
      </w:pPr>
      <w:r w:rsidRPr="002054D3">
        <w:rPr>
          <w:rFonts w:cs="굴림" w:hint="eastAsia"/>
          <w:b w:val="0"/>
          <w:color w:val="auto"/>
          <w:sz w:val="20"/>
          <w:szCs w:val="20"/>
        </w:rPr>
        <w:t xml:space="preserve"> </w:t>
      </w:r>
      <w:r w:rsidRPr="002054D3">
        <w:rPr>
          <w:rFonts w:cs="굴림"/>
          <w:b w:val="0"/>
          <w:color w:val="auto"/>
          <w:sz w:val="20"/>
          <w:szCs w:val="20"/>
        </w:rPr>
        <w:t xml:space="preserve">     </w:t>
      </w:r>
    </w:p>
    <w:p w14:paraId="27C7E0EF"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바이러스 탐지 기술</w:t>
      </w:r>
    </w:p>
    <w:p w14:paraId="3A0D06E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0CF33E6" w14:textId="77777777" w:rsidR="002054D3" w:rsidRPr="002054D3" w:rsidRDefault="002054D3" w:rsidP="002054D3">
      <w:pPr>
        <w:numPr>
          <w:ilvl w:val="0"/>
          <w:numId w:val="30"/>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시그니처 기반 탐지</w:t>
      </w:r>
    </w:p>
    <w:p w14:paraId="4806BFD1"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hint="eastAsia"/>
          <w:b w:val="0"/>
          <w:color w:val="auto"/>
          <w:sz w:val="20"/>
          <w:szCs w:val="20"/>
        </w:rPr>
        <w:t>시그니처</w:t>
      </w:r>
      <w:r w:rsidRPr="002054D3">
        <w:rPr>
          <w:rFonts w:cs="Segoe UI"/>
          <w:b w:val="0"/>
          <w:color w:val="auto"/>
          <w:sz w:val="20"/>
          <w:szCs w:val="20"/>
        </w:rPr>
        <w:t xml:space="preserve"> 기반 탐지 기술은 이미 알려진 악성코드의 고유한 특성을 데이터베이스에 저장해 두고, 새로운 파일이나 프로세스와 비교하여 악성코드인지 판단하는 방식입니다. 보안 전문가들이 악성코드를 분석해 해당 코드의 고유한 패턴, 코드 시퀀스, 파일 해시 등의 시그니처를 추출하여 데이터베이스에 등록해 두면, 사용자는 이를 주기적으로 업데이트해야 합니다.</w:t>
      </w:r>
    </w:p>
    <w:p w14:paraId="45F996C8" w14:textId="77777777" w:rsidR="002054D3" w:rsidRPr="002054D3" w:rsidRDefault="002054D3" w:rsidP="002054D3">
      <w:pPr>
        <w:spacing w:line="240" w:lineRule="auto"/>
        <w:ind w:firstLineChars="0" w:firstLine="0"/>
        <w:rPr>
          <w:rFonts w:cs="Segoe UI"/>
          <w:b w:val="0"/>
          <w:color w:val="auto"/>
          <w:sz w:val="20"/>
          <w:szCs w:val="20"/>
        </w:rPr>
      </w:pPr>
    </w:p>
    <w:p w14:paraId="131A590A" w14:textId="77777777" w:rsidR="002054D3" w:rsidRPr="002054D3" w:rsidRDefault="002054D3" w:rsidP="002054D3">
      <w:pPr>
        <w:spacing w:line="240" w:lineRule="auto"/>
        <w:ind w:firstLineChars="0" w:firstLine="0"/>
        <w:jc w:val="center"/>
        <w:rPr>
          <w:rFonts w:cs="Segoe UI"/>
          <w:b w:val="0"/>
          <w:color w:val="auto"/>
          <w:sz w:val="20"/>
          <w:szCs w:val="20"/>
        </w:rPr>
      </w:pPr>
      <w:r w:rsidRPr="002054D3">
        <w:rPr>
          <w:rFonts w:cs="Segoe UI"/>
          <w:b w:val="0"/>
          <w:noProof/>
          <w:color w:val="auto"/>
          <w:sz w:val="20"/>
          <w:szCs w:val="20"/>
        </w:rPr>
        <w:drawing>
          <wp:inline distT="0" distB="0" distL="0" distR="0" wp14:anchorId="42318AE3" wp14:editId="01AA00E8">
            <wp:extent cx="5067300" cy="3091815"/>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067300" cy="3091815"/>
                    </a:xfrm>
                    <a:prstGeom prst="rect">
                      <a:avLst/>
                    </a:prstGeom>
                  </pic:spPr>
                </pic:pic>
              </a:graphicData>
            </a:graphic>
          </wp:inline>
        </w:drawing>
      </w:r>
    </w:p>
    <w:p w14:paraId="74D69B10" w14:textId="77777777" w:rsidR="002054D3" w:rsidRPr="002054D3" w:rsidRDefault="002054D3" w:rsidP="002054D3">
      <w:pPr>
        <w:spacing w:line="240" w:lineRule="auto"/>
        <w:ind w:firstLineChars="0" w:firstLine="0"/>
        <w:rPr>
          <w:rFonts w:cs="굴림"/>
          <w:b w:val="0"/>
          <w:color w:val="auto"/>
          <w:sz w:val="20"/>
          <w:szCs w:val="20"/>
        </w:rPr>
      </w:pPr>
    </w:p>
    <w:p w14:paraId="6807AB1F"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안티바이러스 프로그램이 시스템을 정기적으로 스캔할 때, 파일이나 실행 중인 프로세스를 데이터베이스와 대조하여 일치하는 시그니처가 있으면 악성코드로 탐지합니다. 이 경우 사용자에게 경고가 뜨거나 파일이 자동으로 격리 또는 삭제됩니다.</w:t>
      </w:r>
    </w:p>
    <w:p w14:paraId="093CBD46" w14:textId="77777777" w:rsidR="002054D3" w:rsidRPr="002054D3" w:rsidRDefault="002054D3" w:rsidP="002054D3">
      <w:pPr>
        <w:spacing w:line="240" w:lineRule="auto"/>
        <w:ind w:firstLineChars="0" w:firstLine="0"/>
        <w:rPr>
          <w:rFonts w:cs="굴림"/>
          <w:b w:val="0"/>
          <w:color w:val="auto"/>
          <w:sz w:val="20"/>
          <w:szCs w:val="20"/>
        </w:rPr>
      </w:pPr>
    </w:p>
    <w:p w14:paraId="7A35E750"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이 방법의 장점은 이미 알려진 악성코드를 정확하게 탐지할 수 있다는 점이며, 비교적 간단한 연산으로 빠르게 처리된다는 것입니다. 하지만 새로운 변종이나 데이터베이스에 없는 악성코드는 탐지할 수 없다는 한계가 있습니다. 또한 너무 일반적인 시그니처를 사용하면 정상적인 파일을 잘못 탐지할 가능성도 있습니다.</w:t>
      </w:r>
    </w:p>
    <w:p w14:paraId="00F7F3CF" w14:textId="77777777" w:rsidR="002054D3" w:rsidRPr="002054D3" w:rsidRDefault="002054D3" w:rsidP="002054D3">
      <w:pPr>
        <w:spacing w:line="240" w:lineRule="auto"/>
        <w:ind w:firstLineChars="0" w:firstLine="0"/>
        <w:rPr>
          <w:rFonts w:cs="Segoe UI"/>
          <w:b w:val="0"/>
          <w:color w:val="auto"/>
          <w:sz w:val="20"/>
          <w:szCs w:val="20"/>
        </w:rPr>
      </w:pPr>
    </w:p>
    <w:p w14:paraId="4350F689" w14:textId="77777777" w:rsidR="002054D3" w:rsidRPr="002054D3" w:rsidRDefault="002054D3" w:rsidP="002054D3">
      <w:pPr>
        <w:numPr>
          <w:ilvl w:val="0"/>
          <w:numId w:val="30"/>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휴리스틱 기반 탐지</w:t>
      </w:r>
    </w:p>
    <w:p w14:paraId="140EB14D"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b w:val="0"/>
          <w:color w:val="auto"/>
          <w:sz w:val="20"/>
          <w:szCs w:val="20"/>
        </w:rPr>
        <w:t>휴리스틱 기반 탐지 기술은 악성코드의 특정 패턴이 아닌, 프로그램의 실행 행동과 패턴을 분석하여 잠재적인 악성 활동을 찾아내는 방식입니다. 예를 들어, 프로그램이 시스템 자원에 접근하거나 레지스트리 키를 변경하는 등의 행동을 모니터링하여 미리 정의된 규칙에 맞는지 비교하는 방식입니다.</w:t>
      </w:r>
    </w:p>
    <w:p w14:paraId="12B49983" w14:textId="77777777" w:rsidR="002054D3" w:rsidRPr="002054D3" w:rsidRDefault="002054D3" w:rsidP="002054D3">
      <w:pPr>
        <w:spacing w:line="240" w:lineRule="auto"/>
        <w:ind w:firstLineChars="0" w:firstLine="0"/>
        <w:rPr>
          <w:rFonts w:cs="Segoe UI"/>
          <w:b w:val="0"/>
          <w:color w:val="auto"/>
          <w:sz w:val="20"/>
          <w:szCs w:val="20"/>
        </w:rPr>
      </w:pPr>
    </w:p>
    <w:p w14:paraId="3571F575" w14:textId="77777777" w:rsidR="002054D3" w:rsidRPr="002054D3" w:rsidRDefault="002054D3" w:rsidP="002054D3">
      <w:pPr>
        <w:spacing w:line="240" w:lineRule="auto"/>
        <w:ind w:firstLineChars="100" w:firstLine="200"/>
        <w:rPr>
          <w:rFonts w:cs="Segoe UI"/>
          <w:b w:val="0"/>
          <w:color w:val="auto"/>
          <w:sz w:val="20"/>
          <w:szCs w:val="20"/>
        </w:rPr>
      </w:pPr>
      <w:r w:rsidRPr="002054D3">
        <w:rPr>
          <w:rFonts w:cs="Segoe UI"/>
          <w:b w:val="0"/>
          <w:color w:val="auto"/>
          <w:sz w:val="20"/>
          <w:szCs w:val="20"/>
        </w:rPr>
        <w:t xml:space="preserve">이 방식은 시그니처 기반 탐지와 달리 새롭게 등장한 악성코드도 탐지할 수 있다는 장점이 있습니다. 규칙을 계속 업데이트함으로써 탐지 범위도 넓힐 수 있죠. 하지만 규칙이 너무 넓으면 </w:t>
      </w:r>
      <w:r w:rsidRPr="002054D3">
        <w:rPr>
          <w:rFonts w:cs="Segoe UI"/>
          <w:b w:val="0"/>
          <w:color w:val="auto"/>
          <w:sz w:val="20"/>
          <w:szCs w:val="20"/>
        </w:rPr>
        <w:lastRenderedPageBreak/>
        <w:t>정상적인 프로그램까지 악성코드로 잘못 판단할 수 있고, 복잡한 분석이 필요하기 때문에 시스템 자원을 많이 사용할 수 있습니다.</w:t>
      </w:r>
    </w:p>
    <w:p w14:paraId="6FE24C30" w14:textId="77777777" w:rsidR="002054D3" w:rsidRPr="002054D3" w:rsidRDefault="002054D3" w:rsidP="002054D3">
      <w:pPr>
        <w:spacing w:line="240" w:lineRule="auto"/>
        <w:ind w:firstLineChars="0" w:firstLine="0"/>
        <w:rPr>
          <w:rFonts w:cs="Segoe UI"/>
          <w:b w:val="0"/>
          <w:color w:val="auto"/>
          <w:sz w:val="20"/>
          <w:szCs w:val="20"/>
        </w:rPr>
      </w:pPr>
    </w:p>
    <w:p w14:paraId="5791C09A" w14:textId="77777777" w:rsidR="002054D3" w:rsidRPr="002054D3" w:rsidRDefault="002054D3" w:rsidP="002054D3">
      <w:pPr>
        <w:spacing w:line="240" w:lineRule="auto"/>
        <w:ind w:firstLineChars="0" w:firstLine="0"/>
        <w:rPr>
          <w:rFonts w:cs="Segoe UI"/>
          <w:b w:val="0"/>
          <w:color w:val="auto"/>
          <w:sz w:val="20"/>
          <w:szCs w:val="20"/>
        </w:rPr>
      </w:pPr>
    </w:p>
    <w:p w14:paraId="0D96B4D5" w14:textId="77777777" w:rsidR="002054D3" w:rsidRPr="002054D3" w:rsidRDefault="002054D3" w:rsidP="002054D3">
      <w:pPr>
        <w:numPr>
          <w:ilvl w:val="0"/>
          <w:numId w:val="30"/>
        </w:numPr>
        <w:spacing w:line="240" w:lineRule="auto"/>
        <w:ind w:firstLineChars="0"/>
        <w:rPr>
          <w:rFonts w:cs="굴림"/>
          <w:b w:val="0"/>
          <w:color w:val="auto"/>
          <w:sz w:val="32"/>
          <w:szCs w:val="32"/>
        </w:rPr>
      </w:pPr>
      <w:r w:rsidRPr="002054D3">
        <w:rPr>
          <w:rFonts w:cs="굴림" w:hint="eastAsia"/>
          <w:b w:val="0"/>
          <w:color w:val="auto"/>
          <w:sz w:val="32"/>
          <w:szCs w:val="32"/>
        </w:rPr>
        <w:t>행위 기반 탐지</w:t>
      </w:r>
    </w:p>
    <w:p w14:paraId="69A3FD88"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행위 기반 탐지 기술은 프로그램이 실행되는 동안 지속적으로 행동을 모니터링하여 악성코드를 찾아내는 방식입니다. 예를 들어, 레지스트리 키 변경, 민감한 데이터 유출 시도 등의 행위가 발생하면 악성코드로 의심하여 차단하는 식이죠.</w:t>
      </w:r>
    </w:p>
    <w:p w14:paraId="53424669" w14:textId="77777777" w:rsidR="002054D3" w:rsidRPr="002054D3" w:rsidRDefault="002054D3" w:rsidP="002054D3">
      <w:pPr>
        <w:spacing w:line="240" w:lineRule="auto"/>
        <w:ind w:firstLineChars="0" w:firstLine="0"/>
        <w:rPr>
          <w:rFonts w:cs="Segoe UI"/>
          <w:b w:val="0"/>
          <w:color w:val="auto"/>
          <w:sz w:val="20"/>
          <w:szCs w:val="20"/>
        </w:rPr>
      </w:pPr>
    </w:p>
    <w:p w14:paraId="30941B9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이 방법의 장점은 새로운 변종 악성코드까지 탐지할 수 있다는 점입니다. 하지만 정상 프로그램이 악성 행위와 비슷한 행동을 할 경우, 잘못 탐지할 가능성이 있습니다. 또한 프로그램의 행동을 실시간으로 모니터링하기 때문에 시스템 자원을 많이 소모할 수 있습니다.</w:t>
      </w:r>
    </w:p>
    <w:p w14:paraId="3CF3237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56A5054B" w14:textId="77777777" w:rsidR="002054D3" w:rsidRPr="002054D3" w:rsidRDefault="002054D3" w:rsidP="002054D3">
      <w:pPr>
        <w:numPr>
          <w:ilvl w:val="0"/>
          <w:numId w:val="30"/>
        </w:numPr>
        <w:spacing w:line="240" w:lineRule="auto"/>
        <w:ind w:firstLineChars="0"/>
        <w:rPr>
          <w:rFonts w:cs="굴림"/>
          <w:b w:val="0"/>
          <w:color w:val="auto"/>
          <w:sz w:val="32"/>
          <w:szCs w:val="32"/>
        </w:rPr>
      </w:pPr>
      <w:r w:rsidRPr="002054D3">
        <w:rPr>
          <w:rFonts w:cs="굴림" w:hint="eastAsia"/>
          <w:b w:val="0"/>
          <w:color w:val="auto"/>
          <w:sz w:val="32"/>
          <w:szCs w:val="32"/>
        </w:rPr>
        <w:t>새로운 탐지 기술</w:t>
      </w:r>
    </w:p>
    <w:p w14:paraId="13C8DF65" w14:textId="77777777" w:rsidR="002054D3" w:rsidRPr="002054D3" w:rsidRDefault="002054D3" w:rsidP="002054D3">
      <w:pPr>
        <w:numPr>
          <w:ilvl w:val="0"/>
          <w:numId w:val="31"/>
        </w:numPr>
        <w:spacing w:line="240" w:lineRule="auto"/>
        <w:ind w:firstLineChars="0"/>
        <w:rPr>
          <w:rFonts w:cs="굴림"/>
          <w:bCs/>
          <w:color w:val="404040"/>
          <w:sz w:val="20"/>
          <w:szCs w:val="20"/>
        </w:rPr>
      </w:pPr>
      <w:r w:rsidRPr="002054D3">
        <w:rPr>
          <w:rFonts w:cs="굴림"/>
          <w:bCs/>
          <w:i/>
          <w:iCs/>
          <w:color w:val="404040"/>
          <w:sz w:val="20"/>
          <w:szCs w:val="20"/>
        </w:rPr>
        <w:t>머신러닝 기반 탐지</w:t>
      </w:r>
    </w:p>
    <w:p w14:paraId="1C2EF4A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머신러닝을 활용한 탐지 기술은 방대한 양의 데이터를 학습한 모델을 통해 프로그램의 행동 패턴을 분석해 악성코드를 예측하는 방식입니다. 덕분에 기존 시그니처 기반 탐지보다 더 넓은 범위의 위협을 탐지할 수 있습니다.</w:t>
      </w:r>
    </w:p>
    <w:p w14:paraId="506D08D4" w14:textId="77777777" w:rsidR="002054D3" w:rsidRPr="002054D3" w:rsidRDefault="002054D3" w:rsidP="002054D3">
      <w:pPr>
        <w:spacing w:line="240" w:lineRule="auto"/>
        <w:ind w:firstLineChars="0" w:firstLine="0"/>
        <w:rPr>
          <w:rFonts w:cs="Pretendard"/>
          <w:b w:val="0"/>
          <w:color w:val="auto"/>
          <w:sz w:val="20"/>
          <w:szCs w:val="28"/>
        </w:rPr>
      </w:pPr>
    </w:p>
    <w:p w14:paraId="01F89C83" w14:textId="77777777" w:rsidR="002054D3" w:rsidRPr="002054D3" w:rsidRDefault="002054D3" w:rsidP="002054D3">
      <w:pPr>
        <w:numPr>
          <w:ilvl w:val="0"/>
          <w:numId w:val="31"/>
        </w:numPr>
        <w:spacing w:line="240" w:lineRule="auto"/>
        <w:ind w:firstLineChars="0"/>
        <w:rPr>
          <w:rFonts w:cs="Pretendard"/>
          <w:bCs/>
          <w:color w:val="auto"/>
          <w:sz w:val="20"/>
          <w:szCs w:val="28"/>
        </w:rPr>
      </w:pPr>
      <w:r w:rsidRPr="002054D3">
        <w:rPr>
          <w:rFonts w:cs="Pretendard"/>
          <w:bCs/>
          <w:color w:val="auto"/>
          <w:sz w:val="20"/>
          <w:szCs w:val="28"/>
        </w:rPr>
        <w:t>클라우드 기반 탐지</w:t>
      </w:r>
    </w:p>
    <w:p w14:paraId="39990BD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클라우드 기반 탐지 기술은 사용자의 시스템에서 수집한 데이터를 클라우드 서버로 전송해 분석하는 방식입니다. 강력한 컴퓨팅 자원을 활용하여 대규모 데이터를 실시간으로 처리하며, 신속한 업데이트가 가능하다는 장점이 있습니다.</w:t>
      </w:r>
    </w:p>
    <w:p w14:paraId="3F68A83A" w14:textId="77777777" w:rsidR="002054D3" w:rsidRPr="002054D3" w:rsidRDefault="002054D3" w:rsidP="002054D3">
      <w:pPr>
        <w:spacing w:line="240" w:lineRule="auto"/>
        <w:ind w:firstLineChars="0" w:firstLine="0"/>
        <w:rPr>
          <w:rFonts w:cs="Pretendard"/>
          <w:b w:val="0"/>
          <w:color w:val="auto"/>
          <w:sz w:val="16"/>
        </w:rPr>
      </w:pPr>
    </w:p>
    <w:p w14:paraId="2D0A977B" w14:textId="77777777" w:rsidR="002054D3" w:rsidRPr="002054D3" w:rsidRDefault="002054D3" w:rsidP="002054D3">
      <w:pPr>
        <w:numPr>
          <w:ilvl w:val="0"/>
          <w:numId w:val="31"/>
        </w:numPr>
        <w:spacing w:line="240" w:lineRule="auto"/>
        <w:ind w:firstLineChars="0"/>
        <w:rPr>
          <w:rFonts w:cs="Segoe UI"/>
          <w:bCs/>
          <w:color w:val="auto"/>
          <w:sz w:val="24"/>
          <w:szCs w:val="24"/>
        </w:rPr>
      </w:pPr>
      <w:r w:rsidRPr="002054D3">
        <w:rPr>
          <w:rFonts w:cs="Pretendard"/>
          <w:bCs/>
          <w:color w:val="auto"/>
          <w:sz w:val="20"/>
          <w:szCs w:val="28"/>
        </w:rPr>
        <w:t>인공지능 기반 탐지</w:t>
      </w:r>
    </w:p>
    <w:p w14:paraId="0A621E6E" w14:textId="77777777" w:rsidR="002054D3" w:rsidRPr="002054D3" w:rsidRDefault="002054D3" w:rsidP="002054D3">
      <w:pPr>
        <w:spacing w:line="240" w:lineRule="auto"/>
        <w:ind w:firstLineChars="0" w:firstLine="0"/>
        <w:rPr>
          <w:rFonts w:cs="Segoe UI"/>
          <w:b w:val="0"/>
          <w:color w:val="auto"/>
          <w:sz w:val="20"/>
          <w:szCs w:val="20"/>
        </w:rPr>
      </w:pPr>
      <w:r w:rsidRPr="002054D3">
        <w:rPr>
          <w:rFonts w:cs="Pretendard"/>
          <w:b w:val="0"/>
          <w:color w:val="auto"/>
          <w:sz w:val="20"/>
          <w:szCs w:val="28"/>
        </w:rPr>
        <w:t xml:space="preserve">  </w:t>
      </w:r>
      <w:r w:rsidRPr="002054D3">
        <w:rPr>
          <w:rFonts w:cs="굴림"/>
          <w:b w:val="0"/>
          <w:color w:val="auto"/>
          <w:sz w:val="20"/>
          <w:szCs w:val="20"/>
        </w:rPr>
        <w:t>인공지능을 이용한 탐지 기술은 머신러닝 모델을 통해 프로그램의 실행 행동 패턴을 분석합니다. 변종 악성코드까지 효과적으로 대응할 수 있으며, 오탐지율을 줄여 시스템 자원 낭비를 최소화할 수 있습니다.</w:t>
      </w:r>
    </w:p>
    <w:p w14:paraId="71362625" w14:textId="77777777" w:rsidR="002054D3" w:rsidRPr="002054D3" w:rsidRDefault="002054D3" w:rsidP="002054D3">
      <w:pPr>
        <w:spacing w:line="240" w:lineRule="auto"/>
        <w:ind w:firstLineChars="0" w:firstLine="0"/>
        <w:rPr>
          <w:rFonts w:cs="굴림"/>
          <w:b w:val="0"/>
          <w:color w:val="auto"/>
          <w:sz w:val="20"/>
          <w:szCs w:val="20"/>
        </w:rPr>
      </w:pPr>
    </w:p>
    <w:p w14:paraId="45623E85" w14:textId="77777777" w:rsidR="002054D3" w:rsidRPr="002054D3" w:rsidRDefault="002054D3" w:rsidP="002054D3">
      <w:pPr>
        <w:spacing w:line="240" w:lineRule="auto"/>
        <w:ind w:firstLineChars="0" w:firstLine="0"/>
        <w:rPr>
          <w:rFonts w:cs="굴림"/>
          <w:b w:val="0"/>
          <w:color w:val="auto"/>
          <w:sz w:val="20"/>
          <w:szCs w:val="20"/>
        </w:rPr>
      </w:pPr>
    </w:p>
    <w:p w14:paraId="65054F81"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 xml:space="preserve">바이러스 토탈 </w:t>
      </w:r>
      <w:r w:rsidRPr="002054D3">
        <w:rPr>
          <w:rFonts w:cs="맑은 고딕"/>
          <w:bCs/>
          <w:color w:val="auto"/>
          <w:sz w:val="36"/>
          <w:szCs w:val="36"/>
        </w:rPr>
        <w:t>API</w:t>
      </w:r>
    </w:p>
    <w:p w14:paraId="17C7E3E1"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소개</w:t>
      </w:r>
    </w:p>
    <w:p w14:paraId="6A7DE44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VirusTotal은 여러 안티바이러스 엔진과 도구를 결합하여 파일, URL, IP 주소, 도메인을 분석해 악성코드를 탐지하는 온라인 서비스입니다. </w:t>
      </w:r>
      <w:r w:rsidRPr="002054D3">
        <w:rPr>
          <w:rFonts w:cs="굴림" w:hint="eastAsia"/>
          <w:b w:val="0"/>
          <w:color w:val="auto"/>
          <w:sz w:val="20"/>
          <w:szCs w:val="20"/>
        </w:rPr>
        <w:t>이 서비스는 보안 전문가,</w:t>
      </w:r>
      <w:r w:rsidRPr="002054D3">
        <w:rPr>
          <w:rFonts w:cs="굴림"/>
          <w:b w:val="0"/>
          <w:color w:val="auto"/>
          <w:sz w:val="20"/>
          <w:szCs w:val="20"/>
        </w:rPr>
        <w:t xml:space="preserve"> </w:t>
      </w:r>
      <w:r w:rsidRPr="002054D3">
        <w:rPr>
          <w:rFonts w:cs="굴림" w:hint="eastAsia"/>
          <w:b w:val="0"/>
          <w:color w:val="auto"/>
          <w:sz w:val="20"/>
          <w:szCs w:val="20"/>
        </w:rPr>
        <w:t>연구원</w:t>
      </w:r>
      <w:r w:rsidRPr="002054D3">
        <w:rPr>
          <w:rFonts w:cs="굴림"/>
          <w:b w:val="0"/>
          <w:color w:val="auto"/>
          <w:sz w:val="20"/>
          <w:szCs w:val="20"/>
        </w:rPr>
        <w:t xml:space="preserve">, </w:t>
      </w:r>
      <w:r w:rsidRPr="002054D3">
        <w:rPr>
          <w:rFonts w:cs="굴림" w:hint="eastAsia"/>
          <w:b w:val="0"/>
          <w:color w:val="auto"/>
          <w:sz w:val="20"/>
          <w:szCs w:val="20"/>
        </w:rPr>
        <w:t>그리고 위협을 식별하고 평가해야 하는 조직들에게 중요한 리소스 입니다.</w:t>
      </w:r>
    </w:p>
    <w:p w14:paraId="7AACA60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VirusTotal API는 이 서비스를 확장하여, 사용자가 VirusTotal의 기능을 자체 소프트웨어에 통합할 수 있게 해줍니다</w:t>
      </w:r>
      <w:r w:rsidRPr="002054D3">
        <w:rPr>
          <w:rFonts w:cs="굴림" w:hint="eastAsia"/>
          <w:b w:val="0"/>
          <w:color w:val="auto"/>
          <w:sz w:val="20"/>
          <w:szCs w:val="20"/>
        </w:rPr>
        <w:t xml:space="preserve">. </w:t>
      </w:r>
    </w:p>
    <w:p w14:paraId="4C6A59FF"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바이러스 토탈 작동방식</w:t>
      </w:r>
    </w:p>
    <w:tbl>
      <w:tblPr>
        <w:tblStyle w:val="9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196"/>
      </w:tblGrid>
      <w:tr w:rsidR="002054D3" w:rsidRPr="002054D3" w14:paraId="2E0F2438" w14:textId="77777777" w:rsidTr="00E1504E">
        <w:trPr>
          <w:jc w:val="center"/>
        </w:trPr>
        <w:tc>
          <w:tcPr>
            <w:tcW w:w="4325" w:type="dxa"/>
          </w:tcPr>
          <w:p w14:paraId="270B646E" w14:textId="77777777" w:rsidR="002054D3" w:rsidRPr="002054D3" w:rsidRDefault="002054D3" w:rsidP="002054D3">
            <w:pPr>
              <w:ind w:firstLine="100"/>
              <w:rPr>
                <w:rFonts w:cs="굴림"/>
                <w:b w:val="0"/>
                <w:color w:val="auto"/>
                <w:sz w:val="20"/>
                <w:szCs w:val="20"/>
              </w:rPr>
            </w:pPr>
            <w:r w:rsidRPr="002054D3">
              <w:rPr>
                <w:rFonts w:cs="굴림" w:hint="eastAsia"/>
                <w:b w:val="0"/>
                <w:noProof/>
                <w:color w:val="auto"/>
                <w:sz w:val="20"/>
                <w:szCs w:val="20"/>
              </w:rPr>
              <w:lastRenderedPageBreak/>
              <w:drawing>
                <wp:inline distT="0" distB="0" distL="0" distR="0" wp14:anchorId="71F180F8" wp14:editId="58EDAF3E">
                  <wp:extent cx="2634343" cy="3984171"/>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8">
                            <a:extLst>
                              <a:ext uri="{28A0092B-C50C-407E-A947-70E740481C1C}">
                                <a14:useLocalDpi xmlns:a14="http://schemas.microsoft.com/office/drawing/2010/main" val="0"/>
                              </a:ext>
                            </a:extLst>
                          </a:blip>
                          <a:srcRect/>
                          <a:stretch>
                            <a:fillRect/>
                          </a:stretch>
                        </pic:blipFill>
                        <pic:spPr>
                          <a:xfrm>
                            <a:off x="0" y="0"/>
                            <a:ext cx="2651049" cy="4009438"/>
                          </a:xfrm>
                          <a:prstGeom prst="rect">
                            <a:avLst/>
                          </a:prstGeom>
                        </pic:spPr>
                      </pic:pic>
                    </a:graphicData>
                  </a:graphic>
                </wp:inline>
              </w:drawing>
            </w:r>
          </w:p>
        </w:tc>
        <w:tc>
          <w:tcPr>
            <w:tcW w:w="4325" w:type="dxa"/>
          </w:tcPr>
          <w:p w14:paraId="7B188CCD"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VirusTotal은 파일이나 URL을 여러 안티바이러스 엔진에 제출하여 악성코드를 검사합니다. 이 플랫폼은 Kaspersky, McAfee, Symantec과 같은 주요 보안 업체를 포함해 70개 이상의 보안 벤더와 협력하여 제출된 콘텐츠의 안전성을 평가합니다</w:t>
            </w:r>
            <w:r w:rsidRPr="002054D3">
              <w:rPr>
                <w:rFonts w:cs="굴림" w:hint="eastAsia"/>
                <w:b w:val="0"/>
                <w:color w:val="auto"/>
                <w:sz w:val="20"/>
                <w:szCs w:val="20"/>
                <w:lang w:eastAsia="ko-KR"/>
              </w:rPr>
              <w:t>.</w:t>
            </w:r>
            <w:r w:rsidRPr="002054D3">
              <w:rPr>
                <w:rFonts w:cs="굴림"/>
                <w:b w:val="0"/>
                <w:color w:val="auto"/>
                <w:sz w:val="20"/>
                <w:szCs w:val="20"/>
                <w:lang w:eastAsia="ko-KR"/>
              </w:rPr>
              <w:t xml:space="preserve"> </w:t>
            </w:r>
            <w:r w:rsidRPr="002054D3">
              <w:rPr>
                <w:rFonts w:cs="굴림" w:hint="eastAsia"/>
                <w:b w:val="0"/>
                <w:color w:val="auto"/>
                <w:sz w:val="20"/>
                <w:szCs w:val="20"/>
                <w:lang w:eastAsia="ko-KR"/>
              </w:rPr>
              <w:t>그 결과는 통합되어 사용자에게 제공되며,</w:t>
            </w:r>
            <w:r w:rsidRPr="002054D3">
              <w:rPr>
                <w:rFonts w:cs="굴림"/>
                <w:b w:val="0"/>
                <w:color w:val="auto"/>
                <w:sz w:val="20"/>
                <w:szCs w:val="20"/>
                <w:lang w:eastAsia="ko-KR"/>
              </w:rPr>
              <w:t xml:space="preserve"> </w:t>
            </w:r>
            <w:r w:rsidRPr="002054D3">
              <w:rPr>
                <w:rFonts w:cs="굴림" w:hint="eastAsia"/>
                <w:b w:val="0"/>
                <w:color w:val="auto"/>
                <w:sz w:val="20"/>
                <w:szCs w:val="20"/>
                <w:lang w:eastAsia="ko-KR"/>
              </w:rPr>
              <w:t>악성코드로 감지된 파일과 위협 유형에 대한 자세한 보고서가 포함됩니다.</w:t>
            </w:r>
          </w:p>
          <w:p w14:paraId="77DE8131" w14:textId="77777777" w:rsidR="002054D3" w:rsidRPr="002054D3" w:rsidRDefault="002054D3" w:rsidP="002054D3">
            <w:pPr>
              <w:ind w:firstLine="100"/>
              <w:rPr>
                <w:rFonts w:cs="굴림"/>
                <w:b w:val="0"/>
                <w:color w:val="auto"/>
                <w:sz w:val="20"/>
                <w:szCs w:val="20"/>
                <w:lang w:eastAsia="ko-KR"/>
              </w:rPr>
            </w:pPr>
          </w:p>
        </w:tc>
      </w:tr>
    </w:tbl>
    <w:p w14:paraId="15ED5615" w14:textId="77777777" w:rsidR="002054D3" w:rsidRPr="002054D3" w:rsidRDefault="002054D3" w:rsidP="002054D3">
      <w:pPr>
        <w:spacing w:line="240" w:lineRule="auto"/>
        <w:ind w:firstLineChars="0" w:firstLine="0"/>
        <w:rPr>
          <w:rFonts w:cs="굴림"/>
          <w:b w:val="0"/>
          <w:color w:val="auto"/>
          <w:sz w:val="20"/>
          <w:szCs w:val="20"/>
        </w:rPr>
      </w:pPr>
    </w:p>
    <w:p w14:paraId="4D0C2005" w14:textId="77777777" w:rsidR="002054D3" w:rsidRPr="002054D3" w:rsidRDefault="002054D3" w:rsidP="002054D3">
      <w:pPr>
        <w:numPr>
          <w:ilvl w:val="0"/>
          <w:numId w:val="29"/>
        </w:numPr>
        <w:spacing w:line="240" w:lineRule="auto"/>
        <w:ind w:firstLineChars="0"/>
        <w:outlineLvl w:val="1"/>
        <w:rPr>
          <w:rFonts w:cs="맑은 고딕"/>
          <w:bCs/>
          <w:color w:val="auto"/>
          <w:sz w:val="24"/>
          <w:szCs w:val="24"/>
        </w:rPr>
      </w:pPr>
      <w:r w:rsidRPr="002054D3">
        <w:rPr>
          <w:rFonts w:cs="맑은 고딕" w:hint="eastAsia"/>
          <w:bCs/>
          <w:color w:val="auto"/>
          <w:sz w:val="24"/>
          <w:szCs w:val="24"/>
        </w:rPr>
        <w:t>바이러스</w:t>
      </w:r>
      <w:r w:rsidRPr="002054D3">
        <w:rPr>
          <w:rFonts w:cs="맑은 고딕"/>
          <w:bCs/>
          <w:color w:val="auto"/>
          <w:sz w:val="24"/>
          <w:szCs w:val="24"/>
        </w:rPr>
        <w:t xml:space="preserve"> </w:t>
      </w:r>
      <w:r w:rsidRPr="002054D3">
        <w:rPr>
          <w:rFonts w:cs="맑은 고딕" w:hint="eastAsia"/>
          <w:bCs/>
          <w:color w:val="auto"/>
          <w:sz w:val="24"/>
          <w:szCs w:val="24"/>
        </w:rPr>
        <w:t>토탈 A</w:t>
      </w:r>
      <w:r w:rsidRPr="002054D3">
        <w:rPr>
          <w:rFonts w:cs="맑은 고딕"/>
          <w:bCs/>
          <w:color w:val="auto"/>
          <w:sz w:val="24"/>
          <w:szCs w:val="24"/>
        </w:rPr>
        <w:t xml:space="preserve">PI </w:t>
      </w:r>
      <w:r w:rsidRPr="002054D3">
        <w:rPr>
          <w:rFonts w:cs="맑은 고딕" w:hint="eastAsia"/>
          <w:bCs/>
          <w:color w:val="auto"/>
          <w:sz w:val="24"/>
          <w:szCs w:val="24"/>
        </w:rPr>
        <w:t>쿼리문</w:t>
      </w:r>
    </w:p>
    <w:p w14:paraId="65354917"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 xml:space="preserve">바이러스 토탈 </w:t>
      </w:r>
      <w:r w:rsidRPr="002054D3">
        <w:rPr>
          <w:rFonts w:cs="굴림"/>
          <w:b w:val="0"/>
          <w:color w:val="auto"/>
          <w:sz w:val="20"/>
          <w:szCs w:val="20"/>
        </w:rPr>
        <w:t>API</w:t>
      </w:r>
      <w:r w:rsidRPr="002054D3">
        <w:rPr>
          <w:rFonts w:cs="굴림" w:hint="eastAsia"/>
          <w:b w:val="0"/>
          <w:color w:val="auto"/>
          <w:sz w:val="20"/>
          <w:szCs w:val="20"/>
        </w:rPr>
        <w:t xml:space="preserve">에는 </w:t>
      </w:r>
      <w:r w:rsidRPr="002054D3">
        <w:rPr>
          <w:rFonts w:cs="굴림"/>
          <w:b w:val="0"/>
          <w:color w:val="auto"/>
          <w:sz w:val="20"/>
          <w:szCs w:val="20"/>
        </w:rPr>
        <w:t>endpoint</w:t>
      </w:r>
      <w:r w:rsidRPr="002054D3">
        <w:rPr>
          <w:rFonts w:cs="굴림" w:hint="eastAsia"/>
          <w:b w:val="0"/>
          <w:color w:val="auto"/>
          <w:sz w:val="20"/>
          <w:szCs w:val="20"/>
        </w:rPr>
        <w:t>를 통한 웹 액션을 쿼리문으로 사용합니다.</w:t>
      </w:r>
      <w:r w:rsidRPr="002054D3">
        <w:rPr>
          <w:rFonts w:cs="굴림"/>
          <w:b w:val="0"/>
          <w:color w:val="auto"/>
          <w:sz w:val="20"/>
          <w:szCs w:val="20"/>
        </w:rPr>
        <w:t xml:space="preserve"> </w:t>
      </w:r>
      <w:r w:rsidRPr="002054D3">
        <w:rPr>
          <w:rFonts w:cs="굴림" w:hint="eastAsia"/>
          <w:b w:val="0"/>
          <w:color w:val="auto"/>
          <w:sz w:val="20"/>
          <w:szCs w:val="20"/>
        </w:rPr>
        <w:t>주요 쿼리문은 아래와 같습니다.</w:t>
      </w:r>
    </w:p>
    <w:p w14:paraId="4841D910" w14:textId="77777777" w:rsidR="002054D3" w:rsidRPr="002054D3" w:rsidRDefault="002054D3" w:rsidP="002054D3">
      <w:pPr>
        <w:spacing w:line="240" w:lineRule="auto"/>
        <w:ind w:firstLineChars="0" w:firstLine="0"/>
        <w:rPr>
          <w:rFonts w:cs="굴림"/>
          <w:b w:val="0"/>
          <w:color w:val="auto"/>
          <w:sz w:val="20"/>
          <w:szCs w:val="20"/>
        </w:rPr>
      </w:pPr>
    </w:p>
    <w:p w14:paraId="21310F42"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파일 업로드 및 분석 요청</w:t>
      </w:r>
    </w:p>
    <w:p w14:paraId="722325A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w:t>
      </w:r>
    </w:p>
    <w:p w14:paraId="496846D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사용자가 파일을 업로드하여 멀티 엔진 분석을 요청합니다.</w:t>
      </w:r>
    </w:p>
    <w:p w14:paraId="40738C5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w:t>
      </w:r>
    </w:p>
    <w:p w14:paraId="2BDBA958" w14:textId="77777777" w:rsidR="002054D3" w:rsidRPr="002054D3" w:rsidRDefault="002054D3" w:rsidP="002054D3">
      <w:pPr>
        <w:spacing w:line="240" w:lineRule="auto"/>
        <w:ind w:firstLineChars="0" w:firstLine="0"/>
        <w:rPr>
          <w:rFonts w:cs="굴림"/>
          <w:b w:val="0"/>
          <w:color w:val="auto"/>
          <w:sz w:val="20"/>
          <w:szCs w:val="20"/>
        </w:rPr>
      </w:pPr>
    </w:p>
    <w:p w14:paraId="24FC503D"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해시 또는 파일에 대한 분석 결과 조회</w:t>
      </w:r>
    </w:p>
    <w:p w14:paraId="7E9F01A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w:t>
      </w:r>
      <w:r w:rsidRPr="002054D3">
        <w:rPr>
          <w:rFonts w:cs="굴림" w:hint="eastAsia"/>
          <w:b w:val="0"/>
          <w:color w:val="auto"/>
          <w:sz w:val="20"/>
          <w:szCs w:val="20"/>
        </w:rPr>
        <w:t>i</w:t>
      </w:r>
      <w:r w:rsidRPr="002054D3">
        <w:rPr>
          <w:rFonts w:cs="굴림"/>
          <w:b w:val="0"/>
          <w:color w:val="auto"/>
          <w:sz w:val="20"/>
          <w:szCs w:val="20"/>
        </w:rPr>
        <w:t>d</w:t>
      </w:r>
    </w:p>
    <w:p w14:paraId="350E9D0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리소스 ID를 사용하여 파일의 분석 결과를 조회합니다.</w:t>
      </w:r>
    </w:p>
    <w:p w14:paraId="0CAA4AF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https://www.virustotal.com/api/v3/files/id</w:t>
      </w:r>
    </w:p>
    <w:p w14:paraId="7C0BB003" w14:textId="77777777" w:rsidR="002054D3" w:rsidRPr="002054D3" w:rsidRDefault="002054D3" w:rsidP="002054D3">
      <w:pPr>
        <w:spacing w:line="240" w:lineRule="auto"/>
        <w:ind w:firstLineChars="0" w:firstLine="0"/>
        <w:rPr>
          <w:rFonts w:cs="굴림"/>
          <w:b w:val="0"/>
          <w:color w:val="auto"/>
          <w:sz w:val="20"/>
          <w:szCs w:val="20"/>
        </w:rPr>
      </w:pPr>
    </w:p>
    <w:p w14:paraId="676C56B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URL 스캔 및 분석 요청</w:t>
      </w:r>
    </w:p>
    <w:p w14:paraId="42471BB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/url</w:t>
      </w:r>
    </w:p>
    <w:p w14:paraId="3CFF4400"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URL에 대한 멀티 엔진 분석을 요청합니다.</w:t>
      </w:r>
    </w:p>
    <w:p w14:paraId="27E08BE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https://www.virustotal.com/api/v3/urls</w:t>
      </w:r>
    </w:p>
    <w:p w14:paraId="6C638623" w14:textId="77777777" w:rsidR="002054D3" w:rsidRPr="002054D3" w:rsidRDefault="002054D3" w:rsidP="002054D3">
      <w:pPr>
        <w:spacing w:line="240" w:lineRule="auto"/>
        <w:ind w:firstLineChars="0" w:firstLine="0"/>
        <w:rPr>
          <w:rFonts w:cs="굴림"/>
          <w:b w:val="0"/>
          <w:color w:val="auto"/>
          <w:sz w:val="20"/>
          <w:szCs w:val="20"/>
        </w:rPr>
      </w:pPr>
    </w:p>
    <w:p w14:paraId="411DE487"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URL 분석 결과 조회</w:t>
      </w:r>
    </w:p>
    <w:p w14:paraId="32D4D39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/urls/id</w:t>
      </w:r>
    </w:p>
    <w:p w14:paraId="29C69C8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URL에 대한 분석 결과를 확인합니다.</w:t>
      </w:r>
    </w:p>
    <w:p w14:paraId="436EC75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https://www.virustotal.com/api/v3/urls/id</w:t>
      </w:r>
    </w:p>
    <w:p w14:paraId="0BE35E6F" w14:textId="77777777" w:rsidR="002054D3" w:rsidRPr="002054D3" w:rsidRDefault="002054D3" w:rsidP="002054D3">
      <w:pPr>
        <w:spacing w:line="240" w:lineRule="auto"/>
        <w:ind w:firstLineChars="0" w:firstLine="0"/>
        <w:rPr>
          <w:rFonts w:cs="굴림"/>
          <w:b w:val="0"/>
          <w:color w:val="auto"/>
          <w:sz w:val="20"/>
          <w:szCs w:val="20"/>
        </w:rPr>
      </w:pPr>
    </w:p>
    <w:p w14:paraId="2CAA706A"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IP 주소 정보 조회</w:t>
      </w:r>
    </w:p>
    <w:p w14:paraId="21A74CC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/ip_addresses/ip</w:t>
      </w:r>
    </w:p>
    <w:p w14:paraId="2A3A3A7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IP 주소와 관련된 보안 정보를 조회합니다.</w:t>
      </w:r>
    </w:p>
    <w:p w14:paraId="16E12FC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https://www.virustotal.com/api/v3/ip_addresses/ip</w:t>
      </w:r>
    </w:p>
    <w:p w14:paraId="57F2FBF9" w14:textId="77777777" w:rsidR="002054D3" w:rsidRPr="002054D3" w:rsidRDefault="002054D3" w:rsidP="002054D3">
      <w:pPr>
        <w:spacing w:line="240" w:lineRule="auto"/>
        <w:ind w:firstLineChars="0" w:firstLine="0"/>
        <w:rPr>
          <w:rFonts w:cs="굴림"/>
          <w:b w:val="0"/>
          <w:color w:val="auto"/>
          <w:sz w:val="20"/>
          <w:szCs w:val="20"/>
        </w:rPr>
      </w:pPr>
    </w:p>
    <w:p w14:paraId="1FB96403"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도메인 정보 조회</w:t>
      </w:r>
    </w:p>
    <w:p w14:paraId="263E97C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domains/domain</w:t>
      </w:r>
    </w:p>
    <w:p w14:paraId="4A51EBE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도메인과 관련된 보안 정보를 조회합니다.</w:t>
      </w:r>
    </w:p>
    <w:p w14:paraId="43D4271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GET https://www.virustotal.com/api/v3/domains/domain</w:t>
      </w:r>
    </w:p>
    <w:p w14:paraId="3CEC1783" w14:textId="77777777" w:rsidR="002054D3" w:rsidRPr="002054D3" w:rsidRDefault="002054D3" w:rsidP="002054D3">
      <w:pPr>
        <w:spacing w:line="240" w:lineRule="auto"/>
        <w:ind w:firstLineChars="0" w:firstLine="0"/>
        <w:rPr>
          <w:rFonts w:cs="굴림"/>
          <w:b w:val="0"/>
          <w:color w:val="auto"/>
          <w:sz w:val="20"/>
          <w:szCs w:val="20"/>
        </w:rPr>
      </w:pPr>
    </w:p>
    <w:p w14:paraId="484ECFFC"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파일 재분석 요청</w:t>
      </w:r>
    </w:p>
    <w:p w14:paraId="128DD6C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/files/id/analyse</w:t>
      </w:r>
    </w:p>
    <w:p w14:paraId="66748CA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이전에 분석된 파일을 다시 분석합니다.</w:t>
      </w:r>
    </w:p>
    <w:p w14:paraId="20446A50"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https://www.virustotal.com/api/v3/files/id/analyse</w:t>
      </w:r>
    </w:p>
    <w:p w14:paraId="7BAF46C4" w14:textId="77777777" w:rsidR="002054D3" w:rsidRPr="002054D3" w:rsidRDefault="002054D3" w:rsidP="002054D3">
      <w:pPr>
        <w:spacing w:line="240" w:lineRule="auto"/>
        <w:ind w:firstLineChars="0" w:firstLine="0"/>
        <w:rPr>
          <w:rFonts w:cs="굴림"/>
          <w:b w:val="0"/>
          <w:color w:val="auto"/>
          <w:sz w:val="20"/>
          <w:szCs w:val="20"/>
        </w:rPr>
      </w:pPr>
    </w:p>
    <w:p w14:paraId="0E3AC6E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bCs/>
          <w:color w:val="auto"/>
          <w:sz w:val="20"/>
          <w:szCs w:val="20"/>
        </w:rPr>
        <w:t>댓글 추가</w:t>
      </w:r>
    </w:p>
    <w:p w14:paraId="7FECCBB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Endpoint: / files/id/comments</w:t>
      </w:r>
    </w:p>
    <w:p w14:paraId="3A4F9F0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특정 파일에 대해 의견을 추가합니다.</w:t>
      </w:r>
    </w:p>
    <w:p w14:paraId="1B953D2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쿼리</w:t>
      </w:r>
      <w:r w:rsidRPr="002054D3">
        <w:rPr>
          <w:rFonts w:cs="굴림"/>
          <w:b w:val="0"/>
          <w:color w:val="auto"/>
          <w:sz w:val="20"/>
          <w:szCs w:val="20"/>
        </w:rPr>
        <w:t xml:space="preserve"> 예시:</w:t>
      </w:r>
      <w:r w:rsidRPr="002054D3">
        <w:rPr>
          <w:rFonts w:cs="굴림" w:hint="eastAsia"/>
          <w:b w:val="0"/>
          <w:color w:val="auto"/>
          <w:sz w:val="20"/>
          <w:szCs w:val="20"/>
        </w:rPr>
        <w:t xml:space="preserve"> </w:t>
      </w:r>
      <w:r w:rsidRPr="002054D3">
        <w:rPr>
          <w:rFonts w:cs="굴림"/>
          <w:b w:val="0"/>
          <w:color w:val="auto"/>
          <w:sz w:val="20"/>
          <w:szCs w:val="20"/>
        </w:rPr>
        <w:t>POST https://www.virustotal.com/api/v3/files/id/comments</w:t>
      </w:r>
    </w:p>
    <w:p w14:paraId="4757673E" w14:textId="77777777" w:rsidR="002054D3" w:rsidRPr="002054D3" w:rsidRDefault="002054D3" w:rsidP="002054D3">
      <w:pPr>
        <w:spacing w:line="240" w:lineRule="auto"/>
        <w:ind w:firstLineChars="0" w:firstLine="0"/>
        <w:rPr>
          <w:rFonts w:cs="굴림"/>
          <w:b w:val="0"/>
          <w:color w:val="auto"/>
          <w:sz w:val="20"/>
          <w:szCs w:val="20"/>
        </w:rPr>
      </w:pPr>
    </w:p>
    <w:p w14:paraId="7F209534" w14:textId="77777777" w:rsidR="002054D3" w:rsidRPr="002054D3" w:rsidRDefault="002054D3" w:rsidP="002054D3">
      <w:pPr>
        <w:numPr>
          <w:ilvl w:val="0"/>
          <w:numId w:val="32"/>
        </w:numPr>
        <w:spacing w:line="240" w:lineRule="auto"/>
        <w:ind w:firstLineChars="0"/>
        <w:rPr>
          <w:rFonts w:cs="굴림"/>
          <w:bCs/>
          <w:color w:val="auto"/>
          <w:sz w:val="20"/>
          <w:szCs w:val="20"/>
        </w:rPr>
      </w:pPr>
      <w:r w:rsidRPr="002054D3">
        <w:rPr>
          <w:rFonts w:cs="굴림" w:hint="eastAsia"/>
          <w:bCs/>
          <w:color w:val="auto"/>
          <w:sz w:val="20"/>
          <w:szCs w:val="20"/>
        </w:rPr>
        <w:t xml:space="preserve">대용량 파일에 대한 </w:t>
      </w:r>
      <w:r w:rsidRPr="002054D3">
        <w:rPr>
          <w:rFonts w:cs="굴림"/>
          <w:bCs/>
          <w:color w:val="auto"/>
          <w:sz w:val="20"/>
          <w:szCs w:val="20"/>
        </w:rPr>
        <w:t xml:space="preserve">upload </w:t>
      </w:r>
      <w:r w:rsidRPr="002054D3">
        <w:rPr>
          <w:rFonts w:cs="굴림" w:hint="eastAsia"/>
          <w:bCs/>
          <w:color w:val="auto"/>
          <w:sz w:val="20"/>
          <w:szCs w:val="20"/>
        </w:rPr>
        <w:t>주소 얻기</w:t>
      </w:r>
    </w:p>
    <w:p w14:paraId="2008EA5F"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E</w:t>
      </w:r>
      <w:r w:rsidRPr="002054D3">
        <w:rPr>
          <w:rFonts w:cs="굴림"/>
          <w:b w:val="0"/>
          <w:color w:val="auto"/>
          <w:sz w:val="20"/>
          <w:szCs w:val="20"/>
        </w:rPr>
        <w:t>ndpoint: /files/upload_url</w:t>
      </w:r>
    </w:p>
    <w:p w14:paraId="1114095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기능</w:t>
      </w:r>
      <w:r w:rsidRPr="002054D3">
        <w:rPr>
          <w:rFonts w:cs="굴림"/>
          <w:b w:val="0"/>
          <w:color w:val="auto"/>
          <w:sz w:val="20"/>
          <w:szCs w:val="20"/>
        </w:rPr>
        <w:t xml:space="preserve">: </w:t>
      </w:r>
      <w:r w:rsidRPr="002054D3">
        <w:rPr>
          <w:rFonts w:cs="굴림" w:hint="eastAsia"/>
          <w:b w:val="0"/>
          <w:color w:val="auto"/>
          <w:sz w:val="20"/>
          <w:szCs w:val="20"/>
        </w:rPr>
        <w:t xml:space="preserve">크기가 큰 파일을 업로드 하기 위한 </w:t>
      </w:r>
      <w:r w:rsidRPr="002054D3">
        <w:rPr>
          <w:rFonts w:cs="굴림"/>
          <w:b w:val="0"/>
          <w:color w:val="auto"/>
          <w:sz w:val="20"/>
          <w:szCs w:val="20"/>
        </w:rPr>
        <w:t>url</w:t>
      </w:r>
      <w:r w:rsidRPr="002054D3">
        <w:rPr>
          <w:rFonts w:cs="굴림" w:hint="eastAsia"/>
          <w:b w:val="0"/>
          <w:color w:val="auto"/>
          <w:sz w:val="20"/>
          <w:szCs w:val="20"/>
        </w:rPr>
        <w:t>주소를 얻습니다.</w:t>
      </w:r>
    </w:p>
    <w:p w14:paraId="48B8203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 xml:space="preserve">쿼리 예시 </w:t>
      </w:r>
      <w:r w:rsidRPr="002054D3">
        <w:rPr>
          <w:rFonts w:cs="굴림"/>
          <w:b w:val="0"/>
          <w:color w:val="auto"/>
          <w:sz w:val="20"/>
          <w:szCs w:val="20"/>
        </w:rPr>
        <w:t>: GET https://www.virustotal.com/api/v3/files/upload_url</w:t>
      </w:r>
    </w:p>
    <w:p w14:paraId="5AB96367" w14:textId="77777777" w:rsidR="002054D3" w:rsidRPr="002054D3" w:rsidRDefault="002054D3" w:rsidP="002054D3">
      <w:pPr>
        <w:spacing w:line="240" w:lineRule="auto"/>
        <w:ind w:firstLineChars="0" w:firstLine="0"/>
        <w:rPr>
          <w:rFonts w:cs="굴림"/>
          <w:b w:val="0"/>
          <w:color w:val="auto"/>
          <w:sz w:val="20"/>
          <w:szCs w:val="20"/>
        </w:rPr>
      </w:pPr>
    </w:p>
    <w:p w14:paraId="15275CCF" w14:textId="77777777" w:rsidR="002054D3" w:rsidRPr="002054D3" w:rsidRDefault="002054D3" w:rsidP="002054D3">
      <w:pPr>
        <w:spacing w:line="240" w:lineRule="auto"/>
        <w:ind w:firstLineChars="0" w:firstLine="0"/>
        <w:rPr>
          <w:rFonts w:cs="굴림"/>
          <w:b w:val="0"/>
          <w:color w:val="auto"/>
          <w:sz w:val="20"/>
          <w:szCs w:val="20"/>
        </w:rPr>
      </w:pPr>
    </w:p>
    <w:p w14:paraId="2220246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아래 이미지는 A</w:t>
      </w:r>
      <w:r w:rsidRPr="002054D3">
        <w:rPr>
          <w:rFonts w:cs="굴림"/>
          <w:b w:val="0"/>
          <w:color w:val="auto"/>
          <w:sz w:val="20"/>
          <w:szCs w:val="20"/>
        </w:rPr>
        <w:t>PI</w:t>
      </w:r>
      <w:r w:rsidRPr="002054D3">
        <w:rPr>
          <w:rFonts w:cs="굴림" w:hint="eastAsia"/>
          <w:b w:val="0"/>
          <w:color w:val="auto"/>
          <w:sz w:val="20"/>
          <w:szCs w:val="20"/>
        </w:rPr>
        <w:t>를 통해 파일을 스캔하는 과정과 보고서로 나오는 구조 입니다.</w:t>
      </w:r>
    </w:p>
    <w:p w14:paraId="46205309" w14:textId="77777777" w:rsidR="002054D3" w:rsidRPr="002054D3" w:rsidRDefault="002054D3" w:rsidP="002054D3">
      <w:pPr>
        <w:spacing w:line="240" w:lineRule="auto"/>
        <w:ind w:firstLineChars="0" w:firstLine="0"/>
        <w:rPr>
          <w:rFonts w:cs="굴림"/>
          <w:b w:val="0"/>
          <w:color w:val="auto"/>
          <w:sz w:val="24"/>
          <w:szCs w:val="24"/>
        </w:rPr>
      </w:pPr>
    </w:p>
    <w:tbl>
      <w:tblPr>
        <w:tblStyle w:val="92"/>
        <w:tblW w:w="0" w:type="auto"/>
        <w:tblLook w:val="04A0" w:firstRow="1" w:lastRow="0" w:firstColumn="1" w:lastColumn="0" w:noHBand="0" w:noVBand="1"/>
      </w:tblPr>
      <w:tblGrid>
        <w:gridCol w:w="4251"/>
        <w:gridCol w:w="4409"/>
      </w:tblGrid>
      <w:tr w:rsidR="002054D3" w:rsidRPr="002054D3" w14:paraId="74F07D75" w14:textId="77777777" w:rsidTr="00E1504E">
        <w:tc>
          <w:tcPr>
            <w:tcW w:w="4325" w:type="dxa"/>
            <w:tcBorders>
              <w:top w:val="nil"/>
              <w:left w:val="nil"/>
              <w:bottom w:val="nil"/>
              <w:right w:val="nil"/>
            </w:tcBorders>
          </w:tcPr>
          <w:p w14:paraId="611E6A24" w14:textId="77777777" w:rsidR="002054D3" w:rsidRPr="002054D3" w:rsidRDefault="002054D3" w:rsidP="002054D3">
            <w:pPr>
              <w:ind w:firstLine="100"/>
              <w:jc w:val="center"/>
              <w:rPr>
                <w:rFonts w:cs="굴림"/>
                <w:b w:val="0"/>
                <w:color w:val="auto"/>
                <w:sz w:val="24"/>
                <w:szCs w:val="24"/>
              </w:rPr>
            </w:pPr>
            <w:r w:rsidRPr="002054D3">
              <w:rPr>
                <w:rFonts w:cs="굴림"/>
                <w:b w:val="0"/>
                <w:noProof/>
                <w:color w:val="auto"/>
                <w:sz w:val="20"/>
                <w:szCs w:val="20"/>
              </w:rPr>
              <w:drawing>
                <wp:inline distT="0" distB="0" distL="0" distR="0" wp14:anchorId="3168BA5C" wp14:editId="19C23749">
                  <wp:extent cx="2547591" cy="2950028"/>
                  <wp:effectExtent l="0" t="0" r="5715"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7591" cy="2950028"/>
                          </a:xfrm>
                          <a:prstGeom prst="rect">
                            <a:avLst/>
                          </a:prstGeom>
                          <a:noFill/>
                          <a:ln>
                            <a:noFill/>
                          </a:ln>
                        </pic:spPr>
                      </pic:pic>
                    </a:graphicData>
                  </a:graphic>
                </wp:inline>
              </w:drawing>
            </w:r>
          </w:p>
        </w:tc>
        <w:tc>
          <w:tcPr>
            <w:tcW w:w="4325" w:type="dxa"/>
            <w:tcBorders>
              <w:top w:val="nil"/>
              <w:left w:val="nil"/>
              <w:bottom w:val="nil"/>
              <w:right w:val="nil"/>
            </w:tcBorders>
          </w:tcPr>
          <w:p w14:paraId="66DADA2A" w14:textId="77777777" w:rsidR="002054D3" w:rsidRPr="002054D3" w:rsidRDefault="002054D3" w:rsidP="002054D3">
            <w:pPr>
              <w:ind w:firstLine="100"/>
              <w:jc w:val="center"/>
              <w:rPr>
                <w:rFonts w:cs="굴림"/>
                <w:b w:val="0"/>
                <w:color w:val="auto"/>
                <w:sz w:val="24"/>
                <w:szCs w:val="24"/>
              </w:rPr>
            </w:pPr>
            <w:r w:rsidRPr="002054D3">
              <w:rPr>
                <w:rFonts w:cs="굴림"/>
                <w:b w:val="0"/>
                <w:noProof/>
                <w:color w:val="auto"/>
                <w:sz w:val="20"/>
                <w:szCs w:val="20"/>
              </w:rPr>
              <w:drawing>
                <wp:inline distT="0" distB="0" distL="0" distR="0" wp14:anchorId="4ACFB985" wp14:editId="1E0D0088">
                  <wp:extent cx="2655710" cy="2913921"/>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6331" cy="2925575"/>
                          </a:xfrm>
                          <a:prstGeom prst="rect">
                            <a:avLst/>
                          </a:prstGeom>
                          <a:noFill/>
                          <a:ln>
                            <a:noFill/>
                          </a:ln>
                        </pic:spPr>
                      </pic:pic>
                    </a:graphicData>
                  </a:graphic>
                </wp:inline>
              </w:drawing>
            </w:r>
          </w:p>
        </w:tc>
      </w:tr>
    </w:tbl>
    <w:p w14:paraId="4909E98A" w14:textId="77777777" w:rsidR="002054D3" w:rsidRPr="002054D3" w:rsidRDefault="002054D3" w:rsidP="002054D3">
      <w:pPr>
        <w:spacing w:line="240" w:lineRule="auto"/>
        <w:ind w:firstLineChars="0" w:firstLine="0"/>
        <w:rPr>
          <w:rFonts w:cs="굴림"/>
          <w:b w:val="0"/>
          <w:color w:val="auto"/>
          <w:sz w:val="24"/>
          <w:szCs w:val="24"/>
        </w:rPr>
      </w:pPr>
    </w:p>
    <w:p w14:paraId="1C512CAD" w14:textId="77777777" w:rsidR="002054D3" w:rsidRPr="002054D3" w:rsidRDefault="002054D3" w:rsidP="002054D3">
      <w:pPr>
        <w:spacing w:line="240" w:lineRule="auto"/>
        <w:ind w:firstLineChars="0" w:firstLine="0"/>
        <w:rPr>
          <w:rFonts w:cs="굴림"/>
          <w:b w:val="0"/>
          <w:color w:val="auto"/>
          <w:sz w:val="20"/>
          <w:szCs w:val="20"/>
        </w:rPr>
      </w:pPr>
    </w:p>
    <w:p w14:paraId="712B9EA5" w14:textId="77777777" w:rsidR="002054D3" w:rsidRPr="002054D3" w:rsidRDefault="002054D3" w:rsidP="002054D3">
      <w:pPr>
        <w:numPr>
          <w:ilvl w:val="0"/>
          <w:numId w:val="28"/>
        </w:numPr>
        <w:spacing w:line="478" w:lineRule="exact"/>
        <w:ind w:firstLineChars="0"/>
        <w:outlineLvl w:val="0"/>
        <w:rPr>
          <w:rFonts w:cs="Segoe UI"/>
          <w:bCs/>
          <w:color w:val="auto"/>
          <w:sz w:val="36"/>
          <w:szCs w:val="36"/>
        </w:rPr>
      </w:pPr>
      <w:r w:rsidRPr="002054D3">
        <w:rPr>
          <w:rFonts w:cs="맑은 고딕" w:hint="eastAsia"/>
          <w:bCs/>
          <w:color w:val="auto"/>
          <w:sz w:val="36"/>
          <w:szCs w:val="36"/>
        </w:rPr>
        <w:t xml:space="preserve">결론 </w:t>
      </w:r>
    </w:p>
    <w:p w14:paraId="317209D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컴퓨터</w:t>
      </w:r>
      <w:r w:rsidRPr="002054D3">
        <w:rPr>
          <w:rFonts w:cs="굴림"/>
          <w:b w:val="0"/>
          <w:color w:val="auto"/>
          <w:sz w:val="20"/>
          <w:szCs w:val="20"/>
        </w:rPr>
        <w:t xml:space="preserve"> 바이러스 및 악성코드의 위협은 날로 증가하고 있으며, 이에 대응하기 위한 탐지 기술의 발전이 필수적입니다. 시그니처 기반 탐지, 휴리스틱 탐지, 행위 기반 탐지와 같은 전통적인 방법은 여전히 유용하지만, 악성코드의 고도화에 따라 새로운 기술의 도입이 요구되고 있습니다. 특히 머신러닝과 클라우드 기반 탐지 기술은 다양한 변종 악성코드를 더 효과적으로 탐지하고 분석하는 데 중요한 역할을 하고 있습니다.</w:t>
      </w:r>
    </w:p>
    <w:p w14:paraId="7EEF63B9" w14:textId="77777777" w:rsidR="002054D3" w:rsidRPr="002054D3" w:rsidRDefault="002054D3" w:rsidP="002054D3">
      <w:pPr>
        <w:spacing w:line="240" w:lineRule="auto"/>
        <w:ind w:firstLineChars="0" w:firstLine="0"/>
        <w:rPr>
          <w:rFonts w:cs="굴림"/>
          <w:b w:val="0"/>
          <w:color w:val="auto"/>
          <w:sz w:val="20"/>
          <w:szCs w:val="20"/>
        </w:rPr>
      </w:pPr>
    </w:p>
    <w:p w14:paraId="40D1B76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보고서에서 다룬 VirusTotal API는 다수의 보안 엔진을 통합하여 파일, URL, IP 주소 및 도메인에 대한 멀티 엔진 분석을 제공하는 강력한 도구입니다. 이를 통해 보안 위협에 대한 신속하고 포괄적인 평가가 가능해지며, API를 통해 자동화된 위협 탐지 및 대응 시스템을 구축할 수 있습니다.</w:t>
      </w:r>
    </w:p>
    <w:p w14:paraId="4874D1CA" w14:textId="77777777" w:rsidR="002054D3" w:rsidRPr="002054D3" w:rsidRDefault="002054D3" w:rsidP="002054D3">
      <w:pPr>
        <w:spacing w:line="240" w:lineRule="auto"/>
        <w:ind w:firstLineChars="0" w:firstLine="0"/>
        <w:rPr>
          <w:rFonts w:cs="굴림"/>
          <w:b w:val="0"/>
          <w:color w:val="auto"/>
          <w:sz w:val="20"/>
          <w:szCs w:val="20"/>
        </w:rPr>
      </w:pPr>
    </w:p>
    <w:p w14:paraId="44A10C26" w14:textId="77777777" w:rsidR="002054D3" w:rsidRPr="002054D3" w:rsidRDefault="002054D3" w:rsidP="002054D3">
      <w:pPr>
        <w:numPr>
          <w:ilvl w:val="0"/>
          <w:numId w:val="28"/>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참고문헌</w:t>
      </w:r>
    </w:p>
    <w:p w14:paraId="715BD88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안티바이러스 소프트웨어</w:t>
      </w:r>
      <w:r w:rsidRPr="002054D3">
        <w:rPr>
          <w:rFonts w:cs="굴림"/>
          <w:b w:val="0"/>
          <w:color w:val="auto"/>
          <w:sz w:val="20"/>
          <w:szCs w:val="20"/>
        </w:rPr>
        <w:t>”,</w:t>
      </w:r>
    </w:p>
    <w:p w14:paraId="6B8DD0BC"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https://namu.wiki/w/%EC%95%88%ED%8B%B0%EB%B0%94%EC%9D%B4%EB%9F%AC%EC%8A%A4%20%EC%86%8C%ED%94%84%ED%8A%B8%EC%9B%A8%EC%96%B4</w:t>
      </w:r>
    </w:p>
    <w:p w14:paraId="3A8DB083"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안티바이러스 소프트웨어 원리</w:t>
      </w:r>
      <w:r w:rsidRPr="002054D3">
        <w:rPr>
          <w:rFonts w:cs="굴림"/>
          <w:b w:val="0"/>
          <w:color w:val="auto"/>
          <w:sz w:val="20"/>
          <w:szCs w:val="20"/>
        </w:rPr>
        <w:t xml:space="preserve">”, (2024.02.18) </w:t>
      </w:r>
      <w:r w:rsidRPr="002054D3">
        <w:rPr>
          <w:rFonts w:cs="굴림" w:hint="eastAsia"/>
          <w:b w:val="0"/>
          <w:color w:val="auto"/>
          <w:sz w:val="20"/>
          <w:szCs w:val="20"/>
        </w:rPr>
        <w:t>f</w:t>
      </w:r>
      <w:r w:rsidRPr="002054D3">
        <w:rPr>
          <w:rFonts w:cs="굴림"/>
          <w:b w:val="0"/>
          <w:color w:val="auto"/>
          <w:sz w:val="20"/>
          <w:szCs w:val="20"/>
        </w:rPr>
        <w:t>orm</w:t>
      </w:r>
    </w:p>
    <w:p w14:paraId="68B960F0"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https://dasima.co.kr/767/%EC%95%88%ED%8B%B0%EB%B0%94%EC%9D%B4%EB%9F%AC%EC%8A%A4-%EC%86%8C%ED%94%84%ED%8A%B8%EC%9B%A8%EC%96%B4-%EC%9B%90%EB%A6%AC/</w:t>
      </w:r>
    </w:p>
    <w:p w14:paraId="2AC8BEB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 xml:space="preserve">안티바이러스 기능 및 성능 분석 </w:t>
      </w:r>
      <w:r w:rsidRPr="002054D3">
        <w:rPr>
          <w:rFonts w:cs="굴림"/>
          <w:b w:val="0"/>
          <w:color w:val="auto"/>
          <w:sz w:val="20"/>
          <w:szCs w:val="20"/>
        </w:rPr>
        <w:t>1</w:t>
      </w:r>
      <w:r w:rsidRPr="002054D3">
        <w:rPr>
          <w:rFonts w:cs="굴림" w:hint="eastAsia"/>
          <w:b w:val="0"/>
          <w:color w:val="auto"/>
          <w:sz w:val="20"/>
          <w:szCs w:val="20"/>
        </w:rPr>
        <w:t>부</w:t>
      </w:r>
      <w:r w:rsidRPr="002054D3">
        <w:rPr>
          <w:rFonts w:cs="굴림"/>
          <w:b w:val="0"/>
          <w:color w:val="auto"/>
          <w:sz w:val="20"/>
          <w:szCs w:val="20"/>
        </w:rPr>
        <w:t>”, (2023.01.27) from</w:t>
      </w:r>
    </w:p>
    <w:p w14:paraId="724A338C"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https://csrc.kaist.ac.kr/blog/2023/01/27/%EC%95%88%ED%8B%B0%EB%B0%94%EC%9D%B4%EB%9F%AC%EC%8A%A4-%EA%B8%B0%EB%8A%A5-%EB%B0%8F-%EC%84%B1%EB%8A%A5-%EB%B6%84%EC%84%9D-1%EB%B6%80/</w:t>
      </w:r>
    </w:p>
    <w:p w14:paraId="23A8685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 xml:space="preserve">안티바이러스 기능 및 성능 분석 </w:t>
      </w:r>
      <w:r w:rsidRPr="002054D3">
        <w:rPr>
          <w:rFonts w:cs="굴림"/>
          <w:b w:val="0"/>
          <w:color w:val="auto"/>
          <w:sz w:val="20"/>
          <w:szCs w:val="20"/>
        </w:rPr>
        <w:t>2</w:t>
      </w:r>
      <w:r w:rsidRPr="002054D3">
        <w:rPr>
          <w:rFonts w:cs="굴림" w:hint="eastAsia"/>
          <w:b w:val="0"/>
          <w:color w:val="auto"/>
          <w:sz w:val="20"/>
          <w:szCs w:val="20"/>
        </w:rPr>
        <w:t>부</w:t>
      </w:r>
      <w:r w:rsidRPr="002054D3">
        <w:rPr>
          <w:rFonts w:cs="굴림"/>
          <w:b w:val="0"/>
          <w:color w:val="auto"/>
          <w:sz w:val="20"/>
          <w:szCs w:val="20"/>
        </w:rPr>
        <w:t>” , (2023.03.27) from</w:t>
      </w:r>
    </w:p>
    <w:p w14:paraId="0EB87DD9" w14:textId="77777777" w:rsidR="002054D3" w:rsidRPr="002054D3" w:rsidRDefault="002054D3" w:rsidP="002054D3">
      <w:pPr>
        <w:spacing w:line="240" w:lineRule="auto"/>
        <w:ind w:firstLineChars="0" w:firstLine="0"/>
        <w:rPr>
          <w:rFonts w:cs="굴림"/>
          <w:b w:val="0"/>
          <w:color w:val="auto"/>
          <w:sz w:val="16"/>
          <w:szCs w:val="16"/>
        </w:rPr>
      </w:pPr>
      <w:r w:rsidRPr="002054D3">
        <w:rPr>
          <w:rFonts w:cs="굴림"/>
          <w:b w:val="0"/>
          <w:color w:val="auto"/>
          <w:sz w:val="14"/>
          <w:szCs w:val="14"/>
        </w:rPr>
        <w:t xml:space="preserve">https://csrc.kaist.ac.kr/blog/2023/03/27/%EC%95%88%ED%8B%B0%EB%B0%94%EC%9D%B4%EB%9F%AC%EC%8A%A4-%EA%B8%B0%EB%8A%A5-%EB%B0%8F-%EC%84%B1%EB%8A%A5-%EB%B6%84%EC%84%9D-2%EB%B6%80/ </w:t>
      </w:r>
    </w:p>
    <w:p w14:paraId="56C09AF0"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b w:val="0"/>
          <w:color w:val="auto"/>
          <w:sz w:val="20"/>
          <w:szCs w:val="20"/>
        </w:rPr>
        <w:t>“정적 분석을 이용한 다형성 스크립트 바이러스의 탐지기법 설계”, (2003.4) form</w:t>
      </w:r>
    </w:p>
    <w:p w14:paraId="3604D05D"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굴림" w:hint="eastAsia"/>
          <w:b w:val="0"/>
          <w:color w:val="auto"/>
          <w:sz w:val="14"/>
          <w:szCs w:val="14"/>
        </w:rPr>
        <w:t>https://www.dbpia.co.kr/Journal/articleDetail?nodeId=NODE00622344</w:t>
      </w:r>
    </w:p>
    <w:p w14:paraId="71BA5E31"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w:t>
      </w:r>
      <w:r w:rsidRPr="002054D3">
        <w:rPr>
          <w:rFonts w:cs="notokr-regular"/>
          <w:b w:val="0"/>
          <w:color w:val="auto"/>
          <w:sz w:val="20"/>
          <w:szCs w:val="20"/>
        </w:rPr>
        <w:t>바이러스 탐지를 위한 휴리스틱 스캐닝 기법 및 행위 제한 기법 분석”</w:t>
      </w:r>
    </w:p>
    <w:p w14:paraId="15BC78E9"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(2002.10) from</w:t>
      </w:r>
    </w:p>
    <w:p w14:paraId="7A7746E7" w14:textId="77777777" w:rsidR="002054D3" w:rsidRPr="002054D3" w:rsidRDefault="002054D3" w:rsidP="002054D3">
      <w:pPr>
        <w:spacing w:line="240" w:lineRule="auto"/>
        <w:ind w:firstLineChars="0" w:firstLine="0"/>
        <w:rPr>
          <w:rFonts w:cs="notokr-regular"/>
          <w:b w:val="0"/>
          <w:color w:val="auto"/>
          <w:sz w:val="14"/>
          <w:szCs w:val="10"/>
        </w:rPr>
      </w:pPr>
      <w:r w:rsidRPr="002054D3">
        <w:rPr>
          <w:rFonts w:cs="notokr-regular" w:hint="eastAsia"/>
          <w:b w:val="0"/>
          <w:color w:val="auto"/>
          <w:sz w:val="14"/>
          <w:szCs w:val="10"/>
        </w:rPr>
        <w:t>https://www.dbpia.co.kr/journal/articleDetail?nodeId=NODE00616165</w:t>
      </w:r>
    </w:p>
    <w:p w14:paraId="4CE7F7F7" w14:textId="77777777" w:rsidR="002054D3" w:rsidRPr="002054D3" w:rsidRDefault="002054D3" w:rsidP="002054D3">
      <w:pPr>
        <w:spacing w:line="240" w:lineRule="auto"/>
        <w:ind w:firstLineChars="0" w:firstLine="0"/>
        <w:rPr>
          <w:rFonts w:cs="notokr-regular"/>
          <w:b w:val="0"/>
          <w:color w:val="auto"/>
          <w:sz w:val="20"/>
          <w:szCs w:val="20"/>
        </w:rPr>
      </w:pPr>
      <w:r w:rsidRPr="002054D3">
        <w:rPr>
          <w:rFonts w:cs="notokr-regular" w:hint="eastAsia"/>
          <w:b w:val="0"/>
          <w:color w:val="auto"/>
          <w:sz w:val="20"/>
          <w:szCs w:val="20"/>
        </w:rPr>
        <w:t>“</w:t>
      </w:r>
      <w:r w:rsidRPr="002054D3">
        <w:rPr>
          <w:rFonts w:cs="notokr-regular"/>
          <w:b w:val="0"/>
          <w:color w:val="auto"/>
          <w:sz w:val="20"/>
          <w:szCs w:val="20"/>
        </w:rPr>
        <w:t>파일 바이러스 복제 특성을 이용한 바이러스 탐지 및 복구”, (2001.10) from</w:t>
      </w:r>
    </w:p>
    <w:p w14:paraId="7A2095DE" w14:textId="77777777" w:rsidR="002054D3" w:rsidRPr="002054D3" w:rsidRDefault="002054D3" w:rsidP="002054D3">
      <w:pPr>
        <w:spacing w:line="240" w:lineRule="auto"/>
        <w:ind w:firstLineChars="0" w:firstLine="0"/>
        <w:rPr>
          <w:rFonts w:cs="notokr-regular"/>
          <w:b w:val="0"/>
          <w:color w:val="auto"/>
          <w:sz w:val="16"/>
          <w:szCs w:val="16"/>
        </w:rPr>
      </w:pPr>
      <w:r w:rsidRPr="002054D3">
        <w:rPr>
          <w:rFonts w:cs="notokr-regular" w:hint="eastAsia"/>
          <w:b w:val="0"/>
          <w:color w:val="auto"/>
          <w:sz w:val="14"/>
          <w:szCs w:val="14"/>
        </w:rPr>
        <w:t>https://www.dbpia.co.kr/journal/articleDetail?nodeId=NODE00615587</w:t>
      </w:r>
    </w:p>
    <w:p w14:paraId="4F226F5E"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 xml:space="preserve">바이러스 토탈 </w:t>
      </w:r>
      <w:r w:rsidRPr="002054D3">
        <w:rPr>
          <w:rFonts w:cs="굴림"/>
          <w:b w:val="0"/>
          <w:color w:val="auto"/>
          <w:sz w:val="20"/>
          <w:szCs w:val="20"/>
        </w:rPr>
        <w:t xml:space="preserve">API </w:t>
      </w:r>
      <w:r w:rsidRPr="002054D3">
        <w:rPr>
          <w:rFonts w:cs="굴림" w:hint="eastAsia"/>
          <w:b w:val="0"/>
          <w:color w:val="auto"/>
          <w:sz w:val="20"/>
          <w:szCs w:val="20"/>
        </w:rPr>
        <w:t>쿼리</w:t>
      </w:r>
    </w:p>
    <w:p w14:paraId="77173D97" w14:textId="77777777" w:rsidR="002054D3" w:rsidRPr="002054D3" w:rsidRDefault="002054D3" w:rsidP="002054D3">
      <w:pPr>
        <w:spacing w:line="240" w:lineRule="auto"/>
        <w:ind w:firstLineChars="0" w:firstLine="0"/>
        <w:rPr>
          <w:rFonts w:cs="굴림"/>
          <w:b w:val="0"/>
          <w:color w:val="auto"/>
          <w:sz w:val="14"/>
          <w:szCs w:val="14"/>
        </w:rPr>
      </w:pPr>
      <w:r w:rsidRPr="002054D3">
        <w:rPr>
          <w:rFonts w:cs="굴림"/>
          <w:b w:val="0"/>
          <w:color w:val="auto"/>
          <w:sz w:val="14"/>
          <w:szCs w:val="14"/>
        </w:rPr>
        <w:t>https://blog.virustotal.com/2024/08/VT-S1-EffectiveResearch.html</w:t>
      </w:r>
    </w:p>
    <w:p w14:paraId="51A2BEE5" w14:textId="77777777" w:rsidR="002054D3" w:rsidRPr="002054D3" w:rsidRDefault="002054D3" w:rsidP="002054D3">
      <w:pPr>
        <w:spacing w:line="240" w:lineRule="auto"/>
        <w:ind w:firstLineChars="0" w:firstLine="0"/>
        <w:rPr>
          <w:rFonts w:ascii="굴림" w:eastAsia="굴림" w:hAnsi="굴림" w:cs="Segoe UI"/>
          <w:b w:val="0"/>
          <w:color w:val="auto"/>
          <w:sz w:val="20"/>
          <w:szCs w:val="20"/>
        </w:rPr>
      </w:pPr>
    </w:p>
    <w:p w14:paraId="65A735AF" w14:textId="77777777" w:rsidR="002054D3" w:rsidRPr="002054D3" w:rsidRDefault="002054D3" w:rsidP="002054D3">
      <w:pPr>
        <w:spacing w:before="2" w:line="240" w:lineRule="auto"/>
        <w:ind w:firstLineChars="0" w:firstLine="0"/>
        <w:rPr>
          <w:rFonts w:ascii="Times New Roman" w:eastAsia="굴림" w:hAnsi="굴림" w:cs="굴림"/>
          <w:b w:val="0"/>
          <w:color w:val="auto"/>
          <w:sz w:val="10"/>
          <w:szCs w:val="20"/>
        </w:rPr>
      </w:pPr>
    </w:p>
    <w:p w14:paraId="5AC35D1B" w14:textId="77777777" w:rsidR="002054D3" w:rsidRPr="002054D3" w:rsidRDefault="002054D3" w:rsidP="002054D3">
      <w:pPr>
        <w:spacing w:line="42" w:lineRule="exact"/>
        <w:ind w:left="144" w:firstLineChars="0" w:firstLine="0"/>
        <w:rPr>
          <w:rFonts w:ascii="Times New Roman" w:eastAsia="굴림" w:hAnsi="굴림" w:cs="굴림"/>
          <w:b w:val="0"/>
          <w:color w:val="auto"/>
          <w:sz w:val="4"/>
          <w:szCs w:val="24"/>
        </w:rPr>
      </w:pPr>
      <w:r w:rsidRPr="002054D3">
        <w:rPr>
          <w:rFonts w:ascii="Times New Roman" w:eastAsia="굴림" w:hAnsi="굴림" w:cs="굴림"/>
          <w:b w:val="0"/>
          <w:color w:val="auto"/>
          <w:sz w:val="4"/>
          <w:szCs w:val="24"/>
        </w:rPr>
        <w:t xml:space="preserve"> </w:t>
      </w:r>
      <w:r w:rsidRPr="002054D3">
        <w:rPr>
          <w:rFonts w:ascii="Times New Roman" w:eastAsia="굴림" w:hAnsi="굴림" w:cs="굴림"/>
          <w:b w:val="0"/>
          <w:noProof/>
          <w:color w:val="auto"/>
          <w:sz w:val="4"/>
          <w:szCs w:val="24"/>
        </w:rPr>
        <mc:AlternateContent>
          <mc:Choice Requires="wpg">
            <w:drawing>
              <wp:inline distT="0" distB="0" distL="0" distR="0" wp14:anchorId="41871482" wp14:editId="762AA966">
                <wp:extent cx="5327015" cy="26670"/>
                <wp:effectExtent l="6851" t="0" r="6216" b="0"/>
                <wp:docPr id="51"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52" name="child 1"/>
                        <wps:cNvCnPr/>
                        <wps:spPr>
                          <a:xfrm>
                            <a:off x="0" y="11"/>
                            <a:ext cx="8388" cy="0"/>
                          </a:xfrm>
                          <a:prstGeom prst="line">
                            <a:avLst/>
                          </a:prstGeom>
                          <a:noFill/>
                          <a:ln w="13703">
                            <a:solidFill>
                              <a:srgbClr val="000000"/>
                            </a:solidFill>
                          </a:ln>
                        </wps:spPr>
                        <wps:bodyPr/>
                      </wps:wsp>
                      <wps:wsp>
                        <wps:cNvPr id="53"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72243B3E"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" strokeweight=".48pt"/>
                <w10:anchorlock/>
              </v:group>
            </w:pict>
          </mc:Fallback>
        </mc:AlternateContent>
      </w:r>
    </w:p>
    <w:p w14:paraId="13D7A92E" w14:textId="77777777" w:rsidR="002054D3" w:rsidRPr="002054D3" w:rsidRDefault="002054D3" w:rsidP="002054D3">
      <w:pPr>
        <w:spacing w:before="9" w:line="240" w:lineRule="auto"/>
        <w:ind w:firstLineChars="0" w:firstLine="0"/>
        <w:rPr>
          <w:rFonts w:ascii="Times New Roman" w:eastAsia="굴림" w:hAnsi="굴림" w:cs="굴림"/>
          <w:b w:val="0"/>
          <w:color w:val="auto"/>
          <w:sz w:val="9"/>
          <w:szCs w:val="20"/>
        </w:rPr>
      </w:pPr>
    </w:p>
    <w:p w14:paraId="5382116B" w14:textId="77777777" w:rsidR="002054D3" w:rsidRPr="002054D3" w:rsidRDefault="002054D3" w:rsidP="002054D3">
      <w:pPr>
        <w:spacing w:before="13" w:line="642" w:lineRule="exact"/>
        <w:ind w:left="198" w:right="156" w:firstLineChars="0" w:firstLine="0"/>
        <w:jc w:val="center"/>
        <w:outlineLvl w:val="0"/>
        <w:rPr>
          <w:rFonts w:cs="맑은 고딕"/>
          <w:bCs/>
          <w:color w:val="auto"/>
          <w:sz w:val="36"/>
          <w:szCs w:val="36"/>
        </w:rPr>
      </w:pPr>
      <w:r w:rsidRPr="002054D3">
        <w:rPr>
          <w:rFonts w:cs="맑은 고딕" w:hint="eastAsia"/>
          <w:bCs/>
          <w:color w:val="auto"/>
          <w:sz w:val="36"/>
          <w:szCs w:val="36"/>
        </w:rPr>
        <w:t>악성코드 분석,</w:t>
      </w:r>
      <w:r w:rsidRPr="002054D3">
        <w:rPr>
          <w:rFonts w:cs="맑은 고딕"/>
          <w:bCs/>
          <w:color w:val="auto"/>
          <w:sz w:val="36"/>
          <w:szCs w:val="36"/>
        </w:rPr>
        <w:t xml:space="preserve"> </w:t>
      </w:r>
      <w:r w:rsidRPr="002054D3">
        <w:rPr>
          <w:rFonts w:cs="맑은 고딕" w:hint="eastAsia"/>
          <w:bCs/>
          <w:color w:val="auto"/>
          <w:sz w:val="36"/>
          <w:szCs w:val="36"/>
        </w:rPr>
        <w:t>암호화 및 패키징 프로젝트</w:t>
      </w:r>
    </w:p>
    <w:p w14:paraId="451D2B42" w14:textId="07C90FC7" w:rsidR="002054D3" w:rsidRPr="002054D3" w:rsidRDefault="002054D3" w:rsidP="002054D3">
      <w:pPr>
        <w:spacing w:line="425" w:lineRule="exact"/>
        <w:ind w:left="198" w:right="156" w:firstLineChars="0" w:firstLine="0"/>
        <w:jc w:val="center"/>
        <w:rPr>
          <w:rFonts w:ascii="Times New Roman" w:eastAsia="굴림" w:hAnsi="굴림" w:cs="굴림"/>
          <w:b w:val="0"/>
          <w:color w:val="auto"/>
          <w:sz w:val="27"/>
          <w:szCs w:val="20"/>
        </w:rPr>
      </w:pPr>
      <w:r w:rsidRPr="002054D3">
        <w:rPr>
          <w:rFonts w:ascii="굴림" w:eastAsia="굴림" w:hAnsi="굴림" w:cs="굴림"/>
          <w:b w:val="0"/>
          <w:noProof/>
          <w:color w:val="auto"/>
          <w:sz w:val="24"/>
          <w:szCs w:val="24"/>
        </w:rPr>
        <mc:AlternateContent>
          <mc:Choice Requires="wpg">
            <w:drawing>
              <wp:anchor distT="0" distB="0" distL="0" distR="0" simplePos="0" relativeHeight="251676160" behindDoc="0" locked="0" layoutInCell="1" hidden="0" allowOverlap="1" wp14:anchorId="5DB196A7" wp14:editId="00ED7464">
                <wp:simplePos x="0" y="0"/>
                <wp:positionH relativeFrom="page">
                  <wp:align>center</wp:align>
                </wp:positionH>
                <wp:positionV relativeFrom="paragraph">
                  <wp:posOffset>327025</wp:posOffset>
                </wp:positionV>
                <wp:extent cx="5327015" cy="25400"/>
                <wp:effectExtent l="6851" t="0" r="6216" b="0"/>
                <wp:wrapTopAndBottom/>
                <wp:docPr id="54"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55" name="child 1"/>
                        <wps:cNvCnPr/>
                        <wps:spPr>
                          <a:xfrm>
                            <a:off x="1756" y="227"/>
                            <a:ext cx="8388" cy="0"/>
                          </a:xfrm>
                          <a:prstGeom prst="line">
                            <a:avLst/>
                          </a:prstGeom>
                          <a:noFill/>
                          <a:ln w="6096">
                            <a:solidFill>
                              <a:srgbClr val="000000"/>
                            </a:solidFill>
                          </a:ln>
                        </wps:spPr>
                        <wps:bodyPr/>
                      </wps:wsp>
                      <wps:wsp>
                        <wps:cNvPr id="56"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2E383523" id="shape1028" o:spid="_x0000_s1026" style="position:absolute;left:0;text-align:left;margin-left:0;margin-top:25.75pt;width:419.45pt;height:2pt;z-index:251676160;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" strokeweight=".38064mm"/>
                <w10:wrap type="topAndBottom" anchorx="page"/>
              </v:group>
            </w:pict>
          </mc:Fallback>
        </mc:AlternateContent>
      </w:r>
      <w:r w:rsidRPr="002054D3">
        <w:rPr>
          <w:rFonts w:hAnsi="굴림" w:cs="굴림" w:hint="eastAsia"/>
          <w:b w:val="0"/>
          <w:color w:val="auto"/>
          <w:sz w:val="32"/>
          <w:szCs w:val="32"/>
        </w:rPr>
        <w:t xml:space="preserve"> P</w:t>
      </w:r>
      <w:r w:rsidRPr="002054D3">
        <w:rPr>
          <w:rFonts w:hAnsi="굴림" w:cs="굴림"/>
          <w:b w:val="0"/>
          <w:color w:val="auto"/>
          <w:sz w:val="32"/>
          <w:szCs w:val="32"/>
        </w:rPr>
        <w:t>E</w:t>
      </w:r>
      <w:r w:rsidRPr="002054D3">
        <w:rPr>
          <w:rFonts w:hAnsi="굴림" w:cs="굴림" w:hint="eastAsia"/>
          <w:b w:val="0"/>
          <w:color w:val="auto"/>
          <w:sz w:val="32"/>
          <w:szCs w:val="32"/>
        </w:rPr>
        <w:t>파일에 대한 보고서</w:t>
      </w:r>
    </w:p>
    <w:p w14:paraId="3A34A09C" w14:textId="77777777" w:rsidR="002054D3" w:rsidRDefault="002054D3" w:rsidP="002054D3">
      <w:pPr>
        <w:spacing w:line="240" w:lineRule="auto"/>
        <w:ind w:firstLineChars="0" w:firstLine="0"/>
        <w:rPr>
          <w:rFonts w:ascii="Times New Roman" w:eastAsia="굴림" w:hAnsi="굴림" w:cs="굴림"/>
          <w:b w:val="0"/>
          <w:color w:val="auto"/>
          <w:sz w:val="20"/>
          <w:szCs w:val="20"/>
        </w:rPr>
      </w:pPr>
    </w:p>
    <w:p w14:paraId="4556D617" w14:textId="4C10C3CE" w:rsidR="002054D3" w:rsidRPr="002054D3" w:rsidRDefault="002054D3" w:rsidP="002054D3">
      <w:pPr>
        <w:spacing w:line="240" w:lineRule="auto"/>
        <w:ind w:firstLineChars="0" w:firstLine="0"/>
        <w:rPr>
          <w:rFonts w:ascii="Times New Roman" w:eastAsia="굴림" w:hAnsi="굴림" w:cs="굴림"/>
          <w:b w:val="0"/>
          <w:color w:val="auto"/>
          <w:sz w:val="26"/>
          <w:szCs w:val="24"/>
        </w:rPr>
        <w:sectPr w:rsidR="002054D3" w:rsidRPr="002054D3">
          <w:headerReference w:type="even" r:id="rId31"/>
          <w:pgSz w:w="11900" w:h="16820"/>
          <w:pgMar w:top="1660" w:right="1640" w:bottom="280" w:left="1600" w:header="1091" w:footer="0" w:gutter="0"/>
          <w:cols w:space="720"/>
          <w:docGrid w:linePitch="360"/>
        </w:sectPr>
      </w:pPr>
    </w:p>
    <w:p w14:paraId="2F5FFF1B"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lastRenderedPageBreak/>
        <w:t>P</w:t>
      </w:r>
      <w:r w:rsidRPr="002054D3">
        <w:rPr>
          <w:rFonts w:cs="맑은 고딕"/>
          <w:bCs/>
          <w:color w:val="auto"/>
          <w:sz w:val="36"/>
          <w:szCs w:val="36"/>
        </w:rPr>
        <w:t xml:space="preserve">E </w:t>
      </w:r>
      <w:r w:rsidRPr="002054D3">
        <w:rPr>
          <w:rFonts w:cs="맑은 고딕" w:hint="eastAsia"/>
          <w:bCs/>
          <w:color w:val="auto"/>
          <w:sz w:val="36"/>
          <w:szCs w:val="36"/>
        </w:rPr>
        <w:t>파일 소개</w:t>
      </w:r>
    </w:p>
    <w:p w14:paraId="10CA84F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PE(Portable Executable) 파일 형식은 Windows 운영 체제에서 실행 파일(.exe)이나 DLL 파일을 지원하는 기본 형식입니다. 쉽게 말해, PE 파일은 프로그램이 메모리에 로드되어 실행될 수 있도록 도와주는 중요한 정보를 담고 있습니다. 이 파일 형식은 다양한 컴퓨터 아키텍처, 예를 들어 x86, x64,ARM등에서 사용할 수 있도록 설계되었습니다.</w:t>
      </w:r>
      <w:r w:rsidRPr="002054D3">
        <w:rPr>
          <w:rFonts w:cs="굴림"/>
          <w:b w:val="0"/>
          <w:color w:val="auto"/>
          <w:sz w:val="20"/>
          <w:szCs w:val="20"/>
        </w:rPr>
        <w:br/>
      </w:r>
    </w:p>
    <w:p w14:paraId="445C4050"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처음에는</w:t>
      </w:r>
      <w:r w:rsidRPr="002054D3">
        <w:rPr>
          <w:rFonts w:cs="굴림"/>
          <w:b w:val="0"/>
          <w:color w:val="auto"/>
          <w:sz w:val="20"/>
          <w:szCs w:val="20"/>
        </w:rPr>
        <w:t xml:space="preserve"> MS-DOS 실행 파일을 확장한 형태로 시작되었지만, 지금은 현대적인 Windows 시스템과 DOS 사이의 호환성을 유지하는 역할을 하고 있습니다. . PE 파일은 효율성과 유연성이 뛰어나, 필요에 따라 메모리에 적재될 데이터를 최적화하여 프로그램의 성능과 보안을 높일 수 있습니다. 예를 들어, 실행할 코드와 데이터는 따로따로 저장되어 프로그램이 더 빠르고 안전하게 작동하도록 도와줍니다.</w:t>
      </w:r>
    </w:p>
    <w:p w14:paraId="221C2092"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C1A3CE9"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059F6F25" w14:textId="77777777" w:rsidR="002054D3" w:rsidRPr="002054D3" w:rsidRDefault="002054D3" w:rsidP="002054D3">
      <w:pPr>
        <w:numPr>
          <w:ilvl w:val="0"/>
          <w:numId w:val="34"/>
        </w:numPr>
        <w:spacing w:line="240" w:lineRule="auto"/>
        <w:ind w:firstLineChars="0"/>
        <w:rPr>
          <w:rFonts w:cs="맑은 고딕"/>
          <w:bCs/>
          <w:color w:val="auto"/>
          <w:sz w:val="36"/>
          <w:szCs w:val="36"/>
        </w:rPr>
      </w:pPr>
      <w:r w:rsidRPr="002054D3">
        <w:rPr>
          <w:rFonts w:cs="맑은 고딕"/>
          <w:bCs/>
          <w:color w:val="auto"/>
          <w:sz w:val="36"/>
          <w:szCs w:val="36"/>
        </w:rPr>
        <w:t>PE 파일의 구조</w:t>
      </w:r>
    </w:p>
    <w:p w14:paraId="50779045"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Courier New"/>
          <w:b w:val="0"/>
          <w:noProof/>
          <w:color w:val="008000"/>
          <w:sz w:val="16"/>
          <w:szCs w:val="16"/>
        </w:rPr>
        <w:lastRenderedPageBreak/>
        <w:drawing>
          <wp:inline distT="0" distB="0" distL="180" distR="180" wp14:anchorId="673BD473" wp14:editId="7D5227D9">
            <wp:extent cx="5499100" cy="7584440"/>
            <wp:effectExtent l="0" t="0" r="0" b="0"/>
            <wp:docPr id="1049" name="shape104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2">
                      <a:extLst>
                        <a:ext uri="{28A0092B-C50C-407E-A947-70E740481C1C}">
                          <a14:useLocalDpi xmlns:a14="http://schemas.microsoft.com/office/drawing/2010/main" val="0"/>
                        </a:ext>
                      </a:extLst>
                    </a:blip>
                    <a:srcRect/>
                    <a:stretch>
                      <a:fillRect/>
                    </a:stretch>
                  </pic:blipFill>
                  <pic:spPr>
                    <a:xfrm>
                      <a:off x="0" y="0"/>
                      <a:ext cx="5499100" cy="7584440"/>
                    </a:xfrm>
                    <a:prstGeom prst="rect">
                      <a:avLst/>
                    </a:prstGeom>
                  </pic:spPr>
                </pic:pic>
              </a:graphicData>
            </a:graphic>
          </wp:inline>
        </w:drawing>
      </w:r>
    </w:p>
    <w:p w14:paraId="15E678E4"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구조</w:t>
      </w:r>
    </w:p>
    <w:p w14:paraId="45B883CA"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hint="eastAsia"/>
          <w:b w:val="0"/>
          <w:noProof/>
          <w:color w:val="auto"/>
          <w:szCs w:val="28"/>
        </w:rPr>
        <w:lastRenderedPageBreak/>
        <w:drawing>
          <wp:inline distT="0" distB="0" distL="0" distR="0" wp14:anchorId="53CFBB7F" wp14:editId="6358E727">
            <wp:extent cx="5209872" cy="3872672"/>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3">
                      <a:extLst>
                        <a:ext uri="{28A0092B-C50C-407E-A947-70E740481C1C}">
                          <a14:useLocalDpi xmlns:a14="http://schemas.microsoft.com/office/drawing/2010/main" val="0"/>
                        </a:ext>
                      </a:extLst>
                    </a:blip>
                    <a:srcRect/>
                    <a:stretch>
                      <a:fillRect/>
                    </a:stretch>
                  </pic:blipFill>
                  <pic:spPr>
                    <a:xfrm>
                      <a:off x="0" y="0"/>
                      <a:ext cx="5209872" cy="3872672"/>
                    </a:xfrm>
                    <a:prstGeom prst="rect">
                      <a:avLst/>
                    </a:prstGeom>
                  </pic:spPr>
                </pic:pic>
              </a:graphicData>
            </a:graphic>
          </wp:inline>
        </w:drawing>
      </w:r>
    </w:p>
    <w:p w14:paraId="52A4C8BA"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[PE파일(메모장.exe)이 메모리에 로딩되는 모습]</w:t>
      </w:r>
    </w:p>
    <w:p w14:paraId="16B57A70"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header: DOS header ~ Section header</w:t>
      </w:r>
    </w:p>
    <w:p w14:paraId="4B26DF9F"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PE Body: 그밑 Section</w:t>
      </w:r>
    </w:p>
    <w:p w14:paraId="2D5DB4CC"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noProof/>
          <w:color w:val="auto"/>
          <w:sz w:val="24"/>
          <w:szCs w:val="24"/>
        </w:rPr>
        <w:drawing>
          <wp:inline distT="0" distB="0" distL="180" distR="180" wp14:anchorId="64A8B236" wp14:editId="36C9A2CD">
            <wp:extent cx="2872740" cy="1386840"/>
            <wp:effectExtent l="0" t="0" r="0" b="0"/>
            <wp:docPr id="1050" name="shape105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4">
                      <a:extLst>
                        <a:ext uri="{28A0092B-C50C-407E-A947-70E740481C1C}">
                          <a14:useLocalDpi xmlns:a14="http://schemas.microsoft.com/office/drawing/2010/main" val="0"/>
                        </a:ext>
                      </a:extLst>
                    </a:blip>
                    <a:srcRect/>
                    <a:stretch>
                      <a:fillRect/>
                    </a:stretch>
                  </pic:blipFill>
                  <pic:spPr>
                    <a:xfrm>
                      <a:off x="0" y="0"/>
                      <a:ext cx="2872740" cy="1386840"/>
                    </a:xfrm>
                    <a:prstGeom prst="rect">
                      <a:avLst/>
                    </a:prstGeom>
                  </pic:spPr>
                </pic:pic>
              </a:graphicData>
            </a:graphic>
          </wp:inline>
        </w:drawing>
      </w:r>
    </w:p>
    <w:p w14:paraId="7EEDCE5F" w14:textId="77777777" w:rsidR="002054D3" w:rsidRPr="002054D3" w:rsidRDefault="002054D3" w:rsidP="002054D3">
      <w:pPr>
        <w:spacing w:line="240" w:lineRule="auto"/>
        <w:ind w:firstLineChars="0" w:firstLine="0"/>
        <w:jc w:val="center"/>
        <w:rPr>
          <w:rFonts w:cs="굴림"/>
          <w:b w:val="0"/>
          <w:color w:val="auto"/>
          <w:sz w:val="16"/>
          <w:szCs w:val="16"/>
        </w:rPr>
      </w:pPr>
      <w:r w:rsidRPr="002054D3">
        <w:rPr>
          <w:rFonts w:cs="굴림"/>
          <w:b w:val="0"/>
          <w:color w:val="auto"/>
          <w:sz w:val="16"/>
          <w:szCs w:val="16"/>
        </w:rPr>
        <w:t>[VA(Virtual Address, 절대주소)]</w:t>
      </w:r>
    </w:p>
    <w:p w14:paraId="041311A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6A998A09"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F516EF6"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21A983B"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214EC024"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652DDB19"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DOS 헤더 (MZ 헤더)</w:t>
      </w:r>
    </w:p>
    <w:p w14:paraId="2B3B4CDD"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파일의</w:t>
      </w:r>
      <w:r w:rsidRPr="002054D3">
        <w:rPr>
          <w:rFonts w:cs="굴림"/>
          <w:b w:val="0"/>
          <w:color w:val="auto"/>
          <w:sz w:val="20"/>
          <w:szCs w:val="20"/>
        </w:rPr>
        <w:t xml:space="preserve"> 맨 앞부분에 위치한 MZ 헤더는 오래된 MS-DOS 형식의 흔적입니다. 이 부분에는 작은 DOS 프로그램이 포함되어 있어, DOS 환경에서 실행될 경우 "이 프로그램은 DOS 모드에서 실행될 수 없습니다"라는 메시지를 출력합니다. 현대 시스템에서는 필수적이지 않지만, 이전 시스템과의 호환성을 위해 여전히 유지되고 있습니다.</w:t>
      </w:r>
    </w:p>
    <w:p w14:paraId="1D007AA7" w14:textId="77777777" w:rsidR="002054D3" w:rsidRPr="002054D3" w:rsidRDefault="002054D3" w:rsidP="002054D3">
      <w:pPr>
        <w:spacing w:line="240" w:lineRule="auto"/>
        <w:ind w:firstLineChars="0" w:firstLine="0"/>
        <w:rPr>
          <w:rFonts w:cs="굴림"/>
          <w:b w:val="0"/>
          <w:color w:val="auto"/>
          <w:sz w:val="20"/>
          <w:szCs w:val="20"/>
        </w:rPr>
      </w:pPr>
    </w:p>
    <w:p w14:paraId="366E0D4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실행</w:t>
      </w:r>
      <w:r w:rsidRPr="002054D3">
        <w:rPr>
          <w:rFonts w:cs="굴림"/>
          <w:b w:val="0"/>
          <w:color w:val="auto"/>
          <w:sz w:val="20"/>
          <w:szCs w:val="20"/>
        </w:rPr>
        <w:t xml:space="preserve"> 파일(.exe)을 16진수 편집기로 열어보면 가장 먼저 MZ 헤더가 보입니다. 이는 운영 체제에서 유효한 실행 파일인지 확인하는 서명(또는 식별자)으로 사용됩니다. PE 헤더의 "PE" 문자열과 함께 파일의 앞부분에 위치합니다.</w:t>
      </w:r>
    </w:p>
    <w:p w14:paraId="36FFD72D" w14:textId="77777777" w:rsidR="002054D3" w:rsidRPr="002054D3" w:rsidRDefault="002054D3" w:rsidP="002054D3">
      <w:pPr>
        <w:spacing w:line="240" w:lineRule="auto"/>
        <w:ind w:firstLineChars="0" w:firstLine="0"/>
        <w:rPr>
          <w:rFonts w:cs="굴림"/>
          <w:b w:val="0"/>
          <w:color w:val="auto"/>
          <w:sz w:val="20"/>
          <w:szCs w:val="20"/>
        </w:rPr>
      </w:pPr>
    </w:p>
    <w:p w14:paraId="0FEE9B4A"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4FC8135D"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굴림" w:hint="eastAsia"/>
          <w:b w:val="0"/>
          <w:noProof/>
          <w:color w:val="auto"/>
          <w:sz w:val="20"/>
          <w:szCs w:val="20"/>
        </w:rPr>
        <w:lastRenderedPageBreak/>
        <w:drawing>
          <wp:inline distT="0" distB="0" distL="0" distR="0" wp14:anchorId="70775C80" wp14:editId="2E248606">
            <wp:extent cx="4987925" cy="893445"/>
            <wp:effectExtent l="0" t="0" r="3175" b="1905"/>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5">
                      <a:extLst>
                        <a:ext uri="{28A0092B-C50C-407E-A947-70E740481C1C}">
                          <a14:useLocalDpi xmlns:a14="http://schemas.microsoft.com/office/drawing/2010/main" val="0"/>
                        </a:ext>
                      </a:extLst>
                    </a:blip>
                    <a:srcRect/>
                    <a:stretch>
                      <a:fillRect/>
                    </a:stretch>
                  </pic:blipFill>
                  <pic:spPr>
                    <a:xfrm>
                      <a:off x="0" y="0"/>
                      <a:ext cx="4987925" cy="893445"/>
                    </a:xfrm>
                    <a:prstGeom prst="rect">
                      <a:avLst/>
                    </a:prstGeom>
                  </pic:spPr>
                </pic:pic>
              </a:graphicData>
            </a:graphic>
          </wp:inline>
        </w:drawing>
      </w:r>
    </w:p>
    <w:p w14:paraId="499BBA7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하지만</w:t>
      </w:r>
      <w:r w:rsidRPr="002054D3">
        <w:rPr>
          <w:rFonts w:cs="굴림"/>
          <w:b w:val="0"/>
          <w:color w:val="auto"/>
          <w:sz w:val="20"/>
          <w:szCs w:val="20"/>
        </w:rPr>
        <w:t xml:space="preserve"> 단순히 "MZ" 서명만 있는 것이 아닙니다. 그 뒤에 추가 정보가 이어집니다:</w:t>
      </w:r>
    </w:p>
    <w:p w14:paraId="764C4ADA"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hint="eastAsia"/>
          <w:b w:val="0"/>
          <w:noProof/>
          <w:color w:val="auto"/>
          <w:sz w:val="20"/>
          <w:szCs w:val="20"/>
        </w:rPr>
        <w:drawing>
          <wp:inline distT="0" distB="0" distL="0" distR="0" wp14:anchorId="4A3660D5" wp14:editId="232D9E40">
            <wp:extent cx="4976295" cy="3490265"/>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6">
                      <a:extLst>
                        <a:ext uri="{28A0092B-C50C-407E-A947-70E740481C1C}">
                          <a14:useLocalDpi xmlns:a14="http://schemas.microsoft.com/office/drawing/2010/main" val="0"/>
                        </a:ext>
                      </a:extLst>
                    </a:blip>
                    <a:srcRect/>
                    <a:stretch>
                      <a:fillRect/>
                    </a:stretch>
                  </pic:blipFill>
                  <pic:spPr>
                    <a:xfrm>
                      <a:off x="0" y="0"/>
                      <a:ext cx="4976295" cy="3490265"/>
                    </a:xfrm>
                    <a:prstGeom prst="rect">
                      <a:avLst/>
                    </a:prstGeom>
                  </pic:spPr>
                </pic:pic>
              </a:graphicData>
            </a:graphic>
          </wp:inline>
        </w:drawing>
      </w:r>
    </w:p>
    <w:p w14:paraId="67E08A2C"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2C21B94A"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 xml:space="preserve">Hex Editor로 자세히 살펴보면 파일 시작 부분에 Hex 형식으로 정보가 표시되어 있습니다. </w:t>
      </w:r>
    </w:p>
    <w:p w14:paraId="24CE16AA"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b w:val="0"/>
          <w:noProof/>
          <w:color w:val="auto"/>
          <w:sz w:val="20"/>
          <w:szCs w:val="20"/>
        </w:rPr>
        <w:drawing>
          <wp:inline distT="0" distB="0" distL="0" distR="0" wp14:anchorId="281CD30B" wp14:editId="74D92602">
            <wp:extent cx="4960620" cy="916305"/>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7">
                      <a:extLst>
                        <a:ext uri="{28A0092B-C50C-407E-A947-70E740481C1C}">
                          <a14:useLocalDpi xmlns:a14="http://schemas.microsoft.com/office/drawing/2010/main" val="0"/>
                        </a:ext>
                      </a:extLst>
                    </a:blip>
                    <a:srcRect/>
                    <a:stretch>
                      <a:fillRect/>
                    </a:stretch>
                  </pic:blipFill>
                  <pic:spPr>
                    <a:xfrm>
                      <a:off x="0" y="0"/>
                      <a:ext cx="4960620" cy="916305"/>
                    </a:xfrm>
                    <a:prstGeom prst="rect">
                      <a:avLst/>
                    </a:prstGeom>
                  </pic:spPr>
                </pic:pic>
              </a:graphicData>
            </a:graphic>
          </wp:inline>
        </w:drawing>
      </w:r>
    </w:p>
    <w:p w14:paraId="114835E0" w14:textId="77777777" w:rsidR="002054D3" w:rsidRPr="002054D3" w:rsidRDefault="002054D3" w:rsidP="002054D3">
      <w:pPr>
        <w:spacing w:line="240" w:lineRule="auto"/>
        <w:ind w:firstLineChars="0" w:firstLine="0"/>
        <w:rPr>
          <w:rFonts w:cs="굴림"/>
          <w:b w:val="0"/>
          <w:color w:val="auto"/>
          <w:sz w:val="20"/>
          <w:szCs w:val="20"/>
        </w:rPr>
      </w:pPr>
    </w:p>
    <w:p w14:paraId="1A479C1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표에서</w:t>
      </w:r>
      <w:r w:rsidRPr="002054D3">
        <w:rPr>
          <w:rFonts w:cs="굴림"/>
          <w:b w:val="0"/>
          <w:color w:val="auto"/>
          <w:sz w:val="20"/>
          <w:szCs w:val="20"/>
        </w:rPr>
        <w:t xml:space="preserve"> "매직 넘버" 0x5A4D는 "MZ" 문자열의 16진수 값과 정확히 일치합니다.</w:t>
      </w:r>
      <w:r w:rsidRPr="002054D3">
        <w:rPr>
          <w:rFonts w:cs="굴림" w:hint="eastAsia"/>
          <w:b w:val="0"/>
          <w:color w:val="auto"/>
          <w:sz w:val="20"/>
          <w:szCs w:val="20"/>
        </w:rPr>
        <w:t xml:space="preserve"> 또한</w:t>
      </w:r>
      <w:r w:rsidRPr="002054D3">
        <w:rPr>
          <w:rFonts w:cs="굴림"/>
          <w:b w:val="0"/>
          <w:color w:val="auto"/>
          <w:sz w:val="20"/>
          <w:szCs w:val="20"/>
        </w:rPr>
        <w:t xml:space="preserve"> 0x108은 int값(4바이트, 32비트)으로 역순 설정됩니다: 0x08 0x01 0x00 0x00. </w:t>
      </w:r>
      <w:r w:rsidRPr="002054D3">
        <w:rPr>
          <w:rFonts w:cs="굴림" w:hint="eastAsia"/>
          <w:b w:val="0"/>
          <w:color w:val="auto"/>
          <w:sz w:val="20"/>
          <w:szCs w:val="20"/>
        </w:rPr>
        <w:t>이는</w:t>
      </w:r>
      <w:r w:rsidRPr="002054D3">
        <w:rPr>
          <w:rFonts w:cs="굴림"/>
          <w:b w:val="0"/>
          <w:color w:val="auto"/>
          <w:sz w:val="20"/>
          <w:szCs w:val="20"/>
        </w:rPr>
        <w:t xml:space="preserve"> 16진수 편집기가 낮은 주소에서 높은 주소로 16진수 바이트를 출력하고, 리틀 엔디언(예: x86/ia32) 기계에서는 다중 바이트 엔터티의 낮은 자릿수를 낮은 주소에 저장하기 때문입니다.</w:t>
      </w:r>
    </w:p>
    <w:p w14:paraId="483C8775" w14:textId="77777777" w:rsidR="002054D3" w:rsidRPr="002054D3" w:rsidRDefault="002054D3" w:rsidP="002054D3">
      <w:pPr>
        <w:spacing w:line="240" w:lineRule="auto"/>
        <w:ind w:firstLineChars="0" w:firstLine="0"/>
        <w:rPr>
          <w:rFonts w:cs="굴림"/>
          <w:b w:val="0"/>
          <w:color w:val="auto"/>
          <w:sz w:val="20"/>
          <w:szCs w:val="20"/>
        </w:rPr>
      </w:pPr>
    </w:p>
    <w:p w14:paraId="55257090" w14:textId="77777777" w:rsidR="002054D3" w:rsidRPr="002054D3" w:rsidRDefault="002054D3" w:rsidP="002054D3">
      <w:pPr>
        <w:spacing w:line="240" w:lineRule="auto"/>
        <w:ind w:firstLineChars="0" w:firstLine="0"/>
        <w:rPr>
          <w:rFonts w:cs="굴림"/>
          <w:bCs/>
          <w:color w:val="auto"/>
          <w:sz w:val="20"/>
          <w:szCs w:val="20"/>
        </w:rPr>
      </w:pPr>
      <w:r w:rsidRPr="002054D3">
        <w:rPr>
          <w:rFonts w:cs="굴림"/>
          <w:bCs/>
          <w:color w:val="auto"/>
          <w:sz w:val="20"/>
          <w:szCs w:val="20"/>
        </w:rPr>
        <w:t>DOS Stub</w:t>
      </w:r>
    </w:p>
    <w:p w14:paraId="185C351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이는</w:t>
      </w:r>
      <w:r w:rsidRPr="002054D3">
        <w:rPr>
          <w:rFonts w:cs="굴림"/>
          <w:b w:val="0"/>
          <w:color w:val="auto"/>
          <w:sz w:val="20"/>
          <w:szCs w:val="20"/>
        </w:rPr>
        <w:t xml:space="preserve"> 단 하나의 목적을 가진 작은 DOS 프로그램입니다. 프로그램이 DOS에서 실행될 경우 "이 프로그램은 DOS 모드에서 실행할 수 없습니다"라는 텍스트를 출력하고 종료하는 것입니다.</w:t>
      </w:r>
    </w:p>
    <w:p w14:paraId="246D2845"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DOS Stub은 MZ 헤더 바로 뒤에 위치합니다.</w:t>
      </w:r>
    </w:p>
    <w:p w14:paraId="0AAE970B"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0" distR="0" wp14:anchorId="499412D6" wp14:editId="50A37C2D">
            <wp:extent cx="4468091" cy="1780309"/>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8">
                      <a:extLst>
                        <a:ext uri="{28A0092B-C50C-407E-A947-70E740481C1C}">
                          <a14:useLocalDpi xmlns:a14="http://schemas.microsoft.com/office/drawing/2010/main" val="0"/>
                        </a:ext>
                      </a:extLst>
                    </a:blip>
                    <a:srcRect/>
                    <a:stretch>
                      <a:fillRect/>
                    </a:stretch>
                  </pic:blipFill>
                  <pic:spPr>
                    <a:xfrm>
                      <a:off x="0" y="0"/>
                      <a:ext cx="4490711" cy="1789322"/>
                    </a:xfrm>
                    <a:prstGeom prst="rect">
                      <a:avLst/>
                    </a:prstGeom>
                  </pic:spPr>
                </pic:pic>
              </a:graphicData>
            </a:graphic>
          </wp:inline>
        </w:drawing>
      </w:r>
    </w:p>
    <w:p w14:paraId="66E52868"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r w:rsidRPr="002054D3">
        <w:rPr>
          <w:rFonts w:ascii="굴림" w:eastAsia="굴림" w:hAnsi="굴림" w:cs="굴림"/>
          <w:b w:val="0"/>
          <w:color w:val="auto"/>
          <w:sz w:val="20"/>
          <w:szCs w:val="20"/>
        </w:rPr>
        <w:t xml:space="preserve"> </w:t>
      </w:r>
    </w:p>
    <w:p w14:paraId="004C0C74"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PE 헤더(또는 NT헤더)</w:t>
      </w:r>
    </w:p>
    <w:p w14:paraId="00867C7C"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헤더는 MZ 헤더 다음에 위치하며, 현대 Windows 실행 파일의 시작점입니다. 주요 구성 요소는 다음과 같습니다:</w:t>
      </w:r>
    </w:p>
    <w:p w14:paraId="42625952" w14:textId="77777777" w:rsidR="002054D3" w:rsidRPr="002054D3" w:rsidRDefault="002054D3" w:rsidP="002054D3">
      <w:pPr>
        <w:spacing w:line="240" w:lineRule="auto"/>
        <w:ind w:firstLineChars="0" w:firstLine="0"/>
        <w:rPr>
          <w:rFonts w:cs="굴림"/>
          <w:b w:val="0"/>
          <w:color w:val="auto"/>
          <w:sz w:val="20"/>
          <w:szCs w:val="20"/>
        </w:rPr>
      </w:pPr>
    </w:p>
    <w:p w14:paraId="5209707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1. COFF 파일 헤더: 대상 플랫폼(예: 머신 타입), 섹션 수, 타임스탬프 등의 메타데이터를 포함합니다.</w:t>
      </w:r>
    </w:p>
    <w:p w14:paraId="4F2BB9C7"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2. 옵션 헤더: 이름과 달리 실행 파일에서 필수적인 헤더로, 프로그램의 로드 및 실행에 중요한 정보를 담고 있습니다. 여기에는 프로그램의 시작 지점(엔트리 포인트), 코드 크기, 데이터 위치 등의 정보가 포함됩니다.</w:t>
      </w:r>
    </w:p>
    <w:p w14:paraId="5B82E481" w14:textId="77777777" w:rsidR="002054D3" w:rsidRPr="002054D3" w:rsidRDefault="002054D3" w:rsidP="002054D3">
      <w:pPr>
        <w:spacing w:line="240" w:lineRule="auto"/>
        <w:ind w:firstLineChars="0" w:firstLine="0"/>
        <w:rPr>
          <w:rFonts w:cs="굴림"/>
          <w:b w:val="0"/>
          <w:color w:val="auto"/>
          <w:sz w:val="20"/>
          <w:szCs w:val="20"/>
        </w:rPr>
      </w:pPr>
    </w:p>
    <w:p w14:paraId="47850134"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헤더에는 애플리케이션에 대한 중요한 정보가 들어 있으며, 구체적으로 Windows 로더가 프로그램을 로드하고 실행하는 데 사용할 정보가 포함되어 있습니다.</w:t>
      </w:r>
    </w:p>
    <w:p w14:paraId="548C07A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"PE" 문자열로 시작하는데, 이는 Portable Executable 파일이라는 서명이기도 합니다.</w:t>
      </w:r>
    </w:p>
    <w:p w14:paraId="1B0E4A64"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drawing>
          <wp:inline distT="0" distB="0" distL="0" distR="0" wp14:anchorId="2ADF9B6C" wp14:editId="5F5A463D">
            <wp:extent cx="4906645" cy="3060700"/>
            <wp:effectExtent l="0" t="0" r="0" b="0"/>
            <wp:docPr id="1043" name="shape104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39">
                      <a:extLst>
                        <a:ext uri="{28A0092B-C50C-407E-A947-70E740481C1C}">
                          <a14:useLocalDpi xmlns:a14="http://schemas.microsoft.com/office/drawing/2010/main" val="0"/>
                        </a:ext>
                      </a:extLst>
                    </a:blip>
                    <a:srcRect/>
                    <a:stretch>
                      <a:fillRect/>
                    </a:stretch>
                  </pic:blipFill>
                  <pic:spPr>
                    <a:xfrm>
                      <a:off x="0" y="0"/>
                      <a:ext cx="4906645" cy="3060700"/>
                    </a:xfrm>
                    <a:prstGeom prst="rect">
                      <a:avLst/>
                    </a:prstGeom>
                  </pic:spPr>
                </pic:pic>
              </a:graphicData>
            </a:graphic>
          </wp:inline>
        </w:drawing>
      </w:r>
    </w:p>
    <w:p w14:paraId="0E48A510"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3F11C46"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이미지 파일 및 선택 헤더</w:t>
      </w:r>
    </w:p>
    <w:p w14:paraId="23D66B8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이미지</w:t>
      </w:r>
      <w:r w:rsidRPr="002054D3">
        <w:rPr>
          <w:rFonts w:cs="굴림"/>
          <w:b w:val="0"/>
          <w:color w:val="auto"/>
          <w:sz w:val="20"/>
          <w:szCs w:val="20"/>
        </w:rPr>
        <w:t xml:space="preserve"> 파일 헤더의 개요는 다음과 같습니다:</w:t>
      </w:r>
    </w:p>
    <w:p w14:paraId="73E788BB"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0" distR="0" wp14:anchorId="2545815B" wp14:editId="768048D0">
            <wp:extent cx="5052060" cy="2583815"/>
            <wp:effectExtent l="0" t="0" r="0" b="0"/>
            <wp:docPr id="1044" name="shape104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0">
                      <a:extLst>
                        <a:ext uri="{28A0092B-C50C-407E-A947-70E740481C1C}">
                          <a14:useLocalDpi xmlns:a14="http://schemas.microsoft.com/office/drawing/2010/main" val="0"/>
                        </a:ext>
                      </a:extLst>
                    </a:blip>
                    <a:srcRect/>
                    <a:stretch>
                      <a:fillRect/>
                    </a:stretch>
                  </pic:blipFill>
                  <pic:spPr>
                    <a:xfrm>
                      <a:off x="0" y="0"/>
                      <a:ext cx="5052060" cy="2583815"/>
                    </a:xfrm>
                    <a:prstGeom prst="rect">
                      <a:avLst/>
                    </a:prstGeom>
                  </pic:spPr>
                </pic:pic>
              </a:graphicData>
            </a:graphic>
          </wp:inline>
        </w:drawing>
      </w:r>
    </w:p>
    <w:p w14:paraId="14756FB6"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784B63AB"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여기에는</w:t>
      </w:r>
      <w:r w:rsidRPr="002054D3">
        <w:rPr>
          <w:rFonts w:cs="굴림"/>
          <w:b w:val="0"/>
          <w:color w:val="auto"/>
          <w:sz w:val="20"/>
          <w:szCs w:val="20"/>
        </w:rPr>
        <w:t xml:space="preserve"> 실행 파일이 컴파일된 대상 머신 정보, 섹션 수, 타임스탬프 등이 포함되어 있습니다.</w:t>
      </w:r>
    </w:p>
    <w:p w14:paraId="7F3B8D0E" w14:textId="77777777" w:rsidR="002054D3" w:rsidRPr="002054D3" w:rsidRDefault="002054D3" w:rsidP="002054D3">
      <w:pPr>
        <w:spacing w:line="240" w:lineRule="auto"/>
        <w:ind w:firstLineChars="0" w:firstLine="0"/>
        <w:rPr>
          <w:rFonts w:cs="굴림"/>
          <w:b w:val="0"/>
          <w:color w:val="auto"/>
          <w:sz w:val="20"/>
          <w:szCs w:val="20"/>
        </w:rPr>
      </w:pPr>
    </w:p>
    <w:p w14:paraId="2A9F4EB1"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그</w:t>
      </w:r>
      <w:r w:rsidRPr="002054D3">
        <w:rPr>
          <w:rFonts w:cs="굴림"/>
          <w:b w:val="0"/>
          <w:color w:val="auto"/>
          <w:sz w:val="20"/>
          <w:szCs w:val="20"/>
        </w:rPr>
        <w:t xml:space="preserve"> 다음은 이미지 선택 헤더입니다. 이 헤더에는 이미지 파일 헤더보다 훨씬 더 많은 정보가 들어 있습니다. Entry Point</w:t>
      </w:r>
      <w:r w:rsidRPr="002054D3">
        <w:rPr>
          <w:rFonts w:cs="굴림" w:hint="eastAsia"/>
          <w:b w:val="0"/>
          <w:color w:val="auto"/>
          <w:sz w:val="20"/>
          <w:szCs w:val="20"/>
        </w:rPr>
        <w:t xml:space="preserve">는 </w:t>
      </w:r>
      <w:r w:rsidRPr="002054D3">
        <w:rPr>
          <w:rFonts w:cs="굴림"/>
          <w:b w:val="0"/>
          <w:color w:val="auto"/>
          <w:sz w:val="20"/>
          <w:szCs w:val="20"/>
        </w:rPr>
        <w:t>실행 코드의 진입점으로, 사실상 애플리케이션의 "main()" 함수입니다. Windows 로더가 실행을 시작하는 지점입니다.</w:t>
      </w:r>
    </w:p>
    <w:p w14:paraId="3C9AB8D6" w14:textId="77777777" w:rsidR="002054D3" w:rsidRPr="002054D3" w:rsidRDefault="002054D3" w:rsidP="002054D3">
      <w:pPr>
        <w:spacing w:line="240" w:lineRule="auto"/>
        <w:ind w:firstLineChars="0" w:firstLine="0"/>
        <w:rPr>
          <w:rFonts w:cs="굴림"/>
          <w:b w:val="0"/>
          <w:color w:val="auto"/>
          <w:sz w:val="20"/>
          <w:szCs w:val="20"/>
        </w:rPr>
      </w:pPr>
    </w:p>
    <w:p w14:paraId="16B1D019"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값 0x957C8은 RVA(상대 가상 주소)로, 실제 파일 오프셋이 아닙니다. Windows는 Image Base 값을 더해 VA(가상 주소)로 변환하고, Windows 로더가 로드하고 매핑한 후 이 코드의 가상 메모리 주소를 얻습니다. 이 주소를 "VA"라고 부르는 이유는 Windows가 각 프로세스에 대해 물리적 메모리(RAM)와 독립적인 고유한 VA 공간을 생성하기 때문입니다.</w:t>
      </w:r>
    </w:p>
    <w:p w14:paraId="3E890734"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hint="eastAsia"/>
          <w:b w:val="0"/>
          <w:color w:val="auto"/>
          <w:sz w:val="20"/>
          <w:szCs w:val="20"/>
        </w:rPr>
        <w:t>즉</w:t>
      </w:r>
      <w:r w:rsidRPr="002054D3">
        <w:rPr>
          <w:rFonts w:cs="굴림"/>
          <w:b w:val="0"/>
          <w:color w:val="auto"/>
          <w:sz w:val="20"/>
          <w:szCs w:val="20"/>
        </w:rPr>
        <w:t xml:space="preserve">, 애플리케이션을 로드할 때 Windows는 메모리에 프로세스 공간을 할당한 다음 파일을 로드하고 확장합니다. 그런 다음 이 Entry Point 주소를라 메모리에서 코드 실행을 시작합니다. </w:t>
      </w:r>
    </w:p>
    <w:p w14:paraId="29E6319B" w14:textId="77777777" w:rsidR="002054D3" w:rsidRPr="002054D3" w:rsidRDefault="002054D3" w:rsidP="002054D3">
      <w:pPr>
        <w:spacing w:line="240" w:lineRule="auto"/>
        <w:ind w:firstLineChars="0" w:firstLine="0"/>
        <w:jc w:val="center"/>
        <w:rPr>
          <w:rFonts w:ascii="굴림" w:eastAsia="굴림" w:hAnsi="굴림" w:cs="굴림"/>
          <w:b w:val="0"/>
          <w:color w:val="auto"/>
          <w:sz w:val="20"/>
          <w:szCs w:val="20"/>
        </w:rPr>
      </w:pPr>
      <w:r w:rsidRPr="002054D3">
        <w:rPr>
          <w:rFonts w:ascii="굴림" w:eastAsia="굴림" w:hAnsi="굴림" w:cs="Segoe UI" w:hint="eastAsia"/>
          <w:b w:val="0"/>
          <w:noProof/>
          <w:color w:val="auto"/>
          <w:sz w:val="20"/>
          <w:szCs w:val="20"/>
        </w:rPr>
        <w:lastRenderedPageBreak/>
        <w:drawing>
          <wp:inline distT="0" distB="0" distL="180" distR="180" wp14:anchorId="32763BB7" wp14:editId="7CDDA189">
            <wp:extent cx="5499100" cy="5456555"/>
            <wp:effectExtent l="0" t="0" r="6350" b="0"/>
            <wp:docPr id="1045" name="shape104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1">
                      <a:extLst>
                        <a:ext uri="{28A0092B-C50C-407E-A947-70E740481C1C}">
                          <a14:useLocalDpi xmlns:a14="http://schemas.microsoft.com/office/drawing/2010/main" val="0"/>
                        </a:ext>
                      </a:extLst>
                    </a:blip>
                    <a:srcRect/>
                    <a:stretch>
                      <a:fillRect/>
                    </a:stretch>
                  </pic:blipFill>
                  <pic:spPr>
                    <a:xfrm>
                      <a:off x="0" y="0"/>
                      <a:ext cx="5499100" cy="5456555"/>
                    </a:xfrm>
                    <a:prstGeom prst="rect">
                      <a:avLst/>
                    </a:prstGeom>
                  </pic:spPr>
                </pic:pic>
              </a:graphicData>
            </a:graphic>
          </wp:inline>
        </w:drawing>
      </w:r>
    </w:p>
    <w:p w14:paraId="7F09C75E" w14:textId="77777777" w:rsidR="002054D3" w:rsidRPr="002054D3" w:rsidRDefault="002054D3" w:rsidP="002054D3">
      <w:pPr>
        <w:numPr>
          <w:ilvl w:val="0"/>
          <w:numId w:val="35"/>
        </w:numPr>
        <w:spacing w:line="240" w:lineRule="auto"/>
        <w:ind w:firstLineChars="0"/>
        <w:outlineLvl w:val="1"/>
        <w:rPr>
          <w:rFonts w:cs="맑은 고딕"/>
          <w:bCs/>
          <w:color w:val="auto"/>
          <w:sz w:val="24"/>
          <w:szCs w:val="24"/>
        </w:rPr>
      </w:pPr>
      <w:r w:rsidRPr="002054D3">
        <w:rPr>
          <w:rFonts w:cs="맑은 고딕"/>
          <w:bCs/>
          <w:color w:val="auto"/>
          <w:sz w:val="24"/>
          <w:szCs w:val="24"/>
        </w:rPr>
        <w:t>섹션 헤더(또는 섹션 테이블)</w:t>
      </w:r>
    </w:p>
    <w:p w14:paraId="35326CF7"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 헤더 이후 섹션 테이블은 파일의 다른 영역을 정의합니다. 일반적인 섹션은 다음과 같습니다</w:t>
      </w:r>
    </w:p>
    <w:tbl>
      <w:tblPr>
        <w:tblStyle w:val="100"/>
        <w:tblW w:w="0" w:type="auto"/>
        <w:tblLook w:val="04A0" w:firstRow="1" w:lastRow="0" w:firstColumn="1" w:lastColumn="0" w:noHBand="0" w:noVBand="1"/>
      </w:tblPr>
      <w:tblGrid>
        <w:gridCol w:w="4325"/>
        <w:gridCol w:w="4325"/>
      </w:tblGrid>
      <w:tr w:rsidR="002054D3" w:rsidRPr="002054D3" w14:paraId="0D26D592" w14:textId="77777777" w:rsidTr="00E1504E">
        <w:tc>
          <w:tcPr>
            <w:tcW w:w="4325" w:type="dxa"/>
          </w:tcPr>
          <w:p w14:paraId="6A8B1778"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.text</w:t>
            </w:r>
          </w:p>
        </w:tc>
        <w:tc>
          <w:tcPr>
            <w:tcW w:w="4325" w:type="dxa"/>
          </w:tcPr>
          <w:p w14:paraId="75104B54"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프로그램의 실행 가능한 코드가 들어 있는 섹션.</w:t>
            </w:r>
          </w:p>
        </w:tc>
      </w:tr>
      <w:tr w:rsidR="002054D3" w:rsidRPr="002054D3" w14:paraId="1D3CF1AE" w14:textId="77777777" w:rsidTr="00E1504E">
        <w:tc>
          <w:tcPr>
            <w:tcW w:w="4325" w:type="dxa"/>
          </w:tcPr>
          <w:p w14:paraId="25DC05DA"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.rdata</w:t>
            </w:r>
          </w:p>
        </w:tc>
        <w:tc>
          <w:tcPr>
            <w:tcW w:w="4325" w:type="dxa"/>
          </w:tcPr>
          <w:p w14:paraId="04D93E70"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문자열 또는 상수와 같은 읽기 전용 데이터가 포함됩니다.</w:t>
            </w:r>
          </w:p>
        </w:tc>
      </w:tr>
      <w:tr w:rsidR="002054D3" w:rsidRPr="002054D3" w14:paraId="7D1829CF" w14:textId="77777777" w:rsidTr="00E1504E">
        <w:tc>
          <w:tcPr>
            <w:tcW w:w="4325" w:type="dxa"/>
          </w:tcPr>
          <w:p w14:paraId="46107362"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.data</w:t>
            </w:r>
          </w:p>
        </w:tc>
        <w:tc>
          <w:tcPr>
            <w:tcW w:w="4325" w:type="dxa"/>
          </w:tcPr>
          <w:p w14:paraId="002741E9"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초기화된 변수들이 들어 있습니다.</w:t>
            </w:r>
          </w:p>
        </w:tc>
      </w:tr>
      <w:tr w:rsidR="002054D3" w:rsidRPr="002054D3" w14:paraId="6CB20367" w14:textId="77777777" w:rsidTr="00E1504E">
        <w:tc>
          <w:tcPr>
            <w:tcW w:w="4325" w:type="dxa"/>
          </w:tcPr>
          <w:p w14:paraId="2308E3D0"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.rsrc</w:t>
            </w:r>
          </w:p>
        </w:tc>
        <w:tc>
          <w:tcPr>
            <w:tcW w:w="4325" w:type="dxa"/>
          </w:tcPr>
          <w:p w14:paraId="27185CEF"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아이콘, 비트맵, 대화 상자와 같은 리소스.</w:t>
            </w:r>
          </w:p>
        </w:tc>
      </w:tr>
      <w:tr w:rsidR="002054D3" w:rsidRPr="002054D3" w14:paraId="6DE0D8AD" w14:textId="77777777" w:rsidTr="00E1504E">
        <w:tc>
          <w:tcPr>
            <w:tcW w:w="4325" w:type="dxa"/>
          </w:tcPr>
          <w:p w14:paraId="04398AAC"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.reloc</w:t>
            </w:r>
          </w:p>
        </w:tc>
        <w:tc>
          <w:tcPr>
            <w:tcW w:w="4325" w:type="dxa"/>
          </w:tcPr>
          <w:p w14:paraId="2E898C87"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동적 연결을 위한 코드 재배치 정보</w:t>
            </w:r>
          </w:p>
        </w:tc>
      </w:tr>
      <w:tr w:rsidR="002054D3" w:rsidRPr="002054D3" w14:paraId="30C22E64" w14:textId="77777777" w:rsidTr="00E1504E">
        <w:tc>
          <w:tcPr>
            <w:tcW w:w="4325" w:type="dxa"/>
          </w:tcPr>
          <w:p w14:paraId="65E5698B"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.bss</w:t>
            </w:r>
          </w:p>
        </w:tc>
        <w:tc>
          <w:tcPr>
            <w:tcW w:w="4325" w:type="dxa"/>
          </w:tcPr>
          <w:p w14:paraId="2D0EEDB6"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초기화되지 않은 데이터 </w:t>
            </w:r>
          </w:p>
        </w:tc>
      </w:tr>
      <w:tr w:rsidR="002054D3" w:rsidRPr="002054D3" w14:paraId="235E93CC" w14:textId="77777777" w:rsidTr="00E1504E">
        <w:tc>
          <w:tcPr>
            <w:tcW w:w="4325" w:type="dxa"/>
          </w:tcPr>
          <w:p w14:paraId="247A92EA"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.idata</w:t>
            </w:r>
          </w:p>
        </w:tc>
        <w:tc>
          <w:tcPr>
            <w:tcW w:w="4325" w:type="dxa"/>
          </w:tcPr>
          <w:p w14:paraId="0D62D3A8"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애플리케이션에서 호출하는 모든 API에 대한 데이터 가져오기</w:t>
            </w:r>
          </w:p>
        </w:tc>
      </w:tr>
      <w:tr w:rsidR="002054D3" w:rsidRPr="002054D3" w14:paraId="45ECD278" w14:textId="77777777" w:rsidTr="00E1504E">
        <w:tc>
          <w:tcPr>
            <w:tcW w:w="4325" w:type="dxa"/>
          </w:tcPr>
          <w:p w14:paraId="7E58C2AF" w14:textId="77777777" w:rsidR="002054D3" w:rsidRPr="002054D3" w:rsidRDefault="002054D3" w:rsidP="002054D3">
            <w:pPr>
              <w:ind w:firstLine="100"/>
              <w:rPr>
                <w:rFonts w:cs="굴림"/>
                <w:b w:val="0"/>
                <w:color w:val="auto"/>
                <w:sz w:val="20"/>
                <w:szCs w:val="20"/>
              </w:rPr>
            </w:pPr>
            <w:r w:rsidRPr="002054D3">
              <w:rPr>
                <w:rFonts w:cs="굴림"/>
                <w:b w:val="0"/>
                <w:color w:val="auto"/>
                <w:sz w:val="20"/>
                <w:szCs w:val="20"/>
              </w:rPr>
              <w:t>.edata</w:t>
            </w:r>
          </w:p>
        </w:tc>
        <w:tc>
          <w:tcPr>
            <w:tcW w:w="4325" w:type="dxa"/>
          </w:tcPr>
          <w:p w14:paraId="2E31C204" w14:textId="77777777" w:rsidR="002054D3" w:rsidRPr="002054D3" w:rsidRDefault="002054D3" w:rsidP="002054D3">
            <w:pPr>
              <w:ind w:firstLine="100"/>
              <w:rPr>
                <w:rFonts w:cs="굴림"/>
                <w:b w:val="0"/>
                <w:color w:val="auto"/>
                <w:sz w:val="20"/>
                <w:szCs w:val="20"/>
                <w:lang w:eastAsia="ko-KR"/>
              </w:rPr>
            </w:pPr>
            <w:r w:rsidRPr="002054D3">
              <w:rPr>
                <w:rFonts w:cs="굴림"/>
                <w:b w:val="0"/>
                <w:color w:val="auto"/>
                <w:sz w:val="20"/>
                <w:szCs w:val="20"/>
                <w:lang w:eastAsia="ko-KR"/>
              </w:rPr>
              <w:t xml:space="preserve"> 데이터 내보내기- 애플리케이션에서 코딩한 모든 공개 API</w:t>
            </w:r>
          </w:p>
        </w:tc>
      </w:tr>
    </w:tbl>
    <w:p w14:paraId="2953163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738826E6"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섹션</w:t>
      </w:r>
      <w:r w:rsidRPr="002054D3">
        <w:rPr>
          <w:rFonts w:cs="굴림"/>
          <w:b w:val="0"/>
          <w:color w:val="auto"/>
          <w:sz w:val="20"/>
          <w:szCs w:val="20"/>
        </w:rPr>
        <w:t xml:space="preserve"> 헤더(또는 섹션 테이블)에는 파일의 섹션에 대한 정보가 들어 있습니다. 이는 다양한 요인에 따라 파일마다 다를 수 있습니다.</w:t>
      </w:r>
    </w:p>
    <w:p w14:paraId="49494D79" w14:textId="77777777" w:rsidR="002054D3" w:rsidRPr="002054D3" w:rsidRDefault="002054D3" w:rsidP="002054D3">
      <w:pPr>
        <w:spacing w:line="240" w:lineRule="auto"/>
        <w:ind w:firstLineChars="0" w:firstLine="0"/>
        <w:jc w:val="center"/>
        <w:rPr>
          <w:rFonts w:cs="굴림"/>
          <w:b w:val="0"/>
          <w:color w:val="auto"/>
          <w:sz w:val="20"/>
          <w:szCs w:val="20"/>
        </w:rPr>
      </w:pPr>
      <w:r w:rsidRPr="002054D3">
        <w:rPr>
          <w:rFonts w:ascii="굴림" w:eastAsia="굴림" w:hAnsi="굴림" w:cs="Segoe UI"/>
          <w:b w:val="0"/>
          <w:noProof/>
          <w:color w:val="auto"/>
          <w:sz w:val="20"/>
          <w:szCs w:val="20"/>
        </w:rPr>
        <w:lastRenderedPageBreak/>
        <w:drawing>
          <wp:inline distT="0" distB="0" distL="0" distR="0" wp14:anchorId="5D8AFE9A" wp14:editId="38564146">
            <wp:extent cx="4892466" cy="1219306"/>
            <wp:effectExtent l="0" t="0" r="0" b="0"/>
            <wp:docPr id="1046" name="shape104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42">
                      <a:extLst>
                        <a:ext uri="{28A0092B-C50C-407E-A947-70E740481C1C}">
                          <a14:useLocalDpi xmlns:a14="http://schemas.microsoft.com/office/drawing/2010/main" val="0"/>
                        </a:ext>
                      </a:extLst>
                    </a:blip>
                    <a:srcRect/>
                    <a:stretch>
                      <a:fillRect/>
                    </a:stretch>
                  </pic:blipFill>
                  <pic:spPr>
                    <a:xfrm>
                      <a:off x="0" y="0"/>
                      <a:ext cx="4892466" cy="1219306"/>
                    </a:xfrm>
                    <a:prstGeom prst="rect">
                      <a:avLst/>
                    </a:prstGeom>
                  </pic:spPr>
                </pic:pic>
              </a:graphicData>
            </a:graphic>
          </wp:inline>
        </w:drawing>
      </w:r>
    </w:p>
    <w:p w14:paraId="1C2E07FB"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w:t>
      </w:r>
    </w:p>
    <w:p w14:paraId="2CF4E6AD" w14:textId="77777777" w:rsidR="002054D3" w:rsidRPr="002054D3" w:rsidRDefault="002054D3" w:rsidP="002054D3">
      <w:pPr>
        <w:spacing w:line="240" w:lineRule="auto"/>
        <w:ind w:firstLineChars="0" w:firstLine="0"/>
        <w:rPr>
          <w:rFonts w:cs="굴림"/>
          <w:b w:val="0"/>
          <w:color w:val="auto"/>
          <w:sz w:val="20"/>
          <w:szCs w:val="20"/>
        </w:rPr>
      </w:pPr>
    </w:p>
    <w:p w14:paraId="4A42410E"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여기에는</w:t>
      </w:r>
      <w:r w:rsidRPr="002054D3">
        <w:rPr>
          <w:rFonts w:cs="굴림"/>
          <w:b w:val="0"/>
          <w:color w:val="auto"/>
          <w:sz w:val="20"/>
          <w:szCs w:val="20"/>
        </w:rPr>
        <w:t xml:space="preserve"> 주로 파일의 각 섹션에 대한 주소, 크기, 특성이 포함됩니다.</w:t>
      </w:r>
      <w:r w:rsidRPr="002054D3">
        <w:rPr>
          <w:rFonts w:cs="굴림" w:hint="eastAsia"/>
          <w:b w:val="0"/>
          <w:color w:val="auto"/>
          <w:sz w:val="20"/>
          <w:szCs w:val="20"/>
        </w:rPr>
        <w:t xml:space="preserve"> 바이너리</w:t>
      </w:r>
      <w:r w:rsidRPr="002054D3">
        <w:rPr>
          <w:rFonts w:cs="굴림"/>
          <w:b w:val="0"/>
          <w:color w:val="auto"/>
          <w:sz w:val="20"/>
          <w:szCs w:val="20"/>
        </w:rPr>
        <w:t xml:space="preserve"> 코드 주입을 수행하려면 새로운 섹션을 추가하거나 기존 섹션을</w:t>
      </w:r>
      <w:r w:rsidRPr="002054D3">
        <w:rPr>
          <w:rFonts w:cs="굴림" w:hint="eastAsia"/>
          <w:b w:val="0"/>
          <w:color w:val="auto"/>
          <w:sz w:val="20"/>
          <w:szCs w:val="20"/>
        </w:rPr>
        <w:t xml:space="preserve"> 변경하여</w:t>
      </w:r>
      <w:r w:rsidRPr="002054D3">
        <w:rPr>
          <w:rFonts w:cs="굴림"/>
          <w:b w:val="0"/>
          <w:color w:val="auto"/>
          <w:sz w:val="20"/>
          <w:szCs w:val="20"/>
        </w:rPr>
        <w:t xml:space="preserve"> 크기를 변경해야 하므로 여기 값을 변경해야 합니다.</w:t>
      </w:r>
    </w:p>
    <w:p w14:paraId="6AC6977E" w14:textId="77777777" w:rsidR="002054D3" w:rsidRPr="002054D3" w:rsidRDefault="002054D3" w:rsidP="002054D3">
      <w:pPr>
        <w:spacing w:line="240" w:lineRule="auto"/>
        <w:ind w:firstLineChars="0" w:firstLine="0"/>
        <w:rPr>
          <w:rFonts w:cs="굴림"/>
          <w:b w:val="0"/>
          <w:color w:val="auto"/>
          <w:sz w:val="20"/>
          <w:szCs w:val="20"/>
        </w:rPr>
      </w:pPr>
    </w:p>
    <w:p w14:paraId="5FAE9BB5" w14:textId="77777777" w:rsidR="002054D3" w:rsidRPr="002054D3" w:rsidRDefault="002054D3" w:rsidP="002054D3">
      <w:pPr>
        <w:spacing w:line="240" w:lineRule="auto"/>
        <w:ind w:firstLineChars="0" w:firstLine="0"/>
        <w:rPr>
          <w:rFonts w:cs="굴림"/>
          <w:b w:val="0"/>
          <w:color w:val="auto"/>
          <w:sz w:val="20"/>
          <w:szCs w:val="20"/>
        </w:rPr>
      </w:pPr>
    </w:p>
    <w:p w14:paraId="48984DFD"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결론</w:t>
      </w:r>
    </w:p>
    <w:p w14:paraId="15F4B795"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b w:val="0"/>
          <w:color w:val="auto"/>
          <w:sz w:val="20"/>
          <w:szCs w:val="20"/>
        </w:rPr>
        <w:t>PE(Portable Executable) 파일은 Windows 시스템에서 실행 파일과 라이브러리의 중요한 형식으로, 그 구조와 작동 원리를 이해하는 것은 보안과 성능 최적화에 필수적입니다. PE 파일의 헤더, 섹션, 엔트리 포인트 등 구성 요소는 프로그램이 메모리에 적재되고 실행되는 방식에 큰 영향을 미칩니다.</w:t>
      </w:r>
    </w:p>
    <w:p w14:paraId="68338C58" w14:textId="77777777" w:rsidR="002054D3" w:rsidRPr="002054D3" w:rsidRDefault="002054D3" w:rsidP="002054D3">
      <w:pPr>
        <w:spacing w:line="240" w:lineRule="auto"/>
        <w:ind w:firstLineChars="0" w:firstLine="0"/>
        <w:rPr>
          <w:rFonts w:cs="굴림"/>
          <w:b w:val="0"/>
          <w:color w:val="auto"/>
          <w:sz w:val="20"/>
          <w:szCs w:val="20"/>
        </w:rPr>
      </w:pPr>
    </w:p>
    <w:p w14:paraId="1C9BF52C"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이</w:t>
      </w:r>
      <w:r w:rsidRPr="002054D3">
        <w:rPr>
          <w:rFonts w:cs="굴림"/>
          <w:b w:val="0"/>
          <w:color w:val="auto"/>
          <w:sz w:val="20"/>
          <w:szCs w:val="20"/>
        </w:rPr>
        <w:t xml:space="preserve"> 보고서에서는 PE 파일의 구조를 상세히 분석하고, 악성코드 탐지와 보안 취약점 분석에 있어서 PE 파일의 중요성을 강조했습니다. 특히 PE 파일의 특정 섹션에 바이너리 코드를 주입하거나 변조하는 기술은 악성코드가 자주 사용하는 방법이므로, PE 파일 분석은 보안 전문가에게 필수적인 작업입니다.</w:t>
      </w:r>
    </w:p>
    <w:p w14:paraId="26194D5C" w14:textId="77777777" w:rsidR="002054D3" w:rsidRPr="002054D3" w:rsidRDefault="002054D3" w:rsidP="002054D3">
      <w:pPr>
        <w:spacing w:line="240" w:lineRule="auto"/>
        <w:ind w:firstLineChars="0" w:firstLine="0"/>
        <w:rPr>
          <w:rFonts w:cs="굴림"/>
          <w:b w:val="0"/>
          <w:color w:val="auto"/>
          <w:sz w:val="20"/>
          <w:szCs w:val="20"/>
        </w:rPr>
      </w:pPr>
    </w:p>
    <w:p w14:paraId="33B99AFD" w14:textId="77777777" w:rsidR="002054D3" w:rsidRPr="002054D3" w:rsidRDefault="002054D3" w:rsidP="002054D3">
      <w:pPr>
        <w:spacing w:line="240" w:lineRule="auto"/>
        <w:ind w:firstLineChars="100" w:firstLine="200"/>
        <w:rPr>
          <w:rFonts w:cs="굴림"/>
          <w:b w:val="0"/>
          <w:color w:val="auto"/>
          <w:sz w:val="20"/>
          <w:szCs w:val="20"/>
        </w:rPr>
      </w:pPr>
      <w:r w:rsidRPr="002054D3">
        <w:rPr>
          <w:rFonts w:cs="굴림" w:hint="eastAsia"/>
          <w:b w:val="0"/>
          <w:color w:val="auto"/>
          <w:sz w:val="20"/>
          <w:szCs w:val="20"/>
        </w:rPr>
        <w:t>결론적으로</w:t>
      </w:r>
      <w:r w:rsidRPr="002054D3">
        <w:rPr>
          <w:rFonts w:cs="굴림"/>
          <w:b w:val="0"/>
          <w:color w:val="auto"/>
          <w:sz w:val="20"/>
          <w:szCs w:val="20"/>
        </w:rPr>
        <w:t>, PE 파일의 구조를 깊이 이해하는 것은 악성코드 탐지 및 보안 강화를 위해 매우 중요합니다. 이러한 지식을 바탕으로 더 강력하고 신뢰할 수 있는 보안 솔루션을 개발하고, 악성 행위로부터 시스템을 보호하는 데 기여할 수 있을 것입니다.</w:t>
      </w:r>
    </w:p>
    <w:p w14:paraId="727BAA35" w14:textId="77777777" w:rsidR="002054D3" w:rsidRPr="002054D3" w:rsidRDefault="002054D3" w:rsidP="002054D3">
      <w:pPr>
        <w:spacing w:line="240" w:lineRule="auto"/>
        <w:ind w:firstLineChars="0" w:firstLine="0"/>
        <w:rPr>
          <w:rFonts w:cs="굴림"/>
          <w:b w:val="0"/>
          <w:color w:val="auto"/>
          <w:sz w:val="20"/>
          <w:szCs w:val="20"/>
        </w:rPr>
      </w:pPr>
    </w:p>
    <w:p w14:paraId="0D3DAC57" w14:textId="77777777" w:rsidR="002054D3" w:rsidRPr="002054D3" w:rsidRDefault="002054D3" w:rsidP="002054D3">
      <w:pPr>
        <w:spacing w:line="240" w:lineRule="auto"/>
        <w:ind w:firstLineChars="0" w:firstLine="0"/>
        <w:rPr>
          <w:rFonts w:ascii="굴림" w:eastAsia="굴림" w:hAnsi="굴림" w:cs="굴림"/>
          <w:b w:val="0"/>
          <w:color w:val="auto"/>
          <w:sz w:val="20"/>
          <w:szCs w:val="20"/>
        </w:rPr>
      </w:pPr>
    </w:p>
    <w:p w14:paraId="12094D77" w14:textId="77777777" w:rsidR="002054D3" w:rsidRPr="002054D3" w:rsidRDefault="002054D3" w:rsidP="002054D3">
      <w:pPr>
        <w:numPr>
          <w:ilvl w:val="0"/>
          <w:numId w:val="34"/>
        </w:numPr>
        <w:spacing w:line="478" w:lineRule="exact"/>
        <w:ind w:firstLineChars="0"/>
        <w:outlineLvl w:val="0"/>
        <w:rPr>
          <w:rFonts w:cs="맑은 고딕"/>
          <w:bCs/>
          <w:color w:val="auto"/>
          <w:sz w:val="36"/>
          <w:szCs w:val="36"/>
        </w:rPr>
      </w:pPr>
      <w:r w:rsidRPr="002054D3">
        <w:rPr>
          <w:rFonts w:cs="맑은 고딕" w:hint="eastAsia"/>
          <w:bCs/>
          <w:color w:val="auto"/>
          <w:sz w:val="36"/>
          <w:szCs w:val="36"/>
        </w:rPr>
        <w:t>참고문헌</w:t>
      </w:r>
    </w:p>
    <w:p w14:paraId="09ED8921"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“System.Reflection.PortableExecutable Namespace”</w:t>
      </w:r>
    </w:p>
    <w:p w14:paraId="78B2619F"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https://learn.microsoft.com/en-us/dotnet/api/system.reflection.portableexecutable?view=net-8.0</w:t>
      </w:r>
    </w:p>
    <w:p w14:paraId="6E57F829"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 System.Reflection.PortableExecutable API” </w:t>
      </w:r>
    </w:p>
    <w:p w14:paraId="3FD83036"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https://apisof.net/catalog/044f0ee831a1a64e9a2cbdfd1884b985?fx=net46</w:t>
      </w:r>
    </w:p>
    <w:p w14:paraId="63BE5012"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 xml:space="preserve">“The Windows Portable Executable (PE) File Format”, (2023.12.17) </w:t>
      </w:r>
      <w:r w:rsidRPr="002054D3">
        <w:rPr>
          <w:rFonts w:cs="굴림" w:hint="eastAsia"/>
          <w:b w:val="0"/>
          <w:color w:val="auto"/>
          <w:sz w:val="20"/>
          <w:szCs w:val="20"/>
        </w:rPr>
        <w:t>f</w:t>
      </w:r>
      <w:r w:rsidRPr="002054D3">
        <w:rPr>
          <w:rFonts w:cs="굴림"/>
          <w:b w:val="0"/>
          <w:color w:val="auto"/>
          <w:sz w:val="20"/>
          <w:szCs w:val="20"/>
        </w:rPr>
        <w:t>orm</w:t>
      </w:r>
    </w:p>
    <w:p w14:paraId="1712B52F"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https://yuriygeorgiev.com/2023/12/18/windows-portable-executable-pe-file-format/</w:t>
      </w:r>
    </w:p>
    <w:p w14:paraId="43BD7C1A" w14:textId="77777777" w:rsidR="002054D3" w:rsidRPr="002054D3" w:rsidRDefault="002054D3" w:rsidP="002054D3">
      <w:pPr>
        <w:spacing w:line="240" w:lineRule="auto"/>
        <w:ind w:firstLineChars="0" w:firstLine="0"/>
        <w:rPr>
          <w:rFonts w:cs="&quot;Nanum Gothic&quot;"/>
          <w:b w:val="0"/>
          <w:color w:val="auto"/>
          <w:sz w:val="20"/>
          <w:szCs w:val="20"/>
        </w:rPr>
      </w:pPr>
      <w:r w:rsidRPr="002054D3">
        <w:rPr>
          <w:rFonts w:cs="굴림"/>
          <w:b w:val="0"/>
          <w:color w:val="auto"/>
          <w:sz w:val="20"/>
          <w:szCs w:val="20"/>
        </w:rPr>
        <w:t>“</w:t>
      </w:r>
      <w:r w:rsidRPr="002054D3">
        <w:rPr>
          <w:rFonts w:cs="&quot;Nanum Gothic&quot;"/>
          <w:b w:val="0"/>
          <w:color w:val="auto"/>
          <w:sz w:val="20"/>
          <w:szCs w:val="20"/>
        </w:rPr>
        <w:t>PE 구조와 인공신경망을 사용한 패커 식별 방안 연구”, (2020.02) form</w:t>
      </w:r>
    </w:p>
    <w:p w14:paraId="574EDBD8" w14:textId="77777777" w:rsidR="002054D3" w:rsidRPr="002054D3" w:rsidRDefault="002054D3" w:rsidP="002054D3">
      <w:pPr>
        <w:spacing w:line="240" w:lineRule="auto"/>
        <w:ind w:firstLineChars="0" w:firstLine="0"/>
        <w:rPr>
          <w:rFonts w:cs="&quot;Nanum Gothic&quot;"/>
          <w:b w:val="0"/>
          <w:color w:val="auto"/>
          <w:sz w:val="16"/>
          <w:szCs w:val="16"/>
        </w:rPr>
      </w:pPr>
      <w:r w:rsidRPr="002054D3">
        <w:rPr>
          <w:rFonts w:cs="굴림"/>
          <w:b w:val="0"/>
          <w:color w:val="auto"/>
          <w:sz w:val="16"/>
          <w:szCs w:val="16"/>
        </w:rPr>
        <w:t>https://repository.hanyang.ac.kr/handle/20.500.11754/123806</w:t>
      </w:r>
    </w:p>
    <w:p w14:paraId="0754C49D"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w:t>
      </w:r>
      <w:r w:rsidRPr="002054D3">
        <w:rPr>
          <w:rFonts w:cs="굴림" w:hint="eastAsia"/>
          <w:b w:val="0"/>
          <w:color w:val="auto"/>
          <w:sz w:val="20"/>
          <w:szCs w:val="20"/>
        </w:rPr>
        <w:t>윈도우</w:t>
      </w:r>
      <w:r w:rsidRPr="002054D3">
        <w:rPr>
          <w:rFonts w:cs="굴림"/>
          <w:b w:val="0"/>
          <w:color w:val="auto"/>
          <w:sz w:val="20"/>
          <w:szCs w:val="20"/>
        </w:rPr>
        <w:t xml:space="preserve"> PE 포맷 바이너리 데이터를 활용한 Bidirectional LSTM 기반 경량 악성코드 탐지모델”, (2022.02.23)</w:t>
      </w:r>
    </w:p>
    <w:p w14:paraId="5A077807" w14:textId="77777777" w:rsidR="002054D3" w:rsidRPr="002054D3" w:rsidRDefault="002054D3" w:rsidP="002054D3">
      <w:pPr>
        <w:spacing w:line="240" w:lineRule="auto"/>
        <w:ind w:firstLineChars="0" w:firstLine="0"/>
        <w:rPr>
          <w:rFonts w:cs="굴림"/>
          <w:bCs/>
          <w:color w:val="auto"/>
          <w:sz w:val="16"/>
          <w:szCs w:val="16"/>
        </w:rPr>
      </w:pPr>
      <w:r w:rsidRPr="002054D3">
        <w:rPr>
          <w:rFonts w:cs="굴림"/>
          <w:b w:val="0"/>
          <w:color w:val="auto"/>
          <w:sz w:val="16"/>
          <w:szCs w:val="16"/>
        </w:rPr>
        <w:t xml:space="preserve">http://www.jics.or.kr, </w:t>
      </w:r>
      <w:r w:rsidRPr="002054D3">
        <w:rPr>
          <w:rFonts w:cs="굴림" w:hint="eastAsia"/>
          <w:b w:val="0"/>
          <w:color w:val="auto"/>
          <w:sz w:val="16"/>
          <w:szCs w:val="16"/>
        </w:rPr>
        <w:t>한국 인터넷 정보학회(</w:t>
      </w:r>
      <w:r w:rsidRPr="002054D3">
        <w:rPr>
          <w:rFonts w:cs="굴림"/>
          <w:b w:val="0"/>
          <w:color w:val="auto"/>
          <w:sz w:val="16"/>
          <w:szCs w:val="16"/>
        </w:rPr>
        <w:t>23</w:t>
      </w:r>
      <w:r w:rsidRPr="002054D3">
        <w:rPr>
          <w:rFonts w:cs="굴림" w:hint="eastAsia"/>
          <w:b w:val="0"/>
          <w:color w:val="auto"/>
          <w:sz w:val="16"/>
          <w:szCs w:val="16"/>
        </w:rPr>
        <w:t xml:space="preserve">권 </w:t>
      </w:r>
      <w:r w:rsidRPr="002054D3">
        <w:rPr>
          <w:rFonts w:cs="굴림"/>
          <w:b w:val="0"/>
          <w:color w:val="auto"/>
          <w:sz w:val="16"/>
          <w:szCs w:val="16"/>
        </w:rPr>
        <w:t>1</w:t>
      </w:r>
      <w:r w:rsidRPr="002054D3">
        <w:rPr>
          <w:rFonts w:cs="굴림" w:hint="eastAsia"/>
          <w:b w:val="0"/>
          <w:color w:val="auto"/>
          <w:sz w:val="16"/>
          <w:szCs w:val="16"/>
        </w:rPr>
        <w:t>호)</w:t>
      </w:r>
    </w:p>
    <w:p w14:paraId="6B9478D6" w14:textId="77777777" w:rsidR="002054D3" w:rsidRPr="002054D3" w:rsidRDefault="002054D3" w:rsidP="002054D3">
      <w:pPr>
        <w:spacing w:line="240" w:lineRule="auto"/>
        <w:ind w:firstLineChars="0" w:firstLine="0"/>
        <w:rPr>
          <w:rFonts w:cs="굴림"/>
          <w:b w:val="0"/>
          <w:color w:val="auto"/>
          <w:sz w:val="20"/>
          <w:szCs w:val="20"/>
        </w:rPr>
      </w:pPr>
    </w:p>
    <w:p w14:paraId="39EC90D8" w14:textId="77777777" w:rsidR="002054D3" w:rsidRPr="002054D3" w:rsidRDefault="002054D3" w:rsidP="002054D3">
      <w:pPr>
        <w:spacing w:line="240" w:lineRule="auto"/>
        <w:ind w:firstLineChars="0" w:firstLine="0"/>
        <w:rPr>
          <w:rFonts w:cs="굴림"/>
          <w:b w:val="0"/>
          <w:color w:val="auto"/>
          <w:sz w:val="20"/>
          <w:szCs w:val="20"/>
        </w:rPr>
      </w:pPr>
      <w:r w:rsidRPr="002054D3">
        <w:rPr>
          <w:rFonts w:cs="굴림"/>
          <w:b w:val="0"/>
          <w:color w:val="auto"/>
          <w:sz w:val="20"/>
          <w:szCs w:val="20"/>
        </w:rPr>
        <w:tab/>
      </w:r>
    </w:p>
    <w:p w14:paraId="313DC38A" w14:textId="77777777" w:rsidR="002054D3" w:rsidRPr="002054D3" w:rsidRDefault="002054D3" w:rsidP="002054D3">
      <w:pPr>
        <w:widowControl w:val="0"/>
        <w:autoSpaceDE w:val="0"/>
        <w:autoSpaceDN w:val="0"/>
        <w:spacing w:before="2" w:line="240" w:lineRule="auto"/>
        <w:ind w:firstLineChars="0" w:firstLine="0"/>
        <w:rPr>
          <w:rFonts w:ascii="Times New Roman" w:eastAsia="바탕" w:hAnsi="바탕" w:cs="바탕"/>
          <w:b w:val="0"/>
          <w:color w:val="auto"/>
          <w:sz w:val="10"/>
          <w:szCs w:val="20"/>
          <w:lang w:val="ko-KR" w:bidi="ko-KR"/>
        </w:rPr>
      </w:pPr>
    </w:p>
    <w:p w14:paraId="29834CD7" w14:textId="77777777" w:rsidR="002054D3" w:rsidRPr="002054D3" w:rsidRDefault="002054D3" w:rsidP="002054D3">
      <w:pPr>
        <w:widowControl w:val="0"/>
        <w:autoSpaceDE w:val="0"/>
        <w:autoSpaceDN w:val="0"/>
        <w:spacing w:line="42" w:lineRule="exact"/>
        <w:ind w:left="144" w:firstLineChars="0" w:firstLine="0"/>
        <w:rPr>
          <w:rFonts w:ascii="Times New Roman" w:eastAsia="바탕" w:hAnsi="바탕" w:cs="바탕"/>
          <w:b w:val="0"/>
          <w:color w:val="auto"/>
          <w:sz w:val="4"/>
          <w:lang w:val="ko-KR" w:bidi="ko-KR"/>
        </w:rPr>
      </w:pPr>
      <w:r w:rsidRPr="002054D3">
        <w:rPr>
          <w:rFonts w:ascii="Times New Roman" w:eastAsia="바탕" w:hAnsi="바탕" w:cs="바탕"/>
          <w:b w:val="0"/>
          <w:color w:val="auto"/>
          <w:sz w:val="4"/>
          <w:lang w:val="ko-KR" w:bidi="ko-KR"/>
        </w:rPr>
        <w:t xml:space="preserve"> </w:t>
      </w:r>
      <w:r w:rsidRPr="002054D3">
        <w:rPr>
          <w:rFonts w:ascii="Times New Roman" w:eastAsia="바탕" w:hAnsi="바탕" w:cs="바탕"/>
          <w:b w:val="0"/>
          <w:noProof/>
          <w:color w:val="auto"/>
          <w:sz w:val="4"/>
          <w:lang w:val="ko-KR" w:bidi="ko-KR"/>
        </w:rPr>
        <mc:AlternateContent>
          <mc:Choice Requires="wpg">
            <w:drawing>
              <wp:inline distT="0" distB="0" distL="0" distR="0" wp14:anchorId="7E90795B" wp14:editId="078C8ADA">
                <wp:extent cx="5327015" cy="26670"/>
                <wp:effectExtent l="6851" t="0" r="6216" b="0"/>
                <wp:docPr id="1057" name="shape1025"/>
                <wp:cNvGraphicFramePr/>
                <a:graphic xmlns:a="http://schemas.openxmlformats.org/drawingml/2006/main">
                  <a:graphicData uri="http://schemas.microsoft.com/office/word/2010/wordprocessingGroup">
                    <wpg:wgp>
                      <wpg:cNvGrpSpPr/>
                      <wpg:grpSpPr>
                        <a:xfrm>
                          <a:off x="0" y="0"/>
                          <a:ext cx="5327015" cy="26670"/>
                          <a:chOff x="0" y="0"/>
                          <a:chExt cx="8389" cy="42"/>
                        </a:xfrm>
                      </wpg:grpSpPr>
                      <wps:wsp>
                        <wps:cNvPr id="1058" name="child 1"/>
                        <wps:cNvCnPr/>
                        <wps:spPr>
                          <a:xfrm>
                            <a:off x="0" y="11"/>
                            <a:ext cx="8388" cy="0"/>
                          </a:xfrm>
                          <a:prstGeom prst="line">
                            <a:avLst/>
                          </a:prstGeom>
                          <a:noFill/>
                          <a:ln w="13703">
                            <a:solidFill>
                              <a:srgbClr val="000000"/>
                            </a:solidFill>
                          </a:ln>
                        </wps:spPr>
                        <wps:bodyPr/>
                      </wps:wsp>
                      <wps:wsp>
                        <wps:cNvPr id="1059" name="child 2"/>
                        <wps:cNvCnPr/>
                        <wps:spPr>
                          <a:xfrm>
                            <a:off x="0" y="37"/>
                            <a:ext cx="8388" cy="0"/>
                          </a:xfrm>
                          <a:prstGeom prst="line">
                            <a:avLst/>
                          </a:prstGeom>
                          <a:noFill/>
                          <a:ln w="6096">
                            <a:solidFill>
                              <a:srgbClr val="000000"/>
                            </a:solidFill>
                          </a:ln>
                        </wps:spPr>
                        <wps:bodyPr/>
                      </wps:wsp>
                    </wpg:wgp>
                  </a:graphicData>
                </a:graphic>
              </wp:inline>
            </w:drawing>
          </mc:Choice>
          <mc:Fallback>
            <w:pict>
              <v:group w14:anchorId="23CCFC51" id="shape1025" o:spid="_x0000_s1026" style="width:419.45pt;height:2.1pt;mso-position-horizontal-relative:char;mso-position-vertical-relative:line" coordsize="83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">
                <v:line id="child 1" o:spid="_x0000_s1027" style="position:absolute;visibility:visible;mso-wrap-style:square" from="0,11" to="83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" strokeweight=".38064mm"/>
                <v:line id="child 2" o:spid="_x0000_s1028" style="position:absolute;visibility:visible;mso-wrap-style:square" from="0,37" to="838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" strokeweight=".48pt"/>
                <w10:anchorlock/>
              </v:group>
            </w:pict>
          </mc:Fallback>
        </mc:AlternateContent>
      </w:r>
    </w:p>
    <w:p w14:paraId="2D27A76D" w14:textId="77777777" w:rsidR="002054D3" w:rsidRPr="002054D3" w:rsidRDefault="002054D3" w:rsidP="002054D3">
      <w:pPr>
        <w:widowControl w:val="0"/>
        <w:autoSpaceDE w:val="0"/>
        <w:autoSpaceDN w:val="0"/>
        <w:spacing w:before="9" w:line="240" w:lineRule="auto"/>
        <w:ind w:firstLineChars="0" w:firstLine="0"/>
        <w:rPr>
          <w:rFonts w:ascii="Times New Roman" w:eastAsia="바탕" w:hAnsi="바탕" w:cs="바탕"/>
          <w:b w:val="0"/>
          <w:color w:val="auto"/>
          <w:sz w:val="9"/>
          <w:szCs w:val="20"/>
          <w:lang w:val="ko-KR" w:bidi="ko-KR"/>
        </w:rPr>
      </w:pPr>
    </w:p>
    <w:p w14:paraId="654ED9D6" w14:textId="77777777" w:rsidR="002054D3" w:rsidRPr="002054D3" w:rsidRDefault="002054D3" w:rsidP="002054D3">
      <w:pPr>
        <w:widowControl w:val="0"/>
        <w:autoSpaceDE w:val="0"/>
        <w:autoSpaceDN w:val="0"/>
        <w:spacing w:before="13" w:line="642" w:lineRule="exact"/>
        <w:ind w:left="198" w:right="156" w:firstLineChars="0" w:firstLine="0"/>
        <w:jc w:val="center"/>
        <w:outlineLvl w:val="0"/>
        <w:rPr>
          <w:rFonts w:cs="맑은 고딕"/>
          <w:bCs/>
          <w:color w:val="auto"/>
          <w:sz w:val="36"/>
          <w:szCs w:val="36"/>
          <w:lang w:val="ko-KR" w:bidi="ko-KR"/>
        </w:rPr>
      </w:pPr>
      <w:r w:rsidRPr="002054D3">
        <w:rPr>
          <w:rFonts w:cs="맑은 고딕" w:hint="eastAsia"/>
          <w:bCs/>
          <w:color w:val="auto"/>
          <w:sz w:val="36"/>
          <w:szCs w:val="36"/>
          <w:lang w:val="ko-KR" w:bidi="ko-KR"/>
        </w:rPr>
        <w:t>악성코드 분석,</w:t>
      </w:r>
      <w:r w:rsidRPr="002054D3">
        <w:rPr>
          <w:rFonts w:cs="맑은 고딕"/>
          <w:bCs/>
          <w:color w:val="auto"/>
          <w:sz w:val="36"/>
          <w:szCs w:val="36"/>
          <w:lang w:val="ko-KR" w:bidi="ko-KR"/>
        </w:rPr>
        <w:t xml:space="preserve"> </w:t>
      </w:r>
      <w:r w:rsidRPr="002054D3">
        <w:rPr>
          <w:rFonts w:cs="맑은 고딕" w:hint="eastAsia"/>
          <w:bCs/>
          <w:color w:val="auto"/>
          <w:sz w:val="36"/>
          <w:szCs w:val="36"/>
          <w:lang w:val="ko-KR" w:bidi="ko-KR"/>
        </w:rPr>
        <w:t>암호화 및 패키징 프로젝트</w:t>
      </w:r>
    </w:p>
    <w:p w14:paraId="4F5F6FAF" w14:textId="56C2935B" w:rsidR="002054D3" w:rsidRDefault="002054D3" w:rsidP="000C02A8">
      <w:pPr>
        <w:widowControl w:val="0"/>
        <w:autoSpaceDE w:val="0"/>
        <w:autoSpaceDN w:val="0"/>
        <w:spacing w:line="425" w:lineRule="exact"/>
        <w:ind w:left="198" w:right="156" w:firstLineChars="0" w:firstLine="0"/>
        <w:jc w:val="center"/>
        <w:rPr>
          <w:rFonts w:hAnsi="바탕" w:cs="바탕"/>
          <w:b w:val="0"/>
          <w:color w:val="auto"/>
          <w:sz w:val="32"/>
          <w:szCs w:val="32"/>
          <w:lang w:val="ko-KR" w:bidi="ko-KR"/>
        </w:rPr>
      </w:pPr>
      <w:r w:rsidRPr="002054D3">
        <w:rPr>
          <w:rFonts w:hAnsi="바탕" w:cs="바탕"/>
          <w:b w:val="0"/>
          <w:color w:val="auto"/>
          <w:sz w:val="32"/>
          <w:szCs w:val="32"/>
          <w:lang w:val="ko-KR" w:bidi="ko-KR"/>
        </w:rPr>
        <w:t>Protector</w:t>
      </w:r>
      <w:r w:rsidRPr="002054D3">
        <w:rPr>
          <w:rFonts w:ascii="바탕" w:eastAsia="바탕" w:hAnsi="바탕" w:cs="바탕"/>
          <w:b w:val="0"/>
          <w:noProof/>
          <w:color w:val="auto"/>
          <w:sz w:val="22"/>
          <w:lang w:val="ko-KR" w:bidi="ko-KR"/>
        </w:rPr>
        <mc:AlternateContent>
          <mc:Choice Requires="wpg">
            <w:drawing>
              <wp:anchor distT="0" distB="0" distL="0" distR="0" simplePos="0" relativeHeight="251680256" behindDoc="0" locked="0" layoutInCell="1" hidden="0" allowOverlap="1" wp14:anchorId="35B78B29" wp14:editId="5D62860D">
                <wp:simplePos x="0" y="0"/>
                <wp:positionH relativeFrom="page">
                  <wp:align>center</wp:align>
                </wp:positionH>
                <wp:positionV relativeFrom="paragraph">
                  <wp:posOffset>327025</wp:posOffset>
                </wp:positionV>
                <wp:extent cx="5327015" cy="25400"/>
                <wp:effectExtent l="6851" t="0" r="6216" b="0"/>
                <wp:wrapTopAndBottom/>
                <wp:docPr id="1060" name="shape1028"/>
                <wp:cNvGraphicFramePr/>
                <a:graphic xmlns:a="http://schemas.openxmlformats.org/drawingml/2006/main">
                  <a:graphicData uri="http://schemas.microsoft.com/office/word/2010/wordprocessingGroup">
                    <wpg:wgp>
                      <wpg:cNvGrpSpPr/>
                      <wpg:grpSpPr>
                        <a:xfrm>
                          <a:off x="0" y="0"/>
                          <a:ext cx="5327015" cy="25400"/>
                          <a:chOff x="1756" y="222"/>
                          <a:chExt cx="8389" cy="40"/>
                        </a:xfrm>
                      </wpg:grpSpPr>
                      <wps:wsp>
                        <wps:cNvPr id="1061" name="child 1"/>
                        <wps:cNvCnPr/>
                        <wps:spPr>
                          <a:xfrm>
                            <a:off x="1756" y="227"/>
                            <a:ext cx="8388" cy="0"/>
                          </a:xfrm>
                          <a:prstGeom prst="line">
                            <a:avLst/>
                          </a:prstGeom>
                          <a:noFill/>
                          <a:ln w="6096">
                            <a:solidFill>
                              <a:srgbClr val="000000"/>
                            </a:solidFill>
                          </a:ln>
                        </wps:spPr>
                        <wps:bodyPr/>
                      </wps:wsp>
                      <wps:wsp>
                        <wps:cNvPr id="1062" name="child 2"/>
                        <wps:cNvCnPr/>
                        <wps:spPr>
                          <a:xfrm>
                            <a:off x="1756" y="251"/>
                            <a:ext cx="8388" cy="0"/>
                          </a:xfrm>
                          <a:prstGeom prst="line">
                            <a:avLst/>
                          </a:prstGeom>
                          <a:noFill/>
                          <a:ln w="13703">
                            <a:solidFill>
                              <a:srgbClr val="000000"/>
                            </a:solidFill>
                          </a:ln>
                        </wps:spPr>
                        <wps:bodyPr/>
                      </wps:wsp>
                    </wpg:wgp>
                  </a:graphicData>
                </a:graphic>
              </wp:anchor>
            </w:drawing>
          </mc:Choice>
          <mc:Fallback>
            <w:pict>
              <v:group w14:anchorId="4B167649" id="shape1028" o:spid="_x0000_s1026" style="position:absolute;left:0;text-align:left;margin-left:0;margin-top:25.75pt;width:419.45pt;height:2pt;z-index:251680256;mso-wrap-distance-left:0;mso-wrap-distance-right:0;mso-position-horizontal:center;mso-position-horizontal-relative:page" coordorigin="1756,222" coordsize="83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">
                <v:line id="child 1" o:spid="_x0000_s1027" style="position:absolute;visibility:visible;mso-wrap-style:square" from="1756,227" to="10144,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" strokeweight=".48pt"/>
                <v:line id="child 2" o:spid="_x0000_s1028" style="position:absolute;visibility:visible;mso-wrap-style:square" from="1756,251" to="101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" strokeweight=".38064mm"/>
                <w10:wrap type="topAndBottom" anchorx="page"/>
              </v:group>
            </w:pict>
          </mc:Fallback>
        </mc:AlternateContent>
      </w:r>
      <w:r w:rsidRPr="002054D3">
        <w:rPr>
          <w:rFonts w:hAnsi="바탕" w:cs="바탕"/>
          <w:b w:val="0"/>
          <w:color w:val="auto"/>
          <w:sz w:val="32"/>
          <w:szCs w:val="32"/>
          <w:lang w:val="ko-KR" w:bidi="ko-KR"/>
        </w:rPr>
        <w:t>(</w:t>
      </w:r>
      <w:r w:rsidRPr="002054D3">
        <w:rPr>
          <w:rFonts w:hAnsi="바탕" w:cs="바탕" w:hint="eastAsia"/>
          <w:b w:val="0"/>
          <w:color w:val="auto"/>
          <w:sz w:val="32"/>
          <w:szCs w:val="32"/>
          <w:lang w:val="ko-KR" w:bidi="ko-KR"/>
        </w:rPr>
        <w:t>프로텍터)에 대한 보고서</w:t>
      </w:r>
    </w:p>
    <w:p w14:paraId="019BEE64" w14:textId="77777777" w:rsidR="000C02A8" w:rsidRPr="002054D3" w:rsidRDefault="000C02A8" w:rsidP="000C02A8">
      <w:pPr>
        <w:widowControl w:val="0"/>
        <w:wordWrap w:val="0"/>
        <w:autoSpaceDE w:val="0"/>
        <w:autoSpaceDN w:val="0"/>
        <w:spacing w:line="425" w:lineRule="exact"/>
        <w:ind w:left="198" w:right="159" w:firstLineChars="0" w:firstLine="0"/>
        <w:jc w:val="center"/>
        <w:rPr>
          <w:rFonts w:ascii="Times New Roman" w:eastAsia="바탕" w:hAnsi="바탕" w:cs="바탕"/>
          <w:b w:val="0"/>
          <w:color w:val="auto"/>
          <w:sz w:val="20"/>
          <w:szCs w:val="20"/>
          <w:lang w:val="ko-KR" w:bidi="ko-KR"/>
        </w:rPr>
      </w:pPr>
    </w:p>
    <w:p w14:paraId="2B68EAD1"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lastRenderedPageBreak/>
        <w:t>패킹의 소개</w:t>
      </w:r>
    </w:p>
    <w:p w14:paraId="73052CCA"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Cs/>
          <w:color w:val="auto"/>
          <w:sz w:val="22"/>
          <w:lang w:val="ko-KR" w:bidi="ko-KR"/>
        </w:rPr>
        <w:t>패킹</w:t>
      </w:r>
      <w:r w:rsidRPr="002054D3">
        <w:rPr>
          <w:rFonts w:cs="바탕"/>
          <w:b w:val="0"/>
          <w:color w:val="auto"/>
          <w:sz w:val="22"/>
          <w:lang w:val="ko-KR" w:bidi="ko-KR"/>
        </w:rPr>
        <w:t>은 프로그램을 압축하는 방법 중 하나로, 압축을 푸는 과정 없이도 바로 실행이 가능한 압축 방식을 의미합니다. 흔히 사용하는 ZIP, 7Z 같은 압축 파일은 압축을 풀어야 실행할 수 있지만, 패킹된 파일은 그럴 필요가 없습니다. 이는 파일 내부에 패킹을 푸는 코드가 포함되어 있기 때문에, 파일을 실행하면 자동으로 압축이 풀리고 프로그램이 실행됩니다.</w:t>
      </w:r>
    </w:p>
    <w:p w14:paraId="28942B8F"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6B80B0FB" wp14:editId="43126E71">
            <wp:extent cx="4404742" cy="2286198"/>
            <wp:effectExtent l="0" t="0" r="0" b="0"/>
            <wp:docPr id="1068" name="그림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43">
                      <a:extLst>
                        <a:ext uri="{28A0092B-C50C-407E-A947-70E740481C1C}">
                          <a14:useLocalDpi xmlns:a14="http://schemas.microsoft.com/office/drawing/2010/main" val="0"/>
                        </a:ext>
                      </a:extLst>
                    </a:blip>
                    <a:stretch>
                      <a:fillRect/>
                    </a:stretch>
                  </pic:blipFill>
                  <pic:spPr>
                    <a:xfrm>
                      <a:off x="0" y="0"/>
                      <a:ext cx="4404742" cy="2286198"/>
                    </a:xfrm>
                    <a:prstGeom prst="rect">
                      <a:avLst/>
                    </a:prstGeom>
                  </pic:spPr>
                </pic:pic>
              </a:graphicData>
            </a:graphic>
          </wp:inline>
        </w:drawing>
      </w:r>
    </w:p>
    <w:p w14:paraId="5757CF4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5EB70DA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3523B633" wp14:editId="36119181">
            <wp:extent cx="5499100" cy="963295"/>
            <wp:effectExtent l="0" t="0" r="6350" b="8255"/>
            <wp:docPr id="1069" name="그림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44">
                      <a:extLst>
                        <a:ext uri="{28A0092B-C50C-407E-A947-70E740481C1C}">
                          <a14:useLocalDpi xmlns:a14="http://schemas.microsoft.com/office/drawing/2010/main" val="0"/>
                        </a:ext>
                      </a:extLst>
                    </a:blip>
                    <a:stretch>
                      <a:fillRect/>
                    </a:stretch>
                  </pic:blipFill>
                  <pic:spPr>
                    <a:xfrm>
                      <a:off x="0" y="0"/>
                      <a:ext cx="5499100" cy="963295"/>
                    </a:xfrm>
                    <a:prstGeom prst="rect">
                      <a:avLst/>
                    </a:prstGeom>
                  </pic:spPr>
                </pic:pic>
              </a:graphicData>
            </a:graphic>
          </wp:inline>
        </w:drawing>
      </w:r>
    </w:p>
    <w:p w14:paraId="2F9401CF"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5C162DE0" w14:textId="77777777" w:rsidR="002054D3" w:rsidRPr="002054D3" w:rsidRDefault="002054D3" w:rsidP="002054D3">
      <w:pPr>
        <w:widowControl w:val="0"/>
        <w:autoSpaceDE w:val="0"/>
        <w:autoSpaceDN w:val="0"/>
        <w:spacing w:line="240" w:lineRule="auto"/>
        <w:ind w:firstLineChars="0" w:firstLine="0"/>
        <w:rPr>
          <w:rFonts w:cs="Segoe UI"/>
          <w:bCs/>
          <w:color w:val="auto"/>
          <w:sz w:val="26"/>
          <w:szCs w:val="26"/>
          <w:lang w:val="ko-KR" w:bidi="ko-KR"/>
        </w:rPr>
      </w:pPr>
      <w:r w:rsidRPr="002054D3">
        <w:rPr>
          <w:rFonts w:cs="Segoe UI" w:hint="eastAsia"/>
          <w:bCs/>
          <w:color w:val="auto"/>
          <w:sz w:val="26"/>
          <w:szCs w:val="26"/>
          <w:lang w:val="ko-KR" w:bidi="ko-KR"/>
        </w:rPr>
        <w:t>패킹을 사용하는 이유</w:t>
      </w:r>
    </w:p>
    <w:p w14:paraId="59EAD5BF"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패킹을 하는 이유는 크게 두 가지입니다. 첫 번째로, 프로그램을 </w:t>
      </w:r>
      <w:r w:rsidRPr="002054D3">
        <w:rPr>
          <w:rFonts w:cs="바탕"/>
          <w:bCs/>
          <w:color w:val="auto"/>
          <w:sz w:val="22"/>
          <w:lang w:val="ko-KR" w:bidi="ko-KR"/>
        </w:rPr>
        <w:t>분석하기 어렵게</w:t>
      </w:r>
      <w:r w:rsidRPr="002054D3">
        <w:rPr>
          <w:rFonts w:cs="바탕"/>
          <w:b w:val="0"/>
          <w:color w:val="auto"/>
          <w:sz w:val="22"/>
          <w:lang w:val="ko-KR" w:bidi="ko-KR"/>
        </w:rPr>
        <w:t xml:space="preserve"> 만들 수 있습니다. 패킹을 하면 코드를 분석하기 전에 먼저 압축을 풀어야 하므로 악성코드처럼 분석이 어려워져 백신 개발이 지연될 수 있습니다. 두 번째 이유는 </w:t>
      </w:r>
      <w:r w:rsidRPr="002054D3">
        <w:rPr>
          <w:rFonts w:cs="바탕"/>
          <w:bCs/>
          <w:color w:val="auto"/>
          <w:sz w:val="22"/>
          <w:lang w:val="ko-KR" w:bidi="ko-KR"/>
        </w:rPr>
        <w:t>프로그램 크기를 줄이기</w:t>
      </w:r>
      <w:r w:rsidRPr="002054D3">
        <w:rPr>
          <w:rFonts w:cs="바탕"/>
          <w:b w:val="0"/>
          <w:color w:val="auto"/>
          <w:sz w:val="22"/>
          <w:lang w:val="ko-KR" w:bidi="ko-KR"/>
        </w:rPr>
        <w:t xml:space="preserve"> 위해서입니다. 패킹을 통해 데이터를 압축하여 용량을 줄일 수 있습니다.</w:t>
      </w:r>
    </w:p>
    <w:p w14:paraId="2116E564"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066B017A" w14:textId="77777777" w:rsidR="002054D3" w:rsidRPr="002054D3" w:rsidRDefault="002054D3" w:rsidP="002054D3">
      <w:pPr>
        <w:widowControl w:val="0"/>
        <w:autoSpaceDE w:val="0"/>
        <w:autoSpaceDN w:val="0"/>
        <w:spacing w:line="240" w:lineRule="auto"/>
        <w:ind w:firstLineChars="0" w:firstLine="0"/>
        <w:rPr>
          <w:rFonts w:cs="Segoe UI"/>
          <w:bCs/>
          <w:color w:val="auto"/>
          <w:sz w:val="26"/>
          <w:szCs w:val="26"/>
          <w:lang w:val="ko-KR" w:bidi="ko-KR"/>
        </w:rPr>
      </w:pPr>
      <w:r w:rsidRPr="002054D3">
        <w:rPr>
          <w:rFonts w:cs="Segoe UI" w:hint="eastAsia"/>
          <w:bCs/>
          <w:color w:val="auto"/>
          <w:sz w:val="26"/>
          <w:szCs w:val="26"/>
          <w:lang w:val="ko-KR" w:bidi="ko-KR"/>
        </w:rPr>
        <w:t>패킹 관련 도구</w:t>
      </w:r>
    </w:p>
    <w:p w14:paraId="5224581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대표적인 패킹 도구로는 UPX, ASPack, Themida 등이 있으며, PEiD나 Exeinfo PE 같은 도구는 프로그램이 패킹되었는지 여부를 확인하는 데 사용됩니다. PEiD는 64비트 파일 분석을 지원하지 않지만, Exeinfo PE는 다양한 정보를 제공하여 더 많은 분석이 가능합니다.</w:t>
      </w:r>
    </w:p>
    <w:p w14:paraId="57557CF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05A7280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b w:val="0"/>
          <w:noProof/>
          <w:color w:val="auto"/>
          <w:sz w:val="22"/>
          <w:lang w:val="ko-KR" w:bidi="ko-KR"/>
        </w:rPr>
        <w:drawing>
          <wp:inline distT="0" distB="0" distL="0" distR="0" wp14:anchorId="5B07C692" wp14:editId="5459BE88">
            <wp:extent cx="3600000" cy="1440000"/>
            <wp:effectExtent l="0" t="0" r="635" b="8255"/>
            <wp:docPr id="1070" name="그림 10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그림 7"/>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3600000" cy="1440000"/>
                    </a:xfrm>
                    <a:prstGeom prst="rect">
                      <a:avLst/>
                    </a:prstGeom>
                  </pic:spPr>
                </pic:pic>
              </a:graphicData>
            </a:graphic>
          </wp:inline>
        </w:drawing>
      </w:r>
    </w:p>
    <w:p w14:paraId="78B785C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b w:val="0"/>
          <w:color w:val="auto"/>
          <w:sz w:val="18"/>
          <w:szCs w:val="18"/>
          <w:lang w:val="ko-KR" w:bidi="ko-KR"/>
        </w:rPr>
        <w:t>PEiD 실행 화면 https://www.softpedia.com/get/Programming/Packers-Crypters-Protectors/PEiD-updated.shtml</w:t>
      </w:r>
    </w:p>
    <w:p w14:paraId="33934EED"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Segoe UI" w:hint="eastAsia"/>
          <w:b w:val="0"/>
          <w:noProof/>
          <w:color w:val="auto"/>
          <w:sz w:val="22"/>
          <w:lang w:val="ko-KR" w:bidi="ko-KR"/>
        </w:rPr>
        <w:lastRenderedPageBreak/>
        <w:drawing>
          <wp:inline distT="0" distB="0" distL="0" distR="0" wp14:anchorId="11EF4C0A" wp14:editId="2444CCF0">
            <wp:extent cx="3600000" cy="1440000"/>
            <wp:effectExtent l="0" t="0" r="635" b="8255"/>
            <wp:docPr id="1071" name="그림 10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그림 8"/>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3600000" cy="1440000"/>
                    </a:xfrm>
                    <a:prstGeom prst="rect">
                      <a:avLst/>
                    </a:prstGeom>
                  </pic:spPr>
                </pic:pic>
              </a:graphicData>
            </a:graphic>
          </wp:inline>
        </w:drawing>
      </w:r>
    </w:p>
    <w:p w14:paraId="35479FDB"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b w:val="0"/>
          <w:color w:val="auto"/>
          <w:sz w:val="18"/>
          <w:szCs w:val="18"/>
          <w:lang w:val="ko-KR" w:bidi="ko-KR"/>
        </w:rPr>
        <w:t>Exeinfo PE 실행 화면 http://exeinfo.booomhost.com/?i=1</w:t>
      </w:r>
    </w:p>
    <w:p w14:paraId="17CC7285"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1952299E"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U</w:t>
      </w:r>
      <w:r w:rsidRPr="002054D3">
        <w:rPr>
          <w:rFonts w:cs="맑은 고딕"/>
          <w:bCs/>
          <w:color w:val="auto"/>
          <w:sz w:val="36"/>
          <w:szCs w:val="36"/>
          <w:lang w:val="ko-KR" w:bidi="ko-KR"/>
        </w:rPr>
        <w:t>PX</w:t>
      </w:r>
    </w:p>
    <w:p w14:paraId="001348F3"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UPX(Universal Packer for Executables)는 실행 파일을 압축하여 크기를 줄이는 무료 도구로, 안전하고 휴대성이 뛰어나며 성능이 우수합니다. 주로 소프트웨어 개발자들이 파일 크기를 최적화하고 배포를 효율적으로 하기 위해 사용됩니다. </w:t>
      </w:r>
    </w:p>
    <w:p w14:paraId="7EE24EBE"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p>
    <w:p w14:paraId="4AF3BF44"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UPX는 프로그램 실행 파일이나 DLL 파일의 크기를 약 50%에서 70%까지 줄여주며, 이로 인해 배포 파일 크기를 줄이고 다운로드 속도를 높이는 데 매우 유용합니다. UPX로 압축된 파일은 기존과 동일한 방식으로 동작하며, 추가적인 메모리나 성능 상의 불이익 없이 압축 해제가 이루어집니다.</w:t>
      </w:r>
    </w:p>
    <w:p w14:paraId="03FD7F14"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p>
    <w:p w14:paraId="2F00E0E8"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 xml:space="preserve">또한 </w:t>
      </w:r>
      <w:r w:rsidRPr="002054D3">
        <w:rPr>
          <w:rFonts w:cs="바탕"/>
          <w:b w:val="0"/>
          <w:color w:val="auto"/>
          <w:sz w:val="22"/>
          <w:lang w:val="ko-KR" w:bidi="ko-KR"/>
        </w:rPr>
        <w:t>Windows, macOS, Linux 등의 다양한 운영체제에서 실행 파일을 압축할 수 있으며, GNU General Public License(GPL) v2+ 하에 배포되는 오픈 소스 프로젝트입니다. 이를 통해 누구나 소스 코드를 열람하고 수정할 수 있으며, 상업적 용도로도 자유롭게 사용할 수 있습니다.</w:t>
      </w:r>
    </w:p>
    <w:p w14:paraId="4FC0F86D"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7E76DA97" wp14:editId="30ACD708">
            <wp:extent cx="5499100" cy="1465580"/>
            <wp:effectExtent l="0" t="0" r="6350" b="127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9100" cy="1465580"/>
                    </a:xfrm>
                    <a:prstGeom prst="rect">
                      <a:avLst/>
                    </a:prstGeom>
                  </pic:spPr>
                </pic:pic>
              </a:graphicData>
            </a:graphic>
          </wp:inline>
        </w:drawing>
      </w:r>
    </w:p>
    <w:p w14:paraId="390746C3"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r w:rsidRPr="002054D3">
        <w:rPr>
          <w:rFonts w:cs="바탕" w:hint="eastAsia"/>
          <w:b w:val="0"/>
          <w:color w:val="auto"/>
          <w:sz w:val="22"/>
          <w:lang w:bidi="ko-KR"/>
        </w:rPr>
        <w:t>U</w:t>
      </w:r>
      <w:r w:rsidRPr="002054D3">
        <w:rPr>
          <w:rFonts w:cs="바탕"/>
          <w:b w:val="0"/>
          <w:color w:val="auto"/>
          <w:sz w:val="22"/>
          <w:lang w:bidi="ko-KR"/>
        </w:rPr>
        <w:t>PX</w:t>
      </w:r>
      <w:r w:rsidRPr="002054D3">
        <w:rPr>
          <w:rFonts w:cs="바탕" w:hint="eastAsia"/>
          <w:b w:val="0"/>
          <w:color w:val="auto"/>
          <w:sz w:val="22"/>
          <w:lang w:bidi="ko-KR"/>
        </w:rPr>
        <w:t xml:space="preserve">로 </w:t>
      </w:r>
      <w:r w:rsidRPr="002054D3">
        <w:rPr>
          <w:rFonts w:cs="바탕"/>
          <w:b w:val="0"/>
          <w:color w:val="auto"/>
          <w:sz w:val="22"/>
          <w:lang w:bidi="ko-KR"/>
        </w:rPr>
        <w:t>Bandizip.exe</w:t>
      </w:r>
      <w:r w:rsidRPr="002054D3">
        <w:rPr>
          <w:rFonts w:cs="바탕" w:hint="eastAsia"/>
          <w:b w:val="0"/>
          <w:color w:val="auto"/>
          <w:sz w:val="22"/>
          <w:lang w:bidi="ko-KR"/>
        </w:rPr>
        <w:t>를 압축하는 모습</w:t>
      </w:r>
    </w:p>
    <w:tbl>
      <w:tblPr>
        <w:tblStyle w:val="110"/>
        <w:tblW w:w="90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809"/>
        <w:gridCol w:w="332"/>
      </w:tblGrid>
      <w:tr w:rsidR="002054D3" w:rsidRPr="002054D3" w14:paraId="26C24EF7" w14:textId="77777777" w:rsidTr="00E1504E">
        <w:trPr>
          <w:trHeight w:val="369"/>
        </w:trPr>
        <w:tc>
          <w:tcPr>
            <w:tcW w:w="4264" w:type="dxa"/>
          </w:tcPr>
          <w:p w14:paraId="67328685" w14:textId="77777777" w:rsidR="002054D3" w:rsidRPr="002054D3" w:rsidRDefault="002054D3" w:rsidP="002054D3">
            <w:pPr>
              <w:ind w:firstLine="110"/>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71C21144" wp14:editId="3D1D42DB">
                  <wp:extent cx="2703571" cy="1761067"/>
                  <wp:effectExtent l="0" t="0" r="1905" b="0"/>
                  <wp:docPr id="1072" name="그림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9648" cy="1791081"/>
                          </a:xfrm>
                          <a:prstGeom prst="rect">
                            <a:avLst/>
                          </a:prstGeom>
                        </pic:spPr>
                      </pic:pic>
                    </a:graphicData>
                  </a:graphic>
                </wp:inline>
              </w:drawing>
            </w:r>
          </w:p>
        </w:tc>
        <w:tc>
          <w:tcPr>
            <w:tcW w:w="4809" w:type="dxa"/>
            <w:gridSpan w:val="2"/>
          </w:tcPr>
          <w:p w14:paraId="185F9ACC" w14:textId="77777777" w:rsidR="002054D3" w:rsidRPr="002054D3" w:rsidRDefault="002054D3" w:rsidP="002054D3">
            <w:pPr>
              <w:ind w:firstLine="110"/>
              <w:jc w:val="center"/>
              <w:rPr>
                <w:rFonts w:cs="바탕"/>
                <w:b w:val="0"/>
                <w:color w:val="auto"/>
                <w:sz w:val="22"/>
                <w:lang w:bidi="ko-KR"/>
              </w:rPr>
            </w:pPr>
            <w:r w:rsidRPr="002054D3">
              <w:rPr>
                <w:rFonts w:ascii="바탕" w:eastAsia="바탕" w:hAnsi="바탕" w:cs="바탕"/>
                <w:b w:val="0"/>
                <w:noProof/>
                <w:color w:val="auto"/>
                <w:sz w:val="22"/>
                <w:lang w:val="ko-KR" w:bidi="ko-KR"/>
              </w:rPr>
              <w:drawing>
                <wp:inline distT="0" distB="0" distL="0" distR="0" wp14:anchorId="269AADCB" wp14:editId="1709FD3F">
                  <wp:extent cx="3057545" cy="1735667"/>
                  <wp:effectExtent l="0" t="0" r="0" b="0"/>
                  <wp:docPr id="1073" name="그림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91291" cy="1754823"/>
                          </a:xfrm>
                          <a:prstGeom prst="rect">
                            <a:avLst/>
                          </a:prstGeom>
                        </pic:spPr>
                      </pic:pic>
                    </a:graphicData>
                  </a:graphic>
                </wp:inline>
              </w:drawing>
            </w:r>
          </w:p>
        </w:tc>
      </w:tr>
      <w:tr w:rsidR="002054D3" w:rsidRPr="002054D3" w14:paraId="310940CB" w14:textId="77777777" w:rsidTr="00E1504E">
        <w:trPr>
          <w:gridAfter w:val="1"/>
          <w:wAfter w:w="654" w:type="dxa"/>
          <w:trHeight w:val="369"/>
        </w:trPr>
        <w:tc>
          <w:tcPr>
            <w:tcW w:w="4264" w:type="dxa"/>
          </w:tcPr>
          <w:p w14:paraId="075C1ED1" w14:textId="77777777" w:rsidR="002054D3" w:rsidRPr="002054D3" w:rsidRDefault="002054D3" w:rsidP="002054D3">
            <w:pPr>
              <w:ind w:firstLineChars="100" w:firstLine="220"/>
              <w:jc w:val="center"/>
              <w:rPr>
                <w:rFonts w:cs="바탕"/>
                <w:b w:val="0"/>
                <w:color w:val="auto"/>
                <w:sz w:val="22"/>
                <w:lang w:bidi="ko-KR"/>
              </w:rPr>
            </w:pPr>
            <w:r w:rsidRPr="002054D3">
              <w:rPr>
                <w:rFonts w:cs="바탕" w:hint="eastAsia"/>
                <w:b w:val="0"/>
                <w:color w:val="auto"/>
                <w:sz w:val="22"/>
                <w:lang w:bidi="ko-KR"/>
              </w:rPr>
              <w:t xml:space="preserve">기존 반디집 </w:t>
            </w:r>
            <w:r w:rsidRPr="002054D3">
              <w:rPr>
                <w:rFonts w:cs="바탕"/>
                <w:b w:val="0"/>
                <w:color w:val="auto"/>
                <w:sz w:val="22"/>
                <w:lang w:bidi="ko-KR"/>
              </w:rPr>
              <w:t>PE</w:t>
            </w:r>
          </w:p>
        </w:tc>
        <w:tc>
          <w:tcPr>
            <w:tcW w:w="4809" w:type="dxa"/>
          </w:tcPr>
          <w:p w14:paraId="7416FD88" w14:textId="77777777" w:rsidR="002054D3" w:rsidRPr="002054D3" w:rsidRDefault="002054D3" w:rsidP="002054D3">
            <w:pPr>
              <w:ind w:firstLineChars="100" w:firstLine="220"/>
              <w:jc w:val="center"/>
              <w:rPr>
                <w:rFonts w:cs="바탕"/>
                <w:b w:val="0"/>
                <w:color w:val="auto"/>
                <w:sz w:val="22"/>
                <w:lang w:eastAsia="ko-KR" w:bidi="ko-KR"/>
              </w:rPr>
            </w:pPr>
            <w:r w:rsidRPr="002054D3">
              <w:rPr>
                <w:rFonts w:cs="바탕" w:hint="eastAsia"/>
                <w:b w:val="0"/>
                <w:color w:val="auto"/>
                <w:sz w:val="22"/>
                <w:lang w:eastAsia="ko-KR" w:bidi="ko-KR"/>
              </w:rPr>
              <w:t>U</w:t>
            </w:r>
            <w:r w:rsidRPr="002054D3">
              <w:rPr>
                <w:rFonts w:cs="바탕"/>
                <w:b w:val="0"/>
                <w:color w:val="auto"/>
                <w:sz w:val="22"/>
                <w:lang w:eastAsia="ko-KR" w:bidi="ko-KR"/>
              </w:rPr>
              <w:t xml:space="preserve">PX </w:t>
            </w:r>
            <w:r w:rsidRPr="002054D3">
              <w:rPr>
                <w:rFonts w:cs="바탕" w:hint="eastAsia"/>
                <w:b w:val="0"/>
                <w:color w:val="auto"/>
                <w:sz w:val="22"/>
                <w:lang w:eastAsia="ko-KR" w:bidi="ko-KR"/>
              </w:rPr>
              <w:t xml:space="preserve">압축 후 반디집 </w:t>
            </w:r>
            <w:r w:rsidRPr="002054D3">
              <w:rPr>
                <w:rFonts w:cs="바탕"/>
                <w:b w:val="0"/>
                <w:color w:val="auto"/>
                <w:sz w:val="22"/>
                <w:lang w:eastAsia="ko-KR" w:bidi="ko-KR"/>
              </w:rPr>
              <w:t>PE</w:t>
            </w:r>
          </w:p>
        </w:tc>
      </w:tr>
    </w:tbl>
    <w:p w14:paraId="4B078549" w14:textId="77777777" w:rsidR="002054D3" w:rsidRPr="002054D3" w:rsidRDefault="002054D3" w:rsidP="002054D3">
      <w:pPr>
        <w:widowControl w:val="0"/>
        <w:autoSpaceDE w:val="0"/>
        <w:autoSpaceDN w:val="0"/>
        <w:spacing w:line="240" w:lineRule="auto"/>
        <w:ind w:firstLineChars="100" w:firstLine="220"/>
        <w:jc w:val="center"/>
        <w:rPr>
          <w:rFonts w:cs="바탕"/>
          <w:b w:val="0"/>
          <w:color w:val="auto"/>
          <w:sz w:val="22"/>
          <w:lang w:bidi="ko-KR"/>
        </w:rPr>
      </w:pPr>
    </w:p>
    <w:p w14:paraId="7A911DAE"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bidi="ko-KR"/>
        </w:rPr>
      </w:pPr>
      <w:r w:rsidRPr="002054D3">
        <w:rPr>
          <w:rFonts w:cs="맑은 고딕"/>
          <w:bCs/>
          <w:color w:val="auto"/>
          <w:sz w:val="24"/>
          <w:szCs w:val="24"/>
          <w:lang w:bidi="ko-KR"/>
        </w:rPr>
        <w:t>기능과 특징</w:t>
      </w:r>
    </w:p>
    <w:p w14:paraId="2C2C8616"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뛰어난 압축 성능</w:t>
      </w:r>
    </w:p>
    <w:p w14:paraId="4320C6CB"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 xml:space="preserve">UPX는 다른 일반적인 압축 도구보다 더 높은 압축률을 자랑합니다. 실행 파일 크기를 절반 이상 줄여 </w:t>
      </w:r>
      <w:r w:rsidRPr="002054D3">
        <w:rPr>
          <w:rFonts w:cs="바탕"/>
          <w:b w:val="0"/>
          <w:color w:val="auto"/>
          <w:sz w:val="22"/>
          <w:lang w:bidi="ko-KR"/>
        </w:rPr>
        <w:lastRenderedPageBreak/>
        <w:t>파일을 빠르게 다운로드하고, 네트워크 대역폭을 절감하는 데 도움이 됩니다. UPX는 ZIP과 같은 포맷보다 더 나은 압축률을 제공하며, 여러 상황에서 효율적인 파일 관리가 가능합니다.</w:t>
      </w:r>
    </w:p>
    <w:p w14:paraId="5B773A8D"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080E2724"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빠른 압축 해제</w:t>
      </w:r>
    </w:p>
    <w:p w14:paraId="2200437B"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UPX로 패킹된 파일은 실행 시 자동으로 해제되며, 성능 저하 없이 즉각적인 실행이 가능합니다. 최신 시스템에서 UPX로 압축된 파일은 초당 500MB 이상의 속도로 해제되며, 실행 파일 크기를 줄이는 데도 불구하고 프로그램의 성능에 영향을 미치지 않습니다.</w:t>
      </w:r>
    </w:p>
    <w:p w14:paraId="7F299062"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78950379"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다양한 파일 형식 지원</w:t>
      </w:r>
    </w:p>
    <w:p w14:paraId="07B32D2D"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Windows의 PE 파일, Linux의 ELF 파일, macOS의 Mach-O 파일을 포함한 여러 운영체제의 실행 파일 형식을 지원합니다. 이처럼 다양한 형식의 파일을 압축하고 관리할 수 있기 때문에 개발자들은 여러 환경에서 UPX를 사용해 소프트웨어를 최적화할 수 있습니다.</w:t>
      </w:r>
    </w:p>
    <w:p w14:paraId="7FD8C054"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3957646E"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오픈 소스 및 자유로운 배포</w:t>
      </w:r>
    </w:p>
    <w:p w14:paraId="68B4AAFF"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오픈 소스로 제공되며, 누구나 소스 코드를 열람하고 수정할 수 있습니다. 또한 상업용 응용 프로그램에서도 자유롭게 사용할 수 있어, 배포 및 활용 측면에서 유연성이 높습니다. GPL v2+ 라이선스 하에 배포되어 있어 상업용 소프트웨어에서도 무제한적으로 사용할 수 있습니다.</w:t>
      </w:r>
    </w:p>
    <w:p w14:paraId="7610ED13"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0263D616" w14:textId="77777777" w:rsidR="002054D3" w:rsidRPr="002054D3" w:rsidRDefault="002054D3" w:rsidP="002054D3">
      <w:pPr>
        <w:widowControl w:val="0"/>
        <w:numPr>
          <w:ilvl w:val="0"/>
          <w:numId w:val="38"/>
        </w:numPr>
        <w:autoSpaceDE w:val="0"/>
        <w:autoSpaceDN w:val="0"/>
        <w:spacing w:line="240" w:lineRule="auto"/>
        <w:ind w:firstLineChars="0"/>
        <w:rPr>
          <w:rFonts w:cs="바탕"/>
          <w:b w:val="0"/>
          <w:color w:val="auto"/>
          <w:sz w:val="22"/>
          <w:lang w:bidi="ko-KR"/>
        </w:rPr>
      </w:pPr>
      <w:r w:rsidRPr="002054D3">
        <w:rPr>
          <w:rFonts w:cs="바탕"/>
          <w:b w:val="0"/>
          <w:color w:val="auto"/>
          <w:sz w:val="22"/>
          <w:lang w:bidi="ko-KR"/>
        </w:rPr>
        <w:t xml:space="preserve"> 안전성과 투명성</w:t>
      </w:r>
    </w:p>
    <w:p w14:paraId="4B18B7E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b w:val="0"/>
          <w:color w:val="auto"/>
          <w:sz w:val="22"/>
          <w:lang w:bidi="ko-KR"/>
        </w:rPr>
        <w:t>UPX는 오픈 소스이기 때문에 보안 소프트웨어에서 패킹된 파일의 내부를 분석할 수 있으며, 이를 통해 악성코드 여부를 판별할 수 있습니다. 또한 UPX는 파일 무결성을 유지하는 체크섬 기능을 제공하여, 압축 전후의 파일이 손상되지 않았음을 확인할 수 있습니다.</w:t>
      </w:r>
    </w:p>
    <w:p w14:paraId="0E54BFD7"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22"/>
          <w:lang w:val="ko-KR" w:bidi="ko-KR"/>
        </w:rPr>
      </w:pPr>
    </w:p>
    <w:p w14:paraId="6450632F"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프로텍터(</w:t>
      </w:r>
      <w:r w:rsidRPr="002054D3">
        <w:rPr>
          <w:rFonts w:cs="맑은 고딕"/>
          <w:bCs/>
          <w:color w:val="auto"/>
          <w:sz w:val="36"/>
          <w:szCs w:val="36"/>
          <w:lang w:val="ko-KR" w:bidi="ko-KR"/>
        </w:rPr>
        <w:t>Protector)</w:t>
      </w:r>
      <w:r w:rsidRPr="002054D3">
        <w:rPr>
          <w:rFonts w:cs="맑은 고딕" w:hint="eastAsia"/>
          <w:bCs/>
          <w:color w:val="auto"/>
          <w:sz w:val="36"/>
          <w:szCs w:val="36"/>
          <w:lang w:val="ko-KR" w:bidi="ko-KR"/>
        </w:rPr>
        <w:t>의 소개</w:t>
      </w:r>
    </w:p>
    <w:p w14:paraId="7AF9F83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hint="eastAsia"/>
          <w:b w:val="0"/>
          <w:color w:val="auto"/>
          <w:sz w:val="22"/>
          <w:lang w:bidi="ko-KR"/>
        </w:rPr>
        <w:t>소프트웨어</w:t>
      </w:r>
      <w:r w:rsidRPr="002054D3">
        <w:rPr>
          <w:rFonts w:cs="바탕"/>
          <w:b w:val="0"/>
          <w:color w:val="auto"/>
          <w:sz w:val="22"/>
          <w:lang w:bidi="ko-KR"/>
        </w:rPr>
        <w:t xml:space="preserve"> 프로텍터(Protector)는 프로그램의 무단 복제, 역공학(리버스 엔지니어링), 디버깅 등을 방지하기 위해 다양한 보안 기술을 사용하는 도구입니다. 이는 프로그램의 코드 흐름 분석을 방해하고, 악의적인 공격자가 프로그램을 분석하거나 변조하는 것을 막기 위한 목적으로 사용됩니다. 주로 상용 소프트웨어, 게임, 민감한 데이터를 다루는 프로그램에서 소프트웨어 보호 및 라이선스 관리를 위해 사용되며, 악성코드에서도 악용될 수 있는 기술입니다.</w:t>
      </w:r>
    </w:p>
    <w:p w14:paraId="62B500CB"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54EC5445"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bidi="ko-KR"/>
        </w:rPr>
      </w:pPr>
      <w:r w:rsidRPr="002054D3">
        <w:rPr>
          <w:rFonts w:cs="바탕" w:hint="eastAsia"/>
          <w:b w:val="0"/>
          <w:color w:val="auto"/>
          <w:sz w:val="22"/>
          <w:lang w:bidi="ko-KR"/>
        </w:rPr>
        <w:t>프로텍터는</w:t>
      </w:r>
      <w:r w:rsidRPr="002054D3">
        <w:rPr>
          <w:rFonts w:cs="바탕"/>
          <w:b w:val="0"/>
          <w:color w:val="auto"/>
          <w:sz w:val="22"/>
          <w:lang w:bidi="ko-KR"/>
        </w:rPr>
        <w:t xml:space="preserve"> 기본적인 파일 패커 기술을 바탕으로 다양한 분석 방해 기술을 추가하여 프로그램을 보호합니다. 알려진 대표적인 프로텍터로는 ASProtect, Enigma, Obsidium, Themida, VMProtect 등이 있으며, 이들 모두 프로그램 분석을 지연시키고 역공학을 어렵게 만드는 것을 목표로 합니다.</w:t>
      </w:r>
    </w:p>
    <w:p w14:paraId="0969C3D2"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398A0038"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val="ko-KR" w:bidi="ko-KR"/>
        </w:rPr>
      </w:pPr>
      <w:r w:rsidRPr="002054D3">
        <w:rPr>
          <w:rFonts w:cs="맑은 고딕"/>
          <w:bCs/>
          <w:color w:val="auto"/>
          <w:sz w:val="24"/>
          <w:szCs w:val="24"/>
          <w:lang w:val="ko-KR" w:bidi="ko-KR"/>
        </w:rPr>
        <w:t>프로텍터의 주요 기능</w:t>
      </w:r>
    </w:p>
    <w:p w14:paraId="7E372F45"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 xml:space="preserve"> 코드 난독화 (Code Obfuscation)</w:t>
      </w:r>
    </w:p>
    <w:p w14:paraId="261D5C7C"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코드</w:t>
      </w:r>
      <w:r w:rsidRPr="002054D3">
        <w:rPr>
          <w:rFonts w:cs="바탕"/>
          <w:b w:val="0"/>
          <w:color w:val="auto"/>
          <w:sz w:val="22"/>
          <w:lang w:val="ko-KR" w:bidi="ko-KR"/>
        </w:rPr>
        <w:t xml:space="preserve"> 난독화는 프로그램의 코드를 알아보기 어렵게 변환하여 공격자가 역공학을 시도할 때 이를 이해하기 어렵게 만드는 기술입니다. 변수명, 함수명, 제어 흐름 등이 복잡하게 바뀌며, 이는 코드 분석 툴을 사용하더라도 원래의 의미를 파악하기 어렵게 만듭니다.</w:t>
      </w:r>
    </w:p>
    <w:p w14:paraId="4F71C29C"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5A43B209"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lastRenderedPageBreak/>
        <w:t>안티 디버깅 (Anti-Debugging)</w:t>
      </w:r>
    </w:p>
    <w:p w14:paraId="7211FB87"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안티</w:t>
      </w:r>
      <w:r w:rsidRPr="002054D3">
        <w:rPr>
          <w:rFonts w:cs="바탕"/>
          <w:b w:val="0"/>
          <w:color w:val="auto"/>
          <w:sz w:val="22"/>
          <w:lang w:val="ko-KR" w:bidi="ko-KR"/>
        </w:rPr>
        <w:t xml:space="preserve"> 디버깅 기술은 프로그램이 실행되는 동안 디버거를 사용하여 프로그램을 분석하려는 시도를 탐지하고 차단하는 기능입니다. 디버거가 감지되면 프로그램이 비정상적으로 종료되거나 오작동을 유도할 수 있습니다.</w:t>
      </w:r>
    </w:p>
    <w:p w14:paraId="36EB5857"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7DA8C377"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무결성 검증 (Integrity Check)</w:t>
      </w:r>
    </w:p>
    <w:p w14:paraId="4E5F9F78"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무결성</w:t>
      </w:r>
      <w:r w:rsidRPr="002054D3">
        <w:rPr>
          <w:rFonts w:cs="바탕"/>
          <w:b w:val="0"/>
          <w:color w:val="auto"/>
          <w:sz w:val="22"/>
          <w:lang w:val="ko-KR" w:bidi="ko-KR"/>
        </w:rPr>
        <w:t xml:space="preserve"> 검증은 프로그램의 데이터를 변조하거나 수정하려는 시도를 탐지하는 기술입니다. 분석 도구를 사용해 프로그램의 코드를 패치하거나 소프트웨어 브레이크포인트를 삽입하는 등의 시도를 방지합니다. 이를 통해 프로그램의 무결성을 보장하고, 변조된 경우 프로그램이 정상적으로 작동하지 않도록 합니다.</w:t>
      </w:r>
    </w:p>
    <w:p w14:paraId="4575A685"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r w:rsidRPr="002054D3">
        <w:rPr>
          <w:rFonts w:cs="바탕"/>
          <w:b w:val="0"/>
          <w:color w:val="auto"/>
          <w:sz w:val="22"/>
          <w:lang w:val="ko-KR" w:bidi="ko-KR"/>
        </w:rPr>
        <w:t>.</w:t>
      </w:r>
    </w:p>
    <w:p w14:paraId="4D8213AF"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 xml:space="preserve"> API 난독화 (API Obfuscation)</w:t>
      </w:r>
    </w:p>
    <w:p w14:paraId="1239F279"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프로그램이</w:t>
      </w:r>
      <w:r w:rsidRPr="002054D3">
        <w:rPr>
          <w:rFonts w:cs="바탕"/>
          <w:b w:val="0"/>
          <w:color w:val="auto"/>
          <w:sz w:val="22"/>
          <w:lang w:val="ko-KR" w:bidi="ko-KR"/>
        </w:rPr>
        <w:t xml:space="preserve"> 사용하는 API 호출 정보를 숨기거나 난독화하여 API 기반의 분석을 어렵게 만듭니다. 공격자는 보통 프로그램이 사용하는 외부 라이브러리나 API를 통해 프로그램의 동작을 분석하려 하기 때문에, 이를 난독화하여 분석이 어렵게 만듭니다.</w:t>
      </w:r>
    </w:p>
    <w:p w14:paraId="5417D3E3"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312893B1" w14:textId="77777777" w:rsidR="002054D3" w:rsidRPr="002054D3" w:rsidRDefault="002054D3" w:rsidP="002054D3">
      <w:pPr>
        <w:widowControl w:val="0"/>
        <w:numPr>
          <w:ilvl w:val="0"/>
          <w:numId w:val="39"/>
        </w:numPr>
        <w:autoSpaceDE w:val="0"/>
        <w:autoSpaceDN w:val="0"/>
        <w:spacing w:line="240" w:lineRule="auto"/>
        <w:ind w:firstLineChars="0"/>
        <w:rPr>
          <w:rFonts w:cs="바탕"/>
          <w:b w:val="0"/>
          <w:color w:val="auto"/>
          <w:sz w:val="22"/>
          <w:lang w:val="ko-KR" w:bidi="ko-KR"/>
        </w:rPr>
      </w:pPr>
      <w:r w:rsidRPr="002054D3">
        <w:rPr>
          <w:rFonts w:cs="바탕"/>
          <w:b w:val="0"/>
          <w:color w:val="auto"/>
          <w:sz w:val="22"/>
          <w:lang w:val="ko-KR" w:bidi="ko-KR"/>
        </w:rPr>
        <w:t>코드 가상화 (Code Virtualization)</w:t>
      </w:r>
    </w:p>
    <w:p w14:paraId="7CB6BA2D"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hint="eastAsia"/>
          <w:b w:val="0"/>
          <w:color w:val="auto"/>
          <w:sz w:val="22"/>
          <w:lang w:val="ko-KR" w:bidi="ko-KR"/>
        </w:rPr>
        <w:t>코드</w:t>
      </w:r>
      <w:r w:rsidRPr="002054D3">
        <w:rPr>
          <w:rFonts w:cs="바탕"/>
          <w:b w:val="0"/>
          <w:color w:val="auto"/>
          <w:sz w:val="22"/>
          <w:lang w:val="ko-KR" w:bidi="ko-KR"/>
        </w:rPr>
        <w:t xml:space="preserve"> 가상화는 프로그램의 중요한 코드 부분을 가상의 CPU에서 실행되도록 변환하는 기술입니다. 이는 원래의 코드를 바이너리 코드로 변환한 후, 가상 CPU가 이 코드를 해석하여 실행하도록 만들어 일반적인 역공학 도구로 분석하기 매우 어렵게 만듭니다.</w:t>
      </w:r>
    </w:p>
    <w:p w14:paraId="09113821"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val="ko-KR" w:bidi="ko-KR"/>
        </w:rPr>
      </w:pPr>
    </w:p>
    <w:p w14:paraId="74A2ED20"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T</w:t>
      </w:r>
      <w:r w:rsidRPr="002054D3">
        <w:rPr>
          <w:rFonts w:cs="맑은 고딕"/>
          <w:bCs/>
          <w:color w:val="auto"/>
          <w:sz w:val="36"/>
          <w:szCs w:val="36"/>
          <w:lang w:val="ko-KR" w:bidi="ko-KR"/>
        </w:rPr>
        <w:t>hemid</w:t>
      </w:r>
      <w:r w:rsidRPr="002054D3">
        <w:rPr>
          <w:rFonts w:cs="맑은 고딕" w:hint="eastAsia"/>
          <w:bCs/>
          <w:color w:val="auto"/>
          <w:sz w:val="36"/>
          <w:szCs w:val="36"/>
          <w:lang w:val="ko-KR" w:bidi="ko-KR"/>
        </w:rPr>
        <w:t>a</w:t>
      </w:r>
    </w:p>
    <w:p w14:paraId="296FEC19" w14:textId="77777777" w:rsidR="002054D3" w:rsidRPr="002054D3" w:rsidRDefault="002054D3" w:rsidP="002054D3">
      <w:pPr>
        <w:widowControl w:val="0"/>
        <w:autoSpaceDE w:val="0"/>
        <w:autoSpaceDN w:val="0"/>
        <w:spacing w:line="240" w:lineRule="auto"/>
        <w:ind w:firstLineChars="100" w:firstLine="220"/>
        <w:rPr>
          <w:rFonts w:cs="바탕"/>
          <w:b w:val="0"/>
          <w:color w:val="auto"/>
          <w:sz w:val="22"/>
          <w:lang w:val="ko-KR" w:bidi="ko-KR"/>
        </w:rPr>
      </w:pPr>
      <w:r w:rsidRPr="002054D3">
        <w:rPr>
          <w:rFonts w:cs="바탕"/>
          <w:b w:val="0"/>
          <w:color w:val="auto"/>
          <w:sz w:val="22"/>
          <w:lang w:val="ko-KR" w:bidi="ko-KR"/>
        </w:rPr>
        <w:t xml:space="preserve">Themida는 소프트웨어를 크랙과 역공학으로부터 보호하기 위해 개발된 상용 소프트웨어 보호 도구입니다. 주로 게임과 상업용 소프트웨어에서 사용되며, 다양한 난독화 및 역공학 방지 기법을 제공하여 프로그램의 무결성을 유지하고 분석을 어렵게 만듭니다. Themida는 원본 코드의 제어 흐름을 보호하는 동시에 분석을 방해하는 코드를 함께 실행해 역공학을 방지하는 방식을 채택하고 있습니다. 이로 인해 파일 크기가 늘어나고 실행 속도가 다소 느려질 수 있지만, </w:t>
      </w:r>
      <w:r w:rsidRPr="002054D3">
        <w:rPr>
          <w:rFonts w:cs="바탕" w:hint="eastAsia"/>
          <w:b w:val="0"/>
          <w:color w:val="auto"/>
          <w:sz w:val="22"/>
          <w:lang w:val="ko-KR" w:bidi="ko-KR"/>
        </w:rPr>
        <w:t>강력한</w:t>
      </w:r>
      <w:r w:rsidRPr="002054D3">
        <w:rPr>
          <w:rFonts w:cs="바탕"/>
          <w:b w:val="0"/>
          <w:color w:val="auto"/>
          <w:sz w:val="22"/>
          <w:lang w:val="ko-KR" w:bidi="ko-KR"/>
        </w:rPr>
        <w:t xml:space="preserve"> 보호 성능 덕분에 소프트웨어 보안에 널리 사용되고 있습니다.</w:t>
      </w:r>
    </w:p>
    <w:p w14:paraId="45C13E25" w14:textId="77777777" w:rsidR="002054D3" w:rsidRPr="002054D3" w:rsidRDefault="002054D3" w:rsidP="002054D3">
      <w:pPr>
        <w:widowControl w:val="0"/>
        <w:autoSpaceDE w:val="0"/>
        <w:autoSpaceDN w:val="0"/>
        <w:spacing w:line="240" w:lineRule="auto"/>
        <w:ind w:firstLineChars="100" w:firstLine="180"/>
        <w:jc w:val="center"/>
        <w:rPr>
          <w:rFonts w:cs="Segoe UI"/>
          <w:b w:val="0"/>
          <w:color w:val="auto"/>
          <w:sz w:val="18"/>
          <w:szCs w:val="18"/>
          <w:lang w:val="ko-KR" w:bidi="ko-KR"/>
        </w:rPr>
      </w:pPr>
      <w:r w:rsidRPr="002054D3">
        <w:rPr>
          <w:rFonts w:cs="바탕" w:hint="eastAsia"/>
          <w:b w:val="0"/>
          <w:noProof/>
          <w:color w:val="auto"/>
          <w:sz w:val="18"/>
          <w:szCs w:val="18"/>
          <w:lang w:val="ko-KR" w:bidi="ko-KR"/>
        </w:rPr>
        <w:lastRenderedPageBreak/>
        <w:drawing>
          <wp:inline distT="0" distB="0" distL="0" distR="0" wp14:anchorId="75450BB6" wp14:editId="74DF3D4D">
            <wp:extent cx="5153660" cy="3803073"/>
            <wp:effectExtent l="0" t="0" r="889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50">
                      <a:extLst>
                        <a:ext uri="{28A0092B-C50C-407E-A947-70E740481C1C}">
                          <a14:useLocalDpi xmlns:a14="http://schemas.microsoft.com/office/drawing/2010/main" val="0"/>
                        </a:ext>
                      </a:extLst>
                    </a:blip>
                    <a:stretch>
                      <a:fillRect/>
                    </a:stretch>
                  </pic:blipFill>
                  <pic:spPr>
                    <a:xfrm>
                      <a:off x="0" y="0"/>
                      <a:ext cx="5189282" cy="3829359"/>
                    </a:xfrm>
                    <a:prstGeom prst="rect">
                      <a:avLst/>
                    </a:prstGeom>
                  </pic:spPr>
                </pic:pic>
              </a:graphicData>
            </a:graphic>
          </wp:inline>
        </w:drawing>
      </w:r>
    </w:p>
    <w:p w14:paraId="2179DAB9"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T</w:t>
      </w:r>
      <w:r w:rsidRPr="002054D3">
        <w:rPr>
          <w:rFonts w:cs="Segoe UI"/>
          <w:b w:val="0"/>
          <w:color w:val="auto"/>
          <w:sz w:val="18"/>
          <w:szCs w:val="18"/>
          <w:lang w:val="ko-KR" w:bidi="ko-KR"/>
        </w:rPr>
        <w:t xml:space="preserve">hemida </w:t>
      </w:r>
      <w:r w:rsidRPr="002054D3">
        <w:rPr>
          <w:rFonts w:cs="Segoe UI" w:hint="eastAsia"/>
          <w:b w:val="0"/>
          <w:color w:val="auto"/>
          <w:sz w:val="18"/>
          <w:szCs w:val="18"/>
          <w:lang w:val="ko-KR" w:bidi="ko-KR"/>
        </w:rPr>
        <w:t>화면</w:t>
      </w:r>
    </w:p>
    <w:p w14:paraId="5AC8B768"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p>
    <w:p w14:paraId="61310691"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바탕"/>
          <w:b w:val="0"/>
          <w:noProof/>
          <w:color w:val="auto"/>
          <w:sz w:val="18"/>
          <w:szCs w:val="18"/>
          <w:lang w:val="ko-KR" w:bidi="ko-KR"/>
        </w:rPr>
        <w:drawing>
          <wp:inline distT="0" distB="0" distL="0" distR="0" wp14:anchorId="333F9A4D" wp14:editId="2A0F4208">
            <wp:extent cx="5499100" cy="1632585"/>
            <wp:effectExtent l="0" t="0" r="635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9100" cy="1632585"/>
                    </a:xfrm>
                    <a:prstGeom prst="rect">
                      <a:avLst/>
                    </a:prstGeom>
                    <a:noFill/>
                    <a:ln>
                      <a:noFill/>
                    </a:ln>
                  </pic:spPr>
                </pic:pic>
              </a:graphicData>
            </a:graphic>
          </wp:inline>
        </w:drawing>
      </w:r>
    </w:p>
    <w:p w14:paraId="30D5D73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T</w:t>
      </w:r>
      <w:r w:rsidRPr="002054D3">
        <w:rPr>
          <w:rFonts w:cs="Segoe UI"/>
          <w:b w:val="0"/>
          <w:color w:val="auto"/>
          <w:sz w:val="18"/>
          <w:szCs w:val="18"/>
          <w:lang w:val="ko-KR" w:bidi="ko-KR"/>
        </w:rPr>
        <w:t xml:space="preserve">hemida </w:t>
      </w:r>
      <w:r w:rsidRPr="002054D3">
        <w:rPr>
          <w:rFonts w:cs="Segoe UI" w:hint="eastAsia"/>
          <w:b w:val="0"/>
          <w:color w:val="auto"/>
          <w:sz w:val="18"/>
          <w:szCs w:val="18"/>
          <w:lang w:val="ko-KR" w:bidi="ko-KR"/>
        </w:rPr>
        <w:t>작동 방식</w:t>
      </w:r>
    </w:p>
    <w:p w14:paraId="16AD6FEF"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16ABE457"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p>
    <w:p w14:paraId="5B63A024" w14:textId="77777777" w:rsidR="002054D3" w:rsidRPr="002054D3" w:rsidRDefault="002054D3" w:rsidP="002054D3">
      <w:pPr>
        <w:widowControl w:val="0"/>
        <w:autoSpaceDE w:val="0"/>
        <w:autoSpaceDN w:val="0"/>
        <w:spacing w:line="240" w:lineRule="auto"/>
        <w:ind w:firstLineChars="0" w:firstLine="0"/>
        <w:outlineLvl w:val="1"/>
        <w:rPr>
          <w:rFonts w:cs="맑은 고딕"/>
          <w:bCs/>
          <w:color w:val="auto"/>
          <w:sz w:val="24"/>
          <w:szCs w:val="24"/>
          <w:lang w:val="ko-KR" w:bidi="ko-KR"/>
        </w:rPr>
      </w:pPr>
      <w:r w:rsidRPr="002054D3">
        <w:rPr>
          <w:rFonts w:cs="맑은 고딕"/>
          <w:bCs/>
          <w:color w:val="auto"/>
          <w:sz w:val="24"/>
          <w:szCs w:val="24"/>
          <w:lang w:val="ko-KR" w:bidi="ko-KR"/>
        </w:rPr>
        <w:t>Themida의 주요 기능</w:t>
      </w:r>
    </w:p>
    <w:p w14:paraId="18036A4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 보호를 위해 다양한 보호 옵션을 제공합니다. 이 옵션들은 소프트웨어를 역공학, 크랙, 디버깅, 코드 패치 등 다양한 공격으로부터 보호하며, 각 보호 옵션을 독립적으로 적용하거나 결합해 사용 가능합니다.</w:t>
      </w:r>
    </w:p>
    <w:p w14:paraId="56121B62"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0FB171C5"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난독화 (Obfuscation)</w:t>
      </w:r>
    </w:p>
    <w:p w14:paraId="25664D03"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Themida의 핵심 기능 중 하나는 코드 난독화입니다. 난독화는 프로그램의 원본 코드가 분석자에게 쉽게 파악되지 않도록 복잡하게 변경하는 기술입니다. Themida는 원본 코드의 제어 흐름을 유지하면서도, 역공학을 방해하는 다양한 난독화 기술을 적용해 분석을 어렵게 만듭니다. 대표적인 난독화 기법으로는 Entrypoint Obfuscation이 있으며, 이를 통해 역공학 도구가 프로그램의 진입점을 찾기 어렵게 합니다.</w:t>
      </w:r>
    </w:p>
    <w:p w14:paraId="60A539A4"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3DA12258"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Entrypoint Obfuscation: 프로그램이 실행되는 진입점을 난독화하여 역공학 도구가 이를 추적하기 어렵게 만듭니다.</w:t>
      </w:r>
    </w:p>
    <w:p w14:paraId="69AF54A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lastRenderedPageBreak/>
        <w:t>API Wrapping: 프로그램이 외부 API를 호출하는 방식을 숨겨, 역공학 도구가 API 호출을 분석하지 못하도록 만듭니다.</w:t>
      </w:r>
    </w:p>
    <w:p w14:paraId="06502800"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4C1B2F7D"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암호화 및 압축 (Encryption &amp; Compression)</w:t>
      </w:r>
    </w:p>
    <w:p w14:paraId="49F99DA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프로그램의 중요한 코드와 데이터를 암호화하고 압축하는 기능을 제공합니다. 이를 통해 프로그램이 실행되지 않는 동안에는 코드가 보호되며, 실행 시점에만 복호화되어 메모리에서만 실행되기 때문에 역공학 도구로 분석하기 매우 어렵습니다. 또한, 암호화와 압축을 통해 파일 크기를 줄이거나 보호 레벨을 강화할 수 있습니다.</w:t>
      </w:r>
    </w:p>
    <w:p w14:paraId="08232329"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4708948A"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Encryption: 중요한 코드와 데이터를 암호화하여 프로그램이 실행될 때에만 해당 코드가 복호화되도록 합니다.</w:t>
      </w:r>
    </w:p>
    <w:p w14:paraId="2F375843"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Compression: 실행 파일 크기를 줄이고 보호 레벨을 향상시키기 위해 코드와 리소스를 압축합니다.</w:t>
      </w:r>
    </w:p>
    <w:p w14:paraId="7941CBEB"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6C38DE72"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안티 디버깅 및 안티 분석 (Anti-Debugging &amp; Anti-Analysis)</w:t>
      </w:r>
    </w:p>
    <w:p w14:paraId="5CBAA0CA"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소프트웨어가 디버거와 같은 분석 도구로부터 보호될 수 있도록 다양한 안티 디버깅 및 안티 분석 기술을 제공합니다. 이러한 보호 옵션들은 디버깅 시도가 감지되면 프로그램을 종료하거나 알람 메시지를 띄워주며, 해커나 분석자가 소프트웨어를 수정하거나 분석하는 것을 방지합니다.</w:t>
      </w:r>
    </w:p>
    <w:p w14:paraId="7EB75C71"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5B624CF1"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Anti-Debugging: 디버거가 감지되면 프로그램이 종료되거나 오류가 발생하도록 합니다.</w:t>
      </w:r>
    </w:p>
    <w:p w14:paraId="652E96F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Anti-Analysis: 모니터링 도구나 분석 도구가 감지될 때 프로그램을 종료하거나 방해합니다.</w:t>
      </w:r>
    </w:p>
    <w:p w14:paraId="47632ECB"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VM 탐지: Themida는 프로그램이 가상 머신 환경(VMware, VirtualPC)에서 실행 중인지 탐지하여 가상 머신에서의 분석 시도를 방지합니다.</w:t>
      </w:r>
    </w:p>
    <w:p w14:paraId="4306F524"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7CF74648" w14:textId="77777777" w:rsidR="002054D3" w:rsidRPr="002054D3" w:rsidRDefault="002054D3" w:rsidP="002054D3">
      <w:pPr>
        <w:widowControl w:val="0"/>
        <w:numPr>
          <w:ilvl w:val="0"/>
          <w:numId w:val="40"/>
        </w:numPr>
        <w:autoSpaceDE w:val="0"/>
        <w:autoSpaceDN w:val="0"/>
        <w:spacing w:line="240" w:lineRule="auto"/>
        <w:ind w:firstLineChars="0"/>
        <w:rPr>
          <w:rFonts w:cs="Segoe UI"/>
          <w:b w:val="0"/>
          <w:color w:val="auto"/>
          <w:sz w:val="22"/>
          <w:lang w:val="ko-KR" w:bidi="ko-KR"/>
        </w:rPr>
      </w:pPr>
      <w:r w:rsidRPr="002054D3">
        <w:rPr>
          <w:rFonts w:cs="Segoe UI"/>
          <w:b w:val="0"/>
          <w:color w:val="auto"/>
          <w:sz w:val="22"/>
          <w:lang w:val="ko-KR" w:bidi="ko-KR"/>
        </w:rPr>
        <w:t xml:space="preserve"> IAT 제거 및 API 보호 (IAT Removal &amp; API Wrapping)</w:t>
      </w:r>
    </w:p>
    <w:p w14:paraId="3550410D"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Themida는 소프트웨어 보호를 위해 Import Address Table(IAT)을 제거하는 기능을 제공합니다. IAT는 프로그램이 실행 중에 사용하는 API 목록을 관리하는데, 이를 제거함으로써 공격자가 API 호출을 추적하는 것을 어렵게 만듭니다. 또한, API 호출을 숨기는 API Wrapping 기능도 제공하여 역공학 도구가 API 기반으로 분석하지 못하게 합니다.</w:t>
      </w:r>
    </w:p>
    <w:p w14:paraId="62DC642A"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3BFB944C"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IAT Removal: Import Address Table을 제거해 프로그램이 호출하는 API 정보를 숨깁니다.</w:t>
      </w:r>
    </w:p>
    <w:p w14:paraId="3D74F6CF" w14:textId="77777777" w:rsidR="002054D3" w:rsidRPr="002054D3" w:rsidRDefault="002054D3" w:rsidP="002054D3">
      <w:pPr>
        <w:widowControl w:val="0"/>
        <w:autoSpaceDE w:val="0"/>
        <w:autoSpaceDN w:val="0"/>
        <w:spacing w:line="240" w:lineRule="auto"/>
        <w:ind w:firstLineChars="100" w:firstLine="220"/>
        <w:rPr>
          <w:rFonts w:cs="Segoe UI"/>
          <w:b w:val="0"/>
          <w:color w:val="auto"/>
          <w:sz w:val="22"/>
          <w:lang w:val="ko-KR" w:bidi="ko-KR"/>
        </w:rPr>
      </w:pPr>
      <w:r w:rsidRPr="002054D3">
        <w:rPr>
          <w:rFonts w:cs="Segoe UI"/>
          <w:b w:val="0"/>
          <w:color w:val="auto"/>
          <w:sz w:val="22"/>
          <w:lang w:val="ko-KR" w:bidi="ko-KR"/>
        </w:rPr>
        <w:t>API Wrapping: 외부 API 호출을 감춰 API 분석을 방해합니다.</w:t>
      </w:r>
    </w:p>
    <w:p w14:paraId="4B2D3CD0" w14:textId="77777777" w:rsidR="002054D3" w:rsidRPr="002054D3" w:rsidRDefault="002054D3" w:rsidP="002054D3">
      <w:pPr>
        <w:widowControl w:val="0"/>
        <w:autoSpaceDE w:val="0"/>
        <w:autoSpaceDN w:val="0"/>
        <w:spacing w:line="240" w:lineRule="auto"/>
        <w:ind w:firstLineChars="0" w:firstLine="0"/>
        <w:rPr>
          <w:rFonts w:cs="Segoe UI"/>
          <w:b w:val="0"/>
          <w:color w:val="auto"/>
          <w:sz w:val="22"/>
          <w:lang w:val="ko-KR" w:bidi="ko-KR"/>
        </w:rPr>
      </w:pPr>
    </w:p>
    <w:p w14:paraId="2182DAB2"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22"/>
          <w:lang w:val="ko-KR" w:bidi="ko-KR"/>
        </w:rPr>
      </w:pPr>
      <w:r w:rsidRPr="002054D3">
        <w:rPr>
          <w:rFonts w:cs="바탕"/>
          <w:b w:val="0"/>
          <w:noProof/>
          <w:color w:val="auto"/>
          <w:sz w:val="22"/>
          <w:lang w:val="ko-KR" w:bidi="ko-KR"/>
        </w:rPr>
        <w:lastRenderedPageBreak/>
        <w:drawing>
          <wp:inline distT="0" distB="0" distL="0" distR="0" wp14:anchorId="26650061" wp14:editId="0BCC4A0E">
            <wp:extent cx="4330700" cy="5543394"/>
            <wp:effectExtent l="0" t="0" r="0" b="635"/>
            <wp:docPr id="1074" name="그림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52">
                      <a:extLst>
                        <a:ext uri="{28A0092B-C50C-407E-A947-70E740481C1C}">
                          <a14:useLocalDpi xmlns:a14="http://schemas.microsoft.com/office/drawing/2010/main" val="0"/>
                        </a:ext>
                      </a:extLst>
                    </a:blip>
                    <a:stretch>
                      <a:fillRect/>
                    </a:stretch>
                  </pic:blipFill>
                  <pic:spPr>
                    <a:xfrm>
                      <a:off x="0" y="0"/>
                      <a:ext cx="4393414" cy="5623669"/>
                    </a:xfrm>
                    <a:prstGeom prst="rect">
                      <a:avLst/>
                    </a:prstGeom>
                  </pic:spPr>
                </pic:pic>
              </a:graphicData>
            </a:graphic>
          </wp:inline>
        </w:drawing>
      </w:r>
    </w:p>
    <w:p w14:paraId="340C9E0E"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난독화 과정</w:t>
      </w:r>
    </w:p>
    <w:p w14:paraId="63184C2F"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val="ko-KR" w:bidi="ko-KR"/>
        </w:rPr>
      </w:pPr>
      <w:r w:rsidRPr="002054D3">
        <w:rPr>
          <w:rFonts w:cs="Segoe UI" w:hint="eastAsia"/>
          <w:b w:val="0"/>
          <w:color w:val="auto"/>
          <w:sz w:val="18"/>
          <w:szCs w:val="18"/>
          <w:lang w:val="ko-KR" w:bidi="ko-KR"/>
        </w:rPr>
        <w:t xml:space="preserve">출처 </w:t>
      </w:r>
      <w:r w:rsidRPr="002054D3">
        <w:rPr>
          <w:rFonts w:cs="Segoe UI"/>
          <w:b w:val="0"/>
          <w:color w:val="auto"/>
          <w:sz w:val="18"/>
          <w:szCs w:val="18"/>
          <w:lang w:val="ko-KR" w:bidi="ko-KR"/>
        </w:rPr>
        <w:t>: https://story.cookapps.com/articles/189</w:t>
      </w:r>
    </w:p>
    <w:p w14:paraId="362FA3C1"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1. 컴파일러에서 Assembly-CSharp.dll, UnityEngine.dll 등이 생성</w:t>
      </w:r>
    </w:p>
    <w:p w14:paraId="5CAA068B"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2. 생성된 .dll을 Mono Cecil을 이용하여 수정</w:t>
      </w:r>
    </w:p>
    <w:p w14:paraId="01C9DDC3" w14:textId="77777777" w:rsidR="002054D3" w:rsidRPr="002054D3" w:rsidRDefault="002054D3" w:rsidP="002054D3">
      <w:pPr>
        <w:widowControl w:val="0"/>
        <w:autoSpaceDE w:val="0"/>
        <w:autoSpaceDN w:val="0"/>
        <w:spacing w:line="240" w:lineRule="auto"/>
        <w:ind w:firstLineChars="0" w:firstLine="0"/>
        <w:rPr>
          <w:rFonts w:cs="Segoe UI"/>
          <w:bCs/>
          <w:color w:val="auto"/>
          <w:sz w:val="22"/>
          <w:lang w:val="ko-KR" w:bidi="ko-KR"/>
        </w:rPr>
      </w:pPr>
      <w:r w:rsidRPr="002054D3">
        <w:rPr>
          <w:rFonts w:cs="Segoe UI"/>
          <w:b w:val="0"/>
          <w:color w:val="auto"/>
          <w:sz w:val="22"/>
          <w:lang w:val="ko-KR" w:bidi="ko-KR"/>
        </w:rPr>
        <w:t>3. 수정된 .dll을 il2cpp를 통해 C++로 변환되어 빌드</w:t>
      </w:r>
    </w:p>
    <w:p w14:paraId="384D3E75" w14:textId="77777777" w:rsidR="002054D3" w:rsidRPr="002054D3" w:rsidRDefault="002054D3" w:rsidP="002054D3">
      <w:pPr>
        <w:widowControl w:val="0"/>
        <w:autoSpaceDE w:val="0"/>
        <w:autoSpaceDN w:val="0"/>
        <w:spacing w:line="240" w:lineRule="auto"/>
        <w:ind w:firstLineChars="0" w:firstLine="0"/>
        <w:rPr>
          <w:rFonts w:cs="굴림체"/>
          <w:b w:val="0"/>
          <w:color w:val="000000"/>
          <w:spacing w:val="-2"/>
          <w:sz w:val="24"/>
          <w:szCs w:val="24"/>
          <w:bdr w:val="single" w:sz="2" w:space="0" w:color="E1E1E1" w:frame="1"/>
          <w:lang w:val="ko-KR" w:bidi="ko-KR"/>
        </w:rPr>
      </w:pPr>
      <w:r w:rsidRPr="002054D3">
        <w:rPr>
          <w:rFonts w:cs="바탕"/>
          <w:b w:val="0"/>
          <w:color w:val="9A6E3A"/>
          <w:spacing w:val="-2"/>
          <w:sz w:val="22"/>
          <w:bdr w:val="single" w:sz="2" w:space="0" w:color="E1E1E1" w:frame="1"/>
          <w:lang w:val="ko-KR" w:bidi="ko-KR"/>
        </w:rPr>
        <w:t>//</w:t>
      </w:r>
      <w:r w:rsidRPr="002054D3">
        <w:rPr>
          <w:rFonts w:cs="굴림체"/>
          <w:b w:val="0"/>
          <w:color w:val="000000"/>
          <w:spacing w:val="-2"/>
          <w:sz w:val="24"/>
          <w:szCs w:val="24"/>
          <w:bdr w:val="single" w:sz="2" w:space="0" w:color="E1E1E1" w:frame="1"/>
          <w:lang w:val="ko-KR" w:bidi="ko-KR"/>
        </w:rPr>
        <w:t xml:space="preserve"> 난독화 전</w:t>
      </w:r>
    </w:p>
    <w:p w14:paraId="0661E653"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2"/>
        </w:rPr>
        <w:t xml:space="preserve"> </w:t>
      </w:r>
      <w:r w:rsidRPr="002054D3">
        <w:rPr>
          <w:rFonts w:ascii="Consolas" w:eastAsia="굴림" w:hAnsi="Consolas" w:cs="Courier New"/>
          <w:b w:val="0"/>
          <w:color w:val="auto"/>
          <w:sz w:val="20"/>
          <w:szCs w:val="20"/>
        </w:rPr>
        <w:t xml:space="preserve">1.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"0x2000002"</w:t>
      </w:r>
      <w:r w:rsidRPr="002054D3">
        <w:rPr>
          <w:rFonts w:ascii="Consolas" w:eastAsia="굴림" w:hAnsi="Consolas" w:cs="Courier New"/>
          <w:b w:val="0"/>
          <w:color w:val="666600"/>
          <w:sz w:val="20"/>
          <w:szCs w:val="20"/>
        </w:rPr>
        <w:t>)]</w:t>
      </w:r>
    </w:p>
    <w:p w14:paraId="74CDC42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2.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class</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GoldManager</w:t>
      </w:r>
    </w:p>
    <w:p w14:paraId="14EA3F38"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3. </w:t>
      </w:r>
      <w:r w:rsidRPr="002054D3">
        <w:rPr>
          <w:rFonts w:ascii="Consolas" w:eastAsia="굴림" w:hAnsi="Consolas" w:cs="Courier New"/>
          <w:b w:val="0"/>
          <w:color w:val="666600"/>
          <w:sz w:val="20"/>
          <w:szCs w:val="20"/>
        </w:rPr>
        <w:t>{</w:t>
      </w:r>
    </w:p>
    <w:p w14:paraId="79880C59"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4.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"0x4000001"</w:t>
      </w:r>
      <w:r w:rsidRPr="002054D3">
        <w:rPr>
          <w:rFonts w:ascii="Consolas" w:eastAsia="굴림" w:hAnsi="Consolas" w:cs="Courier New"/>
          <w:b w:val="0"/>
          <w:color w:val="666600"/>
          <w:sz w:val="20"/>
          <w:szCs w:val="20"/>
        </w:rPr>
        <w:t>)]</w:t>
      </w:r>
    </w:p>
    <w:p w14:paraId="734EBDB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5.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FieldOffset</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"0x8"</w:t>
      </w:r>
      <w:r w:rsidRPr="002054D3">
        <w:rPr>
          <w:rFonts w:ascii="Consolas" w:eastAsia="굴림" w:hAnsi="Consolas" w:cs="Courier New"/>
          <w:b w:val="0"/>
          <w:color w:val="666600"/>
          <w:sz w:val="20"/>
          <w:szCs w:val="20"/>
        </w:rPr>
        <w:t>)]</w:t>
      </w:r>
    </w:p>
    <w:p w14:paraId="2ED0502C"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6.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private</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_gold</w:t>
      </w:r>
      <w:r w:rsidRPr="002054D3">
        <w:rPr>
          <w:rFonts w:ascii="Consolas" w:eastAsia="굴림" w:hAnsi="Consolas" w:cs="Courier New"/>
          <w:b w:val="0"/>
          <w:color w:val="666600"/>
          <w:sz w:val="20"/>
          <w:szCs w:val="20"/>
        </w:rPr>
        <w:t>;</w:t>
      </w:r>
    </w:p>
    <w:p w14:paraId="08A0813A"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7.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"0x6000001"</w:t>
      </w:r>
      <w:r w:rsidRPr="002054D3">
        <w:rPr>
          <w:rFonts w:ascii="Consolas" w:eastAsia="굴림" w:hAnsi="Consolas" w:cs="Courier New"/>
          <w:b w:val="0"/>
          <w:color w:val="666600"/>
          <w:sz w:val="20"/>
          <w:szCs w:val="20"/>
        </w:rPr>
        <w:t>)]</w:t>
      </w:r>
    </w:p>
    <w:p w14:paraId="108A4E5D"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8.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"0x1E2C14"</w:t>
      </w:r>
      <w:r w:rsidRPr="002054D3">
        <w:rPr>
          <w:rFonts w:ascii="Consolas" w:eastAsia="굴림" w:hAnsi="Consolas" w:cs="Courier New"/>
          <w:b w:val="0"/>
          <w:color w:val="666600"/>
          <w:sz w:val="20"/>
          <w:szCs w:val="20"/>
        </w:rPr>
        <w:t>)]</w:t>
      </w:r>
    </w:p>
    <w:p w14:paraId="24ECF36B"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 9.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UseGold</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gold</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=&gt;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new</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666600"/>
          <w:sz w:val="20"/>
          <w:szCs w:val="20"/>
        </w:rPr>
        <w:t>();</w:t>
      </w:r>
    </w:p>
    <w:p w14:paraId="31431B1A"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10.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"0x6000002"</w:t>
      </w:r>
      <w:r w:rsidRPr="002054D3">
        <w:rPr>
          <w:rFonts w:ascii="Consolas" w:eastAsia="굴림" w:hAnsi="Consolas" w:cs="Courier New"/>
          <w:b w:val="0"/>
          <w:color w:val="666600"/>
          <w:sz w:val="20"/>
          <w:szCs w:val="20"/>
        </w:rPr>
        <w:t>)]</w:t>
      </w:r>
    </w:p>
    <w:p w14:paraId="76737601"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11.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"0x1E2C34"</w:t>
      </w:r>
      <w:r w:rsidRPr="002054D3">
        <w:rPr>
          <w:rFonts w:ascii="Consolas" w:eastAsia="굴림" w:hAnsi="Consolas" w:cs="Courier New"/>
          <w:b w:val="0"/>
          <w:color w:val="666600"/>
          <w:sz w:val="20"/>
          <w:szCs w:val="20"/>
        </w:rPr>
        <w:t>)]</w:t>
      </w:r>
    </w:p>
    <w:p w14:paraId="46830218"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12.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0066"/>
          <w:sz w:val="20"/>
          <w:szCs w:val="20"/>
        </w:rPr>
        <w:t>GoldManager</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p>
    <w:p w14:paraId="2AF424C4"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13. </w:t>
      </w:r>
      <w:r w:rsidRPr="002054D3">
        <w:rPr>
          <w:rFonts w:ascii="Consolas" w:eastAsia="굴림" w:hAnsi="Consolas" w:cs="Courier New"/>
          <w:b w:val="0"/>
          <w:color w:val="666600"/>
          <w:sz w:val="20"/>
          <w:szCs w:val="20"/>
        </w:rPr>
        <w:t>}</w:t>
      </w:r>
    </w:p>
    <w:p w14:paraId="73334911"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14. </w:t>
      </w:r>
      <w:r w:rsidRPr="002054D3">
        <w:rPr>
          <w:rFonts w:ascii="Consolas" w:eastAsia="굴림" w:hAnsi="Consolas" w:cs="Courier New"/>
          <w:b w:val="0"/>
          <w:color w:val="000000"/>
          <w:sz w:val="20"/>
          <w:szCs w:val="20"/>
        </w:rPr>
        <w:t> </w:t>
      </w:r>
    </w:p>
    <w:p w14:paraId="11871786"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15. </w:t>
      </w:r>
      <w:r w:rsidRPr="002054D3">
        <w:rPr>
          <w:rFonts w:ascii="Consolas" w:eastAsia="굴림" w:hAnsi="Consolas" w:cs="Courier New"/>
          <w:b w:val="0"/>
          <w:color w:val="880000"/>
          <w:sz w:val="20"/>
          <w:szCs w:val="20"/>
        </w:rPr>
        <w:t xml:space="preserve">// </w:t>
      </w:r>
      <w:r w:rsidRPr="002054D3">
        <w:rPr>
          <w:rFonts w:ascii="Consolas" w:eastAsia="굴림" w:hAnsi="Consolas" w:cs="Courier New"/>
          <w:b w:val="0"/>
          <w:color w:val="880000"/>
          <w:sz w:val="20"/>
          <w:szCs w:val="20"/>
        </w:rPr>
        <w:t>난독화</w:t>
      </w:r>
      <w:r w:rsidRPr="002054D3">
        <w:rPr>
          <w:rFonts w:ascii="Consolas" w:eastAsia="굴림" w:hAnsi="Consolas" w:cs="Courier New"/>
          <w:b w:val="0"/>
          <w:color w:val="880000"/>
          <w:sz w:val="20"/>
          <w:szCs w:val="20"/>
        </w:rPr>
        <w:t xml:space="preserve"> </w:t>
      </w:r>
      <w:r w:rsidRPr="002054D3">
        <w:rPr>
          <w:rFonts w:ascii="Consolas" w:eastAsia="굴림" w:hAnsi="Consolas" w:cs="Courier New"/>
          <w:b w:val="0"/>
          <w:color w:val="880000"/>
          <w:sz w:val="20"/>
          <w:szCs w:val="20"/>
        </w:rPr>
        <w:t>후</w:t>
      </w:r>
    </w:p>
    <w:p w14:paraId="069E3D6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16.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"0x2000002"</w:t>
      </w:r>
      <w:r w:rsidRPr="002054D3">
        <w:rPr>
          <w:rFonts w:ascii="Consolas" w:eastAsia="굴림" w:hAnsi="Consolas" w:cs="Courier New"/>
          <w:b w:val="0"/>
          <w:color w:val="666600"/>
          <w:sz w:val="20"/>
          <w:szCs w:val="20"/>
        </w:rPr>
        <w:t>)]</w:t>
      </w:r>
    </w:p>
    <w:p w14:paraId="7FA599E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17.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class</w:t>
      </w:r>
      <w:r w:rsidRPr="002054D3">
        <w:rPr>
          <w:rFonts w:ascii="Consolas" w:eastAsia="굴림" w:hAnsi="Consolas" w:cs="Courier New"/>
          <w:b w:val="0"/>
          <w:color w:val="000000"/>
          <w:sz w:val="20"/>
          <w:szCs w:val="20"/>
        </w:rPr>
        <w:t xml:space="preserve"> CCOOFEENFCA</w:t>
      </w:r>
    </w:p>
    <w:p w14:paraId="0F0F7504"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18. </w:t>
      </w:r>
      <w:r w:rsidRPr="002054D3">
        <w:rPr>
          <w:rFonts w:ascii="Consolas" w:eastAsia="굴림" w:hAnsi="Consolas" w:cs="Courier New"/>
          <w:b w:val="0"/>
          <w:color w:val="666600"/>
          <w:sz w:val="20"/>
          <w:szCs w:val="20"/>
        </w:rPr>
        <w:t>{</w:t>
      </w:r>
    </w:p>
    <w:p w14:paraId="5F08D26C"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lastRenderedPageBreak/>
        <w:t xml:space="preserve">19.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"0x4000001"</w:t>
      </w:r>
      <w:r w:rsidRPr="002054D3">
        <w:rPr>
          <w:rFonts w:ascii="Consolas" w:eastAsia="굴림" w:hAnsi="Consolas" w:cs="Courier New"/>
          <w:b w:val="0"/>
          <w:color w:val="666600"/>
          <w:sz w:val="20"/>
          <w:szCs w:val="20"/>
        </w:rPr>
        <w:t>)]</w:t>
      </w:r>
    </w:p>
    <w:p w14:paraId="707D6D5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20.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FieldOffset</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"0x8"</w:t>
      </w:r>
      <w:r w:rsidRPr="002054D3">
        <w:rPr>
          <w:rFonts w:ascii="Consolas" w:eastAsia="굴림" w:hAnsi="Consolas" w:cs="Courier New"/>
          <w:b w:val="0"/>
          <w:color w:val="666600"/>
          <w:sz w:val="20"/>
          <w:szCs w:val="20"/>
        </w:rPr>
        <w:t>)]</w:t>
      </w:r>
    </w:p>
    <w:p w14:paraId="16D9C42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21.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private</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JODFLMBMOHC</w:t>
      </w:r>
      <w:r w:rsidRPr="002054D3">
        <w:rPr>
          <w:rFonts w:ascii="Consolas" w:eastAsia="굴림" w:hAnsi="Consolas" w:cs="Courier New"/>
          <w:b w:val="0"/>
          <w:color w:val="666600"/>
          <w:sz w:val="20"/>
          <w:szCs w:val="20"/>
        </w:rPr>
        <w:t>;</w:t>
      </w:r>
    </w:p>
    <w:p w14:paraId="3B47FD7D"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22.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"0x6000001"</w:t>
      </w:r>
      <w:r w:rsidRPr="002054D3">
        <w:rPr>
          <w:rFonts w:ascii="Consolas" w:eastAsia="굴림" w:hAnsi="Consolas" w:cs="Courier New"/>
          <w:b w:val="0"/>
          <w:color w:val="666600"/>
          <w:sz w:val="20"/>
          <w:szCs w:val="20"/>
        </w:rPr>
        <w:t>)]</w:t>
      </w:r>
    </w:p>
    <w:p w14:paraId="53D48A03"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23.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"0x1E2C64"</w:t>
      </w:r>
      <w:r w:rsidRPr="002054D3">
        <w:rPr>
          <w:rFonts w:ascii="Consolas" w:eastAsia="굴림" w:hAnsi="Consolas" w:cs="Courier New"/>
          <w:b w:val="0"/>
          <w:color w:val="666600"/>
          <w:sz w:val="20"/>
          <w:szCs w:val="20"/>
        </w:rPr>
        <w:t>)]</w:t>
      </w:r>
    </w:p>
    <w:p w14:paraId="1BBF7A9F"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24.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000000"/>
          <w:sz w:val="20"/>
          <w:szCs w:val="20"/>
        </w:rPr>
        <w:t xml:space="preserve"> JMPNPBAGNFF</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88"/>
          <w:sz w:val="20"/>
          <w:szCs w:val="20"/>
        </w:rPr>
        <w:t>int</w:t>
      </w:r>
      <w:r w:rsidRPr="002054D3">
        <w:rPr>
          <w:rFonts w:ascii="Consolas" w:eastAsia="굴림" w:hAnsi="Consolas" w:cs="Courier New"/>
          <w:b w:val="0"/>
          <w:color w:val="000000"/>
          <w:sz w:val="20"/>
          <w:szCs w:val="20"/>
        </w:rPr>
        <w:t xml:space="preserve"> BEMMJODKCFC</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=&gt;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new</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bool</w:t>
      </w:r>
      <w:r w:rsidRPr="002054D3">
        <w:rPr>
          <w:rFonts w:ascii="Consolas" w:eastAsia="굴림" w:hAnsi="Consolas" w:cs="Courier New"/>
          <w:b w:val="0"/>
          <w:color w:val="666600"/>
          <w:sz w:val="20"/>
          <w:szCs w:val="20"/>
        </w:rPr>
        <w:t>();</w:t>
      </w:r>
    </w:p>
    <w:p w14:paraId="1BCFDDF6"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25.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Token</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"0x6000002"</w:t>
      </w:r>
      <w:r w:rsidRPr="002054D3">
        <w:rPr>
          <w:rFonts w:ascii="Consolas" w:eastAsia="굴림" w:hAnsi="Consolas" w:cs="Courier New"/>
          <w:b w:val="0"/>
          <w:color w:val="666600"/>
          <w:sz w:val="20"/>
          <w:szCs w:val="20"/>
        </w:rPr>
        <w:t>)]</w:t>
      </w:r>
    </w:p>
    <w:p w14:paraId="1082E2B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26.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Address</w:t>
      </w:r>
      <w:r w:rsidRPr="002054D3">
        <w:rPr>
          <w:rFonts w:ascii="Consolas" w:eastAsia="굴림" w:hAnsi="Consolas" w:cs="Courier New"/>
          <w:b w:val="0"/>
          <w:color w:val="666600"/>
          <w:sz w:val="20"/>
          <w:szCs w:val="20"/>
        </w:rPr>
        <w:t>(</w:t>
      </w:r>
      <w:r w:rsidRPr="002054D3">
        <w:rPr>
          <w:rFonts w:ascii="Consolas" w:eastAsia="굴림" w:hAnsi="Consolas" w:cs="Courier New"/>
          <w:b w:val="0"/>
          <w:color w:val="660066"/>
          <w:sz w:val="20"/>
          <w:szCs w:val="20"/>
        </w:rPr>
        <w:t>Offset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RVA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VA </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8800"/>
          <w:sz w:val="20"/>
          <w:szCs w:val="20"/>
        </w:rPr>
        <w:t>"0x1E2C84"</w:t>
      </w:r>
      <w:r w:rsidRPr="002054D3">
        <w:rPr>
          <w:rFonts w:ascii="Consolas" w:eastAsia="굴림" w:hAnsi="Consolas" w:cs="Courier New"/>
          <w:b w:val="0"/>
          <w:color w:val="666600"/>
          <w:sz w:val="20"/>
          <w:szCs w:val="20"/>
        </w:rPr>
        <w:t>)]</w:t>
      </w:r>
    </w:p>
    <w:p w14:paraId="083F35E2"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27. </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000088"/>
          <w:sz w:val="20"/>
          <w:szCs w:val="20"/>
        </w:rPr>
        <w:t>public</w:t>
      </w:r>
      <w:r w:rsidRPr="002054D3">
        <w:rPr>
          <w:rFonts w:ascii="Consolas" w:eastAsia="굴림" w:hAnsi="Consolas" w:cs="Courier New"/>
          <w:b w:val="0"/>
          <w:color w:val="000000"/>
          <w:sz w:val="20"/>
          <w:szCs w:val="20"/>
        </w:rPr>
        <w:t xml:space="preserve"> CCOOFEENFCA</w:t>
      </w:r>
      <w:r w:rsidRPr="002054D3">
        <w:rPr>
          <w:rFonts w:ascii="Consolas" w:eastAsia="굴림" w:hAnsi="Consolas" w:cs="Courier New"/>
          <w:b w:val="0"/>
          <w:color w:val="666600"/>
          <w:sz w:val="20"/>
          <w:szCs w:val="20"/>
        </w:rPr>
        <w:t>()</w:t>
      </w:r>
      <w:r w:rsidRPr="002054D3">
        <w:rPr>
          <w:rFonts w:ascii="Consolas" w:eastAsia="굴림" w:hAnsi="Consolas" w:cs="Courier New"/>
          <w:b w:val="0"/>
          <w:color w:val="000000"/>
          <w:sz w:val="20"/>
          <w:szCs w:val="20"/>
        </w:rPr>
        <w:t xml:space="preserve"> </w:t>
      </w:r>
      <w:r w:rsidRPr="002054D3">
        <w:rPr>
          <w:rFonts w:ascii="Consolas" w:eastAsia="굴림" w:hAnsi="Consolas" w:cs="Courier New"/>
          <w:b w:val="0"/>
          <w:color w:val="666600"/>
          <w:sz w:val="20"/>
          <w:szCs w:val="20"/>
        </w:rPr>
        <w:t>{}</w:t>
      </w:r>
    </w:p>
    <w:p w14:paraId="7C02DE9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28. </w:t>
      </w:r>
      <w:r w:rsidRPr="002054D3">
        <w:rPr>
          <w:rFonts w:ascii="Consolas" w:eastAsia="굴림" w:hAnsi="Consolas" w:cs="Courier New"/>
          <w:b w:val="0"/>
          <w:color w:val="666600"/>
          <w:sz w:val="20"/>
          <w:szCs w:val="20"/>
        </w:rPr>
        <w:t>}</w:t>
      </w:r>
    </w:p>
    <w:p w14:paraId="152134C0" w14:textId="77777777" w:rsidR="002054D3" w:rsidRPr="002054D3" w:rsidRDefault="002054D3" w:rsidP="002054D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굴림" w:hAnsi="Consolas" w:cs="Courier New"/>
          <w:b w:val="0"/>
          <w:color w:val="auto"/>
          <w:sz w:val="20"/>
          <w:szCs w:val="20"/>
        </w:rPr>
      </w:pPr>
      <w:r w:rsidRPr="002054D3">
        <w:rPr>
          <w:rFonts w:ascii="Consolas" w:eastAsia="굴림" w:hAnsi="Consolas" w:cs="Courier New"/>
          <w:b w:val="0"/>
          <w:color w:val="auto"/>
          <w:sz w:val="20"/>
          <w:szCs w:val="20"/>
        </w:rPr>
        <w:t xml:space="preserve">29. </w:t>
      </w:r>
      <w:r w:rsidRPr="002054D3">
        <w:rPr>
          <w:rFonts w:ascii="Consolas" w:eastAsia="굴림" w:hAnsi="Consolas" w:cs="Courier New"/>
          <w:b w:val="0"/>
          <w:color w:val="000000"/>
          <w:sz w:val="20"/>
          <w:szCs w:val="20"/>
        </w:rPr>
        <w:t> </w:t>
      </w:r>
    </w:p>
    <w:p w14:paraId="35F155BC" w14:textId="77777777" w:rsidR="002054D3" w:rsidRPr="002054D3" w:rsidRDefault="002054D3" w:rsidP="002054D3">
      <w:pPr>
        <w:widowControl w:val="0"/>
        <w:autoSpaceDE w:val="0"/>
        <w:autoSpaceDN w:val="0"/>
        <w:spacing w:line="240" w:lineRule="auto"/>
        <w:ind w:firstLineChars="0" w:firstLine="0"/>
        <w:jc w:val="center"/>
        <w:rPr>
          <w:rFonts w:cs="바탕"/>
          <w:bCs/>
          <w:color w:val="000000"/>
          <w:spacing w:val="-2"/>
          <w:sz w:val="18"/>
          <w:szCs w:val="18"/>
          <w:lang w:bidi="ko-KR"/>
        </w:rPr>
      </w:pPr>
      <w:r w:rsidRPr="002054D3">
        <w:rPr>
          <w:rFonts w:cs="바탕"/>
          <w:b w:val="0"/>
          <w:color w:val="000000"/>
          <w:spacing w:val="-2"/>
          <w:sz w:val="18"/>
          <w:szCs w:val="18"/>
          <w:bdr w:val="single" w:sz="2" w:space="0" w:color="E1E1E1" w:frame="1"/>
          <w:lang w:val="ko-KR" w:bidi="ko-KR"/>
        </w:rPr>
        <w:t>난독화</w:t>
      </w:r>
      <w:r w:rsidRPr="002054D3">
        <w:rPr>
          <w:rFonts w:cs="바탕"/>
          <w:b w:val="0"/>
          <w:color w:val="000000"/>
          <w:spacing w:val="-2"/>
          <w:sz w:val="18"/>
          <w:szCs w:val="18"/>
          <w:bdr w:val="single" w:sz="2" w:space="0" w:color="E1E1E1" w:frame="1"/>
          <w:lang w:bidi="ko-KR"/>
        </w:rPr>
        <w:t xml:space="preserve"> </w:t>
      </w:r>
      <w:r w:rsidRPr="002054D3">
        <w:rPr>
          <w:rFonts w:cs="바탕"/>
          <w:b w:val="0"/>
          <w:color w:val="000000"/>
          <w:spacing w:val="-2"/>
          <w:sz w:val="18"/>
          <w:szCs w:val="18"/>
          <w:bdr w:val="single" w:sz="2" w:space="0" w:color="E1E1E1" w:frame="1"/>
          <w:lang w:val="ko-KR" w:bidi="ko-KR"/>
        </w:rPr>
        <w:t>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과</w:t>
      </w:r>
      <w:r w:rsidRPr="002054D3">
        <w:rPr>
          <w:rFonts w:cs="바탕"/>
          <w:b w:val="0"/>
          <w:color w:val="000000"/>
          <w:spacing w:val="-2"/>
          <w:sz w:val="18"/>
          <w:szCs w:val="18"/>
          <w:bdr w:val="single" w:sz="2" w:space="0" w:color="E1E1E1" w:frame="1"/>
          <w:lang w:bidi="ko-KR"/>
        </w:rPr>
        <w:t xml:space="preserve"> </w:t>
      </w:r>
      <w:r w:rsidRPr="002054D3">
        <w:rPr>
          <w:rFonts w:cs="바탕"/>
          <w:b w:val="0"/>
          <w:color w:val="000000"/>
          <w:spacing w:val="-2"/>
          <w:sz w:val="18"/>
          <w:szCs w:val="18"/>
          <w:bdr w:val="single" w:sz="2" w:space="0" w:color="E1E1E1" w:frame="1"/>
          <w:lang w:val="ko-KR" w:bidi="ko-KR"/>
        </w:rPr>
        <w:t>후</w:t>
      </w:r>
      <w:r w:rsidRPr="002054D3">
        <w:rPr>
          <w:rFonts w:cs="바탕"/>
          <w:b w:val="0"/>
          <w:color w:val="000000"/>
          <w:spacing w:val="-2"/>
          <w:sz w:val="18"/>
          <w:szCs w:val="18"/>
          <w:bdr w:val="single" w:sz="2" w:space="0" w:color="E1E1E1" w:frame="1"/>
          <w:lang w:bidi="ko-KR"/>
        </w:rPr>
        <w:t>(</w:t>
      </w:r>
      <w:r w:rsidRPr="002054D3">
        <w:rPr>
          <w:rFonts w:cs="바탕"/>
          <w:b w:val="0"/>
          <w:color w:val="000000"/>
          <w:spacing w:val="-2"/>
          <w:sz w:val="18"/>
          <w:szCs w:val="18"/>
          <w:bdr w:val="single" w:sz="2" w:space="0" w:color="E1E1E1" w:frame="1"/>
          <w:lang w:val="ko-KR" w:bidi="ko-KR"/>
        </w:rPr>
        <w:t>아래</w:t>
      </w:r>
      <w:r w:rsidRPr="002054D3">
        <w:rPr>
          <w:rFonts w:cs="바탕"/>
          <w:b w:val="0"/>
          <w:color w:val="000000"/>
          <w:spacing w:val="-2"/>
          <w:sz w:val="18"/>
          <w:szCs w:val="18"/>
          <w:bdr w:val="single" w:sz="2" w:space="0" w:color="E1E1E1" w:frame="1"/>
          <w:lang w:bidi="ko-KR"/>
        </w:rPr>
        <w:t xml:space="preserve">) decompile </w:t>
      </w:r>
      <w:r w:rsidRPr="002054D3">
        <w:rPr>
          <w:rFonts w:cs="바탕"/>
          <w:b w:val="0"/>
          <w:color w:val="000000"/>
          <w:spacing w:val="-2"/>
          <w:sz w:val="18"/>
          <w:szCs w:val="18"/>
          <w:bdr w:val="single" w:sz="2" w:space="0" w:color="E1E1E1" w:frame="1"/>
          <w:lang w:val="ko-KR" w:bidi="ko-KR"/>
        </w:rPr>
        <w:t>비교</w:t>
      </w:r>
    </w:p>
    <w:p w14:paraId="0672D8AE"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r w:rsidRPr="002054D3">
        <w:rPr>
          <w:rFonts w:cs="Segoe UI" w:hint="eastAsia"/>
          <w:b w:val="0"/>
          <w:color w:val="auto"/>
          <w:sz w:val="18"/>
          <w:szCs w:val="18"/>
          <w:lang w:val="ko-KR" w:bidi="ko-KR"/>
        </w:rPr>
        <w:t>출처</w:t>
      </w:r>
      <w:r w:rsidRPr="002054D3">
        <w:rPr>
          <w:rFonts w:cs="Segoe UI" w:hint="eastAsia"/>
          <w:b w:val="0"/>
          <w:color w:val="auto"/>
          <w:sz w:val="18"/>
          <w:szCs w:val="18"/>
          <w:lang w:bidi="ko-KR"/>
        </w:rPr>
        <w:t xml:space="preserve"> </w:t>
      </w:r>
      <w:r w:rsidRPr="002054D3">
        <w:rPr>
          <w:rFonts w:cs="Segoe UI"/>
          <w:b w:val="0"/>
          <w:color w:val="auto"/>
          <w:sz w:val="18"/>
          <w:szCs w:val="18"/>
          <w:lang w:bidi="ko-KR"/>
        </w:rPr>
        <w:t>: https://story.cookapps.com/articles/189</w:t>
      </w:r>
    </w:p>
    <w:p w14:paraId="7EEF3458"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p>
    <w:p w14:paraId="39B80975" w14:textId="77777777" w:rsidR="002054D3" w:rsidRPr="002054D3" w:rsidRDefault="002054D3" w:rsidP="002054D3">
      <w:pPr>
        <w:widowControl w:val="0"/>
        <w:autoSpaceDE w:val="0"/>
        <w:autoSpaceDN w:val="0"/>
        <w:spacing w:line="240" w:lineRule="auto"/>
        <w:ind w:firstLineChars="0" w:firstLine="0"/>
        <w:jc w:val="center"/>
        <w:rPr>
          <w:rFonts w:cs="Segoe UI"/>
          <w:b w:val="0"/>
          <w:color w:val="auto"/>
          <w:sz w:val="18"/>
          <w:szCs w:val="18"/>
          <w:lang w:bidi="ko-KR"/>
        </w:rPr>
      </w:pPr>
    </w:p>
    <w:p w14:paraId="644FA026" w14:textId="77777777" w:rsidR="002054D3" w:rsidRPr="002054D3" w:rsidRDefault="002054D3" w:rsidP="002054D3">
      <w:pPr>
        <w:widowControl w:val="0"/>
        <w:numPr>
          <w:ilvl w:val="0"/>
          <w:numId w:val="37"/>
        </w:numPr>
        <w:autoSpaceDE w:val="0"/>
        <w:autoSpaceDN w:val="0"/>
        <w:spacing w:line="478" w:lineRule="exact"/>
        <w:ind w:firstLineChars="0"/>
        <w:outlineLvl w:val="0"/>
        <w:rPr>
          <w:rFonts w:cs="맑은 고딕"/>
          <w:bCs/>
          <w:color w:val="auto"/>
          <w:sz w:val="36"/>
          <w:szCs w:val="36"/>
          <w:lang w:val="ko-KR" w:bidi="ko-KR"/>
        </w:rPr>
      </w:pPr>
      <w:r w:rsidRPr="002054D3">
        <w:rPr>
          <w:rFonts w:cs="맑은 고딕" w:hint="eastAsia"/>
          <w:bCs/>
          <w:color w:val="auto"/>
          <w:sz w:val="36"/>
          <w:szCs w:val="36"/>
          <w:lang w:val="ko-KR" w:bidi="ko-KR"/>
        </w:rPr>
        <w:t>결론</w:t>
      </w:r>
    </w:p>
    <w:p w14:paraId="5DBFB90E"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r w:rsidRPr="002054D3">
        <w:rPr>
          <w:rFonts w:cs="바탕" w:hint="eastAsia"/>
          <w:b w:val="0"/>
          <w:color w:val="auto"/>
          <w:sz w:val="22"/>
          <w:lang w:bidi="ko-KR"/>
        </w:rPr>
        <w:t>프로텍터는</w:t>
      </w:r>
      <w:r w:rsidRPr="002054D3">
        <w:rPr>
          <w:rFonts w:cs="바탕"/>
          <w:b w:val="0"/>
          <w:color w:val="auto"/>
          <w:sz w:val="22"/>
          <w:lang w:bidi="ko-KR"/>
        </w:rPr>
        <w:t xml:space="preserve"> 소프트웨어 보호에서 매우 중요한 역할을 담당합니다. 특히, Themida와 같은 고급 보호 도구는 코드 난독화, 안티 디버깅, 암호화 등의 다양한 기술을 활용하여 소프트웨어를 역공학 및 크랙 시도로부터 보호합니다. Themida는 상업용 소프트웨어와 게임에서 자주 사용되며, 이러한 난독화 및 보호 기법을 통해 해커가 프로그램의 내부 구조를 파악하거나 악의적으로 변경하는 것을 방지합니다.</w:t>
      </w:r>
    </w:p>
    <w:p w14:paraId="1F2B3377"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p>
    <w:p w14:paraId="57622CDA" w14:textId="77777777" w:rsidR="002054D3" w:rsidRPr="002054D3" w:rsidRDefault="002054D3" w:rsidP="002054D3">
      <w:pPr>
        <w:widowControl w:val="0"/>
        <w:autoSpaceDE w:val="0"/>
        <w:autoSpaceDN w:val="0"/>
        <w:spacing w:line="240" w:lineRule="auto"/>
        <w:ind w:firstLineChars="0" w:firstLine="0"/>
        <w:rPr>
          <w:rFonts w:cs="바탕"/>
          <w:b w:val="0"/>
          <w:color w:val="auto"/>
          <w:sz w:val="22"/>
          <w:lang w:bidi="ko-KR"/>
        </w:rPr>
      </w:pPr>
      <w:r w:rsidRPr="002054D3">
        <w:rPr>
          <w:rFonts w:cs="바탕" w:hint="eastAsia"/>
          <w:b w:val="0"/>
          <w:color w:val="auto"/>
          <w:sz w:val="22"/>
          <w:lang w:bidi="ko-KR"/>
        </w:rPr>
        <w:t>문서에서</w:t>
      </w:r>
      <w:r w:rsidRPr="002054D3">
        <w:rPr>
          <w:rFonts w:cs="바탕"/>
          <w:b w:val="0"/>
          <w:color w:val="auto"/>
          <w:sz w:val="22"/>
          <w:lang w:bidi="ko-KR"/>
        </w:rPr>
        <w:t xml:space="preserve"> 설명한 바와 같이, Themida는 보호의 수준이 매우 높지만, 그만큼 파일 크기가 증가하거나 실행 속도가 저하될 수 있다는 단점도 존재합니다. 또한, 여러 보호 옵션을 조합해 사용하는 과정이 복잡할 수 있습니다. 하지만, 소프트웨어의 무결성을 보장하고 역공학을 방지하는 데 있어 중요한 역할을 한다는 점에서 Themida는 소프트웨어 보호를 위한 매우 유용한 도구라 할 수 있습니다.</w:t>
      </w:r>
    </w:p>
    <w:p w14:paraId="6C5F921E"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22"/>
          <w:lang w:val="ko-KR" w:bidi="ko-KR"/>
        </w:rPr>
      </w:pPr>
    </w:p>
    <w:p w14:paraId="29756A75" w14:textId="77777777" w:rsidR="002054D3" w:rsidRPr="002054D3" w:rsidRDefault="002054D3" w:rsidP="002054D3">
      <w:pPr>
        <w:widowControl w:val="0"/>
        <w:autoSpaceDE w:val="0"/>
        <w:autoSpaceDN w:val="0"/>
        <w:spacing w:before="41" w:line="240" w:lineRule="auto"/>
        <w:ind w:firstLineChars="0" w:firstLine="0"/>
        <w:outlineLvl w:val="1"/>
        <w:rPr>
          <w:rFonts w:cs="맑은 고딕"/>
          <w:bCs/>
          <w:color w:val="auto"/>
          <w:sz w:val="36"/>
          <w:szCs w:val="36"/>
          <w:lang w:val="ko-KR" w:bidi="ko-KR"/>
        </w:rPr>
      </w:pPr>
      <w:r w:rsidRPr="002054D3">
        <w:rPr>
          <w:rFonts w:cs="맑은 고딕" w:hint="eastAsia"/>
          <w:bCs/>
          <w:color w:val="auto"/>
          <w:sz w:val="36"/>
          <w:szCs w:val="36"/>
          <w:lang w:val="ko-KR" w:bidi="ko-KR"/>
        </w:rPr>
        <w:t>Ⅵ.</w:t>
      </w:r>
      <w:r w:rsidRPr="002054D3">
        <w:rPr>
          <w:rFonts w:cs="맑은 고딕"/>
          <w:bCs/>
          <w:color w:val="auto"/>
          <w:sz w:val="36"/>
          <w:szCs w:val="36"/>
          <w:lang w:val="ko-KR" w:bidi="ko-KR"/>
        </w:rPr>
        <w:t xml:space="preserve"> </w:t>
      </w:r>
      <w:r w:rsidRPr="002054D3">
        <w:rPr>
          <w:rFonts w:cs="맑은 고딕" w:hint="eastAsia"/>
          <w:bCs/>
          <w:color w:val="auto"/>
          <w:sz w:val="36"/>
          <w:szCs w:val="36"/>
          <w:lang w:val="ko-KR" w:bidi="ko-KR"/>
        </w:rPr>
        <w:t>참고 문헌</w:t>
      </w:r>
    </w:p>
    <w:p w14:paraId="1881D12A"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프로텍터 유형의 분석방해 기술 우회방안에 관한 연구</w:t>
      </w:r>
      <w:r w:rsidRPr="002054D3">
        <w:rPr>
          <w:rFonts w:cs="바탕"/>
          <w:b w:val="0"/>
          <w:color w:val="auto"/>
          <w:sz w:val="20"/>
          <w:szCs w:val="20"/>
          <w:lang w:val="ko-KR" w:bidi="ko-KR"/>
        </w:rPr>
        <w:t>” (2017.06),</w:t>
      </w:r>
    </w:p>
    <w:p w14:paraId="4741F6BF"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https://dcollection.korea.ac.kr/srch/srchDetail/000000076259 </w:t>
      </w:r>
    </w:p>
    <w:p w14:paraId="48A3E9F5"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실행</w:t>
      </w:r>
      <w:r w:rsidRPr="002054D3">
        <w:rPr>
          <w:rFonts w:cs="바탕"/>
          <w:b w:val="0"/>
          <w:color w:val="auto"/>
          <w:sz w:val="20"/>
          <w:szCs w:val="20"/>
          <w:lang w:val="ko-KR" w:bidi="ko-KR"/>
        </w:rPr>
        <w:t xml:space="preserve"> 파일 형태로 복원하기 위한 Themida 자동 역난독화 도구 구현” (2017.08),</w:t>
      </w:r>
    </w:p>
    <w:p w14:paraId="53533D69"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https://scienceon.kisti.re.kr/srch/selectPORSrchArticle.do?cn=JAKO201711656578275 </w:t>
      </w:r>
    </w:p>
    <w:p w14:paraId="3B67C414"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w:t>
      </w:r>
      <w:r w:rsidRPr="002054D3">
        <w:rPr>
          <w:rFonts w:cs="바탕" w:hint="eastAsia"/>
          <w:b w:val="0"/>
          <w:color w:val="auto"/>
          <w:sz w:val="20"/>
          <w:szCs w:val="20"/>
          <w:lang w:val="ko-KR" w:bidi="ko-KR"/>
        </w:rPr>
        <w:t>가상화 난독화 기법이 적용된 실행 파일 분석 및 자동화 분석 도구 구현</w:t>
      </w:r>
      <w:r w:rsidRPr="002054D3">
        <w:rPr>
          <w:rFonts w:cs="바탕"/>
          <w:b w:val="0"/>
          <w:color w:val="auto"/>
          <w:sz w:val="20"/>
          <w:szCs w:val="20"/>
          <w:lang w:val="ko-KR" w:bidi="ko-KR"/>
        </w:rPr>
        <w:t>”, (2013.08) from</w:t>
      </w:r>
    </w:p>
    <w:p w14:paraId="16DA126D"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https://koreascience.or.kr/article/JAKO201326940560978.page </w:t>
      </w:r>
    </w:p>
    <w:p w14:paraId="4701AD4C" w14:textId="77777777" w:rsidR="002054D3" w:rsidRPr="002054D3" w:rsidRDefault="002054D3" w:rsidP="002054D3">
      <w:pPr>
        <w:widowControl w:val="0"/>
        <w:autoSpaceDE w:val="0"/>
        <w:autoSpaceDN w:val="0"/>
        <w:spacing w:line="240" w:lineRule="auto"/>
        <w:ind w:firstLineChars="0" w:firstLine="0"/>
        <w:rPr>
          <w:rFonts w:cs="바탕"/>
          <w:b w:val="0"/>
          <w:color w:val="auto"/>
          <w:sz w:val="20"/>
          <w:szCs w:val="20"/>
          <w:lang w:val="ko-KR" w:bidi="ko-KR"/>
        </w:rPr>
      </w:pPr>
      <w:r w:rsidRPr="002054D3">
        <w:rPr>
          <w:rFonts w:cs="바탕"/>
          <w:b w:val="0"/>
          <w:color w:val="auto"/>
          <w:sz w:val="20"/>
          <w:szCs w:val="20"/>
          <w:lang w:val="ko-KR" w:bidi="ko-KR"/>
        </w:rPr>
        <w:t>“Themida의 API 난독화 분석과 복구방안 연구”, (2017.02) from</w:t>
      </w:r>
    </w:p>
    <w:p w14:paraId="26622450" w14:textId="77777777" w:rsidR="002054D3" w:rsidRPr="002054D3" w:rsidRDefault="002054D3" w:rsidP="002054D3">
      <w:pPr>
        <w:widowControl w:val="0"/>
        <w:autoSpaceDE w:val="0"/>
        <w:autoSpaceDN w:val="0"/>
        <w:spacing w:line="240" w:lineRule="auto"/>
        <w:ind w:firstLineChars="0" w:firstLine="0"/>
        <w:rPr>
          <w:rFonts w:cs="바탕"/>
          <w:bCs/>
          <w:color w:val="auto"/>
          <w:sz w:val="16"/>
          <w:szCs w:val="16"/>
          <w:lang w:val="ko-KR" w:bidi="ko-KR"/>
        </w:rPr>
      </w:pPr>
      <w:r w:rsidRPr="002054D3">
        <w:rPr>
          <w:rFonts w:cs="바탕"/>
          <w:b w:val="0"/>
          <w:color w:val="auto"/>
          <w:sz w:val="16"/>
          <w:szCs w:val="16"/>
          <w:lang w:val="ko-KR" w:bidi="ko-KR"/>
        </w:rPr>
        <w:t xml:space="preserve">https://www.kci.go.kr/kciportal/ci/sereArticleSearch/ciSereArtiView.kci?sereArticleSearchBean.artiId=ART002200969 </w:t>
      </w:r>
    </w:p>
    <w:p w14:paraId="1E17D387" w14:textId="77777777" w:rsidR="002054D3" w:rsidRPr="002054D3" w:rsidRDefault="002054D3" w:rsidP="002054D3">
      <w:pPr>
        <w:widowControl w:val="0"/>
        <w:autoSpaceDE w:val="0"/>
        <w:autoSpaceDN w:val="0"/>
        <w:spacing w:line="240" w:lineRule="auto"/>
        <w:ind w:firstLineChars="0" w:firstLine="0"/>
        <w:rPr>
          <w:rFonts w:ascii="바탕" w:eastAsia="바탕" w:hAnsi="바탕" w:cs="바탕"/>
          <w:b w:val="0"/>
          <w:color w:val="auto"/>
          <w:sz w:val="16"/>
          <w:szCs w:val="16"/>
          <w:lang w:val="ko-KR" w:bidi="ko-KR"/>
        </w:rPr>
      </w:pPr>
    </w:p>
    <w:p w14:paraId="131A99F1" w14:textId="77777777" w:rsidR="002054D3" w:rsidRPr="002054D3" w:rsidRDefault="002054D3" w:rsidP="002054D3">
      <w:pPr>
        <w:widowControl w:val="0"/>
        <w:autoSpaceDE w:val="0"/>
        <w:autoSpaceDN w:val="0"/>
        <w:spacing w:before="62" w:line="297" w:lineRule="auto"/>
        <w:ind w:right="3865" w:firstLineChars="0" w:firstLine="0"/>
        <w:rPr>
          <w:rFonts w:ascii="바탕" w:eastAsia="바탕" w:hAnsi="바탕" w:cs="바탕"/>
          <w:b w:val="0"/>
          <w:color w:val="auto"/>
          <w:sz w:val="20"/>
          <w:szCs w:val="20"/>
          <w:lang w:val="ko-KR" w:bidi="ko-KR"/>
        </w:rPr>
      </w:pPr>
    </w:p>
    <w:p w14:paraId="437D85E9" w14:textId="77777777" w:rsidR="002054D3" w:rsidRPr="002054D3" w:rsidRDefault="002054D3" w:rsidP="002054D3">
      <w:pPr>
        <w:spacing w:line="240" w:lineRule="auto"/>
        <w:ind w:firstLineChars="0" w:firstLine="0"/>
        <w:rPr>
          <w:rFonts w:cs="Segoe UI"/>
          <w:bCs/>
          <w:color w:val="auto"/>
          <w:sz w:val="20"/>
          <w:szCs w:val="20"/>
        </w:rPr>
      </w:pPr>
    </w:p>
    <w:p w14:paraId="4C8AB166" w14:textId="7FC464E0" w:rsidR="008943E4" w:rsidRPr="002054D3" w:rsidRDefault="008943E4" w:rsidP="0026702F">
      <w:pPr>
        <w:ind w:firstLineChars="17" w:firstLine="34"/>
        <w:rPr>
          <w:b w:val="0"/>
          <w:bCs/>
          <w:color w:val="000000" w:themeColor="text1"/>
          <w:sz w:val="20"/>
          <w:szCs w:val="16"/>
        </w:rPr>
      </w:pPr>
    </w:p>
    <w:p w14:paraId="2C5EE8E0" w14:textId="3683D2E5" w:rsidR="008943E4" w:rsidRPr="006D7BB6" w:rsidRDefault="008943E4" w:rsidP="0026702F">
      <w:pPr>
        <w:ind w:firstLineChars="17" w:firstLine="48"/>
        <w:rPr>
          <w:color w:val="000000" w:themeColor="text1"/>
        </w:rPr>
      </w:pPr>
      <w:r w:rsidRPr="006D7BB6">
        <w:rPr>
          <w:rFonts w:hint="eastAsia"/>
          <w:color w:val="000000" w:themeColor="text1"/>
        </w:rPr>
        <w:t>기능 구현</w:t>
      </w:r>
    </w:p>
    <w:p w14:paraId="6E400E13" w14:textId="0DB7A607" w:rsidR="00251517" w:rsidRPr="006D7BB6" w:rsidRDefault="00251517" w:rsidP="0026702F">
      <w:pPr>
        <w:ind w:firstLineChars="17" w:firstLine="48"/>
        <w:rPr>
          <w:color w:val="000000" w:themeColor="text1"/>
        </w:rPr>
      </w:pPr>
    </w:p>
    <w:p w14:paraId="748C1948" w14:textId="55D95CD1" w:rsidR="007809C2" w:rsidRPr="006D7BB6" w:rsidRDefault="00251517" w:rsidP="007809C2">
      <w:pPr>
        <w:ind w:firstLineChars="17" w:firstLine="48"/>
        <w:rPr>
          <w:color w:val="000000" w:themeColor="text1"/>
        </w:rPr>
      </w:pPr>
      <w:r w:rsidRPr="006D7BB6">
        <w:rPr>
          <w:rFonts w:hint="eastAsia"/>
          <w:color w:val="000000" w:themeColor="text1"/>
        </w:rPr>
        <w:t>모듈 별 동작도</w:t>
      </w:r>
    </w:p>
    <w:p w14:paraId="0ECAA09C" w14:textId="4876B593" w:rsidR="007809C2" w:rsidRPr="006D7BB6" w:rsidRDefault="007809C2" w:rsidP="007809C2">
      <w:pPr>
        <w:ind w:firstLineChars="17" w:firstLine="48"/>
        <w:rPr>
          <w:color w:val="000000" w:themeColor="text1"/>
        </w:rPr>
      </w:pPr>
      <w:r w:rsidRPr="006D7BB6">
        <w:rPr>
          <w:noProof/>
          <w:color w:val="000000" w:themeColor="text1"/>
        </w:rPr>
        <w:lastRenderedPageBreak/>
        <w:drawing>
          <wp:inline distT="0" distB="0" distL="0" distR="0" wp14:anchorId="7DAA2139" wp14:editId="02C97C60">
            <wp:extent cx="6369050" cy="65284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9050" cy="6528435"/>
                    </a:xfrm>
                    <a:prstGeom prst="rect">
                      <a:avLst/>
                    </a:prstGeom>
                    <a:noFill/>
                    <a:ln>
                      <a:noFill/>
                    </a:ln>
                  </pic:spPr>
                </pic:pic>
              </a:graphicData>
            </a:graphic>
          </wp:inline>
        </w:drawing>
      </w:r>
    </w:p>
    <w:p w14:paraId="0D209CC6" w14:textId="77777777" w:rsidR="007809C2" w:rsidRPr="006D7BB6" w:rsidRDefault="007809C2" w:rsidP="007809C2">
      <w:pPr>
        <w:ind w:firstLineChars="17" w:firstLine="48"/>
        <w:rPr>
          <w:color w:val="000000" w:themeColor="text1"/>
        </w:rPr>
      </w:pPr>
    </w:p>
    <w:p w14:paraId="5F227887" w14:textId="77777777" w:rsidR="007809C2" w:rsidRPr="006D7BB6" w:rsidRDefault="007809C2" w:rsidP="007809C2">
      <w:pPr>
        <w:ind w:firstLineChars="17" w:firstLine="48"/>
        <w:rPr>
          <w:color w:val="000000" w:themeColor="text1"/>
        </w:rPr>
      </w:pPr>
      <w:r w:rsidRPr="006D7BB6">
        <w:rPr>
          <w:noProof/>
          <w:color w:val="000000" w:themeColor="text1"/>
        </w:rPr>
        <w:lastRenderedPageBreak/>
        <w:drawing>
          <wp:inline distT="0" distB="0" distL="0" distR="0" wp14:anchorId="221F08DE" wp14:editId="1BA3FB2D">
            <wp:extent cx="6358255" cy="3902075"/>
            <wp:effectExtent l="0" t="0" r="4445" b="317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8255" cy="3902075"/>
                    </a:xfrm>
                    <a:prstGeom prst="rect">
                      <a:avLst/>
                    </a:prstGeom>
                    <a:noFill/>
                    <a:ln>
                      <a:noFill/>
                    </a:ln>
                  </pic:spPr>
                </pic:pic>
              </a:graphicData>
            </a:graphic>
          </wp:inline>
        </w:drawing>
      </w:r>
    </w:p>
    <w:p w14:paraId="6BBA6877" w14:textId="7CE7AE9B" w:rsidR="00251517" w:rsidRPr="006D7BB6" w:rsidRDefault="007809C2" w:rsidP="007809C2">
      <w:pPr>
        <w:ind w:firstLineChars="17" w:firstLine="48"/>
        <w:rPr>
          <w:color w:val="000000" w:themeColor="text1"/>
        </w:rPr>
      </w:pPr>
      <w:r w:rsidRPr="006D7BB6">
        <w:rPr>
          <w:noProof/>
          <w:color w:val="000000" w:themeColor="text1"/>
        </w:rPr>
        <w:drawing>
          <wp:inline distT="0" distB="0" distL="0" distR="0" wp14:anchorId="2FF1A41D" wp14:editId="6431CC84">
            <wp:extent cx="6369050" cy="324294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369050" cy="3242945"/>
                    </a:xfrm>
                    <a:prstGeom prst="rect">
                      <a:avLst/>
                    </a:prstGeom>
                    <a:noFill/>
                    <a:ln>
                      <a:noFill/>
                    </a:ln>
                  </pic:spPr>
                </pic:pic>
              </a:graphicData>
            </a:graphic>
          </wp:inline>
        </w:drawing>
      </w:r>
    </w:p>
    <w:p w14:paraId="1EA985F6" w14:textId="62A717C3" w:rsidR="007809C2" w:rsidRPr="006D7BB6" w:rsidRDefault="007809C2" w:rsidP="0026702F">
      <w:pPr>
        <w:ind w:firstLineChars="17" w:firstLine="48"/>
        <w:rPr>
          <w:color w:val="000000" w:themeColor="text1"/>
        </w:rPr>
      </w:pPr>
    </w:p>
    <w:p w14:paraId="5026071E" w14:textId="77777777" w:rsidR="007809C2" w:rsidRPr="006D7BB6" w:rsidRDefault="007809C2" w:rsidP="0026702F">
      <w:pPr>
        <w:ind w:firstLineChars="17" w:firstLine="48"/>
        <w:rPr>
          <w:color w:val="000000" w:themeColor="text1"/>
        </w:rPr>
      </w:pPr>
    </w:p>
    <w:p w14:paraId="1FEA9610" w14:textId="6884F7DF" w:rsidR="007E0BBD" w:rsidRPr="006D7BB6" w:rsidRDefault="007E0BBD" w:rsidP="0026702F">
      <w:pPr>
        <w:ind w:firstLineChars="17" w:firstLine="48"/>
        <w:rPr>
          <w:color w:val="000000" w:themeColor="text1"/>
        </w:rPr>
      </w:pPr>
      <w:r w:rsidRPr="006D7BB6">
        <w:rPr>
          <w:rFonts w:hint="eastAsia"/>
          <w:color w:val="000000" w:themeColor="text1"/>
        </w:rPr>
        <w:t>테스트</w:t>
      </w:r>
    </w:p>
    <w:p w14:paraId="22D4E1DE" w14:textId="10C3B71B" w:rsidR="007E0BBD" w:rsidRPr="006D7BB6" w:rsidRDefault="007E0BBD" w:rsidP="007E0BBD">
      <w:pPr>
        <w:ind w:firstLineChars="0" w:firstLine="0"/>
        <w:rPr>
          <w:color w:val="000000" w:themeColor="text1"/>
        </w:rPr>
      </w:pPr>
    </w:p>
    <w:p w14:paraId="3C72C4E8" w14:textId="430CA80E" w:rsidR="0026702F" w:rsidRPr="006D7BB6" w:rsidRDefault="0026702F" w:rsidP="0026702F">
      <w:pPr>
        <w:ind w:firstLineChars="17" w:firstLine="48"/>
        <w:rPr>
          <w:color w:val="000000" w:themeColor="text1"/>
        </w:rPr>
      </w:pPr>
      <w:r w:rsidRPr="006D7BB6">
        <w:rPr>
          <w:rFonts w:hint="eastAsia"/>
          <w:color w:val="000000" w:themeColor="text1"/>
        </w:rPr>
        <w:t>결론</w:t>
      </w:r>
    </w:p>
    <w:p w14:paraId="5A3AFB9B" w14:textId="77777777" w:rsidR="0026702F" w:rsidRPr="006D7BB6" w:rsidRDefault="0026702F" w:rsidP="00251517">
      <w:pPr>
        <w:ind w:firstLineChars="0" w:firstLine="0"/>
        <w:rPr>
          <w:color w:val="000000" w:themeColor="text1"/>
        </w:rPr>
      </w:pPr>
    </w:p>
    <w:p w14:paraId="52D813C9" w14:textId="19AA578B" w:rsidR="0026702F" w:rsidRPr="006D7BB6" w:rsidRDefault="0026702F" w:rsidP="0026702F">
      <w:pPr>
        <w:ind w:firstLineChars="17" w:firstLine="48"/>
        <w:rPr>
          <w:color w:val="000000" w:themeColor="text1"/>
        </w:rPr>
      </w:pPr>
      <w:r w:rsidRPr="006D7BB6">
        <w:rPr>
          <w:rFonts w:hint="eastAsia"/>
          <w:color w:val="000000" w:themeColor="text1"/>
        </w:rPr>
        <w:t>프로젝트 과정 중 어려움 및 느낀점</w:t>
      </w:r>
    </w:p>
    <w:p w14:paraId="658D4447" w14:textId="6C0864D5" w:rsidR="0026702F" w:rsidRPr="006D7BB6" w:rsidRDefault="0026702F" w:rsidP="0026702F">
      <w:pPr>
        <w:ind w:firstLineChars="17" w:firstLine="48"/>
        <w:rPr>
          <w:color w:val="000000" w:themeColor="text1"/>
        </w:rPr>
      </w:pPr>
    </w:p>
    <w:p w14:paraId="45650D04" w14:textId="77777777" w:rsidR="00251517" w:rsidRPr="006D7BB6" w:rsidRDefault="00251517" w:rsidP="00251517">
      <w:pPr>
        <w:ind w:firstLineChars="17" w:firstLine="48"/>
        <w:rPr>
          <w:color w:val="000000" w:themeColor="text1"/>
        </w:rPr>
      </w:pPr>
      <w:r w:rsidRPr="006D7BB6">
        <w:rPr>
          <w:rFonts w:hint="eastAsia"/>
          <w:color w:val="000000" w:themeColor="text1"/>
        </w:rPr>
        <w:t>참고자료</w:t>
      </w:r>
    </w:p>
    <w:bookmarkEnd w:id="1"/>
    <w:p w14:paraId="19113D30" w14:textId="77777777" w:rsidR="00251517" w:rsidRPr="006D7BB6" w:rsidRDefault="00251517" w:rsidP="0026702F">
      <w:pPr>
        <w:ind w:firstLineChars="17" w:firstLine="48"/>
        <w:rPr>
          <w:color w:val="000000" w:themeColor="text1"/>
        </w:rPr>
      </w:pPr>
    </w:p>
    <w:sectPr w:rsidR="00251517" w:rsidRPr="006D7BB6" w:rsidSect="00DA515E">
      <w:headerReference w:type="even" r:id="rId56"/>
      <w:headerReference w:type="default" r:id="rId57"/>
      <w:footerReference w:type="even" r:id="rId58"/>
      <w:footerReference w:type="default" r:id="rId59"/>
      <w:headerReference w:type="first" r:id="rId60"/>
      <w:footerReference w:type="first" r:id="rId61"/>
      <w:type w:val="continuous"/>
      <w:pgSz w:w="11906" w:h="16838" w:code="9"/>
      <w:pgMar w:top="720" w:right="720" w:bottom="720" w:left="720" w:header="283" w:footer="283"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F30F7" w14:textId="77777777" w:rsidR="00FD02E4" w:rsidRDefault="00FD02E4">
      <w:pPr>
        <w:spacing w:line="240" w:lineRule="auto"/>
        <w:ind w:firstLine="140"/>
      </w:pPr>
      <w:r>
        <w:separator/>
      </w:r>
    </w:p>
  </w:endnote>
  <w:endnote w:type="continuationSeparator" w:id="0">
    <w:p w14:paraId="4D7F93CD" w14:textId="77777777" w:rsidR="00FD02E4" w:rsidRDefault="00FD02E4">
      <w:pPr>
        <w:spacing w:line="240" w:lineRule="auto"/>
        <w:ind w:firstLine="1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함초롬돋움">
    <w:panose1 w:val="020B0604000101010101"/>
    <w:charset w:val="81"/>
    <w:family w:val="modern"/>
    <w:pitch w:val="variable"/>
    <w:sig w:usb0="F7002EFF" w:usb1="19DFFFFF" w:usb2="001BFDD7" w:usb3="00000000" w:csb0="001F01FF" w:csb1="00000000"/>
  </w:font>
  <w:font w:name="Segoe UI">
    <w:panose1 w:val="020B0502040204020203"/>
    <w:charset w:val="00"/>
    <w:family w:val="swiss"/>
    <w:pitch w:val="variable"/>
    <w:sig w:usb0="E4002EFF" w:usb1="C000E47F" w:usb2="00000009" w:usb3="00000000" w:csb0="000001FF" w:csb1="00000000"/>
  </w:font>
  <w:font w:name="Pretendard">
    <w:charset w:val="00"/>
    <w:family w:val="auto"/>
    <w:pitch w:val="default"/>
  </w:font>
  <w:font w:name="notokr-regular">
    <w:charset w:val="00"/>
    <w:family w:val="auto"/>
    <w:pitch w:val="default"/>
  </w:font>
  <w:font w:name="&quot;Nanum Gothic&quot;">
    <w:charset w:val="00"/>
    <w:family w:val="auto"/>
    <w:pitch w:val="default"/>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97634" w14:textId="77777777" w:rsidR="00DA515E" w:rsidRDefault="00DA515E">
    <w:pPr>
      <w:pStyle w:val="afffff"/>
      <w:ind w:firstLine="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2A4BF" w14:textId="77777777" w:rsidR="00DA515E" w:rsidRPr="00725905" w:rsidRDefault="00DA515E">
    <w:pPr>
      <w:pStyle w:val="afffff"/>
      <w:ind w:firstLine="70"/>
      <w:rPr>
        <w:b w:val="0"/>
        <w:bCs/>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9A1F9" w14:textId="77777777" w:rsidR="00DA515E" w:rsidRDefault="00DA515E">
    <w:pPr>
      <w:pStyle w:val="afffff"/>
      <w:ind w:firstLine="1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E0B9" w14:textId="741D5F8D" w:rsidR="00745DB9" w:rsidRDefault="00745DB9">
    <w:pPr>
      <w:pStyle w:val="afffff"/>
      <w:ind w:firstLine="140"/>
    </w:pPr>
  </w:p>
  <w:p w14:paraId="7FB7F69A" w14:textId="77777777" w:rsidR="00F55A14" w:rsidRDefault="00F55A14">
    <w:pPr>
      <w:ind w:firstLine="140"/>
    </w:pPr>
  </w:p>
  <w:p w14:paraId="0D9B35CC" w14:textId="77777777" w:rsidR="0096020C" w:rsidRDefault="0096020C">
    <w:pPr>
      <w:ind w:firstLine="140"/>
    </w:pPr>
  </w:p>
  <w:p w14:paraId="7042C91F" w14:textId="77777777" w:rsidR="0096020C" w:rsidRDefault="0096020C">
    <w:pPr>
      <w:ind w:firstLine="140"/>
    </w:pPr>
  </w:p>
  <w:p w14:paraId="0DC1514E" w14:textId="77777777" w:rsidR="0096020C" w:rsidRDefault="0096020C">
    <w:pPr>
      <w:ind w:firstLine="140"/>
    </w:pPr>
  </w:p>
  <w:p w14:paraId="7A41ED9D" w14:textId="77777777" w:rsidR="0096020C" w:rsidRDefault="0096020C">
    <w:pPr>
      <w:ind w:firstLine="140"/>
    </w:pPr>
  </w:p>
  <w:p w14:paraId="002B5BF5" w14:textId="77777777" w:rsidR="0096020C" w:rsidRDefault="0096020C">
    <w:pPr>
      <w:ind w:firstLine="140"/>
    </w:pPr>
  </w:p>
  <w:p w14:paraId="33C13627" w14:textId="77777777" w:rsidR="0096020C" w:rsidRDefault="0096020C">
    <w:pPr>
      <w:ind w:firstLine="140"/>
    </w:pPr>
  </w:p>
  <w:p w14:paraId="4C048340" w14:textId="77777777" w:rsidR="0096020C" w:rsidRDefault="0096020C">
    <w:pPr>
      <w:ind w:firstLine="140"/>
    </w:pPr>
  </w:p>
  <w:p w14:paraId="4EC1FA79" w14:textId="77777777" w:rsidR="0096020C" w:rsidRDefault="0096020C">
    <w:pPr>
      <w:ind w:firstLine="140"/>
    </w:pPr>
  </w:p>
  <w:p w14:paraId="3F5BA45D" w14:textId="77777777" w:rsidR="0096020C" w:rsidRDefault="0096020C">
    <w:pPr>
      <w:ind w:firstLine="140"/>
    </w:pPr>
  </w:p>
  <w:p w14:paraId="1836D901" w14:textId="77777777" w:rsidR="0096020C" w:rsidRDefault="0096020C">
    <w:pPr>
      <w:ind w:firstLine="140"/>
    </w:pPr>
  </w:p>
  <w:p w14:paraId="60377847" w14:textId="77777777" w:rsidR="0096020C" w:rsidRDefault="0096020C">
    <w:pPr>
      <w:ind w:firstLine="140"/>
    </w:pPr>
  </w:p>
  <w:p w14:paraId="361D60FC" w14:textId="77777777" w:rsidR="0096020C" w:rsidRDefault="0096020C">
    <w:pPr>
      <w:ind w:firstLine="140"/>
    </w:pPr>
  </w:p>
  <w:p w14:paraId="1036AF77" w14:textId="77777777" w:rsidR="0096020C" w:rsidRDefault="0096020C">
    <w:pPr>
      <w:ind w:firstLine="140"/>
    </w:pPr>
  </w:p>
  <w:p w14:paraId="5A4C5C5B" w14:textId="77777777" w:rsidR="0096020C" w:rsidRDefault="0096020C">
    <w:pPr>
      <w:ind w:firstLine="140"/>
    </w:pPr>
  </w:p>
  <w:p w14:paraId="68CA3363" w14:textId="77777777" w:rsidR="0096020C" w:rsidRDefault="0096020C">
    <w:pPr>
      <w:ind w:firstLine="140"/>
    </w:pPr>
  </w:p>
  <w:p w14:paraId="6A994166" w14:textId="77777777" w:rsidR="0096020C" w:rsidRDefault="0096020C">
    <w:pPr>
      <w:ind w:firstLine="140"/>
    </w:pPr>
  </w:p>
  <w:p w14:paraId="180F15EF" w14:textId="77777777" w:rsidR="0096020C" w:rsidRDefault="0096020C">
    <w:pPr>
      <w:ind w:firstLine="140"/>
    </w:pPr>
  </w:p>
  <w:p w14:paraId="5C0374DD" w14:textId="77777777" w:rsidR="0096020C" w:rsidRDefault="0096020C">
    <w:pPr>
      <w:ind w:firstLine="140"/>
    </w:pPr>
  </w:p>
  <w:p w14:paraId="1C0DFFCE" w14:textId="77777777" w:rsidR="0096020C" w:rsidRDefault="0096020C">
    <w:pPr>
      <w:ind w:firstLine="140"/>
    </w:pPr>
  </w:p>
  <w:p w14:paraId="2B41379C" w14:textId="77777777" w:rsidR="0096020C" w:rsidRDefault="0096020C">
    <w:pPr>
      <w:ind w:firstLine="140"/>
    </w:pPr>
  </w:p>
  <w:p w14:paraId="1C28271C" w14:textId="77777777" w:rsidR="0096020C" w:rsidRDefault="0096020C">
    <w:pPr>
      <w:ind w:firstLine="1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2287" w14:textId="77777777" w:rsidR="0096020C" w:rsidRPr="00DA515E" w:rsidRDefault="0096020C" w:rsidP="007E31BA">
    <w:pPr>
      <w:ind w:firstLineChars="0" w:firstLine="0"/>
      <w:rPr>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3AC8C" w14:textId="4C4A8E7E" w:rsidR="00745DB9" w:rsidRDefault="00745DB9">
    <w:pPr>
      <w:pStyle w:val="afffff"/>
      <w:ind w:firstLine="1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D951B" w14:textId="77777777" w:rsidR="00FD02E4" w:rsidRDefault="00FD02E4">
      <w:pPr>
        <w:spacing w:line="240" w:lineRule="auto"/>
        <w:ind w:firstLine="140"/>
      </w:pPr>
      <w:r>
        <w:separator/>
      </w:r>
    </w:p>
  </w:footnote>
  <w:footnote w:type="continuationSeparator" w:id="0">
    <w:p w14:paraId="629C1C48" w14:textId="77777777" w:rsidR="00FD02E4" w:rsidRDefault="00FD02E4">
      <w:pPr>
        <w:spacing w:line="240" w:lineRule="auto"/>
        <w:ind w:firstLine="1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2DA15" w14:textId="77777777" w:rsidR="00DA515E" w:rsidRDefault="00DA515E">
    <w:pPr>
      <w:pStyle w:val="a6"/>
      <w:spacing w:line="14" w:lineRule="auto"/>
      <w:ind w:firstLine="120"/>
    </w:pPr>
    <w:r>
      <w:rPr>
        <w:noProof/>
      </w:rPr>
      <mc:AlternateContent>
        <mc:Choice Requires="wps">
          <w:drawing>
            <wp:anchor distT="0" distB="0" distL="114300" distR="114300" simplePos="0" relativeHeight="251659264" behindDoc="1" locked="0" layoutInCell="1" hidden="0" allowOverlap="1" wp14:anchorId="5BAE2741" wp14:editId="4324CA05">
              <wp:simplePos x="0" y="0"/>
              <wp:positionH relativeFrom="page">
                <wp:posOffset>1067435</wp:posOffset>
              </wp:positionH>
              <wp:positionV relativeFrom="page">
                <wp:posOffset>680085</wp:posOffset>
              </wp:positionV>
              <wp:extent cx="655320" cy="189865"/>
              <wp:effectExtent l="0" t="0" r="0" b="0"/>
              <wp:wrapNone/>
              <wp:docPr id="2049"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1FE2B051" w14:textId="77777777" w:rsidR="00DA515E" w:rsidRDefault="00DA515E">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5BAE2741" id="shape2049" o:spid="_x0000_s1026" style="position:absolute;left:0;text-align:left;margin-left:84.05pt;margin-top:53.55pt;width:51.6pt;height:14.9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" filled="f" stroked="f">
              <v:textbox inset="0,0,0,0">
                <w:txbxContent>
                  <w:p w14:paraId="1FE2B051" w14:textId="77777777" w:rsidR="00DA515E" w:rsidRDefault="00DA515E">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412C" w14:textId="634960D2" w:rsidR="00745DB9" w:rsidRDefault="00745DB9">
    <w:pPr>
      <w:pStyle w:val="affff9"/>
      <w:ind w:firstLine="1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96F0" w14:textId="77777777" w:rsidR="00DA515E" w:rsidRPr="00725905" w:rsidRDefault="00DA515E" w:rsidP="00777C82">
    <w:pPr>
      <w:pStyle w:val="affff9"/>
      <w:ind w:firstLineChars="0" w:firstLine="0"/>
      <w:rPr>
        <w:rFonts w:hint="eastAsia"/>
        <w:b w:val="0"/>
        <w:bCs/>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833E" w14:textId="77777777" w:rsidR="00DA515E" w:rsidRDefault="00DA515E">
    <w:pPr>
      <w:pStyle w:val="affff9"/>
      <w:ind w:firstLine="14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AFB4" w14:textId="77777777" w:rsidR="002054D3" w:rsidRDefault="002054D3">
    <w:pPr>
      <w:pStyle w:val="a6"/>
      <w:spacing w:line="14" w:lineRule="auto"/>
      <w:ind w:firstLine="120"/>
    </w:pPr>
    <w:r>
      <w:rPr>
        <w:noProof/>
      </w:rPr>
      <mc:AlternateContent>
        <mc:Choice Requires="wps">
          <w:drawing>
            <wp:anchor distT="0" distB="0" distL="114300" distR="114300" simplePos="0" relativeHeight="251661312" behindDoc="1" locked="0" layoutInCell="1" hidden="0" allowOverlap="1" wp14:anchorId="662A1770" wp14:editId="77D218F2">
              <wp:simplePos x="0" y="0"/>
              <wp:positionH relativeFrom="page">
                <wp:posOffset>1067435</wp:posOffset>
              </wp:positionH>
              <wp:positionV relativeFrom="page">
                <wp:posOffset>680085</wp:posOffset>
              </wp:positionV>
              <wp:extent cx="655320" cy="189865"/>
              <wp:effectExtent l="0" t="0" r="0" b="0"/>
              <wp:wrapNone/>
              <wp:docPr id="32" name="shape2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73DA1361"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662A1770" id="_x0000_s1027" style="position:absolute;left:0;text-align:left;margin-left:84.05pt;margin-top:53.55pt;width:51.6pt;height:14.9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" filled="f" stroked="f">
              <v:textbox inset="0,0,0,0">
                <w:txbxContent>
                  <w:p w14:paraId="73DA1361"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A882" w14:textId="77777777" w:rsidR="002054D3" w:rsidRDefault="002054D3">
    <w:pPr>
      <w:pStyle w:val="a6"/>
      <w:spacing w:line="14" w:lineRule="auto"/>
      <w:ind w:firstLine="120"/>
    </w:pPr>
    <w:r>
      <w:rPr>
        <w:noProof/>
      </w:rPr>
      <mc:AlternateContent>
        <mc:Choice Requires="wps">
          <w:drawing>
            <wp:anchor distT="0" distB="0" distL="114300" distR="114300" simplePos="0" relativeHeight="251663360" behindDoc="1" locked="0" layoutInCell="1" hidden="0" allowOverlap="1" wp14:anchorId="52140661" wp14:editId="6545AADA">
              <wp:simplePos x="0" y="0"/>
              <wp:positionH relativeFrom="page">
                <wp:posOffset>1067435</wp:posOffset>
              </wp:positionH>
              <wp:positionV relativeFrom="page">
                <wp:posOffset>680085</wp:posOffset>
              </wp:positionV>
              <wp:extent cx="655320" cy="189865"/>
              <wp:effectExtent l="0" t="0" r="0" b="0"/>
              <wp:wrapNone/>
              <wp:docPr id="2050" name="shape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1026765D"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52140661" id="shape2050" o:spid="_x0000_s1028" style="position:absolute;left:0;text-align:left;margin-left:84.05pt;margin-top:53.55pt;width:51.6pt;height:14.9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" filled="f" stroked="f">
              <v:textbox inset="0,0,0,0">
                <w:txbxContent>
                  <w:p w14:paraId="1026765D"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8A54B" w14:textId="77777777" w:rsidR="002054D3" w:rsidRDefault="002054D3">
    <w:pPr>
      <w:pStyle w:val="a6"/>
      <w:spacing w:line="14" w:lineRule="auto"/>
      <w:ind w:firstLine="120"/>
    </w:pPr>
    <w:r>
      <w:rPr>
        <w:noProof/>
      </w:rPr>
      <mc:AlternateContent>
        <mc:Choice Requires="wps">
          <w:drawing>
            <wp:anchor distT="0" distB="0" distL="114300" distR="114300" simplePos="0" relativeHeight="251662336" behindDoc="1" locked="0" layoutInCell="1" hidden="0" allowOverlap="1" wp14:anchorId="3CB85173" wp14:editId="061983F8">
              <wp:simplePos x="0" y="0"/>
              <wp:positionH relativeFrom="page">
                <wp:posOffset>1067435</wp:posOffset>
              </wp:positionH>
              <wp:positionV relativeFrom="page">
                <wp:posOffset>680085</wp:posOffset>
              </wp:positionV>
              <wp:extent cx="655320" cy="189865"/>
              <wp:effectExtent l="0" t="0" r="0" b="0"/>
              <wp:wrapNone/>
              <wp:docPr id="2051" name="shape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2E9786A8"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3CB85173" id="shape2051" o:spid="_x0000_s1029" style="position:absolute;left:0;text-align:left;margin-left:84.05pt;margin-top:53.55pt;width:51.6pt;height:14.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" filled="f" stroked="f">
              <v:textbox inset="0,0,0,0">
                <w:txbxContent>
                  <w:p w14:paraId="2E9786A8"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0F02" w14:textId="77777777" w:rsidR="002054D3" w:rsidRDefault="002054D3">
    <w:pPr>
      <w:pStyle w:val="a6"/>
      <w:spacing w:line="14" w:lineRule="auto"/>
      <w:ind w:firstLine="120"/>
    </w:pPr>
    <w:r>
      <w:rPr>
        <w:noProof/>
      </w:rPr>
      <mc:AlternateContent>
        <mc:Choice Requires="wps">
          <w:drawing>
            <wp:anchor distT="0" distB="0" distL="114300" distR="114300" simplePos="0" relativeHeight="251665408" behindDoc="1" locked="0" layoutInCell="1" hidden="0" allowOverlap="1" wp14:anchorId="2C41E337" wp14:editId="76B68D3E">
              <wp:simplePos x="0" y="0"/>
              <wp:positionH relativeFrom="page">
                <wp:posOffset>1067435</wp:posOffset>
              </wp:positionH>
              <wp:positionV relativeFrom="page">
                <wp:posOffset>680085</wp:posOffset>
              </wp:positionV>
              <wp:extent cx="655320" cy="189865"/>
              <wp:effectExtent l="0" t="0" r="0" b="0"/>
              <wp:wrapNone/>
              <wp:docPr id="60" name="shape2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 cy="189865"/>
                      </a:xfrm>
                      <a:prstGeom prst="rect">
                        <a:avLst/>
                      </a:prstGeom>
                      <a:noFill/>
                      <a:ln>
                        <a:noFill/>
                      </a:ln>
                    </wps:spPr>
                    <wps:txbx>
                      <w:txbxContent>
                        <w:p w14:paraId="6012E069" w14:textId="77777777" w:rsidR="002054D3" w:rsidRDefault="002054D3">
                          <w:pPr>
                            <w:pStyle w:val="a6"/>
                            <w:spacing w:line="299" w:lineRule="exact"/>
                            <w:ind w:left="20" w:firstLine="120"/>
                            <w:rPr>
                              <w:rFonts w:ascii="함초롬돋움"/>
                            </w:rPr>
                          </w:pPr>
                          <w:r>
                            <w:rPr>
                              <w:rFonts w:ascii="함초롬돋움"/>
                              <w:color w:val="6181D5"/>
                            </w:rPr>
                            <w:t>Pre-Vision</w:t>
                          </w:r>
                        </w:p>
                      </w:txbxContent>
                    </wps:txbx>
                    <wps:bodyPr rot="0" vert="horz" wrap="square" lIns="0" tIns="0" rIns="0" bIns="0" anchor="t" upright="1">
                      <a:noAutofit/>
                    </wps:bodyPr>
                  </wps:wsp>
                </a:graphicData>
              </a:graphic>
            </wp:anchor>
          </w:drawing>
        </mc:Choice>
        <mc:Fallback>
          <w:pict>
            <v:rect w14:anchorId="2C41E337" id="_x0000_s1030" style="position:absolute;left:0;text-align:left;margin-left:84.05pt;margin-top:53.55pt;width:51.6pt;height:14.95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" filled="f" stroked="f">
              <v:textbox inset="0,0,0,0">
                <w:txbxContent>
                  <w:p w14:paraId="6012E069" w14:textId="77777777" w:rsidR="002054D3" w:rsidRDefault="002054D3">
                    <w:pPr>
                      <w:pStyle w:val="a6"/>
                      <w:spacing w:line="299" w:lineRule="exact"/>
                      <w:ind w:left="20" w:firstLine="120"/>
                      <w:rPr>
                        <w:rFonts w:ascii="함초롬돋움"/>
                      </w:rPr>
                    </w:pPr>
                    <w:r>
                      <w:rPr>
                        <w:rFonts w:ascii="함초롬돋움"/>
                        <w:color w:val="6181D5"/>
                      </w:rPr>
                      <w:t>Pre-Vision</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16063" w14:textId="2958A8AC" w:rsidR="00745DB9" w:rsidRDefault="00745DB9">
    <w:pPr>
      <w:pStyle w:val="affff9"/>
      <w:ind w:firstLine="140"/>
    </w:pPr>
  </w:p>
  <w:p w14:paraId="654826A6" w14:textId="77777777" w:rsidR="00F55A14" w:rsidRDefault="00F55A14">
    <w:pPr>
      <w:ind w:firstLine="140"/>
    </w:pPr>
  </w:p>
  <w:p w14:paraId="10337575" w14:textId="77777777" w:rsidR="0096020C" w:rsidRDefault="0096020C">
    <w:pPr>
      <w:ind w:firstLine="140"/>
    </w:pPr>
  </w:p>
  <w:p w14:paraId="58910DF4" w14:textId="77777777" w:rsidR="0096020C" w:rsidRDefault="0096020C">
    <w:pPr>
      <w:ind w:firstLine="140"/>
    </w:pPr>
  </w:p>
  <w:p w14:paraId="43E6AE3D" w14:textId="77777777" w:rsidR="0096020C" w:rsidRDefault="0096020C">
    <w:pPr>
      <w:ind w:firstLine="140"/>
    </w:pPr>
  </w:p>
  <w:p w14:paraId="3FEB79E6" w14:textId="77777777" w:rsidR="0096020C" w:rsidRDefault="0096020C">
    <w:pPr>
      <w:ind w:firstLine="140"/>
    </w:pPr>
  </w:p>
  <w:p w14:paraId="1DCC3D10" w14:textId="77777777" w:rsidR="0096020C" w:rsidRDefault="0096020C">
    <w:pPr>
      <w:ind w:firstLine="140"/>
    </w:pPr>
  </w:p>
  <w:p w14:paraId="70E5AD31" w14:textId="77777777" w:rsidR="0096020C" w:rsidRDefault="0096020C">
    <w:pPr>
      <w:ind w:firstLine="140"/>
    </w:pPr>
  </w:p>
  <w:p w14:paraId="516062BA" w14:textId="77777777" w:rsidR="0096020C" w:rsidRDefault="0096020C">
    <w:pPr>
      <w:ind w:firstLine="140"/>
    </w:pPr>
  </w:p>
  <w:p w14:paraId="51FCF1BD" w14:textId="77777777" w:rsidR="0096020C" w:rsidRDefault="0096020C">
    <w:pPr>
      <w:ind w:firstLine="140"/>
    </w:pPr>
  </w:p>
  <w:p w14:paraId="7B5DA726" w14:textId="77777777" w:rsidR="0096020C" w:rsidRDefault="0096020C">
    <w:pPr>
      <w:ind w:firstLine="140"/>
    </w:pPr>
  </w:p>
  <w:p w14:paraId="011E0257" w14:textId="77777777" w:rsidR="0096020C" w:rsidRDefault="0096020C">
    <w:pPr>
      <w:ind w:firstLine="140"/>
    </w:pPr>
  </w:p>
  <w:p w14:paraId="4EA19940" w14:textId="77777777" w:rsidR="0096020C" w:rsidRDefault="0096020C">
    <w:pPr>
      <w:ind w:firstLine="140"/>
    </w:pPr>
  </w:p>
  <w:p w14:paraId="18761293" w14:textId="77777777" w:rsidR="0096020C" w:rsidRDefault="0096020C">
    <w:pPr>
      <w:ind w:firstLine="140"/>
    </w:pPr>
  </w:p>
  <w:p w14:paraId="190E366F" w14:textId="77777777" w:rsidR="0096020C" w:rsidRDefault="0096020C">
    <w:pPr>
      <w:ind w:firstLine="140"/>
    </w:pPr>
  </w:p>
  <w:p w14:paraId="2519B5B8" w14:textId="77777777" w:rsidR="0096020C" w:rsidRDefault="0096020C">
    <w:pPr>
      <w:ind w:firstLine="140"/>
    </w:pPr>
  </w:p>
  <w:p w14:paraId="463142BD" w14:textId="77777777" w:rsidR="0096020C" w:rsidRDefault="0096020C">
    <w:pPr>
      <w:ind w:firstLine="140"/>
    </w:pPr>
  </w:p>
  <w:p w14:paraId="299EA45E" w14:textId="77777777" w:rsidR="0096020C" w:rsidRDefault="0096020C">
    <w:pPr>
      <w:ind w:firstLine="140"/>
    </w:pPr>
  </w:p>
  <w:p w14:paraId="1B01282C" w14:textId="77777777" w:rsidR="0096020C" w:rsidRDefault="0096020C">
    <w:pPr>
      <w:ind w:firstLine="140"/>
    </w:pPr>
  </w:p>
  <w:p w14:paraId="3920DD46" w14:textId="77777777" w:rsidR="0096020C" w:rsidRDefault="0096020C">
    <w:pPr>
      <w:ind w:firstLine="140"/>
    </w:pPr>
  </w:p>
  <w:p w14:paraId="6C828FF9" w14:textId="77777777" w:rsidR="0096020C" w:rsidRDefault="0096020C">
    <w:pPr>
      <w:ind w:firstLine="140"/>
    </w:pPr>
  </w:p>
  <w:p w14:paraId="739E519D" w14:textId="77777777" w:rsidR="0096020C" w:rsidRDefault="0096020C">
    <w:pPr>
      <w:ind w:firstLine="140"/>
    </w:pPr>
  </w:p>
  <w:p w14:paraId="5C9CA663" w14:textId="77777777" w:rsidR="0096020C" w:rsidRDefault="0096020C">
    <w:pPr>
      <w:ind w:firstLine="14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D1F6" w14:textId="77777777" w:rsidR="0096020C" w:rsidRPr="00DA515E" w:rsidRDefault="0096020C" w:rsidP="007E31BA">
    <w:pPr>
      <w:pStyle w:val="affff9"/>
      <w:ind w:firstLineChars="0" w:firstLine="0"/>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0E77"/>
    <w:multiLevelType w:val="hybridMultilevel"/>
    <w:tmpl w:val="25D0E012"/>
    <w:lvl w:ilvl="0" w:tplc="0409000F">
      <w:start w:val="1"/>
      <w:numFmt w:val="decimal"/>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 w15:restartNumberingAfterBreak="0">
    <w:nsid w:val="09B80B81"/>
    <w:multiLevelType w:val="hybridMultilevel"/>
    <w:tmpl w:val="6D480020"/>
    <w:lvl w:ilvl="0" w:tplc="1C228BAA">
      <w:start w:val="1"/>
      <w:numFmt w:val="upperRoman"/>
      <w:suff w:val="space"/>
      <w:lvlText w:val="%1."/>
      <w:lvlJc w:val="left"/>
      <w:pPr>
        <w:ind w:left="0" w:firstLine="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F7703F0"/>
    <w:multiLevelType w:val="hybridMultilevel"/>
    <w:tmpl w:val="50648C98"/>
    <w:lvl w:ilvl="0" w:tplc="33442470">
      <w:start w:val="1"/>
      <w:numFmt w:val="decimal"/>
      <w:lvlText w:val="%1."/>
      <w:lvlJc w:val="left"/>
      <w:pPr>
        <w:ind w:left="832" w:hanging="432"/>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F8A52BB"/>
    <w:multiLevelType w:val="hybridMultilevel"/>
    <w:tmpl w:val="DD6AECD6"/>
    <w:lvl w:ilvl="0" w:tplc="80EA1960">
      <w:start w:val="1"/>
      <w:numFmt w:val="decimal"/>
      <w:suff w:val="space"/>
      <w:lvlText w:val="%1."/>
      <w:lvlJc w:val="left"/>
      <w:pPr>
        <w:ind w:left="920" w:hanging="920"/>
      </w:pPr>
      <w:rPr>
        <w:rFonts w:hint="eastAsia"/>
        <w:sz w:val="36"/>
        <w:szCs w:val="36"/>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4" w15:restartNumberingAfterBreak="0">
    <w:nsid w:val="1A915DB3"/>
    <w:multiLevelType w:val="multilevel"/>
    <w:tmpl w:val="B8E0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06EC0"/>
    <w:multiLevelType w:val="multilevel"/>
    <w:tmpl w:val="FC2E0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1204D"/>
    <w:multiLevelType w:val="hybridMultilevel"/>
    <w:tmpl w:val="E9D8872E"/>
    <w:lvl w:ilvl="0" w:tplc="7E02B950">
      <w:start w:val="1"/>
      <w:numFmt w:val="decimalEnclosedCircle"/>
      <w:lvlText w:val="%1"/>
      <w:lvlJc w:val="left"/>
      <w:pPr>
        <w:ind w:left="1109" w:hanging="400"/>
      </w:pPr>
      <w:rPr>
        <w:b w:val="0"/>
        <w:bCs/>
        <w:color w:val="auto"/>
        <w:sz w:val="24"/>
        <w:szCs w:val="24"/>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7" w15:restartNumberingAfterBreak="0">
    <w:nsid w:val="221C5566"/>
    <w:multiLevelType w:val="hybridMultilevel"/>
    <w:tmpl w:val="2A80EFEC"/>
    <w:lvl w:ilvl="0" w:tplc="DE9A4360">
      <w:start w:val="1"/>
      <w:numFmt w:val="decimal"/>
      <w:lvlText w:val="%1."/>
      <w:lvlJc w:val="left"/>
      <w:pPr>
        <w:ind w:left="1661" w:hanging="360"/>
      </w:pPr>
      <w:rPr>
        <w:rFonts w:hint="default"/>
      </w:rPr>
    </w:lvl>
    <w:lvl w:ilvl="1" w:tplc="04090019" w:tentative="1">
      <w:start w:val="1"/>
      <w:numFmt w:val="upperLetter"/>
      <w:lvlText w:val="%2."/>
      <w:lvlJc w:val="left"/>
      <w:pPr>
        <w:ind w:left="2101" w:hanging="400"/>
      </w:pPr>
    </w:lvl>
    <w:lvl w:ilvl="2" w:tplc="0409001B" w:tentative="1">
      <w:start w:val="1"/>
      <w:numFmt w:val="lowerRoman"/>
      <w:lvlText w:val="%3."/>
      <w:lvlJc w:val="right"/>
      <w:pPr>
        <w:ind w:left="2501" w:hanging="400"/>
      </w:pPr>
    </w:lvl>
    <w:lvl w:ilvl="3" w:tplc="0409000F" w:tentative="1">
      <w:start w:val="1"/>
      <w:numFmt w:val="decimal"/>
      <w:lvlText w:val="%4."/>
      <w:lvlJc w:val="left"/>
      <w:pPr>
        <w:ind w:left="2901" w:hanging="400"/>
      </w:pPr>
    </w:lvl>
    <w:lvl w:ilvl="4" w:tplc="04090019" w:tentative="1">
      <w:start w:val="1"/>
      <w:numFmt w:val="upperLetter"/>
      <w:lvlText w:val="%5."/>
      <w:lvlJc w:val="left"/>
      <w:pPr>
        <w:ind w:left="3301" w:hanging="400"/>
      </w:pPr>
    </w:lvl>
    <w:lvl w:ilvl="5" w:tplc="0409001B" w:tentative="1">
      <w:start w:val="1"/>
      <w:numFmt w:val="lowerRoman"/>
      <w:lvlText w:val="%6."/>
      <w:lvlJc w:val="right"/>
      <w:pPr>
        <w:ind w:left="3701" w:hanging="400"/>
      </w:pPr>
    </w:lvl>
    <w:lvl w:ilvl="6" w:tplc="0409000F" w:tentative="1">
      <w:start w:val="1"/>
      <w:numFmt w:val="decimal"/>
      <w:lvlText w:val="%7."/>
      <w:lvlJc w:val="left"/>
      <w:pPr>
        <w:ind w:left="4101" w:hanging="400"/>
      </w:pPr>
    </w:lvl>
    <w:lvl w:ilvl="7" w:tplc="04090019" w:tentative="1">
      <w:start w:val="1"/>
      <w:numFmt w:val="upperLetter"/>
      <w:lvlText w:val="%8."/>
      <w:lvlJc w:val="left"/>
      <w:pPr>
        <w:ind w:left="4501" w:hanging="400"/>
      </w:pPr>
    </w:lvl>
    <w:lvl w:ilvl="8" w:tplc="0409001B" w:tentative="1">
      <w:start w:val="1"/>
      <w:numFmt w:val="lowerRoman"/>
      <w:lvlText w:val="%9."/>
      <w:lvlJc w:val="right"/>
      <w:pPr>
        <w:ind w:left="4901" w:hanging="400"/>
      </w:pPr>
    </w:lvl>
  </w:abstractNum>
  <w:abstractNum w:abstractNumId="8" w15:restartNumberingAfterBreak="0">
    <w:nsid w:val="22A25561"/>
    <w:multiLevelType w:val="multilevel"/>
    <w:tmpl w:val="79728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E41136"/>
    <w:multiLevelType w:val="hybridMultilevel"/>
    <w:tmpl w:val="01E88B52"/>
    <w:lvl w:ilvl="0" w:tplc="04090011">
      <w:start w:val="1"/>
      <w:numFmt w:val="decimalEnclosedCircle"/>
      <w:lvlText w:val="%1"/>
      <w:lvlJc w:val="left"/>
      <w:pPr>
        <w:ind w:left="920" w:hanging="400"/>
      </w:pPr>
      <w:rPr>
        <w:rFonts w:hint="eastAsia"/>
      </w:rPr>
    </w:lvl>
    <w:lvl w:ilvl="1" w:tplc="04090003" w:tentative="1">
      <w:start w:val="1"/>
      <w:numFmt w:val="bullet"/>
      <w:lvlText w:val=""/>
      <w:lvlJc w:val="left"/>
      <w:pPr>
        <w:ind w:left="1320" w:hanging="400"/>
      </w:pPr>
      <w:rPr>
        <w:rFonts w:ascii="Wingdings" w:hAnsi="Wingdings" w:hint="default"/>
      </w:rPr>
    </w:lvl>
    <w:lvl w:ilvl="2" w:tplc="04090005" w:tentative="1">
      <w:start w:val="1"/>
      <w:numFmt w:val="bullet"/>
      <w:lvlText w:val=""/>
      <w:lvlJc w:val="left"/>
      <w:pPr>
        <w:ind w:left="1720" w:hanging="400"/>
      </w:pPr>
      <w:rPr>
        <w:rFonts w:ascii="Wingdings" w:hAnsi="Wingdings" w:hint="default"/>
      </w:rPr>
    </w:lvl>
    <w:lvl w:ilvl="3" w:tplc="04090001" w:tentative="1">
      <w:start w:val="1"/>
      <w:numFmt w:val="bullet"/>
      <w:lvlText w:val=""/>
      <w:lvlJc w:val="left"/>
      <w:pPr>
        <w:ind w:left="2120" w:hanging="400"/>
      </w:pPr>
      <w:rPr>
        <w:rFonts w:ascii="Wingdings" w:hAnsi="Wingdings" w:hint="default"/>
      </w:rPr>
    </w:lvl>
    <w:lvl w:ilvl="4" w:tplc="04090003" w:tentative="1">
      <w:start w:val="1"/>
      <w:numFmt w:val="bullet"/>
      <w:lvlText w:val=""/>
      <w:lvlJc w:val="left"/>
      <w:pPr>
        <w:ind w:left="2520" w:hanging="400"/>
      </w:pPr>
      <w:rPr>
        <w:rFonts w:ascii="Wingdings" w:hAnsi="Wingdings" w:hint="default"/>
      </w:rPr>
    </w:lvl>
    <w:lvl w:ilvl="5" w:tplc="04090005" w:tentative="1">
      <w:start w:val="1"/>
      <w:numFmt w:val="bullet"/>
      <w:lvlText w:val=""/>
      <w:lvlJc w:val="left"/>
      <w:pPr>
        <w:ind w:left="2920" w:hanging="400"/>
      </w:pPr>
      <w:rPr>
        <w:rFonts w:ascii="Wingdings" w:hAnsi="Wingdings" w:hint="default"/>
      </w:rPr>
    </w:lvl>
    <w:lvl w:ilvl="6" w:tplc="04090001" w:tentative="1">
      <w:start w:val="1"/>
      <w:numFmt w:val="bullet"/>
      <w:lvlText w:val=""/>
      <w:lvlJc w:val="left"/>
      <w:pPr>
        <w:ind w:left="3320" w:hanging="400"/>
      </w:pPr>
      <w:rPr>
        <w:rFonts w:ascii="Wingdings" w:hAnsi="Wingdings" w:hint="default"/>
      </w:rPr>
    </w:lvl>
    <w:lvl w:ilvl="7" w:tplc="04090003" w:tentative="1">
      <w:start w:val="1"/>
      <w:numFmt w:val="bullet"/>
      <w:lvlText w:val=""/>
      <w:lvlJc w:val="left"/>
      <w:pPr>
        <w:ind w:left="3720" w:hanging="400"/>
      </w:pPr>
      <w:rPr>
        <w:rFonts w:ascii="Wingdings" w:hAnsi="Wingdings" w:hint="default"/>
      </w:rPr>
    </w:lvl>
    <w:lvl w:ilvl="8" w:tplc="04090005" w:tentative="1">
      <w:start w:val="1"/>
      <w:numFmt w:val="bullet"/>
      <w:lvlText w:val=""/>
      <w:lvlJc w:val="left"/>
      <w:pPr>
        <w:ind w:left="4120" w:hanging="400"/>
      </w:pPr>
      <w:rPr>
        <w:rFonts w:ascii="Wingdings" w:hAnsi="Wingdings" w:hint="default"/>
      </w:rPr>
    </w:lvl>
  </w:abstractNum>
  <w:abstractNum w:abstractNumId="10" w15:restartNumberingAfterBreak="0">
    <w:nsid w:val="286B58C1"/>
    <w:multiLevelType w:val="hybridMultilevel"/>
    <w:tmpl w:val="33B652E6"/>
    <w:lvl w:ilvl="0" w:tplc="04090011">
      <w:start w:val="1"/>
      <w:numFmt w:val="decimalEnclosedCircle"/>
      <w:lvlText w:val="%1"/>
      <w:lvlJc w:val="left"/>
      <w:pPr>
        <w:ind w:left="940" w:hanging="400"/>
      </w:pPr>
    </w:lvl>
    <w:lvl w:ilvl="1" w:tplc="04090019" w:tentative="1">
      <w:start w:val="1"/>
      <w:numFmt w:val="upperLetter"/>
      <w:lvlText w:val="%2."/>
      <w:lvlJc w:val="left"/>
      <w:pPr>
        <w:ind w:left="1340" w:hanging="400"/>
      </w:pPr>
    </w:lvl>
    <w:lvl w:ilvl="2" w:tplc="0409001B" w:tentative="1">
      <w:start w:val="1"/>
      <w:numFmt w:val="lowerRoman"/>
      <w:lvlText w:val="%3."/>
      <w:lvlJc w:val="right"/>
      <w:pPr>
        <w:ind w:left="1740" w:hanging="400"/>
      </w:pPr>
    </w:lvl>
    <w:lvl w:ilvl="3" w:tplc="0409000F" w:tentative="1">
      <w:start w:val="1"/>
      <w:numFmt w:val="decimal"/>
      <w:lvlText w:val="%4."/>
      <w:lvlJc w:val="left"/>
      <w:pPr>
        <w:ind w:left="2140" w:hanging="400"/>
      </w:pPr>
    </w:lvl>
    <w:lvl w:ilvl="4" w:tplc="04090019" w:tentative="1">
      <w:start w:val="1"/>
      <w:numFmt w:val="upperLetter"/>
      <w:lvlText w:val="%5."/>
      <w:lvlJc w:val="left"/>
      <w:pPr>
        <w:ind w:left="2540" w:hanging="400"/>
      </w:pPr>
    </w:lvl>
    <w:lvl w:ilvl="5" w:tplc="0409001B" w:tentative="1">
      <w:start w:val="1"/>
      <w:numFmt w:val="lowerRoman"/>
      <w:lvlText w:val="%6."/>
      <w:lvlJc w:val="right"/>
      <w:pPr>
        <w:ind w:left="2940" w:hanging="400"/>
      </w:pPr>
    </w:lvl>
    <w:lvl w:ilvl="6" w:tplc="0409000F" w:tentative="1">
      <w:start w:val="1"/>
      <w:numFmt w:val="decimal"/>
      <w:lvlText w:val="%7."/>
      <w:lvlJc w:val="left"/>
      <w:pPr>
        <w:ind w:left="3340" w:hanging="400"/>
      </w:pPr>
    </w:lvl>
    <w:lvl w:ilvl="7" w:tplc="04090019" w:tentative="1">
      <w:start w:val="1"/>
      <w:numFmt w:val="upperLetter"/>
      <w:lvlText w:val="%8."/>
      <w:lvlJc w:val="left"/>
      <w:pPr>
        <w:ind w:left="3740" w:hanging="400"/>
      </w:pPr>
    </w:lvl>
    <w:lvl w:ilvl="8" w:tplc="0409001B" w:tentative="1">
      <w:start w:val="1"/>
      <w:numFmt w:val="lowerRoman"/>
      <w:lvlText w:val="%9."/>
      <w:lvlJc w:val="right"/>
      <w:pPr>
        <w:ind w:left="4140" w:hanging="400"/>
      </w:pPr>
    </w:lvl>
  </w:abstractNum>
  <w:abstractNum w:abstractNumId="11" w15:restartNumberingAfterBreak="0">
    <w:nsid w:val="2B907805"/>
    <w:multiLevelType w:val="multilevel"/>
    <w:tmpl w:val="4E4C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66907"/>
    <w:multiLevelType w:val="hybridMultilevel"/>
    <w:tmpl w:val="FCA6295E"/>
    <w:lvl w:ilvl="0" w:tplc="9EE2D9F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3" w15:restartNumberingAfterBreak="0">
    <w:nsid w:val="34B663AD"/>
    <w:multiLevelType w:val="hybridMultilevel"/>
    <w:tmpl w:val="2F94C55C"/>
    <w:lvl w:ilvl="0" w:tplc="E8046C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86A0431"/>
    <w:multiLevelType w:val="hybridMultilevel"/>
    <w:tmpl w:val="3F9225CC"/>
    <w:lvl w:ilvl="0" w:tplc="66D44AC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8B66A13"/>
    <w:multiLevelType w:val="multilevel"/>
    <w:tmpl w:val="39A25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B3DE2"/>
    <w:multiLevelType w:val="hybridMultilevel"/>
    <w:tmpl w:val="5170C698"/>
    <w:lvl w:ilvl="0" w:tplc="C122CFE2">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17" w15:restartNumberingAfterBreak="0">
    <w:nsid w:val="3C901569"/>
    <w:multiLevelType w:val="multilevel"/>
    <w:tmpl w:val="1272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84ACA"/>
    <w:multiLevelType w:val="hybridMultilevel"/>
    <w:tmpl w:val="E228B826"/>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DA77FCB"/>
    <w:multiLevelType w:val="hybridMultilevel"/>
    <w:tmpl w:val="C4268E60"/>
    <w:lvl w:ilvl="0" w:tplc="A20AE6B8">
      <w:start w:val="1"/>
      <w:numFmt w:val="decimal"/>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3EAF1208"/>
    <w:multiLevelType w:val="multilevel"/>
    <w:tmpl w:val="C9D224D8"/>
    <w:lvl w:ilvl="0">
      <w:start w:val="1"/>
      <w:numFmt w:val="upperRoman"/>
      <w:lvlText w:val="%1."/>
      <w:lvlJc w:val="left"/>
      <w:pPr>
        <w:ind w:left="800" w:hanging="400"/>
      </w:pPr>
    </w:lvl>
    <w:lvl w:ilvl="1">
      <w:start w:val="1"/>
      <w:numFmt w:val="decimal"/>
      <w:isLgl/>
      <w:lvlText w:val="%1.%2"/>
      <w:lvlJc w:val="left"/>
      <w:pPr>
        <w:ind w:left="1220" w:hanging="420"/>
      </w:pPr>
      <w:rPr>
        <w:rFonts w:hint="default"/>
      </w:rPr>
    </w:lvl>
    <w:lvl w:ilvl="2">
      <w:start w:val="1"/>
      <w:numFmt w:val="decimal"/>
      <w:isLgl/>
      <w:lvlText w:val="%1.%2.%3"/>
      <w:lvlJc w:val="left"/>
      <w:pPr>
        <w:ind w:left="1620" w:hanging="420"/>
      </w:pPr>
      <w:rPr>
        <w:rFonts w:hint="default"/>
      </w:rPr>
    </w:lvl>
    <w:lvl w:ilvl="3">
      <w:start w:val="1"/>
      <w:numFmt w:val="decimal"/>
      <w:isLgl/>
      <w:lvlText w:val="%1.%2.%3.%4"/>
      <w:lvlJc w:val="left"/>
      <w:pPr>
        <w:ind w:left="2020" w:hanging="420"/>
      </w:pPr>
      <w:rPr>
        <w:rFonts w:hint="default"/>
      </w:rPr>
    </w:lvl>
    <w:lvl w:ilvl="4">
      <w:start w:val="1"/>
      <w:numFmt w:val="decimal"/>
      <w:isLgl/>
      <w:lvlText w:val="%1.%2.%3.%4.%5"/>
      <w:lvlJc w:val="left"/>
      <w:pPr>
        <w:ind w:left="2420" w:hanging="420"/>
      </w:pPr>
      <w:rPr>
        <w:rFonts w:hint="default"/>
      </w:rPr>
    </w:lvl>
    <w:lvl w:ilvl="5">
      <w:start w:val="1"/>
      <w:numFmt w:val="decimal"/>
      <w:isLgl/>
      <w:lvlText w:val="%1.%2.%3.%4.%5.%6"/>
      <w:lvlJc w:val="left"/>
      <w:pPr>
        <w:ind w:left="2820" w:hanging="420"/>
      </w:pPr>
      <w:rPr>
        <w:rFonts w:hint="default"/>
      </w:rPr>
    </w:lvl>
    <w:lvl w:ilvl="6">
      <w:start w:val="1"/>
      <w:numFmt w:val="decimal"/>
      <w:isLgl/>
      <w:lvlText w:val="%1.%2.%3.%4.%5.%6.%7"/>
      <w:lvlJc w:val="left"/>
      <w:pPr>
        <w:ind w:left="3220" w:hanging="420"/>
      </w:pPr>
      <w:rPr>
        <w:rFonts w:hint="default"/>
      </w:rPr>
    </w:lvl>
    <w:lvl w:ilvl="7">
      <w:start w:val="1"/>
      <w:numFmt w:val="decimal"/>
      <w:isLgl/>
      <w:lvlText w:val="%1.%2.%3.%4.%5.%6.%7.%8"/>
      <w:lvlJc w:val="left"/>
      <w:pPr>
        <w:ind w:left="3620" w:hanging="420"/>
      </w:pPr>
      <w:rPr>
        <w:rFonts w:hint="default"/>
      </w:rPr>
    </w:lvl>
    <w:lvl w:ilvl="8">
      <w:start w:val="1"/>
      <w:numFmt w:val="decimal"/>
      <w:isLgl/>
      <w:lvlText w:val="%1.%2.%3.%4.%5.%6.%7.%8.%9"/>
      <w:lvlJc w:val="left"/>
      <w:pPr>
        <w:ind w:left="4020" w:hanging="420"/>
      </w:pPr>
      <w:rPr>
        <w:rFonts w:hint="default"/>
      </w:rPr>
    </w:lvl>
  </w:abstractNum>
  <w:abstractNum w:abstractNumId="21" w15:restartNumberingAfterBreak="0">
    <w:nsid w:val="46474FBE"/>
    <w:multiLevelType w:val="hybridMultilevel"/>
    <w:tmpl w:val="72909C18"/>
    <w:lvl w:ilvl="0" w:tplc="9990A326">
      <w:start w:val="1"/>
      <w:numFmt w:val="upperRoman"/>
      <w:pStyle w:val="4"/>
      <w:suff w:val="space"/>
      <w:lvlText w:val="%1."/>
      <w:lvlJc w:val="left"/>
      <w:pPr>
        <w:ind w:left="567" w:hanging="567"/>
      </w:pPr>
      <w:rPr>
        <w:rFonts w:hint="eastAsia"/>
        <w:sz w:val="48"/>
        <w:szCs w:val="4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7BE7A31"/>
    <w:multiLevelType w:val="multilevel"/>
    <w:tmpl w:val="EE921C0C"/>
    <w:lvl w:ilvl="0">
      <w:start w:val="1"/>
      <w:numFmt w:val="decimal"/>
      <w:lvlText w:val="%1."/>
      <w:lvlJc w:val="left"/>
      <w:pPr>
        <w:ind w:left="800" w:hanging="400"/>
      </w:pPr>
    </w:lvl>
    <w:lvl w:ilvl="1">
      <w:start w:val="1"/>
      <w:numFmt w:val="decimal"/>
      <w:isLgl/>
      <w:lvlText w:val="%1.%2."/>
      <w:lvlJc w:val="left"/>
      <w:pPr>
        <w:ind w:left="15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8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00" w:hanging="1800"/>
      </w:pPr>
      <w:rPr>
        <w:rFonts w:hint="default"/>
      </w:rPr>
    </w:lvl>
    <w:lvl w:ilvl="7">
      <w:start w:val="1"/>
      <w:numFmt w:val="decimal"/>
      <w:isLgl/>
      <w:lvlText w:val="%1.%2.%3.%4.%5.%6.%7.%8."/>
      <w:lvlJc w:val="left"/>
      <w:pPr>
        <w:ind w:left="5000" w:hanging="1800"/>
      </w:pPr>
      <w:rPr>
        <w:rFonts w:hint="default"/>
      </w:rPr>
    </w:lvl>
    <w:lvl w:ilvl="8">
      <w:start w:val="1"/>
      <w:numFmt w:val="decimal"/>
      <w:isLgl/>
      <w:lvlText w:val="%1.%2.%3.%4.%5.%6.%7.%8.%9."/>
      <w:lvlJc w:val="left"/>
      <w:pPr>
        <w:ind w:left="5760" w:hanging="2160"/>
      </w:pPr>
      <w:rPr>
        <w:rFonts w:hint="default"/>
      </w:rPr>
    </w:lvl>
  </w:abstractNum>
  <w:abstractNum w:abstractNumId="23" w15:restartNumberingAfterBreak="0">
    <w:nsid w:val="50FD36D3"/>
    <w:multiLevelType w:val="hybridMultilevel"/>
    <w:tmpl w:val="8C2ACDD0"/>
    <w:lvl w:ilvl="0" w:tplc="3766B0DC">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554A3324"/>
    <w:multiLevelType w:val="multilevel"/>
    <w:tmpl w:val="6F26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73746"/>
    <w:multiLevelType w:val="hybridMultilevel"/>
    <w:tmpl w:val="10303D28"/>
    <w:lvl w:ilvl="0" w:tplc="C7F47EA6">
      <w:start w:val="1"/>
      <w:numFmt w:val="decimal"/>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AD204E5"/>
    <w:multiLevelType w:val="multilevel"/>
    <w:tmpl w:val="0B1A62D0"/>
    <w:lvl w:ilvl="0">
      <w:start w:val="1"/>
      <w:numFmt w:val="upperRoman"/>
      <w:lvlText w:val="%1."/>
      <w:lvlJc w:val="left"/>
      <w:pPr>
        <w:ind w:left="800" w:hanging="400"/>
      </w:pPr>
    </w:lvl>
    <w:lvl w:ilvl="1">
      <w:start w:val="1"/>
      <w:numFmt w:val="decimal"/>
      <w:isLgl/>
      <w:lvlText w:val="%1.%2."/>
      <w:lvlJc w:val="left"/>
      <w:pPr>
        <w:ind w:left="1520" w:hanging="72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80" w:hanging="1080"/>
      </w:pPr>
      <w:rPr>
        <w:rFonts w:hint="default"/>
      </w:rPr>
    </w:lvl>
    <w:lvl w:ilvl="4">
      <w:start w:val="1"/>
      <w:numFmt w:val="decimal"/>
      <w:isLgl/>
      <w:lvlText w:val="%1.%2.%3.%4.%5."/>
      <w:lvlJc w:val="left"/>
      <w:pPr>
        <w:ind w:left="308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00" w:hanging="1800"/>
      </w:pPr>
      <w:rPr>
        <w:rFonts w:hint="default"/>
      </w:rPr>
    </w:lvl>
    <w:lvl w:ilvl="7">
      <w:start w:val="1"/>
      <w:numFmt w:val="decimal"/>
      <w:isLgl/>
      <w:lvlText w:val="%1.%2.%3.%4.%5.%6.%7.%8."/>
      <w:lvlJc w:val="left"/>
      <w:pPr>
        <w:ind w:left="5000" w:hanging="1800"/>
      </w:pPr>
      <w:rPr>
        <w:rFonts w:hint="default"/>
      </w:rPr>
    </w:lvl>
    <w:lvl w:ilvl="8">
      <w:start w:val="1"/>
      <w:numFmt w:val="decimal"/>
      <w:isLgl/>
      <w:lvlText w:val="%1.%2.%3.%4.%5.%6.%7.%8.%9."/>
      <w:lvlJc w:val="left"/>
      <w:pPr>
        <w:ind w:left="5760" w:hanging="2160"/>
      </w:pPr>
      <w:rPr>
        <w:rFonts w:hint="default"/>
      </w:rPr>
    </w:lvl>
  </w:abstractNum>
  <w:abstractNum w:abstractNumId="27" w15:restartNumberingAfterBreak="0">
    <w:nsid w:val="5C352EC5"/>
    <w:multiLevelType w:val="hybridMultilevel"/>
    <w:tmpl w:val="7A7C4C34"/>
    <w:lvl w:ilvl="0" w:tplc="0D3CFA96">
      <w:start w:val="1"/>
      <w:numFmt w:val="upperRoman"/>
      <w:suff w:val="space"/>
      <w:lvlText w:val="%1."/>
      <w:lvlJc w:val="left"/>
      <w:pPr>
        <w:ind w:left="800" w:hanging="8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CA32352"/>
    <w:multiLevelType w:val="hybridMultilevel"/>
    <w:tmpl w:val="98E64754"/>
    <w:lvl w:ilvl="0" w:tplc="8ADE11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DC8109B"/>
    <w:multiLevelType w:val="hybridMultilevel"/>
    <w:tmpl w:val="553662BC"/>
    <w:lvl w:ilvl="0" w:tplc="04090001">
      <w:start w:val="1"/>
      <w:numFmt w:val="bullet"/>
      <w:lvlText w:val=""/>
      <w:lvlJc w:val="left"/>
      <w:pPr>
        <w:ind w:left="940" w:hanging="400"/>
      </w:pPr>
      <w:rPr>
        <w:rFonts w:ascii="Wingdings" w:hAnsi="Wingdings" w:hint="default"/>
      </w:rPr>
    </w:lvl>
    <w:lvl w:ilvl="1" w:tplc="04090003" w:tentative="1">
      <w:start w:val="1"/>
      <w:numFmt w:val="bullet"/>
      <w:lvlText w:val=""/>
      <w:lvlJc w:val="left"/>
      <w:pPr>
        <w:ind w:left="1340" w:hanging="400"/>
      </w:pPr>
      <w:rPr>
        <w:rFonts w:ascii="Wingdings" w:hAnsi="Wingdings" w:hint="default"/>
      </w:rPr>
    </w:lvl>
    <w:lvl w:ilvl="2" w:tplc="04090005" w:tentative="1">
      <w:start w:val="1"/>
      <w:numFmt w:val="bullet"/>
      <w:lvlText w:val=""/>
      <w:lvlJc w:val="left"/>
      <w:pPr>
        <w:ind w:left="1740" w:hanging="400"/>
      </w:pPr>
      <w:rPr>
        <w:rFonts w:ascii="Wingdings" w:hAnsi="Wingdings" w:hint="default"/>
      </w:rPr>
    </w:lvl>
    <w:lvl w:ilvl="3" w:tplc="04090001" w:tentative="1">
      <w:start w:val="1"/>
      <w:numFmt w:val="bullet"/>
      <w:lvlText w:val=""/>
      <w:lvlJc w:val="left"/>
      <w:pPr>
        <w:ind w:left="2140" w:hanging="400"/>
      </w:pPr>
      <w:rPr>
        <w:rFonts w:ascii="Wingdings" w:hAnsi="Wingdings" w:hint="default"/>
      </w:rPr>
    </w:lvl>
    <w:lvl w:ilvl="4" w:tplc="04090003" w:tentative="1">
      <w:start w:val="1"/>
      <w:numFmt w:val="bullet"/>
      <w:lvlText w:val=""/>
      <w:lvlJc w:val="left"/>
      <w:pPr>
        <w:ind w:left="2540" w:hanging="400"/>
      </w:pPr>
      <w:rPr>
        <w:rFonts w:ascii="Wingdings" w:hAnsi="Wingdings" w:hint="default"/>
      </w:rPr>
    </w:lvl>
    <w:lvl w:ilvl="5" w:tplc="04090005" w:tentative="1">
      <w:start w:val="1"/>
      <w:numFmt w:val="bullet"/>
      <w:lvlText w:val=""/>
      <w:lvlJc w:val="left"/>
      <w:pPr>
        <w:ind w:left="2940" w:hanging="400"/>
      </w:pPr>
      <w:rPr>
        <w:rFonts w:ascii="Wingdings" w:hAnsi="Wingdings" w:hint="default"/>
      </w:rPr>
    </w:lvl>
    <w:lvl w:ilvl="6" w:tplc="04090001" w:tentative="1">
      <w:start w:val="1"/>
      <w:numFmt w:val="bullet"/>
      <w:lvlText w:val=""/>
      <w:lvlJc w:val="left"/>
      <w:pPr>
        <w:ind w:left="3340" w:hanging="400"/>
      </w:pPr>
      <w:rPr>
        <w:rFonts w:ascii="Wingdings" w:hAnsi="Wingdings" w:hint="default"/>
      </w:rPr>
    </w:lvl>
    <w:lvl w:ilvl="7" w:tplc="04090003" w:tentative="1">
      <w:start w:val="1"/>
      <w:numFmt w:val="bullet"/>
      <w:lvlText w:val=""/>
      <w:lvlJc w:val="left"/>
      <w:pPr>
        <w:ind w:left="3740" w:hanging="400"/>
      </w:pPr>
      <w:rPr>
        <w:rFonts w:ascii="Wingdings" w:hAnsi="Wingdings" w:hint="default"/>
      </w:rPr>
    </w:lvl>
    <w:lvl w:ilvl="8" w:tplc="04090005" w:tentative="1">
      <w:start w:val="1"/>
      <w:numFmt w:val="bullet"/>
      <w:lvlText w:val=""/>
      <w:lvlJc w:val="left"/>
      <w:pPr>
        <w:ind w:left="4140" w:hanging="400"/>
      </w:pPr>
      <w:rPr>
        <w:rFonts w:ascii="Wingdings" w:hAnsi="Wingdings" w:hint="default"/>
      </w:rPr>
    </w:lvl>
  </w:abstractNum>
  <w:abstractNum w:abstractNumId="30" w15:restartNumberingAfterBreak="0">
    <w:nsid w:val="601C4EF6"/>
    <w:multiLevelType w:val="multilevel"/>
    <w:tmpl w:val="D8A4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4149D"/>
    <w:multiLevelType w:val="hybridMultilevel"/>
    <w:tmpl w:val="E8862444"/>
    <w:lvl w:ilvl="0" w:tplc="EC146EE6">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620B067B"/>
    <w:multiLevelType w:val="hybridMultilevel"/>
    <w:tmpl w:val="D486CD90"/>
    <w:lvl w:ilvl="0" w:tplc="2E68C79A">
      <w:start w:val="1"/>
      <w:numFmt w:val="upperRoman"/>
      <w:suff w:val="space"/>
      <w:lvlText w:val="%1."/>
      <w:lvlJc w:val="left"/>
      <w:pPr>
        <w:ind w:left="0" w:firstLine="0"/>
      </w:pPr>
      <w:rPr>
        <w:rFonts w:hint="eastAsia"/>
      </w:rPr>
    </w:lvl>
    <w:lvl w:ilvl="1" w:tplc="04090019">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33" w15:restartNumberingAfterBreak="0">
    <w:nsid w:val="636F5488"/>
    <w:multiLevelType w:val="hybridMultilevel"/>
    <w:tmpl w:val="1DCA327A"/>
    <w:lvl w:ilvl="0" w:tplc="3160AE20">
      <w:start w:val="1"/>
      <w:numFmt w:val="upperRoman"/>
      <w:suff w:val="space"/>
      <w:lvlText w:val="%1."/>
      <w:lvlJc w:val="left"/>
      <w:pPr>
        <w:ind w:left="920" w:hanging="920"/>
      </w:pPr>
      <w:rPr>
        <w:rFonts w:hint="eastAsia"/>
        <w:sz w:val="36"/>
        <w:szCs w:val="36"/>
      </w:r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34" w15:restartNumberingAfterBreak="0">
    <w:nsid w:val="65F47C22"/>
    <w:multiLevelType w:val="hybridMultilevel"/>
    <w:tmpl w:val="220227A4"/>
    <w:lvl w:ilvl="0" w:tplc="4998B390">
      <w:start w:val="1"/>
      <w:numFmt w:val="decimalEnclosedCircle"/>
      <w:suff w:val="space"/>
      <w:lvlText w:val="%1"/>
      <w:lvlJc w:val="left"/>
      <w:pPr>
        <w:ind w:left="800" w:hanging="800"/>
      </w:pPr>
      <w:rPr>
        <w:rFonts w:hint="eastAsia"/>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66AB0D64"/>
    <w:multiLevelType w:val="multilevel"/>
    <w:tmpl w:val="B2B2F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E57C3F"/>
    <w:multiLevelType w:val="multilevel"/>
    <w:tmpl w:val="8EF4C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347C8B"/>
    <w:multiLevelType w:val="hybridMultilevel"/>
    <w:tmpl w:val="2C58833C"/>
    <w:lvl w:ilvl="0" w:tplc="701A24C0">
      <w:start w:val="1"/>
      <w:numFmt w:val="decimalEnclosedCircle"/>
      <w:suff w:val="space"/>
      <w:lvlText w:val="%1"/>
      <w:lvlJc w:val="left"/>
      <w:pPr>
        <w:ind w:left="400" w:hanging="400"/>
      </w:pPr>
      <w:rPr>
        <w:rFonts w:hint="eastAsia"/>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7686407B"/>
    <w:multiLevelType w:val="hybridMultilevel"/>
    <w:tmpl w:val="6D8AAC8A"/>
    <w:lvl w:ilvl="0" w:tplc="433A69E2">
      <w:start w:val="1"/>
      <w:numFmt w:val="decimal"/>
      <w:suff w:val="space"/>
      <w:lvlText w:val="%1."/>
      <w:lvlJc w:val="left"/>
      <w:pPr>
        <w:ind w:left="760" w:hanging="7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F912081"/>
    <w:multiLevelType w:val="multilevel"/>
    <w:tmpl w:val="6144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2"/>
  </w:num>
  <w:num w:numId="3">
    <w:abstractNumId w:val="9"/>
  </w:num>
  <w:num w:numId="4">
    <w:abstractNumId w:val="6"/>
  </w:num>
  <w:num w:numId="5">
    <w:abstractNumId w:val="10"/>
  </w:num>
  <w:num w:numId="6">
    <w:abstractNumId w:val="0"/>
  </w:num>
  <w:num w:numId="7">
    <w:abstractNumId w:val="29"/>
  </w:num>
  <w:num w:numId="8">
    <w:abstractNumId w:val="11"/>
  </w:num>
  <w:num w:numId="9">
    <w:abstractNumId w:val="4"/>
  </w:num>
  <w:num w:numId="10">
    <w:abstractNumId w:val="12"/>
  </w:num>
  <w:num w:numId="11">
    <w:abstractNumId w:val="28"/>
  </w:num>
  <w:num w:numId="12">
    <w:abstractNumId w:val="13"/>
  </w:num>
  <w:num w:numId="13">
    <w:abstractNumId w:val="22"/>
  </w:num>
  <w:num w:numId="14">
    <w:abstractNumId w:val="35"/>
  </w:num>
  <w:num w:numId="15">
    <w:abstractNumId w:val="39"/>
  </w:num>
  <w:num w:numId="16">
    <w:abstractNumId w:val="30"/>
  </w:num>
  <w:num w:numId="17">
    <w:abstractNumId w:val="15"/>
  </w:num>
  <w:num w:numId="18">
    <w:abstractNumId w:val="17"/>
  </w:num>
  <w:num w:numId="19">
    <w:abstractNumId w:val="8"/>
  </w:num>
  <w:num w:numId="20">
    <w:abstractNumId w:val="24"/>
  </w:num>
  <w:num w:numId="21">
    <w:abstractNumId w:val="5"/>
  </w:num>
  <w:num w:numId="22">
    <w:abstractNumId w:val="36"/>
  </w:num>
  <w:num w:numId="23">
    <w:abstractNumId w:val="16"/>
  </w:num>
  <w:num w:numId="24">
    <w:abstractNumId w:val="2"/>
  </w:num>
  <w:num w:numId="25">
    <w:abstractNumId w:val="14"/>
  </w:num>
  <w:num w:numId="26">
    <w:abstractNumId w:val="7"/>
  </w:num>
  <w:num w:numId="27">
    <w:abstractNumId w:val="18"/>
  </w:num>
  <w:num w:numId="28">
    <w:abstractNumId w:val="27"/>
  </w:num>
  <w:num w:numId="29">
    <w:abstractNumId w:val="19"/>
  </w:num>
  <w:num w:numId="30">
    <w:abstractNumId w:val="25"/>
  </w:num>
  <w:num w:numId="31">
    <w:abstractNumId w:val="37"/>
  </w:num>
  <w:num w:numId="32">
    <w:abstractNumId w:val="34"/>
  </w:num>
  <w:num w:numId="33">
    <w:abstractNumId w:val="26"/>
  </w:num>
  <w:num w:numId="34">
    <w:abstractNumId w:val="33"/>
  </w:num>
  <w:num w:numId="35">
    <w:abstractNumId w:val="3"/>
  </w:num>
  <w:num w:numId="36">
    <w:abstractNumId w:val="20"/>
  </w:num>
  <w:num w:numId="37">
    <w:abstractNumId w:val="1"/>
  </w:num>
  <w:num w:numId="38">
    <w:abstractNumId w:val="23"/>
  </w:num>
  <w:num w:numId="39">
    <w:abstractNumId w:val="3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bordersDoNotSurroundHeader/>
  <w:bordersDoNotSurroundFooter/>
  <w:hideGrammaticalErrors/>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48C"/>
    <w:rsid w:val="000117D4"/>
    <w:rsid w:val="00032C1B"/>
    <w:rsid w:val="000C02A8"/>
    <w:rsid w:val="000D4AB7"/>
    <w:rsid w:val="000D76C5"/>
    <w:rsid w:val="00102DF8"/>
    <w:rsid w:val="001078AF"/>
    <w:rsid w:val="00143EC7"/>
    <w:rsid w:val="00145369"/>
    <w:rsid w:val="00150F8A"/>
    <w:rsid w:val="00172FE4"/>
    <w:rsid w:val="00184392"/>
    <w:rsid w:val="002054D3"/>
    <w:rsid w:val="00251517"/>
    <w:rsid w:val="00264500"/>
    <w:rsid w:val="0026702F"/>
    <w:rsid w:val="002761E0"/>
    <w:rsid w:val="00297B0A"/>
    <w:rsid w:val="002B3C0E"/>
    <w:rsid w:val="002B781A"/>
    <w:rsid w:val="002C7D1E"/>
    <w:rsid w:val="00327CE0"/>
    <w:rsid w:val="00352D23"/>
    <w:rsid w:val="00377945"/>
    <w:rsid w:val="003B511F"/>
    <w:rsid w:val="003C147F"/>
    <w:rsid w:val="00403E1A"/>
    <w:rsid w:val="00420728"/>
    <w:rsid w:val="004520CC"/>
    <w:rsid w:val="00464A8E"/>
    <w:rsid w:val="00475606"/>
    <w:rsid w:val="0049481C"/>
    <w:rsid w:val="0049666E"/>
    <w:rsid w:val="004F7E0E"/>
    <w:rsid w:val="005A10E9"/>
    <w:rsid w:val="005C4750"/>
    <w:rsid w:val="005F089F"/>
    <w:rsid w:val="00665779"/>
    <w:rsid w:val="00667A73"/>
    <w:rsid w:val="006D622D"/>
    <w:rsid w:val="006D7BB6"/>
    <w:rsid w:val="00725905"/>
    <w:rsid w:val="00726A18"/>
    <w:rsid w:val="00726E16"/>
    <w:rsid w:val="00745DB9"/>
    <w:rsid w:val="00761D4A"/>
    <w:rsid w:val="00777C82"/>
    <w:rsid w:val="007809C2"/>
    <w:rsid w:val="007C0D19"/>
    <w:rsid w:val="007E0BBD"/>
    <w:rsid w:val="007E31BA"/>
    <w:rsid w:val="00843031"/>
    <w:rsid w:val="00851FCB"/>
    <w:rsid w:val="008858E8"/>
    <w:rsid w:val="008943E4"/>
    <w:rsid w:val="008A41F6"/>
    <w:rsid w:val="008B3A46"/>
    <w:rsid w:val="008B7D63"/>
    <w:rsid w:val="008C3A2C"/>
    <w:rsid w:val="008D52C4"/>
    <w:rsid w:val="008F5AD2"/>
    <w:rsid w:val="00902C86"/>
    <w:rsid w:val="009076D6"/>
    <w:rsid w:val="00930370"/>
    <w:rsid w:val="0096020C"/>
    <w:rsid w:val="00975F08"/>
    <w:rsid w:val="009C26A4"/>
    <w:rsid w:val="009E0101"/>
    <w:rsid w:val="009E3C21"/>
    <w:rsid w:val="009E7456"/>
    <w:rsid w:val="00A41A7A"/>
    <w:rsid w:val="00A52041"/>
    <w:rsid w:val="00A6780F"/>
    <w:rsid w:val="00A70BB1"/>
    <w:rsid w:val="00AD34C0"/>
    <w:rsid w:val="00AE07CD"/>
    <w:rsid w:val="00B80052"/>
    <w:rsid w:val="00BB209A"/>
    <w:rsid w:val="00BC6FD4"/>
    <w:rsid w:val="00BD099D"/>
    <w:rsid w:val="00C00C5A"/>
    <w:rsid w:val="00C57BD1"/>
    <w:rsid w:val="00C91476"/>
    <w:rsid w:val="00C9549C"/>
    <w:rsid w:val="00CA555C"/>
    <w:rsid w:val="00D16A42"/>
    <w:rsid w:val="00D20B7B"/>
    <w:rsid w:val="00D31F28"/>
    <w:rsid w:val="00D6448C"/>
    <w:rsid w:val="00DA515E"/>
    <w:rsid w:val="00DB118A"/>
    <w:rsid w:val="00DE1038"/>
    <w:rsid w:val="00E032AA"/>
    <w:rsid w:val="00E55A46"/>
    <w:rsid w:val="00E86C4E"/>
    <w:rsid w:val="00EA7A2D"/>
    <w:rsid w:val="00EE2A9D"/>
    <w:rsid w:val="00EE49DE"/>
    <w:rsid w:val="00F54AFC"/>
    <w:rsid w:val="00F55A14"/>
    <w:rsid w:val="00FD02E4"/>
    <w:rsid w:val="00FF6001"/>
  </w:rsids>
  <m:mathPr>
    <m:mathFont m:val="Cambria Math"/>
    <m:brkBin m:val="before"/>
    <m:brkBinSub m:val="--"/>
    <m:smallFrac m:val="0"/>
    <m:dispDef/>
    <m:lMargin m:val="1440"/>
    <m:rMargin m:val="144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7D5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바탕" w:hAnsiTheme="minorHAnsi" w:cstheme="minorBidi"/>
        <w:sz w:val="24"/>
        <w:szCs w:val="24"/>
        <w:lang w:val="en-US" w:eastAsia="ko-KR" w:bidi="ar-SA"/>
      </w:rPr>
    </w:rPrDefault>
    <w:pPrDefault>
      <w:pPr>
        <w:spacing w:line="276" w:lineRule="auto"/>
        <w:ind w:firstLineChars="50" w:firstLine="5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7A73"/>
    <w:rPr>
      <w:rFonts w:ascii="맑은 고딕" w:eastAsia="맑은 고딕" w:hAnsi="맑은 고딕"/>
      <w:b/>
      <w:color w:val="082A75"/>
      <w:sz w:val="28"/>
      <w:szCs w:val="22"/>
    </w:rPr>
  </w:style>
  <w:style w:type="paragraph" w:styleId="1">
    <w:name w:val="heading 1"/>
    <w:uiPriority w:val="9"/>
    <w:qFormat/>
    <w:pPr>
      <w:keepNext/>
      <w:spacing w:before="240" w:after="60"/>
      <w:outlineLvl w:val="0"/>
    </w:pPr>
    <w:rPr>
      <w:rFonts w:cstheme="majorBidi"/>
      <w:color w:val="061F58"/>
      <w:kern w:val="28"/>
      <w:sz w:val="52"/>
      <w:szCs w:val="32"/>
    </w:rPr>
  </w:style>
  <w:style w:type="paragraph" w:styleId="2">
    <w:name w:val="heading 2"/>
    <w:basedOn w:val="a"/>
    <w:next w:val="a"/>
    <w:uiPriority w:val="9"/>
    <w:unhideWhenUsed/>
    <w:qFormat/>
    <w:pPr>
      <w:keepNext/>
      <w:spacing w:after="240" w:line="240" w:lineRule="auto"/>
      <w:outlineLvl w:val="1"/>
    </w:pPr>
    <w:rPr>
      <w:rFonts w:cstheme="majorBidi"/>
      <w:b w:val="0"/>
      <w:sz w:val="36"/>
      <w:szCs w:val="26"/>
    </w:rPr>
  </w:style>
  <w:style w:type="paragraph" w:styleId="3">
    <w:name w:val="heading 3"/>
    <w:basedOn w:val="a"/>
    <w:next w:val="a"/>
    <w:uiPriority w:val="9"/>
    <w:unhideWhenUsed/>
    <w:qFormat/>
    <w:pPr>
      <w:keepNext/>
      <w:keepLines/>
      <w:spacing w:before="40"/>
      <w:outlineLvl w:val="2"/>
    </w:pPr>
    <w:rPr>
      <w:rFonts w:cstheme="majorBidi"/>
      <w:color w:val="01273A"/>
      <w:sz w:val="24"/>
      <w:szCs w:val="24"/>
    </w:rPr>
  </w:style>
  <w:style w:type="paragraph" w:styleId="40">
    <w:name w:val="heading 4"/>
    <w:basedOn w:val="a"/>
    <w:next w:val="a"/>
    <w:uiPriority w:val="9"/>
    <w:unhideWhenUsed/>
    <w:qFormat/>
    <w:pPr>
      <w:keepNext/>
      <w:keepLines/>
      <w:spacing w:before="40"/>
      <w:outlineLvl w:val="3"/>
    </w:pPr>
    <w:rPr>
      <w:rFonts w:cstheme="majorBidi"/>
      <w:i/>
      <w:iCs/>
      <w:color w:val="013B58"/>
    </w:rPr>
  </w:style>
  <w:style w:type="paragraph" w:styleId="5">
    <w:name w:val="heading 5"/>
    <w:uiPriority w:val="9"/>
    <w:semiHidden/>
    <w:unhideWhenUsed/>
    <w:qFormat/>
    <w:pPr>
      <w:keepNext/>
      <w:keepLines/>
      <w:spacing w:before="40"/>
      <w:outlineLvl w:val="4"/>
    </w:pPr>
    <w:rPr>
      <w:rFonts w:cstheme="majorBidi"/>
      <w:color w:val="013B58"/>
    </w:rPr>
  </w:style>
  <w:style w:type="paragraph" w:styleId="6">
    <w:name w:val="heading 6"/>
    <w:basedOn w:val="a"/>
    <w:next w:val="a"/>
    <w:uiPriority w:val="9"/>
    <w:semiHidden/>
    <w:unhideWhenUsed/>
    <w:qFormat/>
    <w:pPr>
      <w:keepNext/>
      <w:keepLines/>
      <w:spacing w:before="40"/>
      <w:outlineLvl w:val="5"/>
    </w:pPr>
    <w:rPr>
      <w:rFonts w:cstheme="majorBidi"/>
      <w:color w:val="01273A"/>
    </w:rPr>
  </w:style>
  <w:style w:type="paragraph" w:styleId="7">
    <w:name w:val="heading 7"/>
    <w:basedOn w:val="a"/>
    <w:next w:val="a"/>
    <w:semiHidden/>
    <w:unhideWhenUsed/>
    <w:qFormat/>
    <w:pPr>
      <w:keepNext/>
      <w:keepLines/>
      <w:spacing w:before="40"/>
      <w:outlineLvl w:val="6"/>
    </w:pPr>
    <w:rPr>
      <w:rFonts w:cstheme="majorBidi"/>
      <w:i/>
      <w:iCs/>
      <w:color w:val="01273A"/>
    </w:rPr>
  </w:style>
  <w:style w:type="paragraph" w:styleId="8">
    <w:name w:val="heading 8"/>
    <w:basedOn w:val="a"/>
    <w:next w:val="a"/>
    <w:semiHidden/>
    <w:unhideWhenUsed/>
    <w:qFormat/>
    <w:pPr>
      <w:keepNext/>
      <w:keepLines/>
      <w:spacing w:before="40"/>
      <w:outlineLvl w:val="7"/>
    </w:pPr>
    <w:rPr>
      <w:rFonts w:cstheme="majorBidi"/>
      <w:color w:val="333249"/>
      <w:sz w:val="21"/>
      <w:szCs w:val="21"/>
    </w:rPr>
  </w:style>
  <w:style w:type="paragraph" w:styleId="9">
    <w:name w:val="heading 9"/>
    <w:basedOn w:val="a"/>
    <w:next w:val="a"/>
    <w:semiHidden/>
    <w:unhideWhenUsed/>
    <w:qFormat/>
    <w:pPr>
      <w:keepNext/>
      <w:keepLines/>
      <w:spacing w:before="40"/>
      <w:outlineLvl w:val="8"/>
    </w:pPr>
    <w:rPr>
      <w:rFonts w:cstheme="majorBidi"/>
      <w:i/>
      <w:iCs/>
      <w:color w:val="33324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목록 단락 Char"/>
    <w:basedOn w:val="a0"/>
    <w:rPr>
      <w:rFonts w:ascii="맑은 고딕" w:eastAsia="맑은 고딕" w:hAnsi="맑은 고딕"/>
      <w:b/>
      <w:color w:val="082A75"/>
      <w:sz w:val="28"/>
      <w:szCs w:val="22"/>
    </w:rPr>
  </w:style>
  <w:style w:type="numbering" w:styleId="a3">
    <w:name w:val="Outline List 3"/>
    <w:basedOn w:val="a2"/>
    <w:semiHidden/>
    <w:unhideWhenUsed/>
  </w:style>
  <w:style w:type="paragraph" w:styleId="a4">
    <w:name w:val="List Paragraph"/>
    <w:unhideWhenUsed/>
    <w:qFormat/>
    <w:pPr>
      <w:ind w:left="720"/>
      <w:contextualSpacing/>
    </w:pPr>
  </w:style>
  <w:style w:type="character" w:customStyle="1" w:styleId="Char0">
    <w:name w:val="메모 텍스트 Char"/>
    <w:basedOn w:val="a0"/>
    <w:semiHidden/>
    <w:rPr>
      <w:rFonts w:ascii="맑은 고딕" w:eastAsia="맑은 고딕" w:hAnsi="맑은 고딕"/>
      <w:b/>
      <w:color w:val="082A75"/>
      <w:sz w:val="20"/>
      <w:szCs w:val="20"/>
    </w:rPr>
  </w:style>
  <w:style w:type="paragraph" w:styleId="a5">
    <w:name w:val="annotation text"/>
    <w:semiHidden/>
    <w:unhideWhenUsed/>
    <w:pPr>
      <w:spacing w:line="240" w:lineRule="auto"/>
    </w:pPr>
    <w:rPr>
      <w:sz w:val="20"/>
      <w:szCs w:val="20"/>
    </w:rPr>
  </w:style>
  <w:style w:type="character" w:customStyle="1" w:styleId="Char1">
    <w:name w:val="본문 Char"/>
    <w:basedOn w:val="a0"/>
    <w:rPr>
      <w:rFonts w:ascii="맑은 고딕" w:eastAsia="맑은 고딕" w:hAnsi="맑은 고딕"/>
      <w:b/>
      <w:color w:val="082A75"/>
      <w:sz w:val="28"/>
      <w:szCs w:val="22"/>
    </w:rPr>
  </w:style>
  <w:style w:type="paragraph" w:styleId="a6">
    <w:name w:val="Body Text"/>
    <w:unhideWhenUsed/>
    <w:qFormat/>
    <w:pPr>
      <w:spacing w:after="120"/>
    </w:pPr>
  </w:style>
  <w:style w:type="character" w:customStyle="1" w:styleId="Char2">
    <w:name w:val="본문 들여쓰기 Char"/>
    <w:basedOn w:val="a0"/>
    <w:semiHidden/>
    <w:rPr>
      <w:rFonts w:ascii="맑은 고딕" w:eastAsia="맑은 고딕" w:hAnsi="맑은 고딕"/>
      <w:b/>
      <w:color w:val="082A75"/>
      <w:sz w:val="28"/>
      <w:szCs w:val="22"/>
    </w:rPr>
  </w:style>
  <w:style w:type="paragraph" w:styleId="a7">
    <w:name w:val="Body Text Indent"/>
    <w:semiHidden/>
    <w:unhideWhenUsed/>
    <w:pPr>
      <w:spacing w:after="120"/>
      <w:ind w:left="360"/>
    </w:pPr>
  </w:style>
  <w:style w:type="table" w:styleId="3-1">
    <w:name w:val="List Table 3 Accent 1"/>
    <w:basedOn w:val="a1"/>
    <w:pPr>
      <w:spacing w:line="240" w:lineRule="auto"/>
    </w:pPr>
    <w:tblPr>
      <w:tblStyleRowBandSize w:val="1"/>
      <w:tblStyleColBandSize w:val="1"/>
      <w:tblBorders>
        <w:top w:val="single" w:sz="4" w:space="0" w:color="024F75" w:themeColor="accent1"/>
        <w:left w:val="single" w:sz="4" w:space="0" w:color="024F75" w:themeColor="accent1"/>
        <w:bottom w:val="single" w:sz="4" w:space="0" w:color="024F75" w:themeColor="accent1"/>
        <w:right w:val="single" w:sz="4" w:space="0" w:color="024F75" w:themeColor="accent1"/>
      </w:tblBorders>
    </w:tblPr>
    <w:tblStylePr w:type="firstRow">
      <w:rPr>
        <w:b/>
        <w:bCs/>
        <w:color w:val="FFFFFF"/>
      </w:rPr>
      <w:tblPr/>
      <w:tcPr>
        <w:shd w:val="clear" w:color="auto" w:fill="024F75" w:themeFill="accent1"/>
      </w:tcPr>
    </w:tblStylePr>
    <w:tblStylePr w:type="lastRow">
      <w:rPr>
        <w:b/>
        <w:bCs/>
      </w:rPr>
      <w:tblPr/>
      <w:tcPr>
        <w:tcBorders>
          <w:top w:val="double" w:sz="4" w:space="0" w:color="024F75" w:themeColor="accent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24F75" w:themeColor="accent1"/>
          <w:right w:val="single" w:sz="4" w:space="0" w:color="024F75" w:themeColor="accent1"/>
        </w:tcBorders>
      </w:tcPr>
    </w:tblStylePr>
    <w:tblStylePr w:type="band1Horz">
      <w:tblPr/>
      <w:tcPr>
        <w:tcBorders>
          <w:top w:val="single" w:sz="4" w:space="0" w:color="024F75" w:themeColor="accent1"/>
          <w:bottom w:val="single" w:sz="4" w:space="0" w:color="024F7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4F75" w:themeColor="accent1"/>
          <w:left w:val="nil"/>
        </w:tcBorders>
      </w:tcPr>
    </w:tblStylePr>
    <w:tblStylePr w:type="swCell">
      <w:tblPr/>
      <w:tcPr>
        <w:tcBorders>
          <w:top w:val="double" w:sz="4" w:space="0" w:color="024F75" w:themeColor="accent1"/>
          <w:right w:val="nil"/>
        </w:tcBorders>
      </w:tcPr>
    </w:tblStylePr>
  </w:style>
  <w:style w:type="table" w:styleId="2-5">
    <w:name w:val="Grid Table 2 Accent 5"/>
    <w:basedOn w:val="a1"/>
    <w:pPr>
      <w:spacing w:line="240" w:lineRule="auto"/>
    </w:pPr>
    <w:tblPr>
      <w:tblStyleRowBandSize w:val="1"/>
      <w:tblStyleColBandSize w:val="1"/>
      <w:tblBorders>
        <w:top w:val="single" w:sz="2" w:space="0" w:color="D9E8DF" w:themeColor="accent5" w:themeTint="99"/>
        <w:bottom w:val="single" w:sz="2" w:space="0" w:color="D9E8DF" w:themeColor="accent5" w:themeTint="99"/>
        <w:insideH w:val="single" w:sz="2" w:space="0" w:color="D9E8DF" w:themeColor="accent5" w:themeTint="99"/>
        <w:insideV w:val="single" w:sz="2" w:space="0" w:color="D9E8DF" w:themeColor="accent5" w:themeTint="99"/>
      </w:tblBorders>
    </w:tblPr>
    <w:tblStylePr w:type="firstRow">
      <w:rPr>
        <w:b/>
        <w:bCs/>
      </w:rPr>
      <w:tblPr/>
      <w:tcPr>
        <w:tcBorders>
          <w:top w:val="nil"/>
          <w:bottom w:val="single" w:sz="12" w:space="0" w:color="D9E8DF" w:themeColor="accent5" w:themeTint="99"/>
          <w:insideH w:val="nil"/>
          <w:insideV w:val="nil"/>
        </w:tcBorders>
        <w:shd w:val="clear" w:color="auto" w:fill="FFFFFF"/>
      </w:tcPr>
    </w:tblStylePr>
    <w:tblStylePr w:type="lastRow">
      <w:rPr>
        <w:b/>
        <w:bCs/>
      </w:rPr>
      <w:tblPr/>
      <w:tcPr>
        <w:tcBorders>
          <w:top w:val="double" w:sz="2" w:space="0" w:color="D9E8DF" w:themeColor="accent5"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2-2">
    <w:name w:val="List Table 2 Accent 2"/>
    <w:basedOn w:val="a1"/>
    <w:pPr>
      <w:spacing w:line="240" w:lineRule="auto"/>
    </w:pPr>
    <w:tblPr>
      <w:tblStyleRowBandSize w:val="1"/>
      <w:tblStyleColBandSize w:val="1"/>
      <w:tblBorders>
        <w:top w:val="single" w:sz="4" w:space="0" w:color="85BDE2" w:themeColor="accent2" w:themeTint="99"/>
        <w:bottom w:val="single" w:sz="4" w:space="0" w:color="85BDE2" w:themeColor="accent2" w:themeTint="99"/>
        <w:insideH w:val="single" w:sz="4" w:space="0" w:color="85BDE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3-10">
    <w:name w:val="Grid Table 3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3-3">
    <w:name w:val="Grid Table 3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3-4">
    <w:name w:val="Grid Table 3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30">
    <w:name w:val="List Table 3"/>
    <w:basedOn w:val="a1"/>
    <w:pPr>
      <w:spacing w:line="240" w:lineRule="auto"/>
    </w:pPr>
    <w:tblPr>
      <w:tblStyleRowBandSize w:val="1"/>
      <w:tblStyleColBandSize w:val="1"/>
      <w:tblBorders>
        <w:top w:val="single" w:sz="4" w:space="0" w:color="0F0D29"/>
        <w:left w:val="single" w:sz="4" w:space="0" w:color="0F0D29"/>
        <w:bottom w:val="single" w:sz="4" w:space="0" w:color="0F0D29"/>
        <w:right w:val="single" w:sz="4" w:space="0" w:color="0F0D29"/>
      </w:tblBorders>
    </w:tblPr>
    <w:tblStylePr w:type="firstRow">
      <w:rPr>
        <w:b/>
        <w:bCs/>
        <w:color w:val="FFFFFF"/>
      </w:rPr>
      <w:tblPr/>
      <w:tcPr>
        <w:shd w:val="clear" w:color="auto" w:fill="0F0D29"/>
      </w:tcPr>
    </w:tblStylePr>
    <w:tblStylePr w:type="lastRow">
      <w:rPr>
        <w:b/>
        <w:bCs/>
      </w:rPr>
      <w:tblPr/>
      <w:tcPr>
        <w:tcBorders>
          <w:top w:val="double" w:sz="4" w:space="0" w:color="0F0D2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0D29"/>
          <w:right w:val="single" w:sz="4" w:space="0" w:color="0F0D29"/>
        </w:tcBorders>
      </w:tcPr>
    </w:tblStylePr>
    <w:tblStylePr w:type="band1Horz">
      <w:tblPr/>
      <w:tcPr>
        <w:tcBorders>
          <w:top w:val="single" w:sz="4" w:space="0" w:color="0F0D29"/>
          <w:bottom w:val="single" w:sz="4" w:space="0" w:color="0F0D2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0D29"/>
          <w:left w:val="nil"/>
        </w:tcBorders>
      </w:tcPr>
    </w:tblStylePr>
    <w:tblStylePr w:type="swCell">
      <w:tblPr/>
      <w:tcPr>
        <w:tcBorders>
          <w:top w:val="double" w:sz="4" w:space="0" w:color="0F0D29"/>
          <w:right w:val="nil"/>
        </w:tcBorders>
      </w:tcPr>
    </w:tblStylePr>
  </w:style>
  <w:style w:type="table" w:styleId="4-2">
    <w:name w:val="Grid Table 4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3-2">
    <w:name w:val="List Table 3 Accent 2"/>
    <w:basedOn w:val="a1"/>
    <w:pPr>
      <w:spacing w:line="240" w:lineRule="auto"/>
    </w:p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rPr>
      <w:tblPr/>
      <w:tcPr>
        <w:shd w:val="clear" w:color="auto" w:fill="3592CF" w:themeFill="accent2"/>
      </w:tcPr>
    </w:tblStylePr>
    <w:tblStylePr w:type="lastRow">
      <w:rPr>
        <w:b/>
        <w:bCs/>
      </w:rPr>
      <w:tblPr/>
      <w:tcPr>
        <w:tcBorders>
          <w:top w:val="double" w:sz="4" w:space="0" w:color="3592CF" w:themeColor="accent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styleId="3-5">
    <w:name w:val="List Table 3 Accent 5"/>
    <w:basedOn w:val="a1"/>
    <w:pPr>
      <w:spacing w:line="240" w:lineRule="auto"/>
    </w:pPr>
    <w:tblPr>
      <w:tblStyleRowBandSize w:val="1"/>
      <w:tblStyleColBandSize w:val="1"/>
      <w:tblBorders>
        <w:top w:val="single" w:sz="4" w:space="0" w:color="C1D9CB" w:themeColor="accent5"/>
        <w:left w:val="single" w:sz="4" w:space="0" w:color="C1D9CB" w:themeColor="accent5"/>
        <w:bottom w:val="single" w:sz="4" w:space="0" w:color="C1D9CB" w:themeColor="accent5"/>
        <w:right w:val="single" w:sz="4" w:space="0" w:color="C1D9CB" w:themeColor="accent5"/>
      </w:tblBorders>
    </w:tblPr>
    <w:tblStylePr w:type="firstRow">
      <w:rPr>
        <w:b/>
        <w:bCs/>
        <w:color w:val="FFFFFF"/>
      </w:rPr>
      <w:tblPr/>
      <w:tcPr>
        <w:shd w:val="clear" w:color="auto" w:fill="C1D9CB" w:themeFill="accent5"/>
      </w:tcPr>
    </w:tblStylePr>
    <w:tblStylePr w:type="lastRow">
      <w:rPr>
        <w:b/>
        <w:bCs/>
      </w:rPr>
      <w:tblPr/>
      <w:tcPr>
        <w:tcBorders>
          <w:top w:val="double" w:sz="4" w:space="0" w:color="C1D9CB" w:themeColor="accent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C1D9CB" w:themeColor="accent5"/>
          <w:right w:val="single" w:sz="4" w:space="0" w:color="C1D9CB" w:themeColor="accent5"/>
        </w:tcBorders>
      </w:tcPr>
    </w:tblStylePr>
    <w:tblStylePr w:type="band1Horz">
      <w:tblPr/>
      <w:tcPr>
        <w:tcBorders>
          <w:top w:val="single" w:sz="4" w:space="0" w:color="C1D9CB" w:themeColor="accent5"/>
          <w:bottom w:val="single" w:sz="4" w:space="0" w:color="C1D9C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1D9CB" w:themeColor="accent5"/>
          <w:left w:val="nil"/>
        </w:tcBorders>
      </w:tcPr>
    </w:tblStylePr>
    <w:tblStylePr w:type="swCell">
      <w:tblPr/>
      <w:tcPr>
        <w:tcBorders>
          <w:top w:val="double" w:sz="4" w:space="0" w:color="C1D9CB" w:themeColor="accent5"/>
          <w:right w:val="nil"/>
        </w:tcBorders>
      </w:tcPr>
    </w:tblStylePr>
  </w:style>
  <w:style w:type="table" w:styleId="2-4">
    <w:name w:val="List Table 2 Accent 4"/>
    <w:basedOn w:val="a1"/>
    <w:pPr>
      <w:spacing w:line="240" w:lineRule="auto"/>
    </w:pPr>
    <w:tblPr>
      <w:tblStyleRowBandSize w:val="1"/>
      <w:tblStyleColBandSize w:val="1"/>
      <w:tblBorders>
        <w:top w:val="single" w:sz="4" w:space="0" w:color="A3D0DF" w:themeColor="accent4" w:themeTint="99"/>
        <w:bottom w:val="single" w:sz="4" w:space="0" w:color="A3D0DF" w:themeColor="accent4" w:themeTint="99"/>
        <w:insideH w:val="single" w:sz="4" w:space="0" w:color="A3D0D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3-6">
    <w:name w:val="List Table 3 Accent 6"/>
    <w:basedOn w:val="a1"/>
    <w:pPr>
      <w:spacing w:line="240" w:lineRule="auto"/>
    </w:pPr>
    <w:tblPr>
      <w:tblStyleRowBandSize w:val="1"/>
      <w:tblStyleColBandSize w:val="1"/>
      <w:tblBorders>
        <w:top w:val="single" w:sz="4" w:space="0" w:color="34ABA2" w:themeColor="accent6"/>
        <w:left w:val="single" w:sz="4" w:space="0" w:color="34ABA2" w:themeColor="accent6"/>
        <w:bottom w:val="single" w:sz="4" w:space="0" w:color="34ABA2" w:themeColor="accent6"/>
        <w:right w:val="single" w:sz="4" w:space="0" w:color="34ABA2" w:themeColor="accent6"/>
      </w:tblBorders>
    </w:tblPr>
    <w:tblStylePr w:type="firstRow">
      <w:rPr>
        <w:b/>
        <w:bCs/>
        <w:color w:val="FFFFFF"/>
      </w:rPr>
      <w:tblPr/>
      <w:tcPr>
        <w:shd w:val="clear" w:color="auto" w:fill="34ABA2" w:themeFill="accent6"/>
      </w:tcPr>
    </w:tblStylePr>
    <w:tblStylePr w:type="lastRow">
      <w:rPr>
        <w:b/>
        <w:bCs/>
      </w:rPr>
      <w:tblPr/>
      <w:tcPr>
        <w:tcBorders>
          <w:top w:val="double" w:sz="4" w:space="0" w:color="34ABA2" w:themeColor="accent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4ABA2" w:themeColor="accent6"/>
          <w:right w:val="single" w:sz="4" w:space="0" w:color="34ABA2" w:themeColor="accent6"/>
        </w:tcBorders>
      </w:tcPr>
    </w:tblStylePr>
    <w:tblStylePr w:type="band1Horz">
      <w:tblPr/>
      <w:tcPr>
        <w:tcBorders>
          <w:top w:val="single" w:sz="4" w:space="0" w:color="34ABA2" w:themeColor="accent6"/>
          <w:bottom w:val="single" w:sz="4" w:space="0" w:color="34ABA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6"/>
          <w:left w:val="nil"/>
        </w:tcBorders>
      </w:tcPr>
    </w:tblStylePr>
    <w:tblStylePr w:type="swCell">
      <w:tblPr/>
      <w:tcPr>
        <w:tcBorders>
          <w:top w:val="double" w:sz="4" w:space="0" w:color="34ABA2" w:themeColor="accent6"/>
          <w:right w:val="nil"/>
        </w:tcBorders>
      </w:tcPr>
    </w:tblStylePr>
  </w:style>
  <w:style w:type="table" w:styleId="3-40">
    <w:name w:val="List Table 3 Accent 4"/>
    <w:basedOn w:val="a1"/>
    <w:pPr>
      <w:spacing w:line="240" w:lineRule="auto"/>
    </w:pPr>
    <w:tblPr>
      <w:tblStyleRowBandSize w:val="1"/>
      <w:tblStyleColBandSize w:val="1"/>
      <w:tblBorders>
        <w:top w:val="single" w:sz="4" w:space="0" w:color="66B2CA" w:themeColor="accent4"/>
        <w:left w:val="single" w:sz="4" w:space="0" w:color="66B2CA" w:themeColor="accent4"/>
        <w:bottom w:val="single" w:sz="4" w:space="0" w:color="66B2CA" w:themeColor="accent4"/>
        <w:right w:val="single" w:sz="4" w:space="0" w:color="66B2CA" w:themeColor="accent4"/>
      </w:tblBorders>
    </w:tblPr>
    <w:tblStylePr w:type="firstRow">
      <w:rPr>
        <w:b/>
        <w:bCs/>
        <w:color w:val="FFFFFF"/>
      </w:rPr>
      <w:tblPr/>
      <w:tcPr>
        <w:shd w:val="clear" w:color="auto" w:fill="66B2CA" w:themeFill="accent4"/>
      </w:tcPr>
    </w:tblStylePr>
    <w:tblStylePr w:type="lastRow">
      <w:rPr>
        <w:b/>
        <w:bCs/>
      </w:rPr>
      <w:tblPr/>
      <w:tcPr>
        <w:tcBorders>
          <w:top w:val="double" w:sz="4" w:space="0" w:color="66B2CA" w:themeColor="accent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66B2CA" w:themeColor="accent4"/>
          <w:right w:val="single" w:sz="4" w:space="0" w:color="66B2CA" w:themeColor="accent4"/>
        </w:tcBorders>
      </w:tcPr>
    </w:tblStylePr>
    <w:tblStylePr w:type="band1Horz">
      <w:tblPr/>
      <w:tcPr>
        <w:tcBorders>
          <w:top w:val="single" w:sz="4" w:space="0" w:color="66B2CA" w:themeColor="accent4"/>
          <w:bottom w:val="single" w:sz="4" w:space="0" w:color="66B2CA"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B2CA" w:themeColor="accent4"/>
          <w:left w:val="nil"/>
        </w:tcBorders>
      </w:tcPr>
    </w:tblStylePr>
    <w:tblStylePr w:type="swCell">
      <w:tblPr/>
      <w:tcPr>
        <w:tcBorders>
          <w:top w:val="double" w:sz="4" w:space="0" w:color="66B2CA" w:themeColor="accent4"/>
          <w:right w:val="nil"/>
        </w:tcBorders>
      </w:tcPr>
    </w:tblStylePr>
  </w:style>
  <w:style w:type="table" w:styleId="2-6">
    <w:name w:val="Grid Table 2 Accent 6"/>
    <w:basedOn w:val="a1"/>
    <w:pPr>
      <w:spacing w:line="240" w:lineRule="auto"/>
    </w:pPr>
    <w:tblPr>
      <w:tblStyleRowBandSize w:val="1"/>
      <w:tblStyleColBandSize w:val="1"/>
      <w:tblBorders>
        <w:top w:val="single" w:sz="2" w:space="0" w:color="7AD6CF" w:themeColor="accent6" w:themeTint="99"/>
        <w:bottom w:val="single" w:sz="2" w:space="0" w:color="7AD6CF" w:themeColor="accent6" w:themeTint="99"/>
        <w:insideH w:val="single" w:sz="2" w:space="0" w:color="7AD6CF" w:themeColor="accent6" w:themeTint="99"/>
        <w:insideV w:val="single" w:sz="2" w:space="0" w:color="7AD6CF" w:themeColor="accent6" w:themeTint="99"/>
      </w:tblBorders>
    </w:tblPr>
    <w:tblStylePr w:type="firstRow">
      <w:rPr>
        <w:b/>
        <w:bCs/>
      </w:rPr>
      <w:tblPr/>
      <w:tcPr>
        <w:tcBorders>
          <w:top w:val="nil"/>
          <w:bottom w:val="single" w:sz="12" w:space="0" w:color="7AD6CF" w:themeColor="accent6" w:themeTint="99"/>
          <w:insideH w:val="nil"/>
          <w:insideV w:val="nil"/>
        </w:tcBorders>
        <w:shd w:val="clear" w:color="auto" w:fill="FFFFFF"/>
      </w:tcPr>
    </w:tblStylePr>
    <w:tblStylePr w:type="lastRow">
      <w:rPr>
        <w:b/>
        <w:bCs/>
      </w:rPr>
      <w:tblPr/>
      <w:tcPr>
        <w:tcBorders>
          <w:top w:val="double" w:sz="2" w:space="0" w:color="7AD6CF" w:themeColor="accent6"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1">
    <w:name w:val="List Table 2 Accent 1"/>
    <w:basedOn w:val="a1"/>
    <w:pPr>
      <w:spacing w:line="240" w:lineRule="auto"/>
    </w:pPr>
    <w:tblPr>
      <w:tblStyleRowBandSize w:val="1"/>
      <w:tblStyleColBandSize w:val="1"/>
      <w:tblBorders>
        <w:top w:val="single" w:sz="4" w:space="0" w:color="18AFFB" w:themeColor="accent1" w:themeTint="99"/>
        <w:bottom w:val="single" w:sz="4" w:space="0" w:color="18AFFB" w:themeColor="accent1" w:themeTint="99"/>
        <w:insideH w:val="single" w:sz="4" w:space="0" w:color="18AF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3-20">
    <w:name w:val="Grid Table 3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41">
    <w:name w:val="Grid Table 4"/>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color w:val="FFFFFF"/>
      </w:rPr>
      <w:tblPr/>
      <w:tcPr>
        <w:tcBorders>
          <w:top w:val="single" w:sz="4" w:space="0" w:color="0F0D29"/>
          <w:left w:val="single" w:sz="4" w:space="0" w:color="0F0D29"/>
          <w:bottom w:val="single" w:sz="4" w:space="0" w:color="0F0D29"/>
          <w:right w:val="single" w:sz="4" w:space="0" w:color="0F0D29"/>
          <w:insideH w:val="nil"/>
          <w:insideV w:val="nil"/>
        </w:tcBorders>
        <w:shd w:val="clear" w:color="auto" w:fill="0F0D29"/>
      </w:tcPr>
    </w:tblStylePr>
    <w:tblStylePr w:type="lastRow">
      <w:rPr>
        <w:b/>
        <w:bCs/>
      </w:rPr>
      <w:tblPr/>
      <w:tcPr>
        <w:tcBorders>
          <w:top w:val="double" w:sz="4" w:space="0" w:color="0F0D29"/>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4-3">
    <w:name w:val="Grid Table 4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color w:val="FFFFFF"/>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insideV w:val="nil"/>
        </w:tcBorders>
        <w:shd w:val="clear" w:color="auto" w:fill="34ABA2" w:themeFill="accent3"/>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2-50">
    <w:name w:val="List Table 2 Accent 5"/>
    <w:basedOn w:val="a1"/>
    <w:pPr>
      <w:spacing w:line="240" w:lineRule="auto"/>
    </w:pPr>
    <w:tblPr>
      <w:tblStyleRowBandSize w:val="1"/>
      <w:tblStyleColBandSize w:val="1"/>
      <w:tblBorders>
        <w:top w:val="single" w:sz="4" w:space="0" w:color="D9E8DF" w:themeColor="accent5" w:themeTint="99"/>
        <w:bottom w:val="single" w:sz="4" w:space="0" w:color="D9E8DF" w:themeColor="accent5" w:themeTint="99"/>
        <w:insideH w:val="single" w:sz="4" w:space="0" w:color="D9E8D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4-4">
    <w:name w:val="Grid Table 4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3-30">
    <w:name w:val="List Table 3 Accent 3"/>
    <w:basedOn w:val="a1"/>
    <w:pPr>
      <w:spacing w:line="240" w:lineRule="auto"/>
    </w:pPr>
    <w:tblPr>
      <w:tblStyleRowBandSize w:val="1"/>
      <w:tblStyleColBandSize w:val="1"/>
      <w:tblBorders>
        <w:top w:val="single" w:sz="4" w:space="0" w:color="34ABA2" w:themeColor="accent3"/>
        <w:left w:val="single" w:sz="4" w:space="0" w:color="34ABA2" w:themeColor="accent3"/>
        <w:bottom w:val="single" w:sz="4" w:space="0" w:color="34ABA2" w:themeColor="accent3"/>
        <w:right w:val="single" w:sz="4" w:space="0" w:color="34ABA2" w:themeColor="accent3"/>
      </w:tblBorders>
    </w:tblPr>
    <w:tblStylePr w:type="firstRow">
      <w:rPr>
        <w:b/>
        <w:bCs/>
        <w:color w:val="FFFFFF"/>
      </w:rPr>
      <w:tblPr/>
      <w:tcPr>
        <w:shd w:val="clear" w:color="auto" w:fill="34ABA2" w:themeFill="accent3"/>
      </w:tcPr>
    </w:tblStylePr>
    <w:tblStylePr w:type="lastRow">
      <w:rPr>
        <w:b/>
        <w:bCs/>
      </w:rPr>
      <w:tblPr/>
      <w:tcPr>
        <w:tcBorders>
          <w:top w:val="double" w:sz="4" w:space="0" w:color="34ABA2" w:themeColor="accent3"/>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34ABA2" w:themeColor="accent3"/>
          <w:right w:val="single" w:sz="4" w:space="0" w:color="34ABA2" w:themeColor="accent3"/>
        </w:tcBorders>
      </w:tcPr>
    </w:tblStylePr>
    <w:tblStylePr w:type="band1Horz">
      <w:tblPr/>
      <w:tcPr>
        <w:tcBorders>
          <w:top w:val="single" w:sz="4" w:space="0" w:color="34ABA2" w:themeColor="accent3"/>
          <w:bottom w:val="single" w:sz="4" w:space="0" w:color="34ABA2"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ABA2" w:themeColor="accent3"/>
          <w:left w:val="nil"/>
        </w:tcBorders>
      </w:tcPr>
    </w:tblStylePr>
    <w:tblStylePr w:type="swCell">
      <w:tblPr/>
      <w:tcPr>
        <w:tcBorders>
          <w:top w:val="double" w:sz="4" w:space="0" w:color="34ABA2" w:themeColor="accent3"/>
          <w:right w:val="nil"/>
        </w:tcBorders>
      </w:tcPr>
    </w:tblStylePr>
  </w:style>
  <w:style w:type="table" w:styleId="2-60">
    <w:name w:val="List Table 2 Accent 6"/>
    <w:basedOn w:val="a1"/>
    <w:pPr>
      <w:spacing w:line="240" w:lineRule="auto"/>
    </w:pPr>
    <w:tblPr>
      <w:tblStyleRowBandSize w:val="1"/>
      <w:tblStyleColBandSize w:val="1"/>
      <w:tblBorders>
        <w:top w:val="single" w:sz="4" w:space="0" w:color="7AD6CF" w:themeColor="accent6" w:themeTint="99"/>
        <w:bottom w:val="single" w:sz="4" w:space="0" w:color="7AD6CF" w:themeColor="accent6" w:themeTint="99"/>
        <w:insideH w:val="single" w:sz="4" w:space="0" w:color="7AD6C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3-60">
    <w:name w:val="Grid Table 3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3-50">
    <w:name w:val="Grid Table 3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4-1">
    <w:name w:val="Grid Table 4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3">
    <w:name w:val="Grid Table 2 Accent 3"/>
    <w:basedOn w:val="a1"/>
    <w:pPr>
      <w:spacing w:line="240" w:lineRule="auto"/>
    </w:pPr>
    <w:tblPr>
      <w:tblStyleRowBandSize w:val="1"/>
      <w:tblStyleColBandSize w:val="1"/>
      <w:tblBorders>
        <w:top w:val="single" w:sz="2" w:space="0" w:color="7AD6CF" w:themeColor="accent3" w:themeTint="99"/>
        <w:bottom w:val="single" w:sz="2" w:space="0" w:color="7AD6CF" w:themeColor="accent3" w:themeTint="99"/>
        <w:insideH w:val="single" w:sz="2" w:space="0" w:color="7AD6CF" w:themeColor="accent3" w:themeTint="99"/>
        <w:insideV w:val="single" w:sz="2" w:space="0" w:color="7AD6CF" w:themeColor="accent3" w:themeTint="99"/>
      </w:tblBorders>
    </w:tblPr>
    <w:tblStylePr w:type="firstRow">
      <w:rPr>
        <w:b/>
        <w:bCs/>
      </w:rPr>
      <w:tblPr/>
      <w:tcPr>
        <w:tcBorders>
          <w:top w:val="nil"/>
          <w:bottom w:val="single" w:sz="12" w:space="0" w:color="7AD6CF" w:themeColor="accent3" w:themeTint="99"/>
          <w:insideH w:val="nil"/>
          <w:insideV w:val="nil"/>
        </w:tcBorders>
        <w:shd w:val="clear" w:color="auto" w:fill="FFFFFF"/>
      </w:tcPr>
    </w:tblStylePr>
    <w:tblStylePr w:type="lastRow">
      <w:rPr>
        <w:b/>
        <w:bCs/>
      </w:rPr>
      <w:tblPr/>
      <w:tcPr>
        <w:tcBorders>
          <w:top w:val="double" w:sz="2" w:space="0" w:color="7AD6CF" w:themeColor="accent3"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5">
    <w:name w:val="Grid Table 4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color w:val="FFFFFF"/>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insideV w:val="nil"/>
        </w:tcBorders>
        <w:shd w:val="clear" w:color="auto" w:fill="C1D9CB" w:themeFill="accent5"/>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31">
    <w:name w:val="Grid Table 3"/>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bottom w:val="single" w:sz="4" w:space="0" w:color="6E6D7E"/>
        </w:tcBorders>
      </w:tcPr>
    </w:tblStylePr>
    <w:tblStylePr w:type="nwCell">
      <w:tblPr/>
      <w:tcPr>
        <w:tcBorders>
          <w:bottom w:val="single" w:sz="4" w:space="0" w:color="6E6D7E"/>
        </w:tcBorders>
      </w:tcPr>
    </w:tblStylePr>
    <w:tblStylePr w:type="seCell">
      <w:tblPr/>
      <w:tcPr>
        <w:tcBorders>
          <w:top w:val="single" w:sz="4" w:space="0" w:color="6E6D7E"/>
        </w:tcBorders>
      </w:tcPr>
    </w:tblStylePr>
    <w:tblStylePr w:type="swCell">
      <w:tblPr/>
      <w:tcPr>
        <w:tcBorders>
          <w:top w:val="single" w:sz="4" w:space="0" w:color="6E6D7E"/>
        </w:tcBorders>
      </w:tcPr>
    </w:tblStylePr>
  </w:style>
  <w:style w:type="table" w:styleId="20">
    <w:name w:val="List Table 2"/>
    <w:basedOn w:val="a1"/>
    <w:pPr>
      <w:spacing w:line="240" w:lineRule="auto"/>
    </w:pPr>
    <w:tblPr>
      <w:tblStyleRowBandSize w:val="1"/>
      <w:tblStyleColBandSize w:val="1"/>
      <w:tblBorders>
        <w:top w:val="single" w:sz="4" w:space="0" w:color="6E6D7E"/>
        <w:bottom w:val="single" w:sz="4" w:space="0" w:color="6E6D7E"/>
        <w:insideH w:val="single" w:sz="4" w:space="0" w:color="6E6D7E"/>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2-40">
    <w:name w:val="Grid Table 2 Accent 4"/>
    <w:basedOn w:val="a1"/>
    <w:pPr>
      <w:spacing w:line="240" w:lineRule="auto"/>
    </w:pPr>
    <w:tblPr>
      <w:tblStyleRowBandSize w:val="1"/>
      <w:tblStyleColBandSize w:val="1"/>
      <w:tblBorders>
        <w:top w:val="single" w:sz="2" w:space="0" w:color="A3D0DF" w:themeColor="accent4" w:themeTint="99"/>
        <w:bottom w:val="single" w:sz="2" w:space="0" w:color="A3D0DF" w:themeColor="accent4" w:themeTint="99"/>
        <w:insideH w:val="single" w:sz="2" w:space="0" w:color="A3D0DF" w:themeColor="accent4" w:themeTint="99"/>
        <w:insideV w:val="single" w:sz="2" w:space="0" w:color="A3D0DF" w:themeColor="accent4" w:themeTint="99"/>
      </w:tblBorders>
    </w:tblPr>
    <w:tblStylePr w:type="firstRow">
      <w:rPr>
        <w:b/>
        <w:bCs/>
      </w:rPr>
      <w:tblPr/>
      <w:tcPr>
        <w:tcBorders>
          <w:top w:val="nil"/>
          <w:bottom w:val="single" w:sz="12" w:space="0" w:color="A3D0DF" w:themeColor="accent4" w:themeTint="99"/>
          <w:insideH w:val="nil"/>
          <w:insideV w:val="nil"/>
        </w:tcBorders>
        <w:shd w:val="clear" w:color="auto" w:fill="FFFFFF"/>
      </w:tcPr>
    </w:tblStylePr>
    <w:tblStylePr w:type="lastRow">
      <w:rPr>
        <w:b/>
        <w:bCs/>
      </w:rPr>
      <w:tblPr/>
      <w:tcPr>
        <w:tcBorders>
          <w:top w:val="double" w:sz="2" w:space="0" w:color="A3D0DF" w:themeColor="accent4"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2-30">
    <w:name w:val="List Table 2 Accent 3"/>
    <w:basedOn w:val="a1"/>
    <w:pPr>
      <w:spacing w:line="240" w:lineRule="auto"/>
    </w:pPr>
    <w:tblPr>
      <w:tblStyleRowBandSize w:val="1"/>
      <w:tblStyleColBandSize w:val="1"/>
      <w:tblBorders>
        <w:top w:val="single" w:sz="4" w:space="0" w:color="7AD6CF" w:themeColor="accent3" w:themeTint="99"/>
        <w:bottom w:val="single" w:sz="4" w:space="0" w:color="7AD6CF" w:themeColor="accent3" w:themeTint="99"/>
        <w:insideH w:val="single" w:sz="4" w:space="0" w:color="7AD6C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4-20">
    <w:name w:val="List Table 4 Accent 2"/>
    <w:basedOn w:val="a1"/>
    <w:pPr>
      <w:spacing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tblBorders>
    </w:tblPr>
    <w:tblStylePr w:type="firstRow">
      <w:rPr>
        <w:b/>
        <w:bCs/>
        <w:color w:val="FFFFFF"/>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tcBorders>
        <w:shd w:val="clear" w:color="auto" w:fill="3592CF" w:themeFill="accent2"/>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5-2">
    <w:name w:val="List Table 5 Dark Accent 2"/>
    <w:basedOn w:val="a1"/>
    <w:pPr>
      <w:spacing w:line="240" w:lineRule="auto"/>
    </w:pPr>
    <w:rPr>
      <w:color w:val="FFFFFF"/>
    </w:rPr>
    <w:tblPr>
      <w:tblStyleRowBandSize w:val="1"/>
      <w:tblStyleColBandSize w:val="1"/>
      <w:tblBorders>
        <w:top w:val="single" w:sz="24" w:space="0" w:color="3592CF" w:themeColor="accent2"/>
        <w:left w:val="single" w:sz="24" w:space="0" w:color="3592CF" w:themeColor="accent2"/>
        <w:bottom w:val="single" w:sz="24" w:space="0" w:color="3592CF" w:themeColor="accent2"/>
        <w:right w:val="single" w:sz="24" w:space="0" w:color="3592CF" w:themeColor="accent2"/>
      </w:tblBorders>
    </w:tblPr>
    <w:tcPr>
      <w:shd w:val="clear" w:color="auto" w:fill="3592CF" w:themeFill="accent2"/>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1"/>
    <w:pPr>
      <w:spacing w:line="240" w:lineRule="auto"/>
    </w:pPr>
    <w:rPr>
      <w:color w:val="FFFFFF"/>
    </w:rPr>
    <w:tblPr>
      <w:tblStyleRowBandSize w:val="1"/>
      <w:tblStyleColBandSize w:val="1"/>
      <w:tblBorders>
        <w:top w:val="single" w:sz="24" w:space="0" w:color="34ABA2" w:themeColor="accent3"/>
        <w:left w:val="single" w:sz="24" w:space="0" w:color="34ABA2" w:themeColor="accent3"/>
        <w:bottom w:val="single" w:sz="24" w:space="0" w:color="34ABA2" w:themeColor="accent3"/>
        <w:right w:val="single" w:sz="24" w:space="0" w:color="34ABA2" w:themeColor="accent3"/>
      </w:tblBorders>
    </w:tblPr>
    <w:tcPr>
      <w:shd w:val="clear" w:color="auto" w:fill="34ABA2" w:themeFill="accent3"/>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40">
    <w:name w:val="List Table 4 Accent 4"/>
    <w:basedOn w:val="a1"/>
    <w:pPr>
      <w:spacing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tblBorders>
    </w:tblPr>
    <w:tblStylePr w:type="firstRow">
      <w:rPr>
        <w:b/>
        <w:bCs/>
        <w:color w:val="FFFFFF"/>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tcBorders>
        <w:shd w:val="clear" w:color="auto" w:fill="66B2CA" w:themeFill="accent4"/>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0">
    <w:name w:val="Grid Table 6 Colorful"/>
    <w:basedOn w:val="a1"/>
    <w:pPr>
      <w:spacing w:line="240" w:lineRule="auto"/>
    </w:pPr>
    <w:rPr>
      <w:color w:val="0F0D29"/>
    </w:r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bottom w:val="single" w:sz="12" w:space="0" w:color="6E6D7E"/>
        </w:tcBorders>
      </w:tcPr>
    </w:tblStylePr>
    <w:tblStylePr w:type="lastRow">
      <w:rPr>
        <w:b/>
        <w:bCs/>
      </w:rPr>
      <w:tblPr/>
      <w:tcPr>
        <w:tcBorders>
          <w:top w:val="doub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6-1">
    <w:name w:val="Grid Table 6 Colorful Accent 1"/>
    <w:basedOn w:val="a1"/>
    <w:pPr>
      <w:spacing w:line="240" w:lineRule="auto"/>
    </w:pPr>
    <w:rPr>
      <w:color w:val="013B58"/>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10">
    <w:name w:val="List Table 6 Colorful Accent 1"/>
    <w:basedOn w:val="a1"/>
    <w:pPr>
      <w:spacing w:line="240" w:lineRule="auto"/>
    </w:pPr>
    <w:rPr>
      <w:color w:val="013B58"/>
    </w:rPr>
    <w:tblPr>
      <w:tblStyleRowBandSize w:val="1"/>
      <w:tblStyleColBandSize w:val="1"/>
      <w:tblBorders>
        <w:top w:val="single" w:sz="4" w:space="0" w:color="024F75" w:themeColor="accent1"/>
        <w:bottom w:val="single" w:sz="4" w:space="0" w:color="024F75" w:themeColor="accent1"/>
      </w:tblBorders>
    </w:tblPr>
    <w:tblStylePr w:type="firstRow">
      <w:rPr>
        <w:b/>
        <w:bCs/>
      </w:rPr>
      <w:tblPr/>
      <w:tcPr>
        <w:tcBorders>
          <w:bottom w:val="single" w:sz="4" w:space="0" w:color="024F75" w:themeColor="accent1"/>
        </w:tcBorders>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2">
    <w:name w:val="List Table 6 Colorful Accent 2"/>
    <w:basedOn w:val="a1"/>
    <w:pPr>
      <w:spacing w:line="240" w:lineRule="auto"/>
    </w:pPr>
    <w:rPr>
      <w:color w:val="256E9D"/>
    </w:rPr>
    <w:tblPr>
      <w:tblStyleRowBandSize w:val="1"/>
      <w:tblStyleColBandSize w:val="1"/>
      <w:tblBorders>
        <w:top w:val="single" w:sz="4" w:space="0" w:color="3592CF" w:themeColor="accent2"/>
        <w:bottom w:val="single" w:sz="4" w:space="0" w:color="3592CF" w:themeColor="accent2"/>
      </w:tblBorders>
    </w:tblPr>
    <w:tblStylePr w:type="firstRow">
      <w:rPr>
        <w:b/>
        <w:bCs/>
      </w:rPr>
      <w:tblPr/>
      <w:tcPr>
        <w:tcBorders>
          <w:bottom w:val="single" w:sz="4" w:space="0" w:color="3592CF" w:themeColor="accent2"/>
        </w:tcBorders>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4-50">
    <w:name w:val="List Table 4 Accent 5"/>
    <w:basedOn w:val="a1"/>
    <w:pPr>
      <w:spacing w:line="240" w:lineRule="auto"/>
    </w:p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tblBorders>
    </w:tblPr>
    <w:tblStylePr w:type="firstRow">
      <w:rPr>
        <w:b/>
        <w:bCs/>
        <w:color w:val="FFFFFF"/>
      </w:rPr>
      <w:tblPr/>
      <w:tcPr>
        <w:tcBorders>
          <w:top w:val="single" w:sz="4" w:space="0" w:color="C1D9CB" w:themeColor="accent5"/>
          <w:left w:val="single" w:sz="4" w:space="0" w:color="C1D9CB" w:themeColor="accent5"/>
          <w:bottom w:val="single" w:sz="4" w:space="0" w:color="C1D9CB" w:themeColor="accent5"/>
          <w:right w:val="single" w:sz="4" w:space="0" w:color="C1D9CB" w:themeColor="accent5"/>
          <w:insideH w:val="nil"/>
        </w:tcBorders>
        <w:shd w:val="clear" w:color="auto" w:fill="C1D9CB" w:themeFill="accent5"/>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50">
    <w:name w:val="Grid Table 5 Dark"/>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ECED4"/>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F0D29"/>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F0D29"/>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F0D29"/>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F0D29"/>
      </w:tcPr>
    </w:tblStylePr>
    <w:tblStylePr w:type="band1Vert">
      <w:tblPr/>
      <w:tcPr>
        <w:shd w:val="clear" w:color="auto" w:fill="9E9EA9"/>
      </w:tcPr>
    </w:tblStylePr>
    <w:tblStylePr w:type="band1Horz">
      <w:tblPr/>
      <w:tcPr>
        <w:shd w:val="clear" w:color="auto" w:fill="9E9EA9"/>
      </w:tcPr>
    </w:tblStylePr>
  </w:style>
  <w:style w:type="table" w:styleId="5-6">
    <w:name w:val="Grid Table 5 Dark Accent 6"/>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2F1EF" w:themeFill="accent6"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ABA2" w:themeFill="accent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ABA2" w:themeFill="accent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ABA2" w:themeFill="accent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ABA2" w:themeFill="accent6"/>
      </w:tcPr>
    </w:tblStylePr>
    <w:tblStylePr w:type="band1Vert">
      <w:tblPr/>
      <w:tcPr>
        <w:shd w:val="clear" w:color="auto" w:fill="A6E4DF" w:themeFill="accent6" w:themeFillTint="66"/>
      </w:tcPr>
    </w:tblStylePr>
    <w:tblStylePr w:type="band1Horz">
      <w:tblPr/>
      <w:tcPr>
        <w:shd w:val="clear" w:color="auto" w:fill="A6E4DF" w:themeFill="accent6" w:themeFillTint="66"/>
      </w:tcPr>
    </w:tblStylePr>
  </w:style>
  <w:style w:type="table" w:styleId="5-60">
    <w:name w:val="List Table 5 Dark Accent 6"/>
    <w:basedOn w:val="a1"/>
    <w:pPr>
      <w:spacing w:line="240" w:lineRule="auto"/>
    </w:pPr>
    <w:rPr>
      <w:color w:val="FFFFFF"/>
    </w:rPr>
    <w:tblPr>
      <w:tblStyleRowBandSize w:val="1"/>
      <w:tblStyleColBandSize w:val="1"/>
      <w:tblBorders>
        <w:top w:val="single" w:sz="24" w:space="0" w:color="34ABA2" w:themeColor="accent6"/>
        <w:left w:val="single" w:sz="24" w:space="0" w:color="34ABA2" w:themeColor="accent6"/>
        <w:bottom w:val="single" w:sz="24" w:space="0" w:color="34ABA2" w:themeColor="accent6"/>
        <w:right w:val="single" w:sz="24" w:space="0" w:color="34ABA2" w:themeColor="accent6"/>
      </w:tblBorders>
    </w:tblPr>
    <w:tcPr>
      <w:shd w:val="clear" w:color="auto" w:fill="34ABA2" w:themeFill="accent6"/>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Grid Table 5 Dark Accent 2"/>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6E9F5" w:themeFill="accent2"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592CF" w:themeFill="accent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592CF" w:themeFill="accent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592CF" w:themeFill="accent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5-5">
    <w:name w:val="Grid Table 5 Dark Accent 5"/>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7F4" w:themeFill="accent5"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1D9CB" w:themeFill="accent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1D9CB" w:themeFill="accent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1D9CB" w:themeFill="accent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4-6">
    <w:name w:val="Grid Table 4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color w:val="FFFFFF"/>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insideV w:val="nil"/>
        </w:tcBorders>
        <w:shd w:val="clear" w:color="auto" w:fill="34ABA2" w:themeFill="accent6"/>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4">
    <w:name w:val="Grid Table 5 Dark Accent 4"/>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0EFF4" w:themeFill="accent4"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66B2CA" w:themeFill="accent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66B2CA" w:themeFill="accent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66B2CA" w:themeFill="accent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5-1">
    <w:name w:val="List Table 5 Dark Accent 1"/>
    <w:basedOn w:val="a1"/>
    <w:pPr>
      <w:spacing w:line="240" w:lineRule="auto"/>
    </w:pPr>
    <w:rPr>
      <w:color w:val="FFFFFF"/>
    </w:rPr>
    <w:tblPr>
      <w:tblStyleRowBandSize w:val="1"/>
      <w:tblStyleColBandSize w:val="1"/>
      <w:tblBorders>
        <w:top w:val="single" w:sz="24" w:space="0" w:color="024F75" w:themeColor="accent1"/>
        <w:left w:val="single" w:sz="24" w:space="0" w:color="024F75" w:themeColor="accent1"/>
        <w:bottom w:val="single" w:sz="24" w:space="0" w:color="024F75" w:themeColor="accent1"/>
        <w:right w:val="single" w:sz="24" w:space="0" w:color="024F75" w:themeColor="accent1"/>
      </w:tblBorders>
    </w:tblPr>
    <w:tcPr>
      <w:shd w:val="clear" w:color="auto" w:fill="024F75" w:themeFill="accent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1"/>
    <w:pPr>
      <w:spacing w:line="240" w:lineRule="auto"/>
    </w:pPr>
    <w:rPr>
      <w:color w:val="FFFFFF"/>
    </w:rPr>
    <w:tblPr>
      <w:tblStyleRowBandSize w:val="1"/>
      <w:tblStyleColBandSize w:val="1"/>
      <w:tblBorders>
        <w:top w:val="single" w:sz="24" w:space="0" w:color="66B2CA" w:themeColor="accent4"/>
        <w:left w:val="single" w:sz="24" w:space="0" w:color="66B2CA" w:themeColor="accent4"/>
        <w:bottom w:val="single" w:sz="24" w:space="0" w:color="66B2CA" w:themeColor="accent4"/>
        <w:right w:val="single" w:sz="24" w:space="0" w:color="66B2CA" w:themeColor="accent4"/>
      </w:tblBorders>
    </w:tblPr>
    <w:tcPr>
      <w:shd w:val="clear" w:color="auto" w:fill="66B2CA" w:themeFill="accent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30">
    <w:name w:val="List Table 4 Accent 3"/>
    <w:basedOn w:val="a1"/>
    <w:pPr>
      <w:spacing w:line="240" w:lineRule="auto"/>
    </w:p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tblBorders>
    </w:tblPr>
    <w:tblStylePr w:type="firstRow">
      <w:rPr>
        <w:b/>
        <w:bCs/>
        <w:color w:val="FFFFFF"/>
      </w:rPr>
      <w:tblPr/>
      <w:tcPr>
        <w:tcBorders>
          <w:top w:val="single" w:sz="4" w:space="0" w:color="34ABA2" w:themeColor="accent3"/>
          <w:left w:val="single" w:sz="4" w:space="0" w:color="34ABA2" w:themeColor="accent3"/>
          <w:bottom w:val="single" w:sz="4" w:space="0" w:color="34ABA2" w:themeColor="accent3"/>
          <w:right w:val="single" w:sz="4" w:space="0" w:color="34ABA2" w:themeColor="accent3"/>
          <w:insideH w:val="nil"/>
        </w:tcBorders>
        <w:shd w:val="clear" w:color="auto" w:fill="34ABA2" w:themeFill="accent3"/>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6-3">
    <w:name w:val="Grid Table 6 Colorful Accent 3"/>
    <w:basedOn w:val="a1"/>
    <w:pPr>
      <w:spacing w:line="240" w:lineRule="auto"/>
    </w:pPr>
    <w:rPr>
      <w:color w:val="278079"/>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5-10">
    <w:name w:val="Grid Table 5 Dark Accent 1"/>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B1E4FD" w:themeFill="accent1"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24F75" w:themeFill="accent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24F75" w:themeFill="accent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24F75" w:themeFill="accent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24F75" w:themeFill="accent1"/>
      </w:tcPr>
    </w:tblStylePr>
    <w:tblStylePr w:type="band1Vert">
      <w:tblPr/>
      <w:tcPr>
        <w:shd w:val="clear" w:color="auto" w:fill="64C9FC" w:themeFill="accent1" w:themeFillTint="66"/>
      </w:tcPr>
    </w:tblStylePr>
    <w:tblStylePr w:type="band1Horz">
      <w:tblPr/>
      <w:tcPr>
        <w:shd w:val="clear" w:color="auto" w:fill="64C9FC" w:themeFill="accent1" w:themeFillTint="66"/>
      </w:tcPr>
    </w:tblStylePr>
  </w:style>
  <w:style w:type="table" w:styleId="51">
    <w:name w:val="List Table 5 Dark"/>
    <w:basedOn w:val="a1"/>
    <w:pPr>
      <w:spacing w:line="240" w:lineRule="auto"/>
    </w:pPr>
    <w:rPr>
      <w:color w:val="FFFFFF"/>
    </w:rPr>
    <w:tblPr>
      <w:tblStyleRowBandSize w:val="1"/>
      <w:tblStyleColBandSize w:val="1"/>
      <w:tblBorders>
        <w:top w:val="single" w:sz="24" w:space="0" w:color="0F0D29"/>
        <w:left w:val="single" w:sz="24" w:space="0" w:color="0F0D29"/>
        <w:bottom w:val="single" w:sz="24" w:space="0" w:color="0F0D29"/>
        <w:right w:val="single" w:sz="24" w:space="0" w:color="0F0D29"/>
      </w:tblBorders>
    </w:tblPr>
    <w:tcPr>
      <w:shd w:val="clear" w:color="auto" w:fill="0F0D29"/>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6">
    <w:name w:val="Grid Table 6 Colorful Accent 6"/>
    <w:basedOn w:val="a1"/>
    <w:pPr>
      <w:spacing w:line="240" w:lineRule="auto"/>
    </w:pPr>
    <w:rPr>
      <w:color w:val="278079"/>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61">
    <w:name w:val="List Table 6 Colorful"/>
    <w:basedOn w:val="a1"/>
    <w:pPr>
      <w:spacing w:line="240" w:lineRule="auto"/>
    </w:pPr>
    <w:rPr>
      <w:color w:val="0F0D29"/>
    </w:rPr>
    <w:tblPr>
      <w:tblStyleRowBandSize w:val="1"/>
      <w:tblStyleColBandSize w:val="1"/>
      <w:tblBorders>
        <w:top w:val="single" w:sz="4" w:space="0" w:color="0F0D29"/>
        <w:bottom w:val="single" w:sz="4" w:space="0" w:color="0F0D29"/>
      </w:tblBorders>
    </w:tblPr>
    <w:tblStylePr w:type="firstRow">
      <w:rPr>
        <w:b/>
        <w:bCs/>
      </w:rPr>
      <w:tblPr/>
      <w:tcPr>
        <w:tcBorders>
          <w:bottom w:val="single" w:sz="4" w:space="0" w:color="0F0D29"/>
        </w:tcBorders>
      </w:tcPr>
    </w:tblStylePr>
    <w:tblStylePr w:type="lastRow">
      <w:rPr>
        <w:b/>
        <w:bCs/>
      </w:rPr>
      <w:tblPr/>
      <w:tcPr>
        <w:tcBorders>
          <w:top w:val="double" w:sz="4" w:space="0" w:color="0F0D29"/>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6-5">
    <w:name w:val="Grid Table 6 Colorful Accent 5"/>
    <w:basedOn w:val="a1"/>
    <w:pPr>
      <w:spacing w:line="240" w:lineRule="auto"/>
    </w:pPr>
    <w:rPr>
      <w:color w:val="81B295"/>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5-30">
    <w:name w:val="Grid Table 5 Dark Accent 3"/>
    <w:basedOn w:val="a1"/>
    <w:pPr>
      <w:spacing w:line="240" w:lineRule="auto"/>
    </w:p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2F1EF" w:themeFill="accent3" w:themeFillTint="3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4ABA2" w:themeFill="accent3"/>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4ABA2" w:themeFill="accent3"/>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4ABA2" w:themeFill="accent3"/>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4ABA2" w:themeFill="accent3"/>
      </w:tcPr>
    </w:tblStylePr>
    <w:tblStylePr w:type="band1Vert">
      <w:tblPr/>
      <w:tcPr>
        <w:shd w:val="clear" w:color="auto" w:fill="A6E4DF" w:themeFill="accent3" w:themeFillTint="66"/>
      </w:tcPr>
    </w:tblStylePr>
    <w:tblStylePr w:type="band1Horz">
      <w:tblPr/>
      <w:tcPr>
        <w:shd w:val="clear" w:color="auto" w:fill="A6E4DF" w:themeFill="accent3" w:themeFillTint="66"/>
      </w:tcPr>
    </w:tblStylePr>
  </w:style>
  <w:style w:type="table" w:styleId="4-60">
    <w:name w:val="List Table 4 Accent 6"/>
    <w:basedOn w:val="a1"/>
    <w:pPr>
      <w:spacing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tblBorders>
    </w:tblPr>
    <w:tblStylePr w:type="firstRow">
      <w:rPr>
        <w:b/>
        <w:bCs/>
        <w:color w:val="FFFFFF"/>
      </w:rPr>
      <w:tblPr/>
      <w:tcPr>
        <w:tcBorders>
          <w:top w:val="single" w:sz="4" w:space="0" w:color="34ABA2" w:themeColor="accent6"/>
          <w:left w:val="single" w:sz="4" w:space="0" w:color="34ABA2" w:themeColor="accent6"/>
          <w:bottom w:val="single" w:sz="4" w:space="0" w:color="34ABA2" w:themeColor="accent6"/>
          <w:right w:val="single" w:sz="4" w:space="0" w:color="34ABA2" w:themeColor="accent6"/>
          <w:insideH w:val="nil"/>
        </w:tcBorders>
        <w:shd w:val="clear" w:color="auto" w:fill="34ABA2" w:themeFill="accent6"/>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6-20">
    <w:name w:val="Grid Table 6 Colorful Accent 2"/>
    <w:basedOn w:val="a1"/>
    <w:pPr>
      <w:spacing w:line="240" w:lineRule="auto"/>
    </w:pPr>
    <w:rPr>
      <w:color w:val="256E9D"/>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5-50">
    <w:name w:val="List Table 5 Dark Accent 5"/>
    <w:basedOn w:val="a1"/>
    <w:pPr>
      <w:spacing w:line="240" w:lineRule="auto"/>
    </w:pPr>
    <w:rPr>
      <w:color w:val="FFFFFF"/>
    </w:rPr>
    <w:tblPr>
      <w:tblStyleRowBandSize w:val="1"/>
      <w:tblStyleColBandSize w:val="1"/>
      <w:tblBorders>
        <w:top w:val="single" w:sz="24" w:space="0" w:color="C1D9CB" w:themeColor="accent5"/>
        <w:left w:val="single" w:sz="24" w:space="0" w:color="C1D9CB" w:themeColor="accent5"/>
        <w:bottom w:val="single" w:sz="24" w:space="0" w:color="C1D9CB" w:themeColor="accent5"/>
        <w:right w:val="single" w:sz="24" w:space="0" w:color="C1D9CB" w:themeColor="accent5"/>
      </w:tblBorders>
    </w:tblPr>
    <w:tcPr>
      <w:shd w:val="clear" w:color="auto" w:fill="C1D9CB" w:themeFill="accent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2">
    <w:name w:val="List Table 4"/>
    <w:basedOn w:val="a1"/>
    <w:pPr>
      <w:spacing w:line="240" w:lineRule="auto"/>
    </w:p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tblBorders>
    </w:tblPr>
    <w:tblStylePr w:type="firstRow">
      <w:rPr>
        <w:b/>
        <w:bCs/>
        <w:color w:val="FFFFFF"/>
      </w:rPr>
      <w:tblPr/>
      <w:tcPr>
        <w:tcBorders>
          <w:top w:val="single" w:sz="4" w:space="0" w:color="0F0D29"/>
          <w:left w:val="single" w:sz="4" w:space="0" w:color="0F0D29"/>
          <w:bottom w:val="single" w:sz="4" w:space="0" w:color="0F0D29"/>
          <w:right w:val="single" w:sz="4" w:space="0" w:color="0F0D29"/>
          <w:insideH w:val="nil"/>
        </w:tcBorders>
        <w:shd w:val="clear" w:color="auto" w:fill="0F0D29"/>
      </w:tcPr>
    </w:tblStylePr>
    <w:tblStylePr w:type="lastRow">
      <w:rPr>
        <w:b/>
        <w:bCs/>
      </w:rPr>
      <w:tblPr/>
      <w:tcPr>
        <w:tcBorders>
          <w:top w:val="doub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4-10">
    <w:name w:val="List Table 4 Accent 1"/>
    <w:basedOn w:val="a1"/>
    <w:pPr>
      <w:spacing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tblBorders>
    </w:tblPr>
    <w:tblStylePr w:type="firstRow">
      <w:rPr>
        <w:b/>
        <w:bCs/>
        <w:color w:val="FFFFFF"/>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tcBorders>
        <w:shd w:val="clear" w:color="auto" w:fill="024F75" w:themeFill="accent1"/>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6-4">
    <w:name w:val="Grid Table 6 Colorful Accent 4"/>
    <w:basedOn w:val="a1"/>
    <w:pPr>
      <w:spacing w:line="240" w:lineRule="auto"/>
    </w:pPr>
    <w:rPr>
      <w:color w:val="3B8FA9"/>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7-2">
    <w:name w:val="Grid Table 7 Colorful Accent 2"/>
    <w:basedOn w:val="a1"/>
    <w:pPr>
      <w:spacing w:line="240" w:lineRule="auto"/>
    </w:pPr>
    <w:rPr>
      <w:color w:val="256E9D"/>
    </w:r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bottom w:val="single" w:sz="4" w:space="0" w:color="85BDE2" w:themeColor="accent2" w:themeTint="99"/>
        </w:tcBorders>
      </w:tcPr>
    </w:tblStylePr>
    <w:tblStylePr w:type="nwCell">
      <w:tblPr/>
      <w:tcPr>
        <w:tcBorders>
          <w:bottom w:val="single" w:sz="4" w:space="0" w:color="85BDE2" w:themeColor="accent2" w:themeTint="99"/>
        </w:tcBorders>
      </w:tcPr>
    </w:tblStylePr>
    <w:tblStylePr w:type="seCell">
      <w:tblPr/>
      <w:tcPr>
        <w:tcBorders>
          <w:top w:val="single" w:sz="4" w:space="0" w:color="85BDE2" w:themeColor="accent2" w:themeTint="99"/>
        </w:tcBorders>
      </w:tcPr>
    </w:tblStylePr>
    <w:tblStylePr w:type="swCell">
      <w:tblPr/>
      <w:tcPr>
        <w:tcBorders>
          <w:top w:val="single" w:sz="4" w:space="0" w:color="85BDE2" w:themeColor="accent2" w:themeTint="99"/>
        </w:tcBorders>
      </w:tcPr>
    </w:tblStylePr>
  </w:style>
  <w:style w:type="table" w:styleId="7-3">
    <w:name w:val="Grid Table 7 Colorful Accent 3"/>
    <w:basedOn w:val="a1"/>
    <w:pPr>
      <w:spacing w:line="240" w:lineRule="auto"/>
    </w:pPr>
    <w:rPr>
      <w:color w:val="278079"/>
    </w:rPr>
    <w:tblPr>
      <w:tblStyleRowBandSize w:val="1"/>
      <w:tblStyleColBandSize w:val="1"/>
      <w:tblBorders>
        <w:top w:val="single" w:sz="4" w:space="0" w:color="7AD6CF" w:themeColor="accent3" w:themeTint="99"/>
        <w:left w:val="single" w:sz="4" w:space="0" w:color="7AD6CF" w:themeColor="accent3" w:themeTint="99"/>
        <w:bottom w:val="single" w:sz="4" w:space="0" w:color="7AD6CF" w:themeColor="accent3" w:themeTint="99"/>
        <w:right w:val="single" w:sz="4" w:space="0" w:color="7AD6CF" w:themeColor="accent3" w:themeTint="99"/>
        <w:insideH w:val="single" w:sz="4" w:space="0" w:color="7AD6CF" w:themeColor="accent3" w:themeTint="99"/>
        <w:insideV w:val="single" w:sz="4" w:space="0" w:color="7AD6CF" w:themeColor="accent3"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bottom w:val="single" w:sz="4" w:space="0" w:color="7AD6CF" w:themeColor="accent3" w:themeTint="99"/>
        </w:tcBorders>
      </w:tcPr>
    </w:tblStylePr>
    <w:tblStylePr w:type="nwCell">
      <w:tblPr/>
      <w:tcPr>
        <w:tcBorders>
          <w:bottom w:val="single" w:sz="4" w:space="0" w:color="7AD6CF" w:themeColor="accent3" w:themeTint="99"/>
        </w:tcBorders>
      </w:tcPr>
    </w:tblStylePr>
    <w:tblStylePr w:type="seCell">
      <w:tblPr/>
      <w:tcPr>
        <w:tcBorders>
          <w:top w:val="single" w:sz="4" w:space="0" w:color="7AD6CF" w:themeColor="accent3" w:themeTint="99"/>
        </w:tcBorders>
      </w:tcPr>
    </w:tblStylePr>
    <w:tblStylePr w:type="swCell">
      <w:tblPr/>
      <w:tcPr>
        <w:tcBorders>
          <w:top w:val="single" w:sz="4" w:space="0" w:color="7AD6CF" w:themeColor="accent3" w:themeTint="99"/>
        </w:tcBorders>
      </w:tcPr>
    </w:tblStylePr>
  </w:style>
  <w:style w:type="table" w:styleId="7-1">
    <w:name w:val="List Table 7 Colorful Accent 1"/>
    <w:basedOn w:val="a1"/>
    <w:pPr>
      <w:spacing w:line="240" w:lineRule="auto"/>
    </w:pPr>
    <w:rPr>
      <w:color w:val="013B58"/>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4F75" w:themeColor="accent1"/>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24F75" w:themeColor="accent1"/>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24F75" w:themeColor="accent1"/>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24F75" w:themeColor="accent1"/>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pPr>
      <w:spacing w:line="240" w:lineRule="auto"/>
    </w:pPr>
    <w:rPr>
      <w:color w:val="27807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3"/>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4ABA2" w:themeColor="accent3"/>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3"/>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4ABA2" w:themeColor="accent3"/>
        </w:tcBorders>
        <w:shd w:val="clear" w:color="auto" w:fill="FFFFFF"/>
      </w:tcPr>
    </w:tblStylePr>
    <w:tblStylePr w:type="band1Vert">
      <w:tblPr/>
      <w:tcPr>
        <w:shd w:val="clear" w:color="auto" w:fill="D2F1EF" w:themeFill="accent3" w:themeFillTint="33"/>
      </w:tcPr>
    </w:tblStylePr>
    <w:tblStylePr w:type="band1Horz">
      <w:tblPr/>
      <w:tcPr>
        <w:shd w:val="clear" w:color="auto" w:fill="D2F1E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pPr>
      <w:spacing w:line="240" w:lineRule="auto"/>
    </w:pPr>
    <w:rPr>
      <w:color w:val="256E9D"/>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592CF" w:themeColor="accent2"/>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592CF" w:themeColor="accent2"/>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592CF" w:themeColor="accent2"/>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592CF" w:themeColor="accent2"/>
        </w:tcBorders>
        <w:shd w:val="clear" w:color="auto" w:fill="FFFFFF"/>
      </w:tcPr>
    </w:tblStylePr>
    <w:tblStylePr w:type="band1Vert">
      <w:tblPr/>
      <w:tcPr>
        <w:shd w:val="clear" w:color="auto" w:fill="D6E9F5" w:themeFill="accent2" w:themeFillTint="33"/>
      </w:tcPr>
    </w:tblStylePr>
    <w:tblStylePr w:type="band1Horz">
      <w:tblPr/>
      <w:tcPr>
        <w:shd w:val="clear" w:color="auto" w:fill="D6E9F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Grid Table 7 Colorful Accent 5"/>
    <w:basedOn w:val="a1"/>
    <w:pPr>
      <w:spacing w:line="240" w:lineRule="auto"/>
    </w:pPr>
    <w:rPr>
      <w:color w:val="81B295"/>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bottom w:val="single" w:sz="4" w:space="0" w:color="D9E8DF" w:themeColor="accent5" w:themeTint="99"/>
        </w:tcBorders>
      </w:tcPr>
    </w:tblStylePr>
    <w:tblStylePr w:type="nwCell">
      <w:tblPr/>
      <w:tcPr>
        <w:tcBorders>
          <w:bottom w:val="single" w:sz="4" w:space="0" w:color="D9E8DF" w:themeColor="accent5" w:themeTint="99"/>
        </w:tcBorders>
      </w:tcPr>
    </w:tblStylePr>
    <w:tblStylePr w:type="seCell">
      <w:tblPr/>
      <w:tcPr>
        <w:tcBorders>
          <w:top w:val="single" w:sz="4" w:space="0" w:color="D9E8DF" w:themeColor="accent5" w:themeTint="99"/>
        </w:tcBorders>
      </w:tcPr>
    </w:tblStylePr>
    <w:tblStylePr w:type="swCell">
      <w:tblPr/>
      <w:tcPr>
        <w:tcBorders>
          <w:top w:val="single" w:sz="4" w:space="0" w:color="D9E8DF" w:themeColor="accent5" w:themeTint="99"/>
        </w:tcBorders>
      </w:tcPr>
    </w:tblStylePr>
  </w:style>
  <w:style w:type="table" w:styleId="-1">
    <w:name w:val="Light Shading Accent 1"/>
    <w:basedOn w:val="a1"/>
    <w:semiHidden/>
    <w:unhideWhenUsed/>
    <w:pPr>
      <w:spacing w:line="240" w:lineRule="auto"/>
    </w:pPr>
    <w:rPr>
      <w:color w:val="013B58"/>
    </w:rPr>
    <w:tblPr>
      <w:tblStyleRowBandSize w:val="1"/>
      <w:tblStyleColBandSize w:val="1"/>
      <w:tblBorders>
        <w:top w:val="single" w:sz="8" w:space="0" w:color="024F75" w:themeColor="accent1"/>
        <w:bottom w:val="single" w:sz="8" w:space="0" w:color="024F75" w:themeColor="accent1"/>
      </w:tblBorders>
    </w:tblPr>
    <w:tblStylePr w:type="fir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lastRow">
      <w:pPr>
        <w:spacing w:before="0" w:after="0" w:line="240" w:lineRule="auto"/>
      </w:pPr>
      <w:rPr>
        <w:b/>
        <w:bCs/>
      </w:rPr>
      <w:tblPr/>
      <w:tcPr>
        <w:tcBorders>
          <w:top w:val="single" w:sz="8" w:space="0" w:color="024F75" w:themeColor="accent1"/>
          <w:left w:val="nil"/>
          <w:bottom w:val="single" w:sz="8" w:space="0" w:color="024F7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left w:val="nil"/>
          <w:right w:val="nil"/>
          <w:insideH w:val="nil"/>
          <w:insideV w:val="nil"/>
        </w:tcBorders>
        <w:shd w:val="clear" w:color="auto" w:fill="9FDEFD" w:themeFill="accent1" w:themeFillTint="3F"/>
      </w:tcPr>
    </w:tblStylePr>
  </w:style>
  <w:style w:type="table" w:styleId="7-4">
    <w:name w:val="Grid Table 7 Colorful Accent 4"/>
    <w:basedOn w:val="a1"/>
    <w:pPr>
      <w:spacing w:line="240" w:lineRule="auto"/>
    </w:pPr>
    <w:rPr>
      <w:color w:val="3B8FA9"/>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bottom w:val="single" w:sz="4" w:space="0" w:color="A3D0DF" w:themeColor="accent4" w:themeTint="99"/>
        </w:tcBorders>
      </w:tcPr>
    </w:tblStylePr>
    <w:tblStylePr w:type="nwCell">
      <w:tblPr/>
      <w:tcPr>
        <w:tcBorders>
          <w:bottom w:val="single" w:sz="4" w:space="0" w:color="A3D0DF" w:themeColor="accent4" w:themeTint="99"/>
        </w:tcBorders>
      </w:tcPr>
    </w:tblStylePr>
    <w:tblStylePr w:type="seCell">
      <w:tblPr/>
      <w:tcPr>
        <w:tcBorders>
          <w:top w:val="single" w:sz="4" w:space="0" w:color="A3D0DF" w:themeColor="accent4" w:themeTint="99"/>
        </w:tcBorders>
      </w:tcPr>
    </w:tblStylePr>
    <w:tblStylePr w:type="swCell">
      <w:tblPr/>
      <w:tcPr>
        <w:tcBorders>
          <w:top w:val="single" w:sz="4" w:space="0" w:color="A3D0DF" w:themeColor="accent4" w:themeTint="99"/>
        </w:tcBorders>
      </w:tcPr>
    </w:tblStylePr>
  </w:style>
  <w:style w:type="table" w:styleId="-2">
    <w:name w:val="Light Shading Accent 2"/>
    <w:basedOn w:val="a1"/>
    <w:semiHidden/>
    <w:unhideWhenUsed/>
    <w:pPr>
      <w:spacing w:line="240" w:lineRule="auto"/>
    </w:pPr>
    <w:rPr>
      <w:color w:val="256E9D"/>
    </w:rPr>
    <w:tblPr>
      <w:tblStyleRowBandSize w:val="1"/>
      <w:tblStyleColBandSize w:val="1"/>
      <w:tblBorders>
        <w:top w:val="single" w:sz="8" w:space="0" w:color="3592CF" w:themeColor="accent2"/>
        <w:bottom w:val="single" w:sz="8" w:space="0" w:color="3592CF" w:themeColor="accent2"/>
      </w:tblBorders>
    </w:tblPr>
    <w:tblStylePr w:type="fir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lastRow">
      <w:pPr>
        <w:spacing w:before="0" w:after="0" w:line="240" w:lineRule="auto"/>
      </w:pPr>
      <w:rPr>
        <w:b/>
        <w:bCs/>
      </w:rPr>
      <w:tblPr/>
      <w:tcPr>
        <w:tcBorders>
          <w:top w:val="single" w:sz="8" w:space="0" w:color="3592CF" w:themeColor="accent2"/>
          <w:left w:val="nil"/>
          <w:bottom w:val="single" w:sz="8" w:space="0" w:color="3592C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left w:val="nil"/>
          <w:right w:val="nil"/>
          <w:insideH w:val="nil"/>
          <w:insideV w:val="nil"/>
        </w:tcBorders>
        <w:shd w:val="clear" w:color="auto" w:fill="CCE3F3" w:themeFill="accent2" w:themeFillTint="3F"/>
      </w:tcPr>
    </w:tblStylePr>
  </w:style>
  <w:style w:type="table" w:styleId="6-60">
    <w:name w:val="List Table 6 Colorful Accent 6"/>
    <w:basedOn w:val="a1"/>
    <w:pPr>
      <w:spacing w:line="240" w:lineRule="auto"/>
    </w:pPr>
    <w:rPr>
      <w:color w:val="278079"/>
    </w:rPr>
    <w:tblPr>
      <w:tblStyleRowBandSize w:val="1"/>
      <w:tblStyleColBandSize w:val="1"/>
      <w:tblBorders>
        <w:top w:val="single" w:sz="4" w:space="0" w:color="34ABA2" w:themeColor="accent6"/>
        <w:bottom w:val="single" w:sz="4" w:space="0" w:color="34ABA2" w:themeColor="accent6"/>
      </w:tblBorders>
    </w:tblPr>
    <w:tblStylePr w:type="firstRow">
      <w:rPr>
        <w:b/>
        <w:bCs/>
      </w:rPr>
      <w:tblPr/>
      <w:tcPr>
        <w:tcBorders>
          <w:bottom w:val="single" w:sz="4" w:space="0" w:color="34ABA2" w:themeColor="accent6"/>
        </w:tcBorders>
      </w:tcPr>
    </w:tblStylePr>
    <w:tblStylePr w:type="lastRow">
      <w:rPr>
        <w:b/>
        <w:bCs/>
      </w:rPr>
      <w:tblPr/>
      <w:tcPr>
        <w:tcBorders>
          <w:top w:val="double" w:sz="4" w:space="0" w:color="34ABA2" w:themeColor="accent6"/>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5">
    <w:name w:val="Light Shading Accent 5"/>
    <w:basedOn w:val="a1"/>
    <w:semiHidden/>
    <w:unhideWhenUsed/>
    <w:pPr>
      <w:spacing w:line="240" w:lineRule="auto"/>
    </w:pPr>
    <w:rPr>
      <w:color w:val="81B295"/>
    </w:rPr>
    <w:tblPr>
      <w:tblStyleRowBandSize w:val="1"/>
      <w:tblStyleColBandSize w:val="1"/>
      <w:tblBorders>
        <w:top w:val="single" w:sz="8" w:space="0" w:color="C1D9CB" w:themeColor="accent5"/>
        <w:bottom w:val="single" w:sz="8" w:space="0" w:color="C1D9CB" w:themeColor="accent5"/>
      </w:tblBorders>
    </w:tblPr>
    <w:tblStylePr w:type="fir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lastRow">
      <w:pPr>
        <w:spacing w:before="0" w:after="0" w:line="240" w:lineRule="auto"/>
      </w:pPr>
      <w:rPr>
        <w:b/>
        <w:bCs/>
      </w:rPr>
      <w:tblPr/>
      <w:tcPr>
        <w:tcBorders>
          <w:top w:val="single" w:sz="8" w:space="0" w:color="C1D9CB" w:themeColor="accent5"/>
          <w:left w:val="nil"/>
          <w:bottom w:val="single" w:sz="8" w:space="0" w:color="C1D9C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left w:val="nil"/>
          <w:right w:val="nil"/>
          <w:insideH w:val="nil"/>
          <w:insideV w:val="nil"/>
        </w:tcBorders>
        <w:shd w:val="clear" w:color="auto" w:fill="EFF5F1" w:themeFill="accent5" w:themeFillTint="3F"/>
      </w:tcPr>
    </w:tblStylePr>
  </w:style>
  <w:style w:type="table" w:styleId="a8">
    <w:name w:val="Light List"/>
    <w:basedOn w:val="a1"/>
    <w:semiHidden/>
    <w:unhideWhenUsed/>
    <w:pPr>
      <w:spacing w:line="240" w:lineRule="auto"/>
    </w:pPr>
    <w:tblPr>
      <w:tblStyleRowBandSize w:val="1"/>
      <w:tblStyleColBandSize w:val="1"/>
      <w:tblBorders>
        <w:top w:val="single" w:sz="8" w:space="0" w:color="0F0D29"/>
        <w:left w:val="single" w:sz="8" w:space="0" w:color="0F0D29"/>
        <w:bottom w:val="single" w:sz="8" w:space="0" w:color="0F0D29"/>
        <w:right w:val="single" w:sz="8" w:space="0" w:color="0F0D29"/>
      </w:tblBorders>
    </w:tblPr>
    <w:tblStylePr w:type="firstRow">
      <w:pPr>
        <w:spacing w:before="0" w:after="0" w:line="240" w:lineRule="auto"/>
      </w:pPr>
      <w:rPr>
        <w:b/>
        <w:bCs/>
        <w:color w:val="FFFFFF"/>
      </w:rPr>
      <w:tblPr/>
      <w:tcPr>
        <w:shd w:val="clear" w:color="auto" w:fill="0F0D29"/>
      </w:tcPr>
    </w:tblStylePr>
    <w:tblStylePr w:type="lastRow">
      <w:pPr>
        <w:spacing w:before="0" w:after="0" w:line="240" w:lineRule="auto"/>
      </w:pPr>
      <w:rPr>
        <w:b/>
        <w:bCs/>
      </w:rPr>
      <w:tblPr/>
      <w:tcPr>
        <w:tcBorders>
          <w:top w:val="double" w:sz="6" w:space="0" w:color="0F0D29"/>
          <w:left w:val="single" w:sz="8" w:space="0" w:color="0F0D29"/>
          <w:bottom w:val="single" w:sz="8" w:space="0" w:color="0F0D29"/>
          <w:right w:val="single" w:sz="8" w:space="0" w:color="0F0D29"/>
        </w:tcBorders>
      </w:tcPr>
    </w:tblStylePr>
    <w:tblStylePr w:type="firstCol">
      <w:rPr>
        <w:b/>
        <w:bCs/>
      </w:rPr>
    </w:tblStylePr>
    <w:tblStylePr w:type="lastCol">
      <w:rPr>
        <w:b/>
        <w:bCs/>
      </w:rPr>
    </w:tblStylePr>
    <w:tblStylePr w:type="band1Vert">
      <w:tblPr/>
      <w:tcPr>
        <w:tcBorders>
          <w:top w:val="single" w:sz="8" w:space="0" w:color="0F0D29"/>
          <w:left w:val="single" w:sz="8" w:space="0" w:color="0F0D29"/>
          <w:bottom w:val="single" w:sz="8" w:space="0" w:color="0F0D29"/>
          <w:right w:val="single" w:sz="8" w:space="0" w:color="0F0D29"/>
        </w:tcBorders>
      </w:tcPr>
    </w:tblStylePr>
    <w:tblStylePr w:type="band1Horz">
      <w:tblPr/>
      <w:tcPr>
        <w:tcBorders>
          <w:top w:val="single" w:sz="8" w:space="0" w:color="0F0D29"/>
          <w:left w:val="single" w:sz="8" w:space="0" w:color="0F0D29"/>
          <w:bottom w:val="single" w:sz="8" w:space="0" w:color="0F0D29"/>
          <w:right w:val="single" w:sz="8" w:space="0" w:color="0F0D29"/>
        </w:tcBorders>
      </w:tcPr>
    </w:tblStylePr>
  </w:style>
  <w:style w:type="table" w:styleId="6-50">
    <w:name w:val="List Table 6 Colorful Accent 5"/>
    <w:basedOn w:val="a1"/>
    <w:pPr>
      <w:spacing w:line="240" w:lineRule="auto"/>
    </w:pPr>
    <w:rPr>
      <w:color w:val="81B295"/>
    </w:rPr>
    <w:tblPr>
      <w:tblStyleRowBandSize w:val="1"/>
      <w:tblStyleColBandSize w:val="1"/>
      <w:tblBorders>
        <w:top w:val="single" w:sz="4" w:space="0" w:color="C1D9CB" w:themeColor="accent5"/>
        <w:bottom w:val="single" w:sz="4" w:space="0" w:color="C1D9CB" w:themeColor="accent5"/>
      </w:tblBorders>
    </w:tblPr>
    <w:tblStylePr w:type="firstRow">
      <w:rPr>
        <w:b/>
        <w:bCs/>
      </w:rPr>
      <w:tblPr/>
      <w:tcPr>
        <w:tcBorders>
          <w:bottom w:val="single" w:sz="4" w:space="0" w:color="C1D9CB" w:themeColor="accent5"/>
        </w:tcBorders>
      </w:tcPr>
    </w:tblStylePr>
    <w:tblStylePr w:type="lastRow">
      <w:rPr>
        <w:b/>
        <w:bCs/>
      </w:rPr>
      <w:tblPr/>
      <w:tcPr>
        <w:tcBorders>
          <w:top w:val="double" w:sz="4" w:space="0" w:color="C1D9CB" w:themeColor="accent5"/>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70">
    <w:name w:val="List Table 7 Colorful"/>
    <w:basedOn w:val="a1"/>
    <w:pPr>
      <w:spacing w:line="240" w:lineRule="auto"/>
    </w:pPr>
    <w:rPr>
      <w:color w:val="0F0D2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0D29"/>
        </w:tcBorders>
        <w:shd w:val="clear" w:color="auto" w:fill="FFFFFF"/>
      </w:tcPr>
    </w:tblStylePr>
    <w:tblStylePr w:type="lastRow">
      <w:rPr>
        <w:rFonts w:asciiTheme="majorHAnsi" w:eastAsiaTheme="majorEastAsia" w:hAnsiTheme="majorHAnsi" w:cstheme="majorBidi"/>
        <w:i/>
        <w:iCs/>
        <w:sz w:val="26"/>
      </w:rPr>
      <w:tblPr/>
      <w:tcPr>
        <w:tcBorders>
          <w:top w:val="single" w:sz="4" w:space="0" w:color="0F0D29"/>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0F0D29"/>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0F0D29"/>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pPr>
      <w:spacing w:line="240" w:lineRule="auto"/>
    </w:pPr>
    <w:rPr>
      <w:color w:val="81B295"/>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1D9CB" w:themeColor="accent5"/>
        </w:tcBorders>
        <w:shd w:val="clear" w:color="auto" w:fill="FFFFFF"/>
      </w:tcPr>
    </w:tblStylePr>
    <w:tblStylePr w:type="lastRow">
      <w:rPr>
        <w:rFonts w:asciiTheme="majorHAnsi" w:eastAsiaTheme="majorEastAsia" w:hAnsiTheme="majorHAnsi" w:cstheme="majorBidi"/>
        <w:i/>
        <w:iCs/>
        <w:sz w:val="26"/>
      </w:rPr>
      <w:tblPr/>
      <w:tcPr>
        <w:tcBorders>
          <w:top w:val="single" w:sz="4" w:space="0" w:color="C1D9CB" w:themeColor="accent5"/>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C1D9CB" w:themeColor="accent5"/>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C1D9CB" w:themeColor="accent5"/>
        </w:tcBorders>
        <w:shd w:val="clear" w:color="auto" w:fill="FFFFFF"/>
      </w:tcPr>
    </w:tblStylePr>
    <w:tblStylePr w:type="band1Vert">
      <w:tblPr/>
      <w:tcPr>
        <w:shd w:val="clear" w:color="auto" w:fill="F2F7F4" w:themeFill="accent5" w:themeFillTint="33"/>
      </w:tcPr>
    </w:tblStylePr>
    <w:tblStylePr w:type="band1Horz">
      <w:tblPr/>
      <w:tcPr>
        <w:shd w:val="clear" w:color="auto" w:fill="F2F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1"/>
    <w:pPr>
      <w:spacing w:line="240" w:lineRule="auto"/>
    </w:pPr>
    <w:rPr>
      <w:color w:val="27807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ABA2" w:themeColor="accent6"/>
        </w:tcBorders>
        <w:shd w:val="clear" w:color="auto" w:fill="FFFFFF"/>
      </w:tcPr>
    </w:tblStylePr>
    <w:tblStylePr w:type="lastRow">
      <w:rPr>
        <w:rFonts w:asciiTheme="majorHAnsi" w:eastAsiaTheme="majorEastAsia" w:hAnsiTheme="majorHAnsi" w:cstheme="majorBidi"/>
        <w:i/>
        <w:iCs/>
        <w:sz w:val="26"/>
      </w:rPr>
      <w:tblPr/>
      <w:tcPr>
        <w:tcBorders>
          <w:top w:val="single" w:sz="4" w:space="0" w:color="34ABA2" w:themeColor="accent6"/>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34ABA2" w:themeColor="accent6"/>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34ABA2" w:themeColor="accent6"/>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
    <w:name w:val="Light Shading Accent 3"/>
    <w:basedOn w:val="a1"/>
    <w:semiHidden/>
    <w:unhideWhenUsed/>
    <w:pPr>
      <w:spacing w:line="240" w:lineRule="auto"/>
    </w:pPr>
    <w:rPr>
      <w:color w:val="278079"/>
    </w:rPr>
    <w:tblPr>
      <w:tblStyleRowBandSize w:val="1"/>
      <w:tblStyleColBandSize w:val="1"/>
      <w:tblBorders>
        <w:top w:val="single" w:sz="8" w:space="0" w:color="34ABA2" w:themeColor="accent3"/>
        <w:bottom w:val="single" w:sz="8" w:space="0" w:color="34ABA2" w:themeColor="accent3"/>
      </w:tblBorders>
    </w:tblPr>
    <w:tblStylePr w:type="fir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lastRow">
      <w:pPr>
        <w:spacing w:before="0" w:after="0" w:line="240" w:lineRule="auto"/>
      </w:pPr>
      <w:rPr>
        <w:b/>
        <w:bCs/>
      </w:rPr>
      <w:tblPr/>
      <w:tcPr>
        <w:tcBorders>
          <w:top w:val="single" w:sz="8" w:space="0" w:color="34ABA2" w:themeColor="accent3"/>
          <w:left w:val="nil"/>
          <w:bottom w:val="single" w:sz="8" w:space="0" w:color="34ABA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left w:val="nil"/>
          <w:right w:val="nil"/>
          <w:insideH w:val="nil"/>
          <w:insideV w:val="nil"/>
        </w:tcBorders>
        <w:shd w:val="clear" w:color="auto" w:fill="C8EEEB" w:themeFill="accent3" w:themeFillTint="3F"/>
      </w:tcPr>
    </w:tblStylePr>
  </w:style>
  <w:style w:type="table" w:styleId="-10">
    <w:name w:val="Light List Accent 1"/>
    <w:basedOn w:val="a1"/>
    <w:semiHidden/>
    <w:unhideWhenUsed/>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pPr>
        <w:spacing w:before="0" w:after="0" w:line="240" w:lineRule="auto"/>
      </w:pPr>
      <w:rPr>
        <w:b/>
        <w:bCs/>
        <w:color w:val="FFFFFF"/>
      </w:rPr>
      <w:tblPr/>
      <w:tcPr>
        <w:shd w:val="clear" w:color="auto" w:fill="024F75" w:themeFill="accent1"/>
      </w:tcPr>
    </w:tblStylePr>
    <w:tblStylePr w:type="lastRow">
      <w:pPr>
        <w:spacing w:before="0" w:after="0" w:line="240" w:lineRule="auto"/>
      </w:pPr>
      <w:rPr>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tcBorders>
      </w:tcPr>
    </w:tblStylePr>
    <w:tblStylePr w:type="firstCol">
      <w:rPr>
        <w:b/>
        <w:bCs/>
      </w:rPr>
    </w:tblStylePr>
    <w:tblStylePr w:type="lastCol">
      <w:rPr>
        <w:b/>
        <w:bCs/>
      </w:r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style>
  <w:style w:type="table" w:styleId="a9">
    <w:name w:val="Light Shading"/>
    <w:basedOn w:val="a1"/>
    <w:semiHidden/>
    <w:unhideWhenUsed/>
    <w:pPr>
      <w:spacing w:line="240" w:lineRule="auto"/>
    </w:pPr>
    <w:rPr>
      <w:color w:val="0B0A1F"/>
    </w:rPr>
    <w:tblPr>
      <w:tblStyleRowBandSize w:val="1"/>
      <w:tblStyleColBandSize w:val="1"/>
      <w:tblBorders>
        <w:top w:val="single" w:sz="8" w:space="0" w:color="0F0D29"/>
        <w:bottom w:val="single" w:sz="8" w:space="0" w:color="0F0D29"/>
      </w:tblBorders>
    </w:tblPr>
    <w:tblStylePr w:type="firstRow">
      <w:pPr>
        <w:spacing w:before="0" w:after="0" w:line="240" w:lineRule="auto"/>
      </w:pPr>
      <w:rPr>
        <w:b/>
        <w:bCs/>
      </w:rPr>
      <w:tblPr/>
      <w:tcPr>
        <w:tcBorders>
          <w:top w:val="single" w:sz="8" w:space="0" w:color="0F0D29"/>
          <w:left w:val="nil"/>
          <w:bottom w:val="single" w:sz="8" w:space="0" w:color="0F0D29"/>
          <w:right w:val="nil"/>
          <w:insideH w:val="nil"/>
          <w:insideV w:val="nil"/>
        </w:tcBorders>
      </w:tcPr>
    </w:tblStylePr>
    <w:tblStylePr w:type="lastRow">
      <w:pPr>
        <w:spacing w:before="0" w:after="0" w:line="240" w:lineRule="auto"/>
      </w:pPr>
      <w:rPr>
        <w:b/>
        <w:bCs/>
      </w:rPr>
      <w:tblPr/>
      <w:tcPr>
        <w:tcBorders>
          <w:top w:val="single" w:sz="8" w:space="0" w:color="0F0D29"/>
          <w:left w:val="nil"/>
          <w:bottom w:val="single" w:sz="8" w:space="0" w:color="0F0D2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3C3CA"/>
      </w:tcPr>
    </w:tblStylePr>
    <w:tblStylePr w:type="band1Horz">
      <w:tblPr/>
      <w:tcPr>
        <w:tcBorders>
          <w:left w:val="nil"/>
          <w:right w:val="nil"/>
          <w:insideH w:val="nil"/>
          <w:insideV w:val="nil"/>
        </w:tcBorders>
        <w:shd w:val="clear" w:color="auto" w:fill="C3C3CA"/>
      </w:tcPr>
    </w:tblStylePr>
  </w:style>
  <w:style w:type="table" w:styleId="7-60">
    <w:name w:val="Grid Table 7 Colorful Accent 6"/>
    <w:basedOn w:val="a1"/>
    <w:pPr>
      <w:spacing w:line="240" w:lineRule="auto"/>
    </w:pPr>
    <w:rPr>
      <w:color w:val="278079"/>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6">
    <w:name w:val="Light Shading Accent 6"/>
    <w:basedOn w:val="a1"/>
    <w:semiHidden/>
    <w:unhideWhenUsed/>
    <w:pPr>
      <w:spacing w:line="240" w:lineRule="auto"/>
    </w:pPr>
    <w:rPr>
      <w:color w:val="278079"/>
    </w:rPr>
    <w:tblPr>
      <w:tblStyleRowBandSize w:val="1"/>
      <w:tblStyleColBandSize w:val="1"/>
      <w:tblBorders>
        <w:top w:val="single" w:sz="8" w:space="0" w:color="34ABA2" w:themeColor="accent6"/>
        <w:bottom w:val="single" w:sz="8" w:space="0" w:color="34ABA2" w:themeColor="accent6"/>
      </w:tblBorders>
    </w:tblPr>
    <w:tblStylePr w:type="fir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lastRow">
      <w:pPr>
        <w:spacing w:before="0" w:after="0" w:line="240" w:lineRule="auto"/>
      </w:pPr>
      <w:rPr>
        <w:b/>
        <w:bCs/>
      </w:rPr>
      <w:tblPr/>
      <w:tcPr>
        <w:tcBorders>
          <w:top w:val="single" w:sz="8" w:space="0" w:color="34ABA2" w:themeColor="accent6"/>
          <w:left w:val="nil"/>
          <w:bottom w:val="single" w:sz="8" w:space="0" w:color="34ABA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left w:val="nil"/>
          <w:right w:val="nil"/>
          <w:insideH w:val="nil"/>
          <w:insideV w:val="nil"/>
        </w:tcBorders>
        <w:shd w:val="clear" w:color="auto" w:fill="C8EEEB" w:themeFill="accent6" w:themeFillTint="3F"/>
      </w:tcPr>
    </w:tblStylePr>
  </w:style>
  <w:style w:type="table" w:styleId="-20">
    <w:name w:val="Light List Accent 2"/>
    <w:basedOn w:val="a1"/>
    <w:semiHidden/>
    <w:unhideWhenUsed/>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pPr>
        <w:spacing w:before="0" w:after="0" w:line="240" w:lineRule="auto"/>
      </w:pPr>
      <w:rPr>
        <w:b/>
        <w:bCs/>
        <w:color w:val="FFFFFF"/>
      </w:rPr>
      <w:tblPr/>
      <w:tcPr>
        <w:shd w:val="clear" w:color="auto" w:fill="3592CF" w:themeFill="accent2"/>
      </w:tcPr>
    </w:tblStylePr>
    <w:tblStylePr w:type="lastRow">
      <w:pPr>
        <w:spacing w:before="0" w:after="0" w:line="240" w:lineRule="auto"/>
      </w:pPr>
      <w:rPr>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tcBorders>
      </w:tcPr>
    </w:tblStylePr>
    <w:tblStylePr w:type="firstCol">
      <w:rPr>
        <w:b/>
        <w:bCs/>
      </w:rPr>
    </w:tblStylePr>
    <w:tblStylePr w:type="lastCol">
      <w:rPr>
        <w:b/>
        <w:bCs/>
      </w:r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style>
  <w:style w:type="table" w:styleId="7-40">
    <w:name w:val="List Table 7 Colorful Accent 4"/>
    <w:basedOn w:val="a1"/>
    <w:pPr>
      <w:spacing w:line="240" w:lineRule="auto"/>
    </w:pPr>
    <w:rPr>
      <w:color w:val="3B8FA9"/>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B2CA" w:themeColor="accent4"/>
        </w:tcBorders>
        <w:shd w:val="clear" w:color="auto" w:fill="FFFFFF"/>
      </w:tcPr>
    </w:tblStylePr>
    <w:tblStylePr w:type="lastRow">
      <w:rPr>
        <w:rFonts w:asciiTheme="majorHAnsi" w:eastAsiaTheme="majorEastAsia" w:hAnsiTheme="majorHAnsi" w:cstheme="majorBidi"/>
        <w:i/>
        <w:iCs/>
        <w:sz w:val="26"/>
      </w:rPr>
      <w:tblPr/>
      <w:tcPr>
        <w:tcBorders>
          <w:top w:val="single" w:sz="4" w:space="0" w:color="66B2CA" w:themeColor="accent4"/>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66B2CA" w:themeColor="accent4"/>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66B2CA" w:themeColor="accent4"/>
        </w:tcBorders>
        <w:shd w:val="clear" w:color="auto" w:fill="FFFFFF"/>
      </w:tcPr>
    </w:tblStylePr>
    <w:tblStylePr w:type="band1Vert">
      <w:tblPr/>
      <w:tcPr>
        <w:shd w:val="clear" w:color="auto" w:fill="E0EFF4" w:themeFill="accent4" w:themeFillTint="33"/>
      </w:tcPr>
    </w:tblStylePr>
    <w:tblStylePr w:type="band1Horz">
      <w:tblPr/>
      <w:tcPr>
        <w:shd w:val="clear" w:color="auto" w:fill="E0EFF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Light Shading Accent 4"/>
    <w:basedOn w:val="a1"/>
    <w:semiHidden/>
    <w:unhideWhenUsed/>
    <w:pPr>
      <w:spacing w:line="240" w:lineRule="auto"/>
    </w:pPr>
    <w:rPr>
      <w:color w:val="3B8FA9"/>
    </w:rPr>
    <w:tblPr>
      <w:tblStyleRowBandSize w:val="1"/>
      <w:tblStyleColBandSize w:val="1"/>
      <w:tblBorders>
        <w:top w:val="single" w:sz="8" w:space="0" w:color="66B2CA" w:themeColor="accent4"/>
        <w:bottom w:val="single" w:sz="8" w:space="0" w:color="66B2CA" w:themeColor="accent4"/>
      </w:tblBorders>
    </w:tblPr>
    <w:tblStylePr w:type="fir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lastRow">
      <w:pPr>
        <w:spacing w:before="0" w:after="0" w:line="240" w:lineRule="auto"/>
      </w:pPr>
      <w:rPr>
        <w:b/>
        <w:bCs/>
      </w:rPr>
      <w:tblPr/>
      <w:tcPr>
        <w:tcBorders>
          <w:top w:val="single" w:sz="8" w:space="0" w:color="66B2CA" w:themeColor="accent4"/>
          <w:left w:val="nil"/>
          <w:bottom w:val="single" w:sz="8" w:space="0" w:color="66B2CA"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left w:val="nil"/>
          <w:right w:val="nil"/>
          <w:insideH w:val="nil"/>
          <w:insideV w:val="nil"/>
        </w:tcBorders>
        <w:shd w:val="clear" w:color="auto" w:fill="D9EBF2" w:themeFill="accent4" w:themeFillTint="3F"/>
      </w:tcPr>
    </w:tblStylePr>
  </w:style>
  <w:style w:type="table" w:styleId="-30">
    <w:name w:val="Light List Accent 3"/>
    <w:basedOn w:val="a1"/>
    <w:semiHidden/>
    <w:unhideWhenUsed/>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pPr>
        <w:spacing w:before="0" w:after="0" w:line="240" w:lineRule="auto"/>
      </w:pPr>
      <w:rPr>
        <w:b/>
        <w:bCs/>
        <w:color w:val="FFFFFF"/>
      </w:rPr>
      <w:tblPr/>
      <w:tcPr>
        <w:shd w:val="clear" w:color="auto" w:fill="34ABA2" w:themeFill="accent3"/>
      </w:tcPr>
    </w:tblStylePr>
    <w:tblStylePr w:type="lastRow">
      <w:pPr>
        <w:spacing w:before="0" w:after="0" w:line="240" w:lineRule="auto"/>
      </w:pPr>
      <w:rPr>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tcBorders>
      </w:tcPr>
    </w:tblStylePr>
    <w:tblStylePr w:type="firstCol">
      <w:rPr>
        <w:b/>
        <w:bCs/>
      </w:rPr>
    </w:tblStylePr>
    <w:tblStylePr w:type="lastCol">
      <w:rPr>
        <w:b/>
        <w:bCs/>
      </w:r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style>
  <w:style w:type="table" w:styleId="6-40">
    <w:name w:val="List Table 6 Colorful Accent 4"/>
    <w:basedOn w:val="a1"/>
    <w:pPr>
      <w:spacing w:line="240" w:lineRule="auto"/>
    </w:pPr>
    <w:rPr>
      <w:color w:val="3B8FA9"/>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6-30">
    <w:name w:val="List Table 6 Colorful Accent 3"/>
    <w:basedOn w:val="a1"/>
    <w:pPr>
      <w:spacing w:line="240" w:lineRule="auto"/>
    </w:pPr>
    <w:rPr>
      <w:color w:val="278079"/>
    </w:rPr>
    <w:tblPr>
      <w:tblStyleRowBandSize w:val="1"/>
      <w:tblStyleColBandSize w:val="1"/>
      <w:tblBorders>
        <w:top w:val="single" w:sz="4" w:space="0" w:color="34ABA2" w:themeColor="accent3"/>
        <w:bottom w:val="single" w:sz="4" w:space="0" w:color="34ABA2" w:themeColor="accent3"/>
      </w:tblBorders>
    </w:tblPr>
    <w:tblStylePr w:type="firstRow">
      <w:rPr>
        <w:b/>
        <w:bCs/>
      </w:rPr>
      <w:tblPr/>
      <w:tcPr>
        <w:tcBorders>
          <w:bottom w:val="single" w:sz="4" w:space="0" w:color="34ABA2" w:themeColor="accent3"/>
        </w:tcBorders>
      </w:tcPr>
    </w:tblStylePr>
    <w:tblStylePr w:type="lastRow">
      <w:rPr>
        <w:b/>
        <w:bCs/>
      </w:rPr>
      <w:tblPr/>
      <w:tcPr>
        <w:tcBorders>
          <w:top w:val="double" w:sz="4" w:space="0" w:color="34ABA2" w:themeColor="accent3"/>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71">
    <w:name w:val="Grid Table 7 Colorful"/>
    <w:basedOn w:val="a1"/>
    <w:pPr>
      <w:spacing w:line="240" w:lineRule="auto"/>
    </w:pPr>
    <w:rPr>
      <w:color w:val="0F0D29"/>
    </w:rPr>
    <w:tblPr>
      <w:tblStyleRowBandSize w:val="1"/>
      <w:tblStyleColBandSize w:val="1"/>
      <w:tblBorders>
        <w:top w:val="single" w:sz="4" w:space="0" w:color="6E6D7E"/>
        <w:left w:val="single" w:sz="4" w:space="0" w:color="6E6D7E"/>
        <w:bottom w:val="single" w:sz="4" w:space="0" w:color="6E6D7E"/>
        <w:right w:val="single" w:sz="4" w:space="0" w:color="6E6D7E"/>
        <w:insideH w:val="single" w:sz="4" w:space="0" w:color="6E6D7E"/>
        <w:insideV w:val="single" w:sz="4" w:space="0" w:color="6E6D7E"/>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ECED4"/>
      </w:tcPr>
    </w:tblStylePr>
    <w:tblStylePr w:type="band1Horz">
      <w:tblPr/>
      <w:tcPr>
        <w:shd w:val="clear" w:color="auto" w:fill="CECED4"/>
      </w:tcPr>
    </w:tblStylePr>
    <w:tblStylePr w:type="neCell">
      <w:tblPr/>
      <w:tcPr>
        <w:tcBorders>
          <w:bottom w:val="single" w:sz="4" w:space="0" w:color="6E6D7E"/>
        </w:tcBorders>
      </w:tcPr>
    </w:tblStylePr>
    <w:tblStylePr w:type="nwCell">
      <w:tblPr/>
      <w:tcPr>
        <w:tcBorders>
          <w:bottom w:val="single" w:sz="4" w:space="0" w:color="6E6D7E"/>
        </w:tcBorders>
      </w:tcPr>
    </w:tblStylePr>
    <w:tblStylePr w:type="seCell">
      <w:tblPr/>
      <w:tcPr>
        <w:tcBorders>
          <w:top w:val="single" w:sz="4" w:space="0" w:color="6E6D7E"/>
        </w:tcBorders>
      </w:tcPr>
    </w:tblStylePr>
    <w:tblStylePr w:type="swCell">
      <w:tblPr/>
      <w:tcPr>
        <w:tcBorders>
          <w:top w:val="single" w:sz="4" w:space="0" w:color="6E6D7E"/>
        </w:tcBorders>
      </w:tcPr>
    </w:tblStylePr>
  </w:style>
  <w:style w:type="table" w:styleId="7-10">
    <w:name w:val="Grid Table 7 Colorful Accent 1"/>
    <w:basedOn w:val="a1"/>
    <w:pPr>
      <w:spacing w:line="240" w:lineRule="auto"/>
    </w:pPr>
    <w:rPr>
      <w:color w:val="013B58"/>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B1E4FD" w:themeFill="accent1" w:themeFillTint="33"/>
      </w:tcPr>
    </w:tblStylePr>
    <w:tblStylePr w:type="band1Horz">
      <w:tblPr/>
      <w:tcPr>
        <w:shd w:val="clear" w:color="auto" w:fill="B1E4FD" w:themeFill="accent1" w:themeFillTint="33"/>
      </w:tcPr>
    </w:tblStylePr>
    <w:tblStylePr w:type="neCell">
      <w:tblPr/>
      <w:tcPr>
        <w:tcBorders>
          <w:bottom w:val="single" w:sz="4" w:space="0" w:color="18AFFB" w:themeColor="accent1" w:themeTint="99"/>
        </w:tcBorders>
      </w:tcPr>
    </w:tblStylePr>
    <w:tblStylePr w:type="nwCell">
      <w:tblPr/>
      <w:tcPr>
        <w:tcBorders>
          <w:bottom w:val="single" w:sz="4" w:space="0" w:color="18AFFB" w:themeColor="accent1" w:themeTint="99"/>
        </w:tcBorders>
      </w:tcPr>
    </w:tblStylePr>
    <w:tblStylePr w:type="seCell">
      <w:tblPr/>
      <w:tcPr>
        <w:tcBorders>
          <w:top w:val="single" w:sz="4" w:space="0" w:color="18AFFB" w:themeColor="accent1" w:themeTint="99"/>
        </w:tcBorders>
      </w:tcPr>
    </w:tblStylePr>
    <w:tblStylePr w:type="swCell">
      <w:tblPr/>
      <w:tcPr>
        <w:tcBorders>
          <w:top w:val="single" w:sz="4" w:space="0" w:color="18AFFB" w:themeColor="accent1" w:themeTint="99"/>
        </w:tcBorders>
      </w:tcPr>
    </w:tblStylePr>
  </w:style>
  <w:style w:type="table" w:styleId="1-1">
    <w:name w:val="Medium Shading 1 Accent 1"/>
    <w:basedOn w:val="a1"/>
    <w:semiHidden/>
    <w:unhideWhenUsed/>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tblBorders>
    </w:tblPr>
    <w:tblStylePr w:type="firstRow">
      <w:pPr>
        <w:spacing w:before="0" w:after="0" w:line="240" w:lineRule="auto"/>
      </w:pPr>
      <w:rPr>
        <w:b/>
        <w:bCs/>
        <w:color w:val="FFFFFF"/>
      </w:rPr>
      <w:tblPr/>
      <w:tcPr>
        <w:tc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shd w:val="clear" w:color="auto" w:fill="024F75" w:themeFill="accent1"/>
      </w:tcPr>
    </w:tblStylePr>
    <w:tblStylePr w:type="lastRow">
      <w:pPr>
        <w:spacing w:before="0" w:after="0" w:line="240" w:lineRule="auto"/>
      </w:pPr>
      <w:rPr>
        <w:b/>
        <w:bCs/>
      </w:rPr>
      <w:tblPr/>
      <w:tcPr>
        <w:tcBorders>
          <w:top w:val="double" w:sz="6"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nil"/>
          <w:insideV w:val="nil"/>
        </w:tcBorders>
      </w:tcPr>
    </w:tblStylePr>
    <w:tblStylePr w:type="firstCol">
      <w:rPr>
        <w:b/>
        <w:bCs/>
      </w:rPr>
    </w:tblStylePr>
    <w:tblStylePr w:type="lastCol">
      <w:rPr>
        <w:b/>
        <w:bCs/>
      </w:rPr>
    </w:tblStylePr>
    <w:tblStylePr w:type="band1Vert">
      <w:tblPr/>
      <w:tcPr>
        <w:shd w:val="clear" w:color="auto" w:fill="9FDEFD" w:themeFill="accent1" w:themeFillTint="3F"/>
      </w:tcPr>
    </w:tblStylePr>
    <w:tblStylePr w:type="band1Horz">
      <w:tblPr/>
      <w:tcPr>
        <w:tcBorders>
          <w:insideH w:val="nil"/>
          <w:insideV w:val="nil"/>
        </w:tcBorders>
        <w:shd w:val="clear" w:color="auto" w:fill="9FDEFD" w:themeFill="accent1" w:themeFillTint="3F"/>
      </w:tcPr>
    </w:tblStylePr>
    <w:tblStylePr w:type="band2Horz">
      <w:tblPr/>
      <w:tcPr>
        <w:tcBorders>
          <w:insideH w:val="nil"/>
          <w:insideV w:val="nil"/>
        </w:tcBorders>
      </w:tcPr>
    </w:tblStylePr>
  </w:style>
  <w:style w:type="table" w:styleId="-60">
    <w:name w:val="Light List Accent 6"/>
    <w:basedOn w:val="a1"/>
    <w:semiHidden/>
    <w:unhideWhenUsed/>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pPr>
        <w:spacing w:before="0" w:after="0" w:line="240" w:lineRule="auto"/>
      </w:pPr>
      <w:rPr>
        <w:b/>
        <w:bCs/>
        <w:color w:val="FFFFFF"/>
      </w:rPr>
      <w:tblPr/>
      <w:tcPr>
        <w:shd w:val="clear" w:color="auto" w:fill="34ABA2" w:themeFill="accent6"/>
      </w:tcPr>
    </w:tblStylePr>
    <w:tblStylePr w:type="lastRow">
      <w:pPr>
        <w:spacing w:before="0" w:after="0" w:line="240" w:lineRule="auto"/>
      </w:pPr>
      <w:rPr>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tcBorders>
      </w:tcPr>
    </w:tblStylePr>
    <w:tblStylePr w:type="firstCol">
      <w:rPr>
        <w:b/>
        <w:bCs/>
      </w:rPr>
    </w:tblStylePr>
    <w:tblStylePr w:type="lastCol">
      <w:rPr>
        <w:b/>
        <w:bCs/>
      </w:r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style>
  <w:style w:type="table" w:styleId="-21">
    <w:name w:val="Light Grid Accent 2"/>
    <w:basedOn w:val="a1"/>
    <w:semiHidden/>
    <w:unhideWhenUsed/>
    <w:pPr>
      <w:spacing w:line="240" w:lineRule="auto"/>
    </w:p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18" w:space="0" w:color="3592CF" w:themeColor="accent2"/>
          <w:right w:val="single" w:sz="8" w:space="0" w:color="3592CF" w:themeColor="accent2"/>
          <w:insideH w:val="nil"/>
          <w:insideV w:val="single" w:sz="8" w:space="0" w:color="3592C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92CF" w:themeColor="accent2"/>
          <w:left w:val="single" w:sz="8" w:space="0" w:color="3592CF" w:themeColor="accent2"/>
          <w:bottom w:val="single" w:sz="8" w:space="0" w:color="3592CF" w:themeColor="accent2"/>
          <w:right w:val="single" w:sz="8" w:space="0" w:color="3592CF" w:themeColor="accent2"/>
          <w:insideH w:val="nil"/>
          <w:insideV w:val="single" w:sz="8" w:space="0" w:color="3592C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tcPr>
    </w:tblStylePr>
    <w:tblStylePr w:type="band1Vert">
      <w:tblPr/>
      <w:tcPr>
        <w:tcBorders>
          <w:top w:val="single" w:sz="8" w:space="0" w:color="3592CF" w:themeColor="accent2"/>
          <w:left w:val="single" w:sz="8" w:space="0" w:color="3592CF" w:themeColor="accent2"/>
          <w:bottom w:val="single" w:sz="8" w:space="0" w:color="3592CF" w:themeColor="accent2"/>
          <w:right w:val="single" w:sz="8" w:space="0" w:color="3592CF" w:themeColor="accent2"/>
        </w:tcBorders>
        <w:shd w:val="clear" w:color="auto" w:fill="CCE3F3" w:themeFill="accent2" w:themeFillTint="3F"/>
      </w:tcPr>
    </w:tblStylePr>
    <w:tblStylePr w:type="band1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shd w:val="clear" w:color="auto" w:fill="CCE3F3" w:themeFill="accent2" w:themeFillTint="3F"/>
      </w:tcPr>
    </w:tblStylePr>
    <w:tblStylePr w:type="band2Horz">
      <w:tblPr/>
      <w:tcPr>
        <w:tcBorders>
          <w:top w:val="single" w:sz="8" w:space="0" w:color="3592CF" w:themeColor="accent2"/>
          <w:left w:val="single" w:sz="8" w:space="0" w:color="3592CF" w:themeColor="accent2"/>
          <w:bottom w:val="single" w:sz="8" w:space="0" w:color="3592CF" w:themeColor="accent2"/>
          <w:right w:val="single" w:sz="8" w:space="0" w:color="3592CF" w:themeColor="accent2"/>
          <w:insideV w:val="single" w:sz="8" w:space="0" w:color="3592CF" w:themeColor="accent2"/>
        </w:tcBorders>
      </w:tcPr>
    </w:tblStylePr>
  </w:style>
  <w:style w:type="table" w:styleId="2-20">
    <w:name w:val="Medium Shading 2 Accent 2"/>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592C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592CF" w:themeFill="accent2"/>
      </w:tcPr>
    </w:tblStylePr>
    <w:tblStylePr w:type="lastCol">
      <w:rPr>
        <w:b/>
        <w:bCs/>
        <w:color w:val="FFFFFF"/>
      </w:rPr>
      <w:tblPr/>
      <w:tcPr>
        <w:tcBorders>
          <w:left w:val="nil"/>
          <w:right w:val="nil"/>
          <w:insideH w:val="nil"/>
          <w:insideV w:val="nil"/>
        </w:tcBorders>
        <w:shd w:val="clear" w:color="auto" w:fill="3592CF" w:themeFill="accent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21">
    <w:name w:val="Medium Shading 2"/>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F0D2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F0D29"/>
      </w:tcPr>
    </w:tblStylePr>
    <w:tblStylePr w:type="lastCol">
      <w:rPr>
        <w:b/>
        <w:bCs/>
        <w:color w:val="FFFFFF"/>
      </w:rPr>
      <w:tblPr/>
      <w:tcPr>
        <w:tcBorders>
          <w:left w:val="nil"/>
          <w:right w:val="nil"/>
          <w:insideH w:val="nil"/>
          <w:insideV w:val="nil"/>
        </w:tcBorders>
        <w:shd w:val="clear" w:color="auto" w:fill="0F0D2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10">
    <w:name w:val="Medium List 1 Accent 1"/>
    <w:basedOn w:val="a1"/>
    <w:semiHidden/>
    <w:unhideWhenUsed/>
    <w:pPr>
      <w:spacing w:line="240" w:lineRule="auto"/>
    </w:pPr>
    <w:rPr>
      <w:color w:val="0F0D29"/>
    </w:rPr>
    <w:tblPr>
      <w:tblStyleRowBandSize w:val="1"/>
      <w:tblStyleColBandSize w:val="1"/>
      <w:tblBorders>
        <w:top w:val="single" w:sz="8" w:space="0" w:color="024F75" w:themeColor="accent1"/>
        <w:bottom w:val="single" w:sz="8" w:space="0" w:color="024F75" w:themeColor="accent1"/>
      </w:tblBorders>
    </w:tblPr>
    <w:tblStylePr w:type="firstRow">
      <w:rPr>
        <w:rFonts w:asciiTheme="majorHAnsi" w:eastAsiaTheme="majorEastAsia" w:hAnsiTheme="majorHAnsi" w:cstheme="majorBidi"/>
      </w:rPr>
      <w:tblPr/>
      <w:tcPr>
        <w:tcBorders>
          <w:top w:val="nil"/>
          <w:bottom w:val="single" w:sz="8" w:space="0" w:color="024F75" w:themeColor="accent1"/>
        </w:tcBorders>
      </w:tcPr>
    </w:tblStylePr>
    <w:tblStylePr w:type="lastRow">
      <w:rPr>
        <w:b/>
        <w:bCs/>
        <w:color w:val="082A75"/>
      </w:rPr>
      <w:tblPr/>
      <w:tcPr>
        <w:tcBorders>
          <w:top w:val="single" w:sz="8" w:space="0" w:color="024F75" w:themeColor="accent1"/>
          <w:bottom w:val="single" w:sz="8" w:space="0" w:color="024F75" w:themeColor="accent1"/>
        </w:tcBorders>
      </w:tcPr>
    </w:tblStylePr>
    <w:tblStylePr w:type="firstCol">
      <w:rPr>
        <w:b/>
        <w:bCs/>
      </w:rPr>
    </w:tblStylePr>
    <w:tblStylePr w:type="lastCol">
      <w:rPr>
        <w:b/>
        <w:bCs/>
      </w:rPr>
      <w:tblPr/>
      <w:tcPr>
        <w:tcBorders>
          <w:top w:val="single" w:sz="8" w:space="0" w:color="024F75" w:themeColor="accent1"/>
          <w:bottom w:val="single" w:sz="8" w:space="0" w:color="024F75" w:themeColor="accent1"/>
        </w:tcBorders>
      </w:tcPr>
    </w:tblStylePr>
    <w:tblStylePr w:type="band1Vert">
      <w:tblPr/>
      <w:tcPr>
        <w:shd w:val="clear" w:color="auto" w:fill="9FDEFD" w:themeFill="accent1" w:themeFillTint="3F"/>
      </w:tcPr>
    </w:tblStylePr>
    <w:tblStylePr w:type="band1Horz">
      <w:tblPr/>
      <w:tcPr>
        <w:shd w:val="clear" w:color="auto" w:fill="9FDEFD" w:themeFill="accent1" w:themeFillTint="3F"/>
      </w:tcPr>
    </w:tblStylePr>
  </w:style>
  <w:style w:type="table" w:styleId="1-3">
    <w:name w:val="Medium List 1 Accent 3"/>
    <w:basedOn w:val="a1"/>
    <w:semiHidden/>
    <w:unhideWhenUsed/>
    <w:pPr>
      <w:spacing w:line="240" w:lineRule="auto"/>
    </w:pPr>
    <w:rPr>
      <w:color w:val="0F0D29"/>
    </w:rPr>
    <w:tblPr>
      <w:tblStyleRowBandSize w:val="1"/>
      <w:tblStyleColBandSize w:val="1"/>
      <w:tblBorders>
        <w:top w:val="single" w:sz="8" w:space="0" w:color="34ABA2" w:themeColor="accent3"/>
        <w:bottom w:val="single" w:sz="8" w:space="0" w:color="34ABA2" w:themeColor="accent3"/>
      </w:tblBorders>
    </w:tblPr>
    <w:tblStylePr w:type="firstRow">
      <w:rPr>
        <w:rFonts w:asciiTheme="majorHAnsi" w:eastAsiaTheme="majorEastAsia" w:hAnsiTheme="majorHAnsi" w:cstheme="majorBidi"/>
      </w:rPr>
      <w:tblPr/>
      <w:tcPr>
        <w:tcBorders>
          <w:top w:val="nil"/>
          <w:bottom w:val="single" w:sz="8" w:space="0" w:color="34ABA2" w:themeColor="accent3"/>
        </w:tcBorders>
      </w:tcPr>
    </w:tblStylePr>
    <w:tblStylePr w:type="lastRow">
      <w:rPr>
        <w:b/>
        <w:bCs/>
        <w:color w:val="082A75"/>
      </w:rPr>
      <w:tblPr/>
      <w:tcPr>
        <w:tcBorders>
          <w:top w:val="single" w:sz="8" w:space="0" w:color="34ABA2" w:themeColor="accent3"/>
          <w:bottom w:val="single" w:sz="8" w:space="0" w:color="34ABA2" w:themeColor="accent3"/>
        </w:tcBorders>
      </w:tcPr>
    </w:tblStylePr>
    <w:tblStylePr w:type="firstCol">
      <w:rPr>
        <w:b/>
        <w:bCs/>
      </w:rPr>
    </w:tblStylePr>
    <w:tblStylePr w:type="lastCol">
      <w:rPr>
        <w:b/>
        <w:bCs/>
      </w:rPr>
      <w:tblPr/>
      <w:tcPr>
        <w:tcBorders>
          <w:top w:val="single" w:sz="8" w:space="0" w:color="34ABA2" w:themeColor="accent3"/>
          <w:bottom w:val="single" w:sz="8" w:space="0" w:color="34ABA2" w:themeColor="accent3"/>
        </w:tcBorders>
      </w:tcPr>
    </w:tblStylePr>
    <w:tblStylePr w:type="band1Vert">
      <w:tblPr/>
      <w:tcPr>
        <w:shd w:val="clear" w:color="auto" w:fill="C8EEEB" w:themeFill="accent3" w:themeFillTint="3F"/>
      </w:tcPr>
    </w:tblStylePr>
    <w:tblStylePr w:type="band1Horz">
      <w:tblPr/>
      <w:tcPr>
        <w:shd w:val="clear" w:color="auto" w:fill="C8EEEB" w:themeFill="accent3" w:themeFillTint="3F"/>
      </w:tcPr>
    </w:tblStylePr>
  </w:style>
  <w:style w:type="table" w:styleId="1-5">
    <w:name w:val="Medium List 1 Accent 5"/>
    <w:basedOn w:val="a1"/>
    <w:semiHidden/>
    <w:unhideWhenUsed/>
    <w:pPr>
      <w:spacing w:line="240" w:lineRule="auto"/>
    </w:pPr>
    <w:rPr>
      <w:color w:val="0F0D29"/>
    </w:rPr>
    <w:tblPr>
      <w:tblStyleRowBandSize w:val="1"/>
      <w:tblStyleColBandSize w:val="1"/>
      <w:tblBorders>
        <w:top w:val="single" w:sz="8" w:space="0" w:color="C1D9CB" w:themeColor="accent5"/>
        <w:bottom w:val="single" w:sz="8" w:space="0" w:color="C1D9CB" w:themeColor="accent5"/>
      </w:tblBorders>
    </w:tblPr>
    <w:tblStylePr w:type="firstRow">
      <w:rPr>
        <w:rFonts w:asciiTheme="majorHAnsi" w:eastAsiaTheme="majorEastAsia" w:hAnsiTheme="majorHAnsi" w:cstheme="majorBidi"/>
      </w:rPr>
      <w:tblPr/>
      <w:tcPr>
        <w:tcBorders>
          <w:top w:val="nil"/>
          <w:bottom w:val="single" w:sz="8" w:space="0" w:color="C1D9CB" w:themeColor="accent5"/>
        </w:tcBorders>
      </w:tcPr>
    </w:tblStylePr>
    <w:tblStylePr w:type="lastRow">
      <w:rPr>
        <w:b/>
        <w:bCs/>
        <w:color w:val="082A75"/>
      </w:rPr>
      <w:tblPr/>
      <w:tcPr>
        <w:tcBorders>
          <w:top w:val="single" w:sz="8" w:space="0" w:color="C1D9CB" w:themeColor="accent5"/>
          <w:bottom w:val="single" w:sz="8" w:space="0" w:color="C1D9CB" w:themeColor="accent5"/>
        </w:tcBorders>
      </w:tcPr>
    </w:tblStylePr>
    <w:tblStylePr w:type="firstCol">
      <w:rPr>
        <w:b/>
        <w:bCs/>
      </w:rPr>
    </w:tblStylePr>
    <w:tblStylePr w:type="lastCol">
      <w:rPr>
        <w:b/>
        <w:bCs/>
      </w:rPr>
      <w:tblPr/>
      <w:tcPr>
        <w:tcBorders>
          <w:top w:val="single" w:sz="8" w:space="0" w:color="C1D9CB" w:themeColor="accent5"/>
          <w:bottom w:val="single" w:sz="8" w:space="0" w:color="C1D9CB" w:themeColor="accent5"/>
        </w:tcBorders>
      </w:tcPr>
    </w:tblStylePr>
    <w:tblStylePr w:type="band1Vert">
      <w:tblPr/>
      <w:tcPr>
        <w:shd w:val="clear" w:color="auto" w:fill="EFF5F1" w:themeFill="accent5" w:themeFillTint="3F"/>
      </w:tcPr>
    </w:tblStylePr>
    <w:tblStylePr w:type="band1Horz">
      <w:tblPr/>
      <w:tcPr>
        <w:shd w:val="clear" w:color="auto" w:fill="EFF5F1" w:themeFill="accent5" w:themeFillTint="3F"/>
      </w:tcPr>
    </w:tblStylePr>
  </w:style>
  <w:style w:type="table" w:styleId="-50">
    <w:name w:val="Light List Accent 5"/>
    <w:basedOn w:val="a1"/>
    <w:semiHidden/>
    <w:unhideWhenUsed/>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pPr>
        <w:spacing w:before="0" w:after="0" w:line="240" w:lineRule="auto"/>
      </w:pPr>
      <w:rPr>
        <w:b/>
        <w:bCs/>
        <w:color w:val="FFFFFF"/>
      </w:rPr>
      <w:tblPr/>
      <w:tcPr>
        <w:shd w:val="clear" w:color="auto" w:fill="C1D9CB" w:themeFill="accent5"/>
      </w:tcPr>
    </w:tblStylePr>
    <w:tblStylePr w:type="lastRow">
      <w:pPr>
        <w:spacing w:before="0" w:after="0" w:line="240" w:lineRule="auto"/>
      </w:pPr>
      <w:rPr>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tcBorders>
      </w:tcPr>
    </w:tblStylePr>
    <w:tblStylePr w:type="firstCol">
      <w:rPr>
        <w:b/>
        <w:bCs/>
      </w:rPr>
    </w:tblStylePr>
    <w:tblStylePr w:type="lastCol">
      <w:rPr>
        <w:b/>
        <w:bCs/>
      </w:r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style>
  <w:style w:type="table" w:styleId="-51">
    <w:name w:val="Light Grid Accent 5"/>
    <w:basedOn w:val="a1"/>
    <w:semiHidden/>
    <w:unhideWhenUsed/>
    <w:pPr>
      <w:spacing w:line="240" w:lineRule="auto"/>
    </w:p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18" w:space="0" w:color="C1D9CB" w:themeColor="accent5"/>
          <w:right w:val="single" w:sz="8" w:space="0" w:color="C1D9CB" w:themeColor="accent5"/>
          <w:insideH w:val="nil"/>
          <w:insideV w:val="single" w:sz="8" w:space="0" w:color="C1D9C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1D9CB" w:themeColor="accent5"/>
          <w:left w:val="single" w:sz="8" w:space="0" w:color="C1D9CB" w:themeColor="accent5"/>
          <w:bottom w:val="single" w:sz="8" w:space="0" w:color="C1D9CB" w:themeColor="accent5"/>
          <w:right w:val="single" w:sz="8" w:space="0" w:color="C1D9CB" w:themeColor="accent5"/>
          <w:insideH w:val="nil"/>
          <w:insideV w:val="single" w:sz="8" w:space="0" w:color="C1D9C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tcPr>
    </w:tblStylePr>
    <w:tblStylePr w:type="band1Vert">
      <w:tblPr/>
      <w:tcPr>
        <w:tcBorders>
          <w:top w:val="single" w:sz="8" w:space="0" w:color="C1D9CB" w:themeColor="accent5"/>
          <w:left w:val="single" w:sz="8" w:space="0" w:color="C1D9CB" w:themeColor="accent5"/>
          <w:bottom w:val="single" w:sz="8" w:space="0" w:color="C1D9CB" w:themeColor="accent5"/>
          <w:right w:val="single" w:sz="8" w:space="0" w:color="C1D9CB" w:themeColor="accent5"/>
        </w:tcBorders>
        <w:shd w:val="clear" w:color="auto" w:fill="EFF5F1" w:themeFill="accent5" w:themeFillTint="3F"/>
      </w:tcPr>
    </w:tblStylePr>
    <w:tblStylePr w:type="band1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shd w:val="clear" w:color="auto" w:fill="EFF5F1" w:themeFill="accent5" w:themeFillTint="3F"/>
      </w:tcPr>
    </w:tblStylePr>
    <w:tblStylePr w:type="band2Horz">
      <w:tblPr/>
      <w:tcPr>
        <w:tcBorders>
          <w:top w:val="single" w:sz="8" w:space="0" w:color="C1D9CB" w:themeColor="accent5"/>
          <w:left w:val="single" w:sz="8" w:space="0" w:color="C1D9CB" w:themeColor="accent5"/>
          <w:bottom w:val="single" w:sz="8" w:space="0" w:color="C1D9CB" w:themeColor="accent5"/>
          <w:right w:val="single" w:sz="8" w:space="0" w:color="C1D9CB" w:themeColor="accent5"/>
          <w:insideV w:val="single" w:sz="8" w:space="0" w:color="C1D9CB" w:themeColor="accent5"/>
        </w:tcBorders>
      </w:tcPr>
    </w:tblStylePr>
  </w:style>
  <w:style w:type="table" w:styleId="1-50">
    <w:name w:val="Medium Shading 1 Accent 5"/>
    <w:basedOn w:val="a1"/>
    <w:semiHidden/>
    <w:unhideWhenUsed/>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tblBorders>
    </w:tblPr>
    <w:tblStylePr w:type="firstRow">
      <w:pPr>
        <w:spacing w:before="0" w:after="0" w:line="240" w:lineRule="auto"/>
      </w:pPr>
      <w:rPr>
        <w:b/>
        <w:bCs/>
        <w:color w:val="FFFFFF"/>
      </w:rPr>
      <w:tblPr/>
      <w:tcPr>
        <w:tc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shd w:val="clear" w:color="auto" w:fill="C1D9CB" w:themeFill="accent5"/>
      </w:tcPr>
    </w:tblStylePr>
    <w:tblStylePr w:type="lastRow">
      <w:pPr>
        <w:spacing w:before="0" w:after="0" w:line="240" w:lineRule="auto"/>
      </w:pPr>
      <w:rPr>
        <w:b/>
        <w:bCs/>
      </w:rPr>
      <w:tblPr/>
      <w:tcPr>
        <w:tcBorders>
          <w:top w:val="double" w:sz="6"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F5F1" w:themeFill="accent5" w:themeFillTint="3F"/>
      </w:tcPr>
    </w:tblStylePr>
    <w:tblStylePr w:type="band1Horz">
      <w:tblPr/>
      <w:tcPr>
        <w:tcBorders>
          <w:insideH w:val="nil"/>
          <w:insideV w:val="nil"/>
        </w:tcBorders>
        <w:shd w:val="clear" w:color="auto" w:fill="EFF5F1" w:themeFill="accent5" w:themeFillTint="3F"/>
      </w:tcPr>
    </w:tblStylePr>
    <w:tblStylePr w:type="band2Horz">
      <w:tblPr/>
      <w:tcPr>
        <w:tcBorders>
          <w:insideH w:val="nil"/>
          <w:insideV w:val="nil"/>
        </w:tcBorders>
      </w:tcPr>
    </w:tblStylePr>
  </w:style>
  <w:style w:type="table" w:styleId="-31">
    <w:name w:val="Light Grid Accent 3"/>
    <w:basedOn w:val="a1"/>
    <w:semiHidden/>
    <w:unhideWhenUsed/>
    <w:pPr>
      <w:spacing w:line="240" w:lineRule="auto"/>
    </w:p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18" w:space="0" w:color="34ABA2" w:themeColor="accent3"/>
          <w:right w:val="single" w:sz="8" w:space="0" w:color="34ABA2" w:themeColor="accent3"/>
          <w:insideH w:val="nil"/>
          <w:insideV w:val="single" w:sz="8" w:space="0" w:color="34ABA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3"/>
          <w:left w:val="single" w:sz="8" w:space="0" w:color="34ABA2" w:themeColor="accent3"/>
          <w:bottom w:val="single" w:sz="8" w:space="0" w:color="34ABA2" w:themeColor="accent3"/>
          <w:right w:val="single" w:sz="8" w:space="0" w:color="34ABA2" w:themeColor="accent3"/>
          <w:insideH w:val="nil"/>
          <w:insideV w:val="single" w:sz="8" w:space="0" w:color="34ABA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tcPr>
    </w:tblStylePr>
    <w:tblStylePr w:type="band1Vert">
      <w:tblPr/>
      <w:tcPr>
        <w:tcBorders>
          <w:top w:val="single" w:sz="8" w:space="0" w:color="34ABA2" w:themeColor="accent3"/>
          <w:left w:val="single" w:sz="8" w:space="0" w:color="34ABA2" w:themeColor="accent3"/>
          <w:bottom w:val="single" w:sz="8" w:space="0" w:color="34ABA2" w:themeColor="accent3"/>
          <w:right w:val="single" w:sz="8" w:space="0" w:color="34ABA2" w:themeColor="accent3"/>
        </w:tcBorders>
        <w:shd w:val="clear" w:color="auto" w:fill="C8EEEB" w:themeFill="accent3" w:themeFillTint="3F"/>
      </w:tcPr>
    </w:tblStylePr>
    <w:tblStylePr w:type="band1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shd w:val="clear" w:color="auto" w:fill="C8EEEB" w:themeFill="accent3" w:themeFillTint="3F"/>
      </w:tcPr>
    </w:tblStylePr>
    <w:tblStylePr w:type="band2Horz">
      <w:tblPr/>
      <w:tcPr>
        <w:tcBorders>
          <w:top w:val="single" w:sz="8" w:space="0" w:color="34ABA2" w:themeColor="accent3"/>
          <w:left w:val="single" w:sz="8" w:space="0" w:color="34ABA2" w:themeColor="accent3"/>
          <w:bottom w:val="single" w:sz="8" w:space="0" w:color="34ABA2" w:themeColor="accent3"/>
          <w:right w:val="single" w:sz="8" w:space="0" w:color="34ABA2" w:themeColor="accent3"/>
          <w:insideV w:val="single" w:sz="8" w:space="0" w:color="34ABA2" w:themeColor="accent3"/>
        </w:tcBorders>
      </w:tcPr>
    </w:tblStylePr>
  </w:style>
  <w:style w:type="table" w:styleId="2-41">
    <w:name w:val="Medium Shading 2 Accent 4"/>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6B2CA"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66B2CA" w:themeFill="accent4"/>
      </w:tcPr>
    </w:tblStylePr>
    <w:tblStylePr w:type="lastCol">
      <w:rPr>
        <w:b/>
        <w:bCs/>
        <w:color w:val="FFFFFF"/>
      </w:rPr>
      <w:tblPr/>
      <w:tcPr>
        <w:tcBorders>
          <w:left w:val="nil"/>
          <w:right w:val="nil"/>
          <w:insideH w:val="nil"/>
          <w:insideV w:val="nil"/>
        </w:tcBorders>
        <w:shd w:val="clear" w:color="auto" w:fill="66B2CA" w:themeFill="accent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0">
    <w:name w:val="Medium List 1"/>
    <w:basedOn w:val="a1"/>
    <w:semiHidden/>
    <w:unhideWhenUsed/>
    <w:pPr>
      <w:spacing w:line="240" w:lineRule="auto"/>
    </w:pPr>
    <w:rPr>
      <w:color w:val="0F0D29"/>
    </w:rPr>
    <w:tblPr>
      <w:tblStyleRowBandSize w:val="1"/>
      <w:tblStyleColBandSize w:val="1"/>
      <w:tblBorders>
        <w:top w:val="single" w:sz="8" w:space="0" w:color="0F0D29"/>
        <w:bottom w:val="single" w:sz="8" w:space="0" w:color="0F0D29"/>
      </w:tblBorders>
    </w:tblPr>
    <w:tblStylePr w:type="firstRow">
      <w:rPr>
        <w:rFonts w:asciiTheme="majorHAnsi" w:eastAsiaTheme="majorEastAsia" w:hAnsiTheme="majorHAnsi" w:cstheme="majorBidi"/>
      </w:rPr>
      <w:tblPr/>
      <w:tcPr>
        <w:tcBorders>
          <w:top w:val="nil"/>
          <w:bottom w:val="single" w:sz="8" w:space="0" w:color="0F0D29"/>
        </w:tcBorders>
      </w:tcPr>
    </w:tblStylePr>
    <w:tblStylePr w:type="lastRow">
      <w:rPr>
        <w:b/>
        <w:bCs/>
        <w:color w:val="082A75"/>
      </w:rPr>
      <w:tblPr/>
      <w:tcPr>
        <w:tcBorders>
          <w:top w:val="single" w:sz="8" w:space="0" w:color="0F0D29"/>
          <w:bottom w:val="single" w:sz="8" w:space="0" w:color="0F0D29"/>
        </w:tcBorders>
      </w:tcPr>
    </w:tblStylePr>
    <w:tblStylePr w:type="firstCol">
      <w:rPr>
        <w:b/>
        <w:bCs/>
      </w:rPr>
    </w:tblStylePr>
    <w:tblStylePr w:type="lastCol">
      <w:rPr>
        <w:b/>
        <w:bCs/>
      </w:rPr>
      <w:tblPr/>
      <w:tcPr>
        <w:tcBorders>
          <w:top w:val="single" w:sz="8" w:space="0" w:color="0F0D29"/>
          <w:bottom w:val="single" w:sz="8" w:space="0" w:color="0F0D29"/>
        </w:tcBorders>
      </w:tcPr>
    </w:tblStylePr>
    <w:tblStylePr w:type="band1Vert">
      <w:tblPr/>
      <w:tcPr>
        <w:shd w:val="clear" w:color="auto" w:fill="C3C3CA"/>
      </w:tcPr>
    </w:tblStylePr>
    <w:tblStylePr w:type="band1Horz">
      <w:tblPr/>
      <w:tcPr>
        <w:shd w:val="clear" w:color="auto" w:fill="C3C3CA"/>
      </w:tcPr>
    </w:tblStylePr>
  </w:style>
  <w:style w:type="table" w:styleId="2-10">
    <w:name w:val="Medium Shading 2 Accent 1"/>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24F7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024F75" w:themeFill="accent1"/>
      </w:tcPr>
    </w:tblStylePr>
    <w:tblStylePr w:type="lastCol">
      <w:rPr>
        <w:b/>
        <w:bCs/>
        <w:color w:val="FFFFFF"/>
      </w:rPr>
      <w:tblPr/>
      <w:tcPr>
        <w:tcBorders>
          <w:left w:val="nil"/>
          <w:right w:val="nil"/>
          <w:insideH w:val="nil"/>
          <w:insideV w:val="nil"/>
        </w:tcBorders>
        <w:shd w:val="clear" w:color="auto" w:fill="024F75" w:themeFill="accent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aa">
    <w:name w:val="Light Grid"/>
    <w:basedOn w:val="a1"/>
    <w:semiHidden/>
    <w:unhideWhenUsed/>
    <w:pPr>
      <w:spacing w:line="240" w:lineRule="auto"/>
    </w:pPr>
    <w:tblPr>
      <w:tblStyleRowBandSize w:val="1"/>
      <w:tblStyleColBandSize w:val="1"/>
      <w:tblBorders>
        <w:top w:val="single" w:sz="8" w:space="0" w:color="0F0D29"/>
        <w:left w:val="single" w:sz="8" w:space="0" w:color="0F0D29"/>
        <w:bottom w:val="single" w:sz="8" w:space="0" w:color="0F0D29"/>
        <w:right w:val="single" w:sz="8" w:space="0" w:color="0F0D29"/>
        <w:insideH w:val="single" w:sz="8" w:space="0" w:color="0F0D29"/>
        <w:insideV w:val="single" w:sz="8" w:space="0" w:color="0F0D29"/>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0D29"/>
          <w:left w:val="single" w:sz="8" w:space="0" w:color="0F0D29"/>
          <w:bottom w:val="single" w:sz="18" w:space="0" w:color="0F0D29"/>
          <w:right w:val="single" w:sz="8" w:space="0" w:color="0F0D29"/>
          <w:insideH w:val="nil"/>
          <w:insideV w:val="single" w:sz="8" w:space="0" w:color="0F0D29"/>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0D29"/>
          <w:left w:val="single" w:sz="8" w:space="0" w:color="0F0D29"/>
          <w:bottom w:val="single" w:sz="8" w:space="0" w:color="0F0D29"/>
          <w:right w:val="single" w:sz="8" w:space="0" w:color="0F0D29"/>
          <w:insideH w:val="nil"/>
          <w:insideV w:val="single" w:sz="8" w:space="0" w:color="0F0D29"/>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0D29"/>
          <w:left w:val="single" w:sz="8" w:space="0" w:color="0F0D29"/>
          <w:bottom w:val="single" w:sz="8" w:space="0" w:color="0F0D29"/>
          <w:right w:val="single" w:sz="8" w:space="0" w:color="0F0D29"/>
        </w:tcBorders>
      </w:tcPr>
    </w:tblStylePr>
    <w:tblStylePr w:type="band1Vert">
      <w:tblPr/>
      <w:tcPr>
        <w:tcBorders>
          <w:top w:val="single" w:sz="8" w:space="0" w:color="0F0D29"/>
          <w:left w:val="single" w:sz="8" w:space="0" w:color="0F0D29"/>
          <w:bottom w:val="single" w:sz="8" w:space="0" w:color="0F0D29"/>
          <w:right w:val="single" w:sz="8" w:space="0" w:color="0F0D29"/>
        </w:tcBorders>
        <w:shd w:val="clear" w:color="auto" w:fill="C3C3CA"/>
      </w:tcPr>
    </w:tblStylePr>
    <w:tblStylePr w:type="band1Horz">
      <w:tblPr/>
      <w:tcPr>
        <w:tcBorders>
          <w:top w:val="single" w:sz="8" w:space="0" w:color="0F0D29"/>
          <w:left w:val="single" w:sz="8" w:space="0" w:color="0F0D29"/>
          <w:bottom w:val="single" w:sz="8" w:space="0" w:color="0F0D29"/>
          <w:right w:val="single" w:sz="8" w:space="0" w:color="0F0D29"/>
          <w:insideV w:val="single" w:sz="8" w:space="0" w:color="0F0D29"/>
        </w:tcBorders>
        <w:shd w:val="clear" w:color="auto" w:fill="C3C3CA"/>
      </w:tcPr>
    </w:tblStylePr>
    <w:tblStylePr w:type="band2Horz">
      <w:tblPr/>
      <w:tcPr>
        <w:tcBorders>
          <w:top w:val="single" w:sz="8" w:space="0" w:color="0F0D29"/>
          <w:left w:val="single" w:sz="8" w:space="0" w:color="0F0D29"/>
          <w:bottom w:val="single" w:sz="8" w:space="0" w:color="0F0D29"/>
          <w:right w:val="single" w:sz="8" w:space="0" w:color="0F0D29"/>
          <w:insideV w:val="single" w:sz="8" w:space="0" w:color="0F0D29"/>
        </w:tcBorders>
      </w:tcPr>
    </w:tblStylePr>
  </w:style>
  <w:style w:type="table" w:styleId="1-2">
    <w:name w:val="Medium List 1 Accent 2"/>
    <w:basedOn w:val="a1"/>
    <w:semiHidden/>
    <w:unhideWhenUsed/>
    <w:pPr>
      <w:spacing w:line="240" w:lineRule="auto"/>
    </w:pPr>
    <w:rPr>
      <w:color w:val="0F0D29"/>
    </w:rPr>
    <w:tblPr>
      <w:tblStyleRowBandSize w:val="1"/>
      <w:tblStyleColBandSize w:val="1"/>
      <w:tblBorders>
        <w:top w:val="single" w:sz="8" w:space="0" w:color="3592CF" w:themeColor="accent2"/>
        <w:bottom w:val="single" w:sz="8" w:space="0" w:color="3592CF" w:themeColor="accent2"/>
      </w:tblBorders>
    </w:tblPr>
    <w:tblStylePr w:type="firstRow">
      <w:rPr>
        <w:rFonts w:asciiTheme="majorHAnsi" w:eastAsiaTheme="majorEastAsia" w:hAnsiTheme="majorHAnsi" w:cstheme="majorBidi"/>
      </w:rPr>
      <w:tblPr/>
      <w:tcPr>
        <w:tcBorders>
          <w:top w:val="nil"/>
          <w:bottom w:val="single" w:sz="8" w:space="0" w:color="3592CF" w:themeColor="accent2"/>
        </w:tcBorders>
      </w:tcPr>
    </w:tblStylePr>
    <w:tblStylePr w:type="lastRow">
      <w:rPr>
        <w:b/>
        <w:bCs/>
        <w:color w:val="082A75"/>
      </w:rPr>
      <w:tblPr/>
      <w:tcPr>
        <w:tcBorders>
          <w:top w:val="single" w:sz="8" w:space="0" w:color="3592CF" w:themeColor="accent2"/>
          <w:bottom w:val="single" w:sz="8" w:space="0" w:color="3592CF" w:themeColor="accent2"/>
        </w:tcBorders>
      </w:tcPr>
    </w:tblStylePr>
    <w:tblStylePr w:type="firstCol">
      <w:rPr>
        <w:b/>
        <w:bCs/>
      </w:rPr>
    </w:tblStylePr>
    <w:tblStylePr w:type="lastCol">
      <w:rPr>
        <w:b/>
        <w:bCs/>
      </w:rPr>
      <w:tblPr/>
      <w:tcPr>
        <w:tcBorders>
          <w:top w:val="single" w:sz="8" w:space="0" w:color="3592CF" w:themeColor="accent2"/>
          <w:bottom w:val="single" w:sz="8" w:space="0" w:color="3592CF" w:themeColor="accent2"/>
        </w:tcBorders>
      </w:tcPr>
    </w:tblStylePr>
    <w:tblStylePr w:type="band1Vert">
      <w:tblPr/>
      <w:tcPr>
        <w:shd w:val="clear" w:color="auto" w:fill="CCE3F3" w:themeFill="accent2" w:themeFillTint="3F"/>
      </w:tcPr>
    </w:tblStylePr>
    <w:tblStylePr w:type="band1Horz">
      <w:tblPr/>
      <w:tcPr>
        <w:shd w:val="clear" w:color="auto" w:fill="CCE3F3" w:themeFill="accent2" w:themeFillTint="3F"/>
      </w:tcPr>
    </w:tblStylePr>
  </w:style>
  <w:style w:type="table" w:styleId="1-20">
    <w:name w:val="Medium Shading 1 Accent 2"/>
    <w:basedOn w:val="a1"/>
    <w:semiHidden/>
    <w:unhideWhenUsed/>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tblBorders>
    </w:tblPr>
    <w:tblStylePr w:type="firstRow">
      <w:pPr>
        <w:spacing w:before="0" w:after="0" w:line="240" w:lineRule="auto"/>
      </w:pPr>
      <w:rPr>
        <w:b/>
        <w:bCs/>
        <w:color w:val="FFFFFF"/>
      </w:rPr>
      <w:tblPr/>
      <w:tcPr>
        <w:tc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shd w:val="clear" w:color="auto" w:fill="3592CF" w:themeFill="accent2"/>
      </w:tcPr>
    </w:tblStylePr>
    <w:tblStylePr w:type="lastRow">
      <w:pPr>
        <w:spacing w:before="0" w:after="0" w:line="240" w:lineRule="auto"/>
      </w:pPr>
      <w:rPr>
        <w:b/>
        <w:bCs/>
      </w:rPr>
      <w:tblPr/>
      <w:tcPr>
        <w:tcBorders>
          <w:top w:val="double" w:sz="6"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E3F3" w:themeFill="accent2" w:themeFillTint="3F"/>
      </w:tcPr>
    </w:tblStylePr>
    <w:tblStylePr w:type="band1Horz">
      <w:tblPr/>
      <w:tcPr>
        <w:tcBorders>
          <w:insideH w:val="nil"/>
          <w:insideV w:val="nil"/>
        </w:tcBorders>
        <w:shd w:val="clear" w:color="auto" w:fill="CCE3F3" w:themeFill="accent2" w:themeFillTint="3F"/>
      </w:tcPr>
    </w:tblStylePr>
    <w:tblStylePr w:type="band2Horz">
      <w:tblPr/>
      <w:tcPr>
        <w:tcBorders>
          <w:insideH w:val="nil"/>
          <w:insideV w:val="nil"/>
        </w:tcBorders>
      </w:tcPr>
    </w:tblStylePr>
  </w:style>
  <w:style w:type="table" w:styleId="-40">
    <w:name w:val="Light Grid Accent 4"/>
    <w:basedOn w:val="a1"/>
    <w:semiHidden/>
    <w:unhideWhenUsed/>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18" w:space="0" w:color="66B2CA" w:themeColor="accent4"/>
          <w:right w:val="single" w:sz="8" w:space="0" w:color="66B2CA" w:themeColor="accent4"/>
          <w:insideH w:val="nil"/>
          <w:insideV w:val="single" w:sz="8" w:space="0" w:color="66B2CA"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insideH w:val="nil"/>
          <w:insideV w:val="single" w:sz="8" w:space="0" w:color="66B2CA"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shd w:val="clear" w:color="auto" w:fill="D9EBF2" w:themeFill="accent4" w:themeFillTint="3F"/>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shd w:val="clear" w:color="auto" w:fill="D9EBF2" w:themeFill="accent4" w:themeFillTint="3F"/>
      </w:tcPr>
    </w:tblStylePr>
    <w:tblStylePr w:type="band2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insideV w:val="single" w:sz="8" w:space="0" w:color="66B2CA" w:themeColor="accent4"/>
        </w:tcBorders>
      </w:tcPr>
    </w:tblStylePr>
  </w:style>
  <w:style w:type="table" w:styleId="2-51">
    <w:name w:val="Medium Shading 2 Accent 5"/>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1D9C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C1D9CB" w:themeFill="accent5"/>
      </w:tcPr>
    </w:tblStylePr>
    <w:tblStylePr w:type="lastCol">
      <w:rPr>
        <w:b/>
        <w:bCs/>
        <w:color w:val="FFFFFF"/>
      </w:rPr>
      <w:tblPr/>
      <w:tcPr>
        <w:tcBorders>
          <w:left w:val="nil"/>
          <w:right w:val="nil"/>
          <w:insideH w:val="nil"/>
          <w:insideV w:val="nil"/>
        </w:tcBorders>
        <w:shd w:val="clear" w:color="auto" w:fill="C1D9CB" w:themeFill="accent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2-61">
    <w:name w:val="Medium Shading 2 Accent 6"/>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4ABA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4ABA2" w:themeFill="accent6"/>
      </w:tcPr>
    </w:tblStylePr>
    <w:tblStylePr w:type="lastCol">
      <w:rPr>
        <w:b/>
        <w:bCs/>
        <w:color w:val="FFFFFF"/>
      </w:rPr>
      <w:tblPr/>
      <w:tcPr>
        <w:tcBorders>
          <w:left w:val="nil"/>
          <w:right w:val="nil"/>
          <w:insideH w:val="nil"/>
          <w:insideV w:val="nil"/>
        </w:tcBorders>
        <w:shd w:val="clear" w:color="auto" w:fill="34ABA2" w:themeFill="accent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1-4">
    <w:name w:val="Medium Shading 1 Accent 4"/>
    <w:basedOn w:val="a1"/>
    <w:semiHidden/>
    <w:unhideWhenUsed/>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tblBorders>
    </w:tblPr>
    <w:tblStylePr w:type="firstRow">
      <w:pPr>
        <w:spacing w:before="0" w:after="0" w:line="240" w:lineRule="auto"/>
      </w:pPr>
      <w:rPr>
        <w:b/>
        <w:bCs/>
        <w:color w:val="FFFFFF"/>
      </w:rPr>
      <w:tblPr/>
      <w:tcPr>
        <w:tc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shd w:val="clear" w:color="auto" w:fill="66B2CA" w:themeFill="accent4"/>
      </w:tcPr>
    </w:tblStylePr>
    <w:tblStylePr w:type="lastRow">
      <w:pPr>
        <w:spacing w:before="0" w:after="0" w:line="240" w:lineRule="auto"/>
      </w:pPr>
      <w:rPr>
        <w:b/>
        <w:bCs/>
      </w:rPr>
      <w:tblPr/>
      <w:tcPr>
        <w:tcBorders>
          <w:top w:val="double" w:sz="6"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EBF2" w:themeFill="accent4" w:themeFillTint="3F"/>
      </w:tcPr>
    </w:tblStylePr>
    <w:tblStylePr w:type="band1Horz">
      <w:tblPr/>
      <w:tcPr>
        <w:tcBorders>
          <w:insideH w:val="nil"/>
          <w:insideV w:val="nil"/>
        </w:tcBorders>
        <w:shd w:val="clear" w:color="auto" w:fill="D9EBF2" w:themeFill="accent4" w:themeFillTint="3F"/>
      </w:tcPr>
    </w:tblStylePr>
    <w:tblStylePr w:type="band2Horz">
      <w:tblPr/>
      <w:tcPr>
        <w:tcBorders>
          <w:insideH w:val="nil"/>
          <w:insideV w:val="nil"/>
        </w:tcBorders>
      </w:tcPr>
    </w:tblStylePr>
  </w:style>
  <w:style w:type="table" w:styleId="1-30">
    <w:name w:val="Medium Shading 1 Accent 3"/>
    <w:basedOn w:val="a1"/>
    <w:semiHidden/>
    <w:unhideWhenUsed/>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tblBorders>
    </w:tblPr>
    <w:tblStylePr w:type="firstRow">
      <w:pPr>
        <w:spacing w:before="0" w:after="0" w:line="240" w:lineRule="auto"/>
      </w:pPr>
      <w:rPr>
        <w:b/>
        <w:bCs/>
        <w:color w:val="FFFFFF"/>
      </w:rPr>
      <w:tblPr/>
      <w:tcPr>
        <w:tc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shd w:val="clear" w:color="auto" w:fill="34ABA2" w:themeFill="accent3"/>
      </w:tcPr>
    </w:tblStylePr>
    <w:tblStylePr w:type="lastRow">
      <w:pPr>
        <w:spacing w:before="0" w:after="0" w:line="240" w:lineRule="auto"/>
      </w:pPr>
      <w:rPr>
        <w:b/>
        <w:bCs/>
      </w:rPr>
      <w:tblPr/>
      <w:tcPr>
        <w:tcBorders>
          <w:top w:val="double" w:sz="6"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3" w:themeFillTint="3F"/>
      </w:tcPr>
    </w:tblStylePr>
    <w:tblStylePr w:type="band1Horz">
      <w:tblPr/>
      <w:tcPr>
        <w:tcBorders>
          <w:insideH w:val="nil"/>
          <w:insideV w:val="nil"/>
        </w:tcBorders>
        <w:shd w:val="clear" w:color="auto" w:fill="C8EEEB" w:themeFill="accent3" w:themeFillTint="3F"/>
      </w:tcPr>
    </w:tblStylePr>
    <w:tblStylePr w:type="band2Horz">
      <w:tblPr/>
      <w:tcPr>
        <w:tcBorders>
          <w:insideH w:val="nil"/>
          <w:insideV w:val="nil"/>
        </w:tcBorders>
      </w:tcPr>
    </w:tblStylePr>
  </w:style>
  <w:style w:type="table" w:styleId="11">
    <w:name w:val="Medium Shading 1"/>
    <w:basedOn w:val="a1"/>
    <w:semiHidden/>
    <w:unhideWhenUsed/>
    <w:pPr>
      <w:spacing w:line="240" w:lineRule="auto"/>
    </w:pPr>
    <w:tblPr>
      <w:tblStyleRowBandSize w:val="1"/>
      <w:tblStyleColBandSize w:val="1"/>
      <w:tblBorders>
        <w:top w:val="single" w:sz="8" w:space="0" w:color="4B495E"/>
        <w:left w:val="single" w:sz="8" w:space="0" w:color="4B495E"/>
        <w:bottom w:val="single" w:sz="8" w:space="0" w:color="4B495E"/>
        <w:right w:val="single" w:sz="8" w:space="0" w:color="4B495E"/>
        <w:insideH w:val="single" w:sz="8" w:space="0" w:color="4B495E"/>
      </w:tblBorders>
    </w:tblPr>
    <w:tblStylePr w:type="firstRow">
      <w:pPr>
        <w:spacing w:before="0" w:after="0" w:line="240" w:lineRule="auto"/>
      </w:pPr>
      <w:rPr>
        <w:b/>
        <w:bCs/>
        <w:color w:val="FFFFFF"/>
      </w:rPr>
      <w:tblPr/>
      <w:tcPr>
        <w:tcBorders>
          <w:top w:val="single" w:sz="8" w:space="0" w:color="4B495E"/>
          <w:left w:val="single" w:sz="8" w:space="0" w:color="4B495E"/>
          <w:bottom w:val="single" w:sz="8" w:space="0" w:color="4B495E"/>
          <w:right w:val="single" w:sz="8" w:space="0" w:color="4B495E"/>
          <w:insideH w:val="nil"/>
          <w:insideV w:val="nil"/>
        </w:tcBorders>
        <w:shd w:val="clear" w:color="auto" w:fill="0F0D29"/>
      </w:tcPr>
    </w:tblStylePr>
    <w:tblStylePr w:type="lastRow">
      <w:pPr>
        <w:spacing w:before="0" w:after="0" w:line="240" w:lineRule="auto"/>
      </w:pPr>
      <w:rPr>
        <w:b/>
        <w:bCs/>
      </w:rPr>
      <w:tblPr/>
      <w:tcPr>
        <w:tcBorders>
          <w:top w:val="double" w:sz="6" w:space="0" w:color="4B495E"/>
          <w:left w:val="single" w:sz="8" w:space="0" w:color="4B495E"/>
          <w:bottom w:val="single" w:sz="8" w:space="0" w:color="4B495E"/>
          <w:right w:val="single" w:sz="8" w:space="0" w:color="4B495E"/>
          <w:insideH w:val="nil"/>
          <w:insideV w:val="nil"/>
        </w:tcBorders>
      </w:tcPr>
    </w:tblStylePr>
    <w:tblStylePr w:type="firstCol">
      <w:rPr>
        <w:b/>
        <w:bCs/>
      </w:rPr>
    </w:tblStylePr>
    <w:tblStylePr w:type="lastCol">
      <w:rPr>
        <w:b/>
        <w:bCs/>
      </w:rPr>
    </w:tblStylePr>
    <w:tblStylePr w:type="band1Vert">
      <w:tblPr/>
      <w:tcPr>
        <w:shd w:val="clear" w:color="auto" w:fill="C3C3CA"/>
      </w:tcPr>
    </w:tblStylePr>
    <w:tblStylePr w:type="band1Horz">
      <w:tblPr/>
      <w:tcPr>
        <w:tcBorders>
          <w:insideH w:val="nil"/>
          <w:insideV w:val="nil"/>
        </w:tcBorders>
        <w:shd w:val="clear" w:color="auto" w:fill="C3C3CA"/>
      </w:tcPr>
    </w:tblStylePr>
    <w:tblStylePr w:type="band2Horz">
      <w:tblPr/>
      <w:tcPr>
        <w:tcBorders>
          <w:insideH w:val="nil"/>
          <w:insideV w:val="nil"/>
        </w:tcBorders>
      </w:tcPr>
    </w:tblStylePr>
  </w:style>
  <w:style w:type="table" w:styleId="1-6">
    <w:name w:val="Medium Shading 1 Accent 6"/>
    <w:basedOn w:val="a1"/>
    <w:semiHidden/>
    <w:unhideWhenUsed/>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tblBorders>
    </w:tblPr>
    <w:tblStylePr w:type="firstRow">
      <w:pPr>
        <w:spacing w:before="0" w:after="0" w:line="240" w:lineRule="auto"/>
      </w:pPr>
      <w:rPr>
        <w:b/>
        <w:bCs/>
        <w:color w:val="FFFFFF"/>
      </w:rPr>
      <w:tblPr/>
      <w:tcPr>
        <w:tc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shd w:val="clear" w:color="auto" w:fill="34ABA2" w:themeFill="accent6"/>
      </w:tcPr>
    </w:tblStylePr>
    <w:tblStylePr w:type="lastRow">
      <w:pPr>
        <w:spacing w:before="0" w:after="0" w:line="240" w:lineRule="auto"/>
      </w:pPr>
      <w:rPr>
        <w:b/>
        <w:bCs/>
      </w:rPr>
      <w:tblPr/>
      <w:tcPr>
        <w:tcBorders>
          <w:top w:val="double" w:sz="6"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nil"/>
          <w:insideV w:val="nil"/>
        </w:tcBorders>
      </w:tcPr>
    </w:tblStylePr>
    <w:tblStylePr w:type="firstCol">
      <w:rPr>
        <w:b/>
        <w:bCs/>
      </w:rPr>
    </w:tblStylePr>
    <w:tblStylePr w:type="lastCol">
      <w:rPr>
        <w:b/>
        <w:bCs/>
      </w:rPr>
    </w:tblStylePr>
    <w:tblStylePr w:type="band1Vert">
      <w:tblPr/>
      <w:tcPr>
        <w:shd w:val="clear" w:color="auto" w:fill="C8EEEB" w:themeFill="accent6" w:themeFillTint="3F"/>
      </w:tcPr>
    </w:tblStylePr>
    <w:tblStylePr w:type="band1Horz">
      <w:tblPr/>
      <w:tcPr>
        <w:tcBorders>
          <w:insideH w:val="nil"/>
          <w:insideV w:val="nil"/>
        </w:tcBorders>
        <w:shd w:val="clear" w:color="auto" w:fill="C8EEEB" w:themeFill="accent6" w:themeFillTint="3F"/>
      </w:tcPr>
    </w:tblStylePr>
    <w:tblStylePr w:type="band2Horz">
      <w:tblPr/>
      <w:tcPr>
        <w:tcBorders>
          <w:insideH w:val="nil"/>
          <w:insideV w:val="nil"/>
        </w:tcBorders>
      </w:tcPr>
    </w:tblStylePr>
  </w:style>
  <w:style w:type="table" w:styleId="-41">
    <w:name w:val="Light List Accent 4"/>
    <w:basedOn w:val="a1"/>
    <w:semiHidden/>
    <w:unhideWhenUsed/>
    <w:pPr>
      <w:spacing w:line="240" w:lineRule="auto"/>
    </w:p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pPr>
        <w:spacing w:before="0" w:after="0" w:line="240" w:lineRule="auto"/>
      </w:pPr>
      <w:rPr>
        <w:b/>
        <w:bCs/>
        <w:color w:val="FFFFFF"/>
      </w:rPr>
      <w:tblPr/>
      <w:tcPr>
        <w:shd w:val="clear" w:color="auto" w:fill="66B2CA" w:themeFill="accent4"/>
      </w:tcPr>
    </w:tblStylePr>
    <w:tblStylePr w:type="lastRow">
      <w:pPr>
        <w:spacing w:before="0" w:after="0" w:line="240" w:lineRule="auto"/>
      </w:pPr>
      <w:rPr>
        <w:b/>
        <w:bCs/>
      </w:rPr>
      <w:tblPr/>
      <w:tcPr>
        <w:tcBorders>
          <w:top w:val="double" w:sz="6" w:space="0" w:color="66B2CA" w:themeColor="accent4"/>
          <w:left w:val="single" w:sz="8" w:space="0" w:color="66B2CA" w:themeColor="accent4"/>
          <w:bottom w:val="single" w:sz="8" w:space="0" w:color="66B2CA" w:themeColor="accent4"/>
          <w:right w:val="single" w:sz="8" w:space="0" w:color="66B2CA" w:themeColor="accent4"/>
        </w:tcBorders>
      </w:tcPr>
    </w:tblStylePr>
    <w:tblStylePr w:type="firstCol">
      <w:rPr>
        <w:b/>
        <w:bCs/>
      </w:rPr>
    </w:tblStylePr>
    <w:tblStylePr w:type="lastCol">
      <w:rPr>
        <w:b/>
        <w:bCs/>
      </w:rPr>
    </w:tblStylePr>
    <w:tblStylePr w:type="band1Vert">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tblStylePr w:type="band1Horz">
      <w:tblPr/>
      <w:tcPr>
        <w:tcBorders>
          <w:top w:val="single" w:sz="8" w:space="0" w:color="66B2CA" w:themeColor="accent4"/>
          <w:left w:val="single" w:sz="8" w:space="0" w:color="66B2CA" w:themeColor="accent4"/>
          <w:bottom w:val="single" w:sz="8" w:space="0" w:color="66B2CA" w:themeColor="accent4"/>
          <w:right w:val="single" w:sz="8" w:space="0" w:color="66B2CA" w:themeColor="accent4"/>
        </w:tcBorders>
      </w:tcPr>
    </w:tblStylePr>
  </w:style>
  <w:style w:type="table" w:styleId="2-31">
    <w:name w:val="Medium Shading 2 Accent 3"/>
    <w:basedOn w:val="a1"/>
    <w:semiHidden/>
    <w:unhideWhenUsed/>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34ABA2"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34ABA2" w:themeFill="accent3"/>
      </w:tcPr>
    </w:tblStylePr>
    <w:tblStylePr w:type="lastCol">
      <w:rPr>
        <w:b/>
        <w:bCs/>
        <w:color w:val="FFFFFF"/>
      </w:rPr>
      <w:tblPr/>
      <w:tcPr>
        <w:tcBorders>
          <w:left w:val="nil"/>
          <w:right w:val="nil"/>
          <w:insideH w:val="nil"/>
          <w:insideV w:val="nil"/>
        </w:tcBorders>
        <w:shd w:val="clear" w:color="auto" w:fill="34ABA2" w:themeFill="accent3"/>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61">
    <w:name w:val="Light Grid Accent 6"/>
    <w:basedOn w:val="a1"/>
    <w:semiHidden/>
    <w:unhideWhenUsed/>
    <w:pPr>
      <w:spacing w:line="240" w:lineRule="auto"/>
    </w:p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18" w:space="0" w:color="34ABA2" w:themeColor="accent6"/>
          <w:right w:val="single" w:sz="8" w:space="0" w:color="34ABA2" w:themeColor="accent6"/>
          <w:insideH w:val="nil"/>
          <w:insideV w:val="single" w:sz="8" w:space="0" w:color="34ABA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ABA2" w:themeColor="accent6"/>
          <w:left w:val="single" w:sz="8" w:space="0" w:color="34ABA2" w:themeColor="accent6"/>
          <w:bottom w:val="single" w:sz="8" w:space="0" w:color="34ABA2" w:themeColor="accent6"/>
          <w:right w:val="single" w:sz="8" w:space="0" w:color="34ABA2" w:themeColor="accent6"/>
          <w:insideH w:val="nil"/>
          <w:insideV w:val="single" w:sz="8" w:space="0" w:color="34ABA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tcPr>
    </w:tblStylePr>
    <w:tblStylePr w:type="band1Vert">
      <w:tblPr/>
      <w:tcPr>
        <w:tcBorders>
          <w:top w:val="single" w:sz="8" w:space="0" w:color="34ABA2" w:themeColor="accent6"/>
          <w:left w:val="single" w:sz="8" w:space="0" w:color="34ABA2" w:themeColor="accent6"/>
          <w:bottom w:val="single" w:sz="8" w:space="0" w:color="34ABA2" w:themeColor="accent6"/>
          <w:right w:val="single" w:sz="8" w:space="0" w:color="34ABA2" w:themeColor="accent6"/>
        </w:tcBorders>
        <w:shd w:val="clear" w:color="auto" w:fill="C8EEEB" w:themeFill="accent6" w:themeFillTint="3F"/>
      </w:tcPr>
    </w:tblStylePr>
    <w:tblStylePr w:type="band1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shd w:val="clear" w:color="auto" w:fill="C8EEEB" w:themeFill="accent6" w:themeFillTint="3F"/>
      </w:tcPr>
    </w:tblStylePr>
    <w:tblStylePr w:type="band2Horz">
      <w:tblPr/>
      <w:tcPr>
        <w:tcBorders>
          <w:top w:val="single" w:sz="8" w:space="0" w:color="34ABA2" w:themeColor="accent6"/>
          <w:left w:val="single" w:sz="8" w:space="0" w:color="34ABA2" w:themeColor="accent6"/>
          <w:bottom w:val="single" w:sz="8" w:space="0" w:color="34ABA2" w:themeColor="accent6"/>
          <w:right w:val="single" w:sz="8" w:space="0" w:color="34ABA2" w:themeColor="accent6"/>
          <w:insideV w:val="single" w:sz="8" w:space="0" w:color="34ABA2" w:themeColor="accent6"/>
        </w:tcBorders>
      </w:tcPr>
    </w:tblStylePr>
  </w:style>
  <w:style w:type="table" w:styleId="1-40">
    <w:name w:val="Medium List 1 Accent 4"/>
    <w:basedOn w:val="a1"/>
    <w:semiHidden/>
    <w:unhideWhenUsed/>
    <w:pPr>
      <w:spacing w:line="240" w:lineRule="auto"/>
    </w:pPr>
    <w:rPr>
      <w:color w:val="0F0D29"/>
    </w:rPr>
    <w:tblPr>
      <w:tblStyleRowBandSize w:val="1"/>
      <w:tblStyleColBandSize w:val="1"/>
      <w:tblBorders>
        <w:top w:val="single" w:sz="8" w:space="0" w:color="66B2CA" w:themeColor="accent4"/>
        <w:bottom w:val="single" w:sz="8" w:space="0" w:color="66B2CA" w:themeColor="accent4"/>
      </w:tblBorders>
    </w:tblPr>
    <w:tblStylePr w:type="firstRow">
      <w:rPr>
        <w:rFonts w:asciiTheme="majorHAnsi" w:eastAsiaTheme="majorEastAsia" w:hAnsiTheme="majorHAnsi" w:cstheme="majorBidi"/>
      </w:rPr>
      <w:tblPr/>
      <w:tcPr>
        <w:tcBorders>
          <w:top w:val="nil"/>
          <w:bottom w:val="single" w:sz="8" w:space="0" w:color="66B2CA" w:themeColor="accent4"/>
        </w:tcBorders>
      </w:tcPr>
    </w:tblStylePr>
    <w:tblStylePr w:type="lastRow">
      <w:rPr>
        <w:b/>
        <w:bCs/>
        <w:color w:val="082A75"/>
      </w:rPr>
      <w:tblPr/>
      <w:tcPr>
        <w:tcBorders>
          <w:top w:val="single" w:sz="8" w:space="0" w:color="66B2CA" w:themeColor="accent4"/>
          <w:bottom w:val="single" w:sz="8" w:space="0" w:color="66B2CA" w:themeColor="accent4"/>
        </w:tcBorders>
      </w:tcPr>
    </w:tblStylePr>
    <w:tblStylePr w:type="firstCol">
      <w:rPr>
        <w:b/>
        <w:bCs/>
      </w:rPr>
    </w:tblStylePr>
    <w:tblStylePr w:type="lastCol">
      <w:rPr>
        <w:b/>
        <w:bCs/>
      </w:rPr>
      <w:tblPr/>
      <w:tcPr>
        <w:tcBorders>
          <w:top w:val="single" w:sz="8" w:space="0" w:color="66B2CA" w:themeColor="accent4"/>
          <w:bottom w:val="single" w:sz="8" w:space="0" w:color="66B2CA" w:themeColor="accent4"/>
        </w:tcBorders>
      </w:tcPr>
    </w:tblStylePr>
    <w:tblStylePr w:type="band1Vert">
      <w:tblPr/>
      <w:tcPr>
        <w:shd w:val="clear" w:color="auto" w:fill="D9EBF2" w:themeFill="accent4" w:themeFillTint="3F"/>
      </w:tcPr>
    </w:tblStylePr>
    <w:tblStylePr w:type="band1Horz">
      <w:tblPr/>
      <w:tcPr>
        <w:shd w:val="clear" w:color="auto" w:fill="D9EBF2" w:themeFill="accent4" w:themeFillTint="3F"/>
      </w:tcPr>
    </w:tblStylePr>
  </w:style>
  <w:style w:type="table" w:styleId="1-60">
    <w:name w:val="Medium List 1 Accent 6"/>
    <w:basedOn w:val="a1"/>
    <w:semiHidden/>
    <w:unhideWhenUsed/>
    <w:pPr>
      <w:spacing w:line="240" w:lineRule="auto"/>
    </w:pPr>
    <w:rPr>
      <w:color w:val="0F0D29"/>
    </w:rPr>
    <w:tblPr>
      <w:tblStyleRowBandSize w:val="1"/>
      <w:tblStyleColBandSize w:val="1"/>
      <w:tblBorders>
        <w:top w:val="single" w:sz="8" w:space="0" w:color="34ABA2" w:themeColor="accent6"/>
        <w:bottom w:val="single" w:sz="8" w:space="0" w:color="34ABA2" w:themeColor="accent6"/>
      </w:tblBorders>
    </w:tblPr>
    <w:tblStylePr w:type="firstRow">
      <w:rPr>
        <w:rFonts w:asciiTheme="majorHAnsi" w:eastAsiaTheme="majorEastAsia" w:hAnsiTheme="majorHAnsi" w:cstheme="majorBidi"/>
      </w:rPr>
      <w:tblPr/>
      <w:tcPr>
        <w:tcBorders>
          <w:top w:val="nil"/>
          <w:bottom w:val="single" w:sz="8" w:space="0" w:color="34ABA2" w:themeColor="accent6"/>
        </w:tcBorders>
      </w:tcPr>
    </w:tblStylePr>
    <w:tblStylePr w:type="lastRow">
      <w:rPr>
        <w:b/>
        <w:bCs/>
        <w:color w:val="082A75"/>
      </w:rPr>
      <w:tblPr/>
      <w:tcPr>
        <w:tcBorders>
          <w:top w:val="single" w:sz="8" w:space="0" w:color="34ABA2" w:themeColor="accent6"/>
          <w:bottom w:val="single" w:sz="8" w:space="0" w:color="34ABA2" w:themeColor="accent6"/>
        </w:tcBorders>
      </w:tcPr>
    </w:tblStylePr>
    <w:tblStylePr w:type="firstCol">
      <w:rPr>
        <w:b/>
        <w:bCs/>
      </w:rPr>
    </w:tblStylePr>
    <w:tblStylePr w:type="lastCol">
      <w:rPr>
        <w:b/>
        <w:bCs/>
      </w:rPr>
      <w:tblPr/>
      <w:tcPr>
        <w:tcBorders>
          <w:top w:val="single" w:sz="8" w:space="0" w:color="34ABA2" w:themeColor="accent6"/>
          <w:bottom w:val="single" w:sz="8" w:space="0" w:color="34ABA2" w:themeColor="accent6"/>
        </w:tcBorders>
      </w:tcPr>
    </w:tblStylePr>
    <w:tblStylePr w:type="band1Vert">
      <w:tblPr/>
      <w:tcPr>
        <w:shd w:val="clear" w:color="auto" w:fill="C8EEEB" w:themeFill="accent6" w:themeFillTint="3F"/>
      </w:tcPr>
    </w:tblStylePr>
    <w:tblStylePr w:type="band1Horz">
      <w:tblPr/>
      <w:tcPr>
        <w:shd w:val="clear" w:color="auto" w:fill="C8EEEB" w:themeFill="accent6" w:themeFillTint="3F"/>
      </w:tcPr>
    </w:tblStylePr>
  </w:style>
  <w:style w:type="table" w:styleId="-11">
    <w:name w:val="Light Grid Accent 1"/>
    <w:basedOn w:val="a1"/>
    <w:semiHidden/>
    <w:unhideWhenUsed/>
    <w:pPr>
      <w:spacing w:line="240" w:lineRule="auto"/>
    </w:p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18" w:space="0" w:color="024F75" w:themeColor="accent1"/>
          <w:right w:val="single" w:sz="8" w:space="0" w:color="024F75" w:themeColor="accent1"/>
          <w:insideH w:val="nil"/>
          <w:insideV w:val="single" w:sz="8" w:space="0" w:color="024F7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4F75" w:themeColor="accent1"/>
          <w:left w:val="single" w:sz="8" w:space="0" w:color="024F75" w:themeColor="accent1"/>
          <w:bottom w:val="single" w:sz="8" w:space="0" w:color="024F75" w:themeColor="accent1"/>
          <w:right w:val="single" w:sz="8" w:space="0" w:color="024F75" w:themeColor="accent1"/>
          <w:insideH w:val="nil"/>
          <w:insideV w:val="single" w:sz="8" w:space="0" w:color="024F7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tcPr>
    </w:tblStylePr>
    <w:tblStylePr w:type="band1Vert">
      <w:tblPr/>
      <w:tcPr>
        <w:tcBorders>
          <w:top w:val="single" w:sz="8" w:space="0" w:color="024F75" w:themeColor="accent1"/>
          <w:left w:val="single" w:sz="8" w:space="0" w:color="024F75" w:themeColor="accent1"/>
          <w:bottom w:val="single" w:sz="8" w:space="0" w:color="024F75" w:themeColor="accent1"/>
          <w:right w:val="single" w:sz="8" w:space="0" w:color="024F75" w:themeColor="accent1"/>
        </w:tcBorders>
        <w:shd w:val="clear" w:color="auto" w:fill="9FDEFD" w:themeFill="accent1" w:themeFillTint="3F"/>
      </w:tcPr>
    </w:tblStylePr>
    <w:tblStylePr w:type="band1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shd w:val="clear" w:color="auto" w:fill="9FDEFD" w:themeFill="accent1" w:themeFillTint="3F"/>
      </w:tcPr>
    </w:tblStylePr>
    <w:tblStylePr w:type="band2Horz">
      <w:tblPr/>
      <w:tcPr>
        <w:tcBorders>
          <w:top w:val="single" w:sz="8" w:space="0" w:color="024F75" w:themeColor="accent1"/>
          <w:left w:val="single" w:sz="8" w:space="0" w:color="024F75" w:themeColor="accent1"/>
          <w:bottom w:val="single" w:sz="8" w:space="0" w:color="024F75" w:themeColor="accent1"/>
          <w:right w:val="single" w:sz="8" w:space="0" w:color="024F75" w:themeColor="accent1"/>
          <w:insideV w:val="single" w:sz="8" w:space="0" w:color="024F75" w:themeColor="accent1"/>
        </w:tcBorders>
      </w:tcPr>
    </w:tblStylePr>
  </w:style>
  <w:style w:type="table" w:styleId="1-61">
    <w:name w:val="Medium Grid 1 Accent 6"/>
    <w:basedOn w:val="a1"/>
    <w:semiHidden/>
    <w:unhideWhenUsed/>
    <w:pPr>
      <w:spacing w:line="240" w:lineRule="auto"/>
    </w:pPr>
    <w:tblPr>
      <w:tblStyleRowBandSize w:val="1"/>
      <w:tblStyleColBandSize w:val="1"/>
      <w:tblBorders>
        <w:top w:val="single" w:sz="8" w:space="0" w:color="5ACCC3" w:themeColor="accent6" w:themeTint="BF"/>
        <w:left w:val="single" w:sz="8" w:space="0" w:color="5ACCC3" w:themeColor="accent6" w:themeTint="BF"/>
        <w:bottom w:val="single" w:sz="8" w:space="0" w:color="5ACCC3" w:themeColor="accent6" w:themeTint="BF"/>
        <w:right w:val="single" w:sz="8" w:space="0" w:color="5ACCC3" w:themeColor="accent6" w:themeTint="BF"/>
        <w:insideH w:val="single" w:sz="8" w:space="0" w:color="5ACCC3" w:themeColor="accent6" w:themeTint="BF"/>
        <w:insideV w:val="single" w:sz="8" w:space="0" w:color="5ACCC3" w:themeColor="accent6" w:themeTint="BF"/>
      </w:tblBorders>
    </w:tblPr>
    <w:tcPr>
      <w:shd w:val="clear" w:color="auto" w:fill="C8EEEB" w:themeFill="accent6" w:themeFillTint="3F"/>
    </w:tcPr>
    <w:tblStylePr w:type="firstRow">
      <w:rPr>
        <w:b/>
        <w:bCs/>
      </w:rPr>
    </w:tblStylePr>
    <w:tblStylePr w:type="lastRow">
      <w:rPr>
        <w:b/>
        <w:bCs/>
      </w:rPr>
      <w:tblPr/>
      <w:tcPr>
        <w:tcBorders>
          <w:top w:val="single" w:sz="18" w:space="0" w:color="5ACCC3" w:themeColor="accent6" w:themeTint="BF"/>
        </w:tcBorders>
      </w:tcPr>
    </w:tblStylePr>
    <w:tblStylePr w:type="firstCol">
      <w:rPr>
        <w:b/>
        <w:bCs/>
      </w:rPr>
    </w:tblStylePr>
    <w:tblStylePr w:type="lastCol">
      <w:rPr>
        <w:b/>
        <w:bCs/>
      </w:r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2">
    <w:name w:val="Medium Grid 2"/>
    <w:basedOn w:val="a1"/>
    <w:semiHidden/>
    <w:unhideWhenUsed/>
    <w:pPr>
      <w:spacing w:line="240" w:lineRule="auto"/>
    </w:pPr>
    <w:rPr>
      <w:rFonts w:cstheme="majorBidi"/>
      <w:color w:val="0F0D29"/>
    </w:rPr>
    <w:tblPr>
      <w:tblStyleRowBandSize w:val="1"/>
      <w:tblStyleColBandSize w:val="1"/>
      <w:tblBorders>
        <w:top w:val="single" w:sz="8" w:space="0" w:color="0F0D29"/>
        <w:left w:val="single" w:sz="8" w:space="0" w:color="0F0D29"/>
        <w:bottom w:val="single" w:sz="8" w:space="0" w:color="0F0D29"/>
        <w:right w:val="single" w:sz="8" w:space="0" w:color="0F0D29"/>
        <w:insideH w:val="single" w:sz="8" w:space="0" w:color="0F0D29"/>
        <w:insideV w:val="single" w:sz="8" w:space="0" w:color="0F0D29"/>
      </w:tblBorders>
    </w:tblPr>
    <w:tcPr>
      <w:shd w:val="clear" w:color="auto" w:fill="C3C3CA"/>
    </w:tcPr>
    <w:tblStylePr w:type="firstRow">
      <w:rPr>
        <w:b/>
        <w:bCs/>
        <w:color w:val="0F0D29"/>
      </w:rPr>
      <w:tblPr/>
      <w:tcPr>
        <w:shd w:val="clear" w:color="auto" w:fill="E7E7EA"/>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CECED4"/>
      </w:tcPr>
    </w:tblStylePr>
    <w:tblStylePr w:type="band1Vert">
      <w:tblPr/>
      <w:tcPr>
        <w:shd w:val="clear" w:color="auto" w:fill="878694"/>
      </w:tcPr>
    </w:tblStylePr>
    <w:tblStylePr w:type="band1Horz">
      <w:tblPr/>
      <w:tcPr>
        <w:tcBorders>
          <w:insideH w:val="single" w:sz="6" w:space="0" w:color="0F0D29"/>
          <w:insideV w:val="single" w:sz="6" w:space="0" w:color="0F0D29"/>
        </w:tcBorders>
        <w:shd w:val="clear" w:color="auto" w:fill="878694"/>
      </w:tcPr>
    </w:tblStylePr>
    <w:tblStylePr w:type="nwCell">
      <w:tblPr/>
      <w:tcPr>
        <w:shd w:val="clear" w:color="auto" w:fill="FFFFFF"/>
      </w:tcPr>
    </w:tblStylePr>
  </w:style>
  <w:style w:type="table" w:styleId="2-62">
    <w:name w:val="Medium Grid 2 Accent 6"/>
    <w:basedOn w:val="a1"/>
    <w:semiHidden/>
    <w:unhideWhenUsed/>
    <w:pPr>
      <w:spacing w:line="240" w:lineRule="auto"/>
    </w:pPr>
    <w:rPr>
      <w:rFonts w:cstheme="majorBidi"/>
      <w:color w:val="0F0D29"/>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insideH w:val="single" w:sz="8" w:space="0" w:color="34ABA2" w:themeColor="accent6"/>
        <w:insideV w:val="single" w:sz="8" w:space="0" w:color="34ABA2" w:themeColor="accent6"/>
      </w:tblBorders>
    </w:tblPr>
    <w:tcPr>
      <w:shd w:val="clear" w:color="auto" w:fill="C8EEEB" w:themeFill="accent6" w:themeFillTint="3F"/>
    </w:tcPr>
    <w:tblStylePr w:type="firstRow">
      <w:rPr>
        <w:b/>
        <w:bCs/>
        <w:color w:val="0F0D29"/>
      </w:rPr>
      <w:tblPr/>
      <w:tcPr>
        <w:shd w:val="clear" w:color="auto" w:fill="E9F8F7" w:themeFill="accent6"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2F1EF" w:themeFill="accent6" w:themeFillTint="33"/>
      </w:tcPr>
    </w:tblStylePr>
    <w:tblStylePr w:type="band1Vert">
      <w:tblPr/>
      <w:tcPr>
        <w:shd w:val="clear" w:color="auto" w:fill="91DDD7" w:themeFill="accent6" w:themeFillTint="7F"/>
      </w:tcPr>
    </w:tblStylePr>
    <w:tblStylePr w:type="band1Horz">
      <w:tblPr/>
      <w:tcPr>
        <w:tcBorders>
          <w:insideH w:val="single" w:sz="6" w:space="0" w:color="34ABA2" w:themeColor="accent6"/>
          <w:insideV w:val="single" w:sz="6" w:space="0" w:color="34ABA2" w:themeColor="accent6"/>
        </w:tcBorders>
        <w:shd w:val="clear" w:color="auto" w:fill="91DDD7" w:themeFill="accent6" w:themeFillTint="7F"/>
      </w:tcPr>
    </w:tblStylePr>
    <w:tblStylePr w:type="nwCell">
      <w:tblPr/>
      <w:tcPr>
        <w:shd w:val="clear" w:color="auto" w:fill="FFFFFF"/>
      </w:tcPr>
    </w:tblStylePr>
  </w:style>
  <w:style w:type="table" w:styleId="3-11">
    <w:name w:val="Medium Grid 3 Accent 1"/>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9FDEFD" w:themeFill="accent1"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24F75" w:themeFill="accent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24F75" w:themeFill="accent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24F75" w:themeFill="accent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24F75" w:themeFill="accent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3FBCFB" w:themeFill="accent1"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3FBCFB" w:themeFill="accent1" w:themeFillTint="7F"/>
      </w:tcPr>
    </w:tblStylePr>
  </w:style>
  <w:style w:type="table" w:styleId="2-32">
    <w:name w:val="Medium Grid 2 Accent 3"/>
    <w:basedOn w:val="a1"/>
    <w:semiHidden/>
    <w:unhideWhenUsed/>
    <w:pPr>
      <w:spacing w:line="240" w:lineRule="auto"/>
    </w:pPr>
    <w:rPr>
      <w:rFonts w:cstheme="majorBidi"/>
      <w:color w:val="0F0D29"/>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insideH w:val="single" w:sz="8" w:space="0" w:color="34ABA2" w:themeColor="accent3"/>
        <w:insideV w:val="single" w:sz="8" w:space="0" w:color="34ABA2" w:themeColor="accent3"/>
      </w:tblBorders>
    </w:tblPr>
    <w:tcPr>
      <w:shd w:val="clear" w:color="auto" w:fill="C8EEEB" w:themeFill="accent3" w:themeFillTint="3F"/>
    </w:tcPr>
    <w:tblStylePr w:type="firstRow">
      <w:rPr>
        <w:b/>
        <w:bCs/>
        <w:color w:val="0F0D29"/>
      </w:rPr>
      <w:tblPr/>
      <w:tcPr>
        <w:shd w:val="clear" w:color="auto" w:fill="E9F8F7" w:themeFill="accent3"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2F1EF" w:themeFill="accent3" w:themeFillTint="33"/>
      </w:tcPr>
    </w:tblStylePr>
    <w:tblStylePr w:type="band1Vert">
      <w:tblPr/>
      <w:tcPr>
        <w:shd w:val="clear" w:color="auto" w:fill="91DDD7" w:themeFill="accent3" w:themeFillTint="7F"/>
      </w:tcPr>
    </w:tblStylePr>
    <w:tblStylePr w:type="band1Horz">
      <w:tblPr/>
      <w:tcPr>
        <w:tcBorders>
          <w:insideH w:val="single" w:sz="6" w:space="0" w:color="34ABA2" w:themeColor="accent3"/>
          <w:insideV w:val="single" w:sz="6" w:space="0" w:color="34ABA2" w:themeColor="accent3"/>
        </w:tcBorders>
        <w:shd w:val="clear" w:color="auto" w:fill="91DDD7" w:themeFill="accent3" w:themeFillTint="7F"/>
      </w:tcPr>
    </w:tblStylePr>
    <w:tblStylePr w:type="nwCell">
      <w:tblPr/>
      <w:tcPr>
        <w:shd w:val="clear" w:color="auto" w:fill="FFFFFF"/>
      </w:tcPr>
    </w:tblStylePr>
  </w:style>
  <w:style w:type="table" w:styleId="2-42">
    <w:name w:val="Medium Grid 2 Accent 4"/>
    <w:basedOn w:val="a1"/>
    <w:semiHidden/>
    <w:unhideWhenUsed/>
    <w:pPr>
      <w:spacing w:line="240" w:lineRule="auto"/>
    </w:pPr>
    <w:rPr>
      <w:rFonts w:cstheme="majorBidi"/>
      <w:color w:val="0F0D29"/>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insideH w:val="single" w:sz="8" w:space="0" w:color="66B2CA" w:themeColor="accent4"/>
        <w:insideV w:val="single" w:sz="8" w:space="0" w:color="66B2CA" w:themeColor="accent4"/>
      </w:tblBorders>
    </w:tblPr>
    <w:tcPr>
      <w:shd w:val="clear" w:color="auto" w:fill="D9EBF2" w:themeFill="accent4" w:themeFillTint="3F"/>
    </w:tcPr>
    <w:tblStylePr w:type="firstRow">
      <w:rPr>
        <w:b/>
        <w:bCs/>
        <w:color w:val="0F0D29"/>
      </w:rPr>
      <w:tblPr/>
      <w:tcPr>
        <w:shd w:val="clear" w:color="auto" w:fill="EFF7F9" w:themeFill="accent4"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E0EFF4" w:themeFill="accent4" w:themeFillTint="33"/>
      </w:tcPr>
    </w:tblStylePr>
    <w:tblStylePr w:type="band1Vert">
      <w:tblPr/>
      <w:tcPr>
        <w:shd w:val="clear" w:color="auto" w:fill="B2D8E4" w:themeFill="accent4" w:themeFillTint="7F"/>
      </w:tcPr>
    </w:tblStylePr>
    <w:tblStylePr w:type="band1Horz">
      <w:tblPr/>
      <w:tcPr>
        <w:tcBorders>
          <w:insideH w:val="single" w:sz="6" w:space="0" w:color="66B2CA" w:themeColor="accent4"/>
          <w:insideV w:val="single" w:sz="6" w:space="0" w:color="66B2CA" w:themeColor="accent4"/>
        </w:tcBorders>
        <w:shd w:val="clear" w:color="auto" w:fill="B2D8E4" w:themeFill="accent4" w:themeFillTint="7F"/>
      </w:tcPr>
    </w:tblStylePr>
    <w:tblStylePr w:type="nwCell">
      <w:tblPr/>
      <w:tcPr>
        <w:shd w:val="clear" w:color="auto" w:fill="FFFFFF"/>
      </w:tcPr>
    </w:tblStylePr>
  </w:style>
  <w:style w:type="table" w:styleId="3-41">
    <w:name w:val="Medium Grid 3 Accent 4"/>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9EBF2" w:themeFill="accent4"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66B2CA" w:themeFill="accent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66B2CA" w:themeFill="accent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66B2CA" w:themeFill="accent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66B2CA" w:themeFill="accent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2D8E4" w:themeFill="accent4"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2D8E4" w:themeFill="accent4" w:themeFillTint="7F"/>
      </w:tcPr>
    </w:tblStylePr>
  </w:style>
  <w:style w:type="table" w:styleId="3-51">
    <w:name w:val="Medium Grid 3 Accent 5"/>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F5F1" w:themeFill="accent5"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1D9CB" w:themeFill="accent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1D9CB" w:themeFill="accent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1D9CB" w:themeFill="accent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1D9CB" w:themeFill="accent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ECE4" w:themeFill="accent5"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ECE4" w:themeFill="accent5" w:themeFillTint="7F"/>
      </w:tcPr>
    </w:tblStylePr>
  </w:style>
  <w:style w:type="table" w:styleId="3-61">
    <w:name w:val="Medium Grid 3 Accent 6"/>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8EEEB" w:themeFill="accent6"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4ABA2" w:themeFill="accent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4ABA2" w:themeFill="accent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4ABA2" w:themeFill="accent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4ABA2" w:themeFill="accent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1DDD7" w:themeFill="accent6"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1DDD7" w:themeFill="accent6" w:themeFillTint="7F"/>
      </w:tcPr>
    </w:tblStylePr>
  </w:style>
  <w:style w:type="table" w:styleId="2-33">
    <w:name w:val="Medium List 2 Accent 3"/>
    <w:basedOn w:val="a1"/>
    <w:semiHidden/>
    <w:unhideWhenUsed/>
    <w:pPr>
      <w:spacing w:line="240" w:lineRule="auto"/>
    </w:pPr>
    <w:rPr>
      <w:rFonts w:cstheme="majorBidi"/>
      <w:color w:val="0F0D29"/>
    </w:rPr>
    <w:tblPr>
      <w:tblStyleRowBandSize w:val="1"/>
      <w:tblStyleColBandSize w:val="1"/>
      <w:tblBorders>
        <w:top w:val="single" w:sz="8" w:space="0" w:color="34ABA2" w:themeColor="accent3"/>
        <w:left w:val="single" w:sz="8" w:space="0" w:color="34ABA2" w:themeColor="accent3"/>
        <w:bottom w:val="single" w:sz="8" w:space="0" w:color="34ABA2" w:themeColor="accent3"/>
        <w:right w:val="single" w:sz="8" w:space="0" w:color="34ABA2" w:themeColor="accent3"/>
      </w:tblBorders>
    </w:tblPr>
    <w:tblStylePr w:type="firstRow">
      <w:rPr>
        <w:sz w:val="24"/>
        <w:szCs w:val="24"/>
      </w:rPr>
      <w:tblPr/>
      <w:tcPr>
        <w:tcBorders>
          <w:top w:val="nil"/>
          <w:left w:val="nil"/>
          <w:bottom w:val="single" w:sz="24" w:space="0" w:color="34ABA2" w:themeColor="accent3"/>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4ABA2" w:themeColor="accent3"/>
          <w:insideH w:val="nil"/>
          <w:insideV w:val="nil"/>
        </w:tcBorders>
        <w:shd w:val="clear" w:color="auto" w:fill="FFFFFF"/>
      </w:tcPr>
    </w:tblStylePr>
    <w:tblStylePr w:type="lastCol">
      <w:tblPr/>
      <w:tcPr>
        <w:tcBorders>
          <w:top w:val="nil"/>
          <w:left w:val="single" w:sz="8" w:space="0" w:color="34ABA2" w:themeColor="accent3"/>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8EEEB" w:themeFill="accent3" w:themeFillTint="3F"/>
      </w:tcPr>
    </w:tblStylePr>
    <w:tblStylePr w:type="band1Horz">
      <w:tblPr/>
      <w:tcPr>
        <w:tcBorders>
          <w:top w:val="nil"/>
          <w:bottom w:val="nil"/>
          <w:insideH w:val="nil"/>
          <w:insideV w:val="nil"/>
        </w:tcBorders>
        <w:shd w:val="clear" w:color="auto" w:fill="C8EEEB" w:themeFill="accent3" w:themeFillTint="3F"/>
      </w:tcPr>
    </w:tblStylePr>
    <w:tblStylePr w:type="nwCell">
      <w:tblPr/>
      <w:tcPr>
        <w:shd w:val="clear" w:color="auto" w:fill="FFFFFF"/>
      </w:tcPr>
    </w:tblStylePr>
    <w:tblStylePr w:type="swCell">
      <w:tblPr/>
      <w:tcPr>
        <w:tcBorders>
          <w:top w:val="nil"/>
        </w:tcBorders>
      </w:tcPr>
    </w:tblStylePr>
  </w:style>
  <w:style w:type="table" w:styleId="1-41">
    <w:name w:val="Medium Grid 1 Accent 4"/>
    <w:basedOn w:val="a1"/>
    <w:semiHidden/>
    <w:unhideWhenUsed/>
    <w:pPr>
      <w:spacing w:line="240" w:lineRule="auto"/>
    </w:pPr>
    <w:tblPr>
      <w:tblStyleRowBandSize w:val="1"/>
      <w:tblStyleColBandSize w:val="1"/>
      <w:tblBorders>
        <w:top w:val="single" w:sz="8" w:space="0" w:color="8CC5D7" w:themeColor="accent4" w:themeTint="BF"/>
        <w:left w:val="single" w:sz="8" w:space="0" w:color="8CC5D7" w:themeColor="accent4" w:themeTint="BF"/>
        <w:bottom w:val="single" w:sz="8" w:space="0" w:color="8CC5D7" w:themeColor="accent4" w:themeTint="BF"/>
        <w:right w:val="single" w:sz="8" w:space="0" w:color="8CC5D7" w:themeColor="accent4" w:themeTint="BF"/>
        <w:insideH w:val="single" w:sz="8" w:space="0" w:color="8CC5D7" w:themeColor="accent4" w:themeTint="BF"/>
        <w:insideV w:val="single" w:sz="8" w:space="0" w:color="8CC5D7" w:themeColor="accent4" w:themeTint="BF"/>
      </w:tblBorders>
    </w:tblPr>
    <w:tcPr>
      <w:shd w:val="clear" w:color="auto" w:fill="D9EBF2" w:themeFill="accent4" w:themeFillTint="3F"/>
    </w:tcPr>
    <w:tblStylePr w:type="firstRow">
      <w:rPr>
        <w:b/>
        <w:bCs/>
      </w:rPr>
    </w:tblStylePr>
    <w:tblStylePr w:type="lastRow">
      <w:rPr>
        <w:b/>
        <w:bCs/>
      </w:rPr>
      <w:tblPr/>
      <w:tcPr>
        <w:tcBorders>
          <w:top w:val="single" w:sz="18" w:space="0" w:color="8CC5D7" w:themeColor="accent4" w:themeTint="BF"/>
        </w:tcBorders>
      </w:tcPr>
    </w:tblStylePr>
    <w:tblStylePr w:type="firstCol">
      <w:rPr>
        <w:b/>
        <w:bCs/>
      </w:rPr>
    </w:tblStylePr>
    <w:tblStylePr w:type="lastCol">
      <w:rPr>
        <w:b/>
        <w:bCs/>
      </w:r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2-63">
    <w:name w:val="Medium List 2 Accent 6"/>
    <w:basedOn w:val="a1"/>
    <w:semiHidden/>
    <w:unhideWhenUsed/>
    <w:pPr>
      <w:spacing w:line="240" w:lineRule="auto"/>
    </w:pPr>
    <w:rPr>
      <w:rFonts w:cstheme="majorBidi"/>
      <w:color w:val="0F0D29"/>
    </w:rPr>
    <w:tblPr>
      <w:tblStyleRowBandSize w:val="1"/>
      <w:tblStyleColBandSize w:val="1"/>
      <w:tblBorders>
        <w:top w:val="single" w:sz="8" w:space="0" w:color="34ABA2" w:themeColor="accent6"/>
        <w:left w:val="single" w:sz="8" w:space="0" w:color="34ABA2" w:themeColor="accent6"/>
        <w:bottom w:val="single" w:sz="8" w:space="0" w:color="34ABA2" w:themeColor="accent6"/>
        <w:right w:val="single" w:sz="8" w:space="0" w:color="34ABA2" w:themeColor="accent6"/>
      </w:tblBorders>
    </w:tblPr>
    <w:tblStylePr w:type="firstRow">
      <w:rPr>
        <w:sz w:val="24"/>
        <w:szCs w:val="24"/>
      </w:rPr>
      <w:tblPr/>
      <w:tcPr>
        <w:tcBorders>
          <w:top w:val="nil"/>
          <w:left w:val="nil"/>
          <w:bottom w:val="single" w:sz="24" w:space="0" w:color="34ABA2" w:themeColor="accent6"/>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4ABA2" w:themeColor="accent6"/>
          <w:insideH w:val="nil"/>
          <w:insideV w:val="nil"/>
        </w:tcBorders>
        <w:shd w:val="clear" w:color="auto" w:fill="FFFFFF"/>
      </w:tcPr>
    </w:tblStylePr>
    <w:tblStylePr w:type="lastCol">
      <w:tblPr/>
      <w:tcPr>
        <w:tcBorders>
          <w:top w:val="nil"/>
          <w:left w:val="single" w:sz="8" w:space="0" w:color="34ABA2" w:themeColor="accent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8EEEB" w:themeFill="accent6" w:themeFillTint="3F"/>
      </w:tcPr>
    </w:tblStylePr>
    <w:tblStylePr w:type="band1Horz">
      <w:tblPr/>
      <w:tcPr>
        <w:tcBorders>
          <w:top w:val="nil"/>
          <w:bottom w:val="nil"/>
          <w:insideH w:val="nil"/>
          <w:insideV w:val="nil"/>
        </w:tcBorders>
        <w:shd w:val="clear" w:color="auto" w:fill="C8EEEB" w:themeFill="accent6" w:themeFillTint="3F"/>
      </w:tcPr>
    </w:tblStylePr>
    <w:tblStylePr w:type="nwCell">
      <w:tblPr/>
      <w:tcPr>
        <w:shd w:val="clear" w:color="auto" w:fill="FFFFFF"/>
      </w:tcPr>
    </w:tblStylePr>
    <w:tblStylePr w:type="swCell">
      <w:tblPr/>
      <w:tcPr>
        <w:tcBorders>
          <w:top w:val="nil"/>
        </w:tcBorders>
      </w:tcPr>
    </w:tblStylePr>
  </w:style>
  <w:style w:type="table" w:styleId="2-43">
    <w:name w:val="Medium List 2 Accent 4"/>
    <w:basedOn w:val="a1"/>
    <w:semiHidden/>
    <w:unhideWhenUsed/>
    <w:pPr>
      <w:spacing w:line="240" w:lineRule="auto"/>
    </w:pPr>
    <w:rPr>
      <w:rFonts w:cstheme="majorBidi"/>
      <w:color w:val="0F0D29"/>
    </w:rPr>
    <w:tblPr>
      <w:tblStyleRowBandSize w:val="1"/>
      <w:tblStyleColBandSize w:val="1"/>
      <w:tblBorders>
        <w:top w:val="single" w:sz="8" w:space="0" w:color="66B2CA" w:themeColor="accent4"/>
        <w:left w:val="single" w:sz="8" w:space="0" w:color="66B2CA" w:themeColor="accent4"/>
        <w:bottom w:val="single" w:sz="8" w:space="0" w:color="66B2CA" w:themeColor="accent4"/>
        <w:right w:val="single" w:sz="8" w:space="0" w:color="66B2CA" w:themeColor="accent4"/>
      </w:tblBorders>
    </w:tblPr>
    <w:tblStylePr w:type="firstRow">
      <w:rPr>
        <w:sz w:val="24"/>
        <w:szCs w:val="24"/>
      </w:rPr>
      <w:tblPr/>
      <w:tcPr>
        <w:tcBorders>
          <w:top w:val="nil"/>
          <w:left w:val="nil"/>
          <w:bottom w:val="single" w:sz="24" w:space="0" w:color="66B2CA" w:themeColor="accent4"/>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66B2CA" w:themeColor="accent4"/>
          <w:insideH w:val="nil"/>
          <w:insideV w:val="nil"/>
        </w:tcBorders>
        <w:shd w:val="clear" w:color="auto" w:fill="FFFFFF"/>
      </w:tcPr>
    </w:tblStylePr>
    <w:tblStylePr w:type="lastCol">
      <w:tblPr/>
      <w:tcPr>
        <w:tcBorders>
          <w:top w:val="nil"/>
          <w:left w:val="single" w:sz="8" w:space="0" w:color="66B2CA" w:themeColor="accent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9EBF2" w:themeFill="accent4" w:themeFillTint="3F"/>
      </w:tcPr>
    </w:tblStylePr>
    <w:tblStylePr w:type="band1Horz">
      <w:tblPr/>
      <w:tcPr>
        <w:tcBorders>
          <w:top w:val="nil"/>
          <w:bottom w:val="nil"/>
          <w:insideH w:val="nil"/>
          <w:insideV w:val="nil"/>
        </w:tcBorders>
        <w:shd w:val="clear" w:color="auto" w:fill="D9EBF2" w:themeFill="accent4" w:themeFillTint="3F"/>
      </w:tcPr>
    </w:tblStylePr>
    <w:tblStylePr w:type="nwCell">
      <w:tblPr/>
      <w:tcPr>
        <w:shd w:val="clear" w:color="auto" w:fill="FFFFFF"/>
      </w:tcPr>
    </w:tblStylePr>
    <w:tblStylePr w:type="swCell">
      <w:tblPr/>
      <w:tcPr>
        <w:tcBorders>
          <w:top w:val="nil"/>
        </w:tcBorders>
      </w:tcPr>
    </w:tblStylePr>
  </w:style>
  <w:style w:type="table" w:styleId="1-21">
    <w:name w:val="Medium Grid 1 Accent 2"/>
    <w:basedOn w:val="a1"/>
    <w:semiHidden/>
    <w:unhideWhenUsed/>
    <w:pPr>
      <w:spacing w:line="240" w:lineRule="auto"/>
    </w:pPr>
    <w:tblPr>
      <w:tblStyleRowBandSize w:val="1"/>
      <w:tblStyleColBandSize w:val="1"/>
      <w:tblBorders>
        <w:top w:val="single" w:sz="8" w:space="0" w:color="67ACDB" w:themeColor="accent2" w:themeTint="BF"/>
        <w:left w:val="single" w:sz="8" w:space="0" w:color="67ACDB" w:themeColor="accent2" w:themeTint="BF"/>
        <w:bottom w:val="single" w:sz="8" w:space="0" w:color="67ACDB" w:themeColor="accent2" w:themeTint="BF"/>
        <w:right w:val="single" w:sz="8" w:space="0" w:color="67ACDB" w:themeColor="accent2" w:themeTint="BF"/>
        <w:insideH w:val="single" w:sz="8" w:space="0" w:color="67ACDB" w:themeColor="accent2" w:themeTint="BF"/>
        <w:insideV w:val="single" w:sz="8" w:space="0" w:color="67ACDB" w:themeColor="accent2" w:themeTint="BF"/>
      </w:tblBorders>
    </w:tblPr>
    <w:tcPr>
      <w:shd w:val="clear" w:color="auto" w:fill="CCE3F3" w:themeFill="accent2" w:themeFillTint="3F"/>
    </w:tcPr>
    <w:tblStylePr w:type="firstRow">
      <w:rPr>
        <w:b/>
        <w:bCs/>
      </w:rPr>
    </w:tblStylePr>
    <w:tblStylePr w:type="lastRow">
      <w:rPr>
        <w:b/>
        <w:bCs/>
      </w:rPr>
      <w:tblPr/>
      <w:tcPr>
        <w:tcBorders>
          <w:top w:val="single" w:sz="18" w:space="0" w:color="67ACDB" w:themeColor="accent2" w:themeTint="BF"/>
        </w:tcBorders>
      </w:tcPr>
    </w:tblStylePr>
    <w:tblStylePr w:type="firstCol">
      <w:rPr>
        <w:b/>
        <w:bCs/>
      </w:rPr>
    </w:tblStylePr>
    <w:tblStylePr w:type="lastCol">
      <w:rPr>
        <w:b/>
        <w:bCs/>
      </w:r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2-21">
    <w:name w:val="Medium Grid 2 Accent 2"/>
    <w:basedOn w:val="a1"/>
    <w:semiHidden/>
    <w:unhideWhenUsed/>
    <w:pPr>
      <w:spacing w:line="240" w:lineRule="auto"/>
    </w:pPr>
    <w:rPr>
      <w:rFonts w:cstheme="majorBidi"/>
      <w:color w:val="0F0D29"/>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insideH w:val="single" w:sz="8" w:space="0" w:color="3592CF" w:themeColor="accent2"/>
        <w:insideV w:val="single" w:sz="8" w:space="0" w:color="3592CF" w:themeColor="accent2"/>
      </w:tblBorders>
    </w:tblPr>
    <w:tcPr>
      <w:shd w:val="clear" w:color="auto" w:fill="CCE3F3" w:themeFill="accent2" w:themeFillTint="3F"/>
    </w:tcPr>
    <w:tblStylePr w:type="firstRow">
      <w:rPr>
        <w:b/>
        <w:bCs/>
        <w:color w:val="0F0D29"/>
      </w:rPr>
      <w:tblPr/>
      <w:tcPr>
        <w:shd w:val="clear" w:color="auto" w:fill="EBF4FA" w:themeFill="accent2"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D6E9F5" w:themeFill="accent2" w:themeFillTint="33"/>
      </w:tcPr>
    </w:tblStylePr>
    <w:tblStylePr w:type="band1Vert">
      <w:tblPr/>
      <w:tcPr>
        <w:shd w:val="clear" w:color="auto" w:fill="9AC8E7" w:themeFill="accent2" w:themeFillTint="7F"/>
      </w:tcPr>
    </w:tblStylePr>
    <w:tblStylePr w:type="band1Horz">
      <w:tblPr/>
      <w:tcPr>
        <w:tcBorders>
          <w:insideH w:val="single" w:sz="6" w:space="0" w:color="3592CF" w:themeColor="accent2"/>
          <w:insideV w:val="single" w:sz="6" w:space="0" w:color="3592CF" w:themeColor="accent2"/>
        </w:tcBorders>
        <w:shd w:val="clear" w:color="auto" w:fill="9AC8E7" w:themeFill="accent2" w:themeFillTint="7F"/>
      </w:tcPr>
    </w:tblStylePr>
    <w:tblStylePr w:type="nwCell">
      <w:tblPr/>
      <w:tcPr>
        <w:shd w:val="clear" w:color="auto" w:fill="FFFFFF"/>
      </w:tcPr>
    </w:tblStylePr>
  </w:style>
  <w:style w:type="table" w:styleId="32">
    <w:name w:val="Medium Grid 3"/>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3C3CA"/>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F0D2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F0D2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F0D2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F0D2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78694"/>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78694"/>
      </w:tcPr>
    </w:tblStylePr>
  </w:style>
  <w:style w:type="table" w:styleId="2-11">
    <w:name w:val="Medium List 2 Accent 1"/>
    <w:basedOn w:val="a1"/>
    <w:semiHidden/>
    <w:unhideWhenUsed/>
    <w:pPr>
      <w:spacing w:line="240" w:lineRule="auto"/>
    </w:pPr>
    <w:rPr>
      <w:rFonts w:cstheme="majorBidi"/>
      <w:color w:val="0F0D29"/>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tblBorders>
    </w:tblPr>
    <w:tblStylePr w:type="firstRow">
      <w:rPr>
        <w:sz w:val="24"/>
        <w:szCs w:val="24"/>
      </w:rPr>
      <w:tblPr/>
      <w:tcPr>
        <w:tcBorders>
          <w:top w:val="nil"/>
          <w:left w:val="nil"/>
          <w:bottom w:val="single" w:sz="24" w:space="0" w:color="024F75" w:themeColor="accent1"/>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24F75" w:themeColor="accent1"/>
          <w:insideH w:val="nil"/>
          <w:insideV w:val="nil"/>
        </w:tcBorders>
        <w:shd w:val="clear" w:color="auto" w:fill="FFFFFF"/>
      </w:tcPr>
    </w:tblStylePr>
    <w:tblStylePr w:type="lastCol">
      <w:tblPr/>
      <w:tcPr>
        <w:tcBorders>
          <w:top w:val="nil"/>
          <w:left w:val="single" w:sz="8" w:space="0" w:color="024F75" w:themeColor="accent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9FDEFD" w:themeFill="accent1" w:themeFillTint="3F"/>
      </w:tcPr>
    </w:tblStylePr>
    <w:tblStylePr w:type="band1Horz">
      <w:tblPr/>
      <w:tcPr>
        <w:tcBorders>
          <w:top w:val="nil"/>
          <w:bottom w:val="nil"/>
          <w:insideH w:val="nil"/>
          <w:insideV w:val="nil"/>
        </w:tcBorders>
        <w:shd w:val="clear" w:color="auto" w:fill="9FDEFD" w:themeFill="accent1" w:themeFillTint="3F"/>
      </w:tcPr>
    </w:tblStylePr>
    <w:tblStylePr w:type="nwCell">
      <w:tblPr/>
      <w:tcPr>
        <w:shd w:val="clear" w:color="auto" w:fill="FFFFFF"/>
      </w:tcPr>
    </w:tblStylePr>
    <w:tblStylePr w:type="swCell">
      <w:tblPr/>
      <w:tcPr>
        <w:tcBorders>
          <w:top w:val="nil"/>
        </w:tcBorders>
      </w:tcPr>
    </w:tblStylePr>
  </w:style>
  <w:style w:type="table" w:styleId="3-21">
    <w:name w:val="Medium Grid 3 Accent 2"/>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CE3F3" w:themeFill="accent2"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592CF" w:themeFill="accent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592CF" w:themeFill="accent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592CF" w:themeFill="accent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592CF" w:themeFill="accent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AC8E7" w:themeFill="accent2"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AC8E7" w:themeFill="accent2" w:themeFillTint="7F"/>
      </w:tcPr>
    </w:tblStylePr>
  </w:style>
  <w:style w:type="table" w:styleId="3-31">
    <w:name w:val="Medium Grid 3 Accent 3"/>
    <w:basedOn w:val="a1"/>
    <w:semiHidden/>
    <w:unhideWhenUsed/>
    <w:pPr>
      <w:spacing w:line="240" w:lineRule="auto"/>
    </w:p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8EEEB" w:themeFill="accent3" w:themeFillTint="3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34ABA2" w:themeFill="accent3"/>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34ABA2" w:themeFill="accent3"/>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34ABA2" w:themeFill="accent3"/>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34ABA2" w:themeFill="accent3"/>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91DDD7" w:themeFill="accent3" w:themeFillTint="7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91DDD7" w:themeFill="accent3" w:themeFillTint="7F"/>
      </w:tcPr>
    </w:tblStylePr>
  </w:style>
  <w:style w:type="table" w:styleId="ab">
    <w:name w:val="Dark List"/>
    <w:basedOn w:val="a1"/>
    <w:semiHidden/>
    <w:unhideWhenUsed/>
    <w:pPr>
      <w:spacing w:line="240" w:lineRule="auto"/>
    </w:pPr>
    <w:rPr>
      <w:color w:val="FFFFFF"/>
    </w:rPr>
    <w:tblPr>
      <w:tblStyleRowBandSize w:val="1"/>
      <w:tblStyleColBandSize w:val="1"/>
    </w:tblPr>
    <w:tcPr>
      <w:shd w:val="clear" w:color="auto" w:fill="0F0D29"/>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070614"/>
      </w:tcPr>
    </w:tblStylePr>
    <w:tblStylePr w:type="firstCol">
      <w:tblPr/>
      <w:tcPr>
        <w:tcBorders>
          <w:top w:val="nil"/>
          <w:left w:val="nil"/>
          <w:bottom w:val="nil"/>
          <w:right w:val="single" w:sz="18" w:space="0" w:color="FFFFFF"/>
          <w:insideH w:val="nil"/>
          <w:insideV w:val="nil"/>
        </w:tcBorders>
        <w:shd w:val="clear" w:color="auto" w:fill="0B0A1F"/>
      </w:tcPr>
    </w:tblStylePr>
    <w:tblStylePr w:type="lastCol">
      <w:tblPr/>
      <w:tcPr>
        <w:tcBorders>
          <w:top w:val="nil"/>
          <w:left w:val="single" w:sz="18" w:space="0" w:color="FFFFFF"/>
          <w:bottom w:val="nil"/>
          <w:right w:val="nil"/>
          <w:insideH w:val="nil"/>
          <w:insideV w:val="nil"/>
        </w:tcBorders>
        <w:shd w:val="clear" w:color="auto" w:fill="0B0A1F"/>
      </w:tcPr>
    </w:tblStylePr>
    <w:tblStylePr w:type="band1Vert">
      <w:tblPr/>
      <w:tcPr>
        <w:tcBorders>
          <w:top w:val="nil"/>
          <w:left w:val="nil"/>
          <w:bottom w:val="nil"/>
          <w:right w:val="nil"/>
          <w:insideH w:val="nil"/>
          <w:insideV w:val="nil"/>
        </w:tcBorders>
        <w:shd w:val="clear" w:color="auto" w:fill="0B0A1F"/>
      </w:tcPr>
    </w:tblStylePr>
    <w:tblStylePr w:type="band1Horz">
      <w:tblPr/>
      <w:tcPr>
        <w:tcBorders>
          <w:top w:val="nil"/>
          <w:left w:val="nil"/>
          <w:bottom w:val="nil"/>
          <w:right w:val="nil"/>
          <w:insideH w:val="nil"/>
          <w:insideV w:val="nil"/>
        </w:tcBorders>
        <w:shd w:val="clear" w:color="auto" w:fill="0B0A1F"/>
      </w:tcPr>
    </w:tblStylePr>
  </w:style>
  <w:style w:type="table" w:styleId="23">
    <w:name w:val="Medium List 2"/>
    <w:basedOn w:val="a1"/>
    <w:semiHidden/>
    <w:unhideWhenUsed/>
    <w:pPr>
      <w:spacing w:line="240" w:lineRule="auto"/>
    </w:pPr>
    <w:rPr>
      <w:rFonts w:cstheme="majorBidi"/>
      <w:color w:val="0F0D29"/>
    </w:rPr>
    <w:tblPr>
      <w:tblStyleRowBandSize w:val="1"/>
      <w:tblStyleColBandSize w:val="1"/>
      <w:tblBorders>
        <w:top w:val="single" w:sz="8" w:space="0" w:color="0F0D29"/>
        <w:left w:val="single" w:sz="8" w:space="0" w:color="0F0D29"/>
        <w:bottom w:val="single" w:sz="8" w:space="0" w:color="0F0D29"/>
        <w:right w:val="single" w:sz="8" w:space="0" w:color="0F0D29"/>
      </w:tblBorders>
    </w:tblPr>
    <w:tblStylePr w:type="firstRow">
      <w:rPr>
        <w:sz w:val="24"/>
        <w:szCs w:val="24"/>
      </w:rPr>
      <w:tblPr/>
      <w:tcPr>
        <w:tcBorders>
          <w:top w:val="nil"/>
          <w:left w:val="nil"/>
          <w:bottom w:val="single" w:sz="24" w:space="0" w:color="0F0D29"/>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0F0D29"/>
          <w:insideH w:val="nil"/>
          <w:insideV w:val="nil"/>
        </w:tcBorders>
        <w:shd w:val="clear" w:color="auto" w:fill="FFFFFF"/>
      </w:tcPr>
    </w:tblStylePr>
    <w:tblStylePr w:type="lastCol">
      <w:tblPr/>
      <w:tcPr>
        <w:tcBorders>
          <w:top w:val="nil"/>
          <w:left w:val="single" w:sz="8" w:space="0" w:color="0F0D2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3C3CA"/>
      </w:tcPr>
    </w:tblStylePr>
    <w:tblStylePr w:type="band1Horz">
      <w:tblPr/>
      <w:tcPr>
        <w:tcBorders>
          <w:top w:val="nil"/>
          <w:bottom w:val="nil"/>
          <w:insideH w:val="nil"/>
          <w:insideV w:val="nil"/>
        </w:tcBorders>
        <w:shd w:val="clear" w:color="auto" w:fill="C3C3CA"/>
      </w:tcPr>
    </w:tblStylePr>
    <w:tblStylePr w:type="nwCell">
      <w:tblPr/>
      <w:tcPr>
        <w:shd w:val="clear" w:color="auto" w:fill="FFFFFF"/>
      </w:tcPr>
    </w:tblStylePr>
    <w:tblStylePr w:type="swCell">
      <w:tblPr/>
      <w:tcPr>
        <w:tcBorders>
          <w:top w:val="nil"/>
        </w:tcBorders>
      </w:tcPr>
    </w:tblStylePr>
  </w:style>
  <w:style w:type="table" w:styleId="2-52">
    <w:name w:val="Medium Grid 2 Accent 5"/>
    <w:basedOn w:val="a1"/>
    <w:semiHidden/>
    <w:unhideWhenUsed/>
    <w:pPr>
      <w:spacing w:line="240" w:lineRule="auto"/>
    </w:pPr>
    <w:rPr>
      <w:rFonts w:cstheme="majorBidi"/>
      <w:color w:val="0F0D29"/>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insideH w:val="single" w:sz="8" w:space="0" w:color="C1D9CB" w:themeColor="accent5"/>
        <w:insideV w:val="single" w:sz="8" w:space="0" w:color="C1D9CB" w:themeColor="accent5"/>
      </w:tblBorders>
    </w:tblPr>
    <w:tcPr>
      <w:shd w:val="clear" w:color="auto" w:fill="EFF5F1" w:themeFill="accent5" w:themeFillTint="3F"/>
    </w:tcPr>
    <w:tblStylePr w:type="firstRow">
      <w:rPr>
        <w:b/>
        <w:bCs/>
        <w:color w:val="0F0D29"/>
      </w:rPr>
      <w:tblPr/>
      <w:tcPr>
        <w:shd w:val="clear" w:color="auto" w:fill="F8FBF9" w:themeFill="accent5"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F2F7F4" w:themeFill="accent5" w:themeFillTint="33"/>
      </w:tcPr>
    </w:tblStylePr>
    <w:tblStylePr w:type="band1Vert">
      <w:tblPr/>
      <w:tcPr>
        <w:shd w:val="clear" w:color="auto" w:fill="E0ECE4" w:themeFill="accent5" w:themeFillTint="7F"/>
      </w:tcPr>
    </w:tblStylePr>
    <w:tblStylePr w:type="band1Horz">
      <w:tblPr/>
      <w:tcPr>
        <w:tcBorders>
          <w:insideH w:val="single" w:sz="6" w:space="0" w:color="C1D9CB" w:themeColor="accent5"/>
          <w:insideV w:val="single" w:sz="6" w:space="0" w:color="C1D9CB" w:themeColor="accent5"/>
        </w:tcBorders>
        <w:shd w:val="clear" w:color="auto" w:fill="E0ECE4" w:themeFill="accent5" w:themeFillTint="7F"/>
      </w:tcPr>
    </w:tblStylePr>
    <w:tblStylePr w:type="nwCell">
      <w:tblPr/>
      <w:tcPr>
        <w:shd w:val="clear" w:color="auto" w:fill="FFFFFF"/>
      </w:tcPr>
    </w:tblStylePr>
  </w:style>
  <w:style w:type="table" w:styleId="-12">
    <w:name w:val="Dark List Accent 1"/>
    <w:basedOn w:val="a1"/>
    <w:semiHidden/>
    <w:unhideWhenUsed/>
    <w:pPr>
      <w:spacing w:line="240" w:lineRule="auto"/>
    </w:pPr>
    <w:rPr>
      <w:color w:val="FFFFFF"/>
    </w:rPr>
    <w:tblPr>
      <w:tblStyleRowBandSize w:val="1"/>
      <w:tblStyleColBandSize w:val="1"/>
    </w:tblPr>
    <w:tcPr>
      <w:shd w:val="clear" w:color="auto" w:fill="024F75" w:themeFill="accent1"/>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012639" w:themeFill="accent1" w:themeFillShade="7F"/>
      </w:tcPr>
    </w:tblStylePr>
    <w:tblStylePr w:type="firstCol">
      <w:tblPr/>
      <w:tcPr>
        <w:tcBorders>
          <w:top w:val="nil"/>
          <w:left w:val="nil"/>
          <w:bottom w:val="nil"/>
          <w:right w:val="single" w:sz="18" w:space="0" w:color="FFFFFF"/>
          <w:insideH w:val="nil"/>
          <w:insideV w:val="nil"/>
        </w:tcBorders>
        <w:shd w:val="clear" w:color="auto" w:fill="013A57" w:themeFill="accent1" w:themeFillShade="BF"/>
      </w:tcPr>
    </w:tblStylePr>
    <w:tblStylePr w:type="lastCol">
      <w:tblPr/>
      <w:tcPr>
        <w:tcBorders>
          <w:top w:val="nil"/>
          <w:left w:val="single" w:sz="18" w:space="0" w:color="FFFFFF"/>
          <w:bottom w:val="nil"/>
          <w:right w:val="nil"/>
          <w:insideH w:val="nil"/>
          <w:insideV w:val="nil"/>
        </w:tcBorders>
        <w:shd w:val="clear" w:color="auto" w:fill="013A57" w:themeFill="accent1" w:themeFillShade="BF"/>
      </w:tcPr>
    </w:tblStylePr>
    <w:tblStylePr w:type="band1Vert">
      <w:tblPr/>
      <w:tcPr>
        <w:tcBorders>
          <w:top w:val="nil"/>
          <w:left w:val="nil"/>
          <w:bottom w:val="nil"/>
          <w:right w:val="nil"/>
          <w:insideH w:val="nil"/>
          <w:insideV w:val="nil"/>
        </w:tcBorders>
        <w:shd w:val="clear" w:color="auto" w:fill="013A57" w:themeFill="accent1" w:themeFillShade="BF"/>
      </w:tcPr>
    </w:tblStylePr>
    <w:tblStylePr w:type="band1Horz">
      <w:tblPr/>
      <w:tcPr>
        <w:tcBorders>
          <w:top w:val="nil"/>
          <w:left w:val="nil"/>
          <w:bottom w:val="nil"/>
          <w:right w:val="nil"/>
          <w:insideH w:val="nil"/>
          <w:insideV w:val="nil"/>
        </w:tcBorders>
        <w:shd w:val="clear" w:color="auto" w:fill="013A57" w:themeFill="accent1" w:themeFillShade="BF"/>
      </w:tcPr>
    </w:tblStylePr>
  </w:style>
  <w:style w:type="table" w:styleId="-22">
    <w:name w:val="Dark List Accent 2"/>
    <w:basedOn w:val="a1"/>
    <w:semiHidden/>
    <w:unhideWhenUsed/>
    <w:pPr>
      <w:spacing w:line="240" w:lineRule="auto"/>
    </w:pPr>
    <w:rPr>
      <w:color w:val="FFFFFF"/>
    </w:rPr>
    <w:tblPr>
      <w:tblStyleRowBandSize w:val="1"/>
      <w:tblStyleColBandSize w:val="1"/>
    </w:tblPr>
    <w:tcPr>
      <w:shd w:val="clear" w:color="auto" w:fill="3592CF" w:themeFill="accent2"/>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94868" w:themeFill="accent2" w:themeFillShade="7F"/>
      </w:tcPr>
    </w:tblStylePr>
    <w:tblStylePr w:type="firstCol">
      <w:tblPr/>
      <w:tcPr>
        <w:tcBorders>
          <w:top w:val="nil"/>
          <w:left w:val="nil"/>
          <w:bottom w:val="nil"/>
          <w:right w:val="single" w:sz="18" w:space="0" w:color="FFFFFF"/>
          <w:insideH w:val="nil"/>
          <w:insideV w:val="nil"/>
        </w:tcBorders>
        <w:shd w:val="clear" w:color="auto" w:fill="256D9D" w:themeFill="accent2" w:themeFillShade="BF"/>
      </w:tcPr>
    </w:tblStylePr>
    <w:tblStylePr w:type="lastCol">
      <w:tblPr/>
      <w:tcPr>
        <w:tcBorders>
          <w:top w:val="nil"/>
          <w:left w:val="single" w:sz="18" w:space="0" w:color="FFFFFF"/>
          <w:bottom w:val="nil"/>
          <w:right w:val="nil"/>
          <w:insideH w:val="nil"/>
          <w:insideV w:val="nil"/>
        </w:tcBorders>
        <w:shd w:val="clear" w:color="auto" w:fill="256D9D" w:themeFill="accent2" w:themeFillShade="BF"/>
      </w:tcPr>
    </w:tblStylePr>
    <w:tblStylePr w:type="band1Vert">
      <w:tblPr/>
      <w:tcPr>
        <w:tcBorders>
          <w:top w:val="nil"/>
          <w:left w:val="nil"/>
          <w:bottom w:val="nil"/>
          <w:right w:val="nil"/>
          <w:insideH w:val="nil"/>
          <w:insideV w:val="nil"/>
        </w:tcBorders>
        <w:shd w:val="clear" w:color="auto" w:fill="256D9D" w:themeFill="accent2" w:themeFillShade="BF"/>
      </w:tcPr>
    </w:tblStylePr>
    <w:tblStylePr w:type="band1Horz">
      <w:tblPr/>
      <w:tcPr>
        <w:tcBorders>
          <w:top w:val="nil"/>
          <w:left w:val="nil"/>
          <w:bottom w:val="nil"/>
          <w:right w:val="nil"/>
          <w:insideH w:val="nil"/>
          <w:insideV w:val="nil"/>
        </w:tcBorders>
        <w:shd w:val="clear" w:color="auto" w:fill="256D9D" w:themeFill="accent2" w:themeFillShade="BF"/>
      </w:tcPr>
    </w:tblStylePr>
  </w:style>
  <w:style w:type="table" w:styleId="-32">
    <w:name w:val="Dark List Accent 3"/>
    <w:basedOn w:val="a1"/>
    <w:semiHidden/>
    <w:unhideWhenUsed/>
    <w:pPr>
      <w:spacing w:line="240" w:lineRule="auto"/>
    </w:pPr>
    <w:rPr>
      <w:color w:val="FFFFFF"/>
    </w:rPr>
    <w:tblPr>
      <w:tblStyleRowBandSize w:val="1"/>
      <w:tblStyleColBandSize w:val="1"/>
    </w:tblPr>
    <w:tcPr>
      <w:shd w:val="clear" w:color="auto" w:fill="34ABA2" w:themeFill="accent3"/>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A5550" w:themeFill="accent3" w:themeFillShade="7F"/>
      </w:tcPr>
    </w:tblStylePr>
    <w:tblStylePr w:type="firstCol">
      <w:tblPr/>
      <w:tcPr>
        <w:tcBorders>
          <w:top w:val="nil"/>
          <w:left w:val="nil"/>
          <w:bottom w:val="nil"/>
          <w:right w:val="single" w:sz="18" w:space="0" w:color="FFFFFF"/>
          <w:insideH w:val="nil"/>
          <w:insideV w:val="nil"/>
        </w:tcBorders>
        <w:shd w:val="clear" w:color="auto" w:fill="278079" w:themeFill="accent3" w:themeFillShade="BF"/>
      </w:tcPr>
    </w:tblStylePr>
    <w:tblStylePr w:type="lastCol">
      <w:tblPr/>
      <w:tcPr>
        <w:tcBorders>
          <w:top w:val="nil"/>
          <w:left w:val="single" w:sz="18" w:space="0" w:color="FFFFFF"/>
          <w:bottom w:val="nil"/>
          <w:right w:val="nil"/>
          <w:insideH w:val="nil"/>
          <w:insideV w:val="nil"/>
        </w:tcBorders>
        <w:shd w:val="clear" w:color="auto" w:fill="278079" w:themeFill="accent3" w:themeFillShade="BF"/>
      </w:tcPr>
    </w:tblStylePr>
    <w:tblStylePr w:type="band1Vert">
      <w:tblPr/>
      <w:tcPr>
        <w:tcBorders>
          <w:top w:val="nil"/>
          <w:left w:val="nil"/>
          <w:bottom w:val="nil"/>
          <w:right w:val="nil"/>
          <w:insideH w:val="nil"/>
          <w:insideV w:val="nil"/>
        </w:tcBorders>
        <w:shd w:val="clear" w:color="auto" w:fill="278079" w:themeFill="accent3" w:themeFillShade="BF"/>
      </w:tcPr>
    </w:tblStylePr>
    <w:tblStylePr w:type="band1Horz">
      <w:tblPr/>
      <w:tcPr>
        <w:tcBorders>
          <w:top w:val="nil"/>
          <w:left w:val="nil"/>
          <w:bottom w:val="nil"/>
          <w:right w:val="nil"/>
          <w:insideH w:val="nil"/>
          <w:insideV w:val="nil"/>
        </w:tcBorders>
        <w:shd w:val="clear" w:color="auto" w:fill="278079" w:themeFill="accent3" w:themeFillShade="BF"/>
      </w:tcPr>
    </w:tblStylePr>
  </w:style>
  <w:style w:type="table" w:styleId="2-22">
    <w:name w:val="Medium List 2 Accent 2"/>
    <w:basedOn w:val="a1"/>
    <w:semiHidden/>
    <w:unhideWhenUsed/>
    <w:pPr>
      <w:spacing w:line="240" w:lineRule="auto"/>
    </w:pPr>
    <w:rPr>
      <w:rFonts w:cstheme="majorBidi"/>
      <w:color w:val="0F0D29"/>
    </w:rPr>
    <w:tblPr>
      <w:tblStyleRowBandSize w:val="1"/>
      <w:tblStyleColBandSize w:val="1"/>
      <w:tblBorders>
        <w:top w:val="single" w:sz="8" w:space="0" w:color="3592CF" w:themeColor="accent2"/>
        <w:left w:val="single" w:sz="8" w:space="0" w:color="3592CF" w:themeColor="accent2"/>
        <w:bottom w:val="single" w:sz="8" w:space="0" w:color="3592CF" w:themeColor="accent2"/>
        <w:right w:val="single" w:sz="8" w:space="0" w:color="3592CF" w:themeColor="accent2"/>
      </w:tblBorders>
    </w:tblPr>
    <w:tblStylePr w:type="firstRow">
      <w:rPr>
        <w:sz w:val="24"/>
        <w:szCs w:val="24"/>
      </w:rPr>
      <w:tblPr/>
      <w:tcPr>
        <w:tcBorders>
          <w:top w:val="nil"/>
          <w:left w:val="nil"/>
          <w:bottom w:val="single" w:sz="24" w:space="0" w:color="3592CF" w:themeColor="accent2"/>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3592CF" w:themeColor="accent2"/>
          <w:insideH w:val="nil"/>
          <w:insideV w:val="nil"/>
        </w:tcBorders>
        <w:shd w:val="clear" w:color="auto" w:fill="FFFFFF"/>
      </w:tcPr>
    </w:tblStylePr>
    <w:tblStylePr w:type="lastCol">
      <w:tblPr/>
      <w:tcPr>
        <w:tcBorders>
          <w:top w:val="nil"/>
          <w:left w:val="single" w:sz="8" w:space="0" w:color="3592CF" w:themeColor="accent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CE3F3" w:themeFill="accent2" w:themeFillTint="3F"/>
      </w:tcPr>
    </w:tblStylePr>
    <w:tblStylePr w:type="band1Horz">
      <w:tblPr/>
      <w:tcPr>
        <w:tcBorders>
          <w:top w:val="nil"/>
          <w:bottom w:val="nil"/>
          <w:insideH w:val="nil"/>
          <w:insideV w:val="nil"/>
        </w:tcBorders>
        <w:shd w:val="clear" w:color="auto" w:fill="CCE3F3" w:themeFill="accent2" w:themeFillTint="3F"/>
      </w:tcPr>
    </w:tblStylePr>
    <w:tblStylePr w:type="nwCell">
      <w:tblPr/>
      <w:tcPr>
        <w:shd w:val="clear" w:color="auto" w:fill="FFFFFF"/>
      </w:tcPr>
    </w:tblStylePr>
    <w:tblStylePr w:type="swCell">
      <w:tblPr/>
      <w:tcPr>
        <w:tcBorders>
          <w:top w:val="nil"/>
        </w:tcBorders>
      </w:tcPr>
    </w:tblStylePr>
  </w:style>
  <w:style w:type="table" w:styleId="2-53">
    <w:name w:val="Medium List 2 Accent 5"/>
    <w:basedOn w:val="a1"/>
    <w:semiHidden/>
    <w:unhideWhenUsed/>
    <w:pPr>
      <w:spacing w:line="240" w:lineRule="auto"/>
    </w:pPr>
    <w:rPr>
      <w:rFonts w:cstheme="majorBidi"/>
      <w:color w:val="0F0D29"/>
    </w:rPr>
    <w:tblPr>
      <w:tblStyleRowBandSize w:val="1"/>
      <w:tblStyleColBandSize w:val="1"/>
      <w:tblBorders>
        <w:top w:val="single" w:sz="8" w:space="0" w:color="C1D9CB" w:themeColor="accent5"/>
        <w:left w:val="single" w:sz="8" w:space="0" w:color="C1D9CB" w:themeColor="accent5"/>
        <w:bottom w:val="single" w:sz="8" w:space="0" w:color="C1D9CB" w:themeColor="accent5"/>
        <w:right w:val="single" w:sz="8" w:space="0" w:color="C1D9CB" w:themeColor="accent5"/>
      </w:tblBorders>
    </w:tblPr>
    <w:tblStylePr w:type="firstRow">
      <w:rPr>
        <w:sz w:val="24"/>
        <w:szCs w:val="24"/>
      </w:rPr>
      <w:tblPr/>
      <w:tcPr>
        <w:tcBorders>
          <w:top w:val="nil"/>
          <w:left w:val="nil"/>
          <w:bottom w:val="single" w:sz="24" w:space="0" w:color="C1D9CB" w:themeColor="accent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C1D9CB" w:themeColor="accent5"/>
          <w:insideH w:val="nil"/>
          <w:insideV w:val="nil"/>
        </w:tcBorders>
        <w:shd w:val="clear" w:color="auto" w:fill="FFFFFF"/>
      </w:tcPr>
    </w:tblStylePr>
    <w:tblStylePr w:type="lastCol">
      <w:tblPr/>
      <w:tcPr>
        <w:tcBorders>
          <w:top w:val="nil"/>
          <w:left w:val="single" w:sz="8" w:space="0" w:color="C1D9CB" w:themeColor="accent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F5F1" w:themeFill="accent5" w:themeFillTint="3F"/>
      </w:tcPr>
    </w:tblStylePr>
    <w:tblStylePr w:type="band1Horz">
      <w:tblPr/>
      <w:tcPr>
        <w:tcBorders>
          <w:top w:val="nil"/>
          <w:bottom w:val="nil"/>
          <w:insideH w:val="nil"/>
          <w:insideV w:val="nil"/>
        </w:tcBorders>
        <w:shd w:val="clear" w:color="auto" w:fill="EFF5F1" w:themeFill="accent5" w:themeFillTint="3F"/>
      </w:tcPr>
    </w:tblStylePr>
    <w:tblStylePr w:type="nwCell">
      <w:tblPr/>
      <w:tcPr>
        <w:shd w:val="clear" w:color="auto" w:fill="FFFFFF"/>
      </w:tcPr>
    </w:tblStylePr>
    <w:tblStylePr w:type="swCell">
      <w:tblPr/>
      <w:tcPr>
        <w:tcBorders>
          <w:top w:val="nil"/>
        </w:tcBorders>
      </w:tcPr>
    </w:tblStylePr>
  </w:style>
  <w:style w:type="table" w:styleId="12">
    <w:name w:val="Medium Grid 1"/>
    <w:basedOn w:val="a1"/>
    <w:semiHidden/>
    <w:unhideWhenUsed/>
    <w:pPr>
      <w:spacing w:line="240" w:lineRule="auto"/>
    </w:pPr>
    <w:tblPr>
      <w:tblStyleRowBandSize w:val="1"/>
      <w:tblStyleColBandSize w:val="1"/>
      <w:tblBorders>
        <w:top w:val="single" w:sz="8" w:space="0" w:color="4B495E"/>
        <w:left w:val="single" w:sz="8" w:space="0" w:color="4B495E"/>
        <w:bottom w:val="single" w:sz="8" w:space="0" w:color="4B495E"/>
        <w:right w:val="single" w:sz="8" w:space="0" w:color="4B495E"/>
        <w:insideH w:val="single" w:sz="8" w:space="0" w:color="4B495E"/>
        <w:insideV w:val="single" w:sz="8" w:space="0" w:color="4B495E"/>
      </w:tblBorders>
    </w:tblPr>
    <w:tcPr>
      <w:shd w:val="clear" w:color="auto" w:fill="C3C3CA"/>
    </w:tcPr>
    <w:tblStylePr w:type="firstRow">
      <w:rPr>
        <w:b/>
        <w:bCs/>
      </w:rPr>
    </w:tblStylePr>
    <w:tblStylePr w:type="lastRow">
      <w:rPr>
        <w:b/>
        <w:bCs/>
      </w:rPr>
      <w:tblPr/>
      <w:tcPr>
        <w:tcBorders>
          <w:top w:val="single" w:sz="18" w:space="0" w:color="4B495E"/>
        </w:tcBorders>
      </w:tcPr>
    </w:tblStylePr>
    <w:tblStylePr w:type="firstCol">
      <w:rPr>
        <w:b/>
        <w:bCs/>
      </w:rPr>
    </w:tblStylePr>
    <w:tblStylePr w:type="lastCol">
      <w:rPr>
        <w:b/>
        <w:bCs/>
      </w:rPr>
    </w:tblStylePr>
    <w:tblStylePr w:type="band1Vert">
      <w:tblPr/>
      <w:tcPr>
        <w:shd w:val="clear" w:color="auto" w:fill="878694"/>
      </w:tcPr>
    </w:tblStylePr>
    <w:tblStylePr w:type="band1Horz">
      <w:tblPr/>
      <w:tcPr>
        <w:shd w:val="clear" w:color="auto" w:fill="878694"/>
      </w:tcPr>
    </w:tblStylePr>
  </w:style>
  <w:style w:type="table" w:styleId="1-51">
    <w:name w:val="Medium Grid 1 Accent 5"/>
    <w:basedOn w:val="a1"/>
    <w:semiHidden/>
    <w:unhideWhenUsed/>
    <w:pPr>
      <w:spacing w:line="240" w:lineRule="auto"/>
    </w:pPr>
    <w:tblPr>
      <w:tblStyleRowBandSize w:val="1"/>
      <w:tblStyleColBandSize w:val="1"/>
      <w:tblBorders>
        <w:top w:val="single" w:sz="8" w:space="0" w:color="D0E2D7" w:themeColor="accent5" w:themeTint="BF"/>
        <w:left w:val="single" w:sz="8" w:space="0" w:color="D0E2D7" w:themeColor="accent5" w:themeTint="BF"/>
        <w:bottom w:val="single" w:sz="8" w:space="0" w:color="D0E2D7" w:themeColor="accent5" w:themeTint="BF"/>
        <w:right w:val="single" w:sz="8" w:space="0" w:color="D0E2D7" w:themeColor="accent5" w:themeTint="BF"/>
        <w:insideH w:val="single" w:sz="8" w:space="0" w:color="D0E2D7" w:themeColor="accent5" w:themeTint="BF"/>
        <w:insideV w:val="single" w:sz="8" w:space="0" w:color="D0E2D7" w:themeColor="accent5" w:themeTint="BF"/>
      </w:tblBorders>
    </w:tblPr>
    <w:tcPr>
      <w:shd w:val="clear" w:color="auto" w:fill="EFF5F1" w:themeFill="accent5" w:themeFillTint="3F"/>
    </w:tcPr>
    <w:tblStylePr w:type="firstRow">
      <w:rPr>
        <w:b/>
        <w:bCs/>
      </w:rPr>
    </w:tblStylePr>
    <w:tblStylePr w:type="lastRow">
      <w:rPr>
        <w:b/>
        <w:bCs/>
      </w:rPr>
      <w:tblPr/>
      <w:tcPr>
        <w:tcBorders>
          <w:top w:val="single" w:sz="18" w:space="0" w:color="D0E2D7" w:themeColor="accent5" w:themeTint="BF"/>
        </w:tcBorders>
      </w:tcPr>
    </w:tblStylePr>
    <w:tblStylePr w:type="firstCol">
      <w:rPr>
        <w:b/>
        <w:bCs/>
      </w:rPr>
    </w:tblStylePr>
    <w:tblStylePr w:type="lastCol">
      <w:rPr>
        <w:b/>
        <w:bCs/>
      </w:r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1-31">
    <w:name w:val="Medium Grid 1 Accent 3"/>
    <w:basedOn w:val="a1"/>
    <w:semiHidden/>
    <w:unhideWhenUsed/>
    <w:pPr>
      <w:spacing w:line="240" w:lineRule="auto"/>
    </w:pPr>
    <w:tblPr>
      <w:tblStyleRowBandSize w:val="1"/>
      <w:tblStyleColBandSize w:val="1"/>
      <w:tblBorders>
        <w:top w:val="single" w:sz="8" w:space="0" w:color="5ACCC3" w:themeColor="accent3" w:themeTint="BF"/>
        <w:left w:val="single" w:sz="8" w:space="0" w:color="5ACCC3" w:themeColor="accent3" w:themeTint="BF"/>
        <w:bottom w:val="single" w:sz="8" w:space="0" w:color="5ACCC3" w:themeColor="accent3" w:themeTint="BF"/>
        <w:right w:val="single" w:sz="8" w:space="0" w:color="5ACCC3" w:themeColor="accent3" w:themeTint="BF"/>
        <w:insideH w:val="single" w:sz="8" w:space="0" w:color="5ACCC3" w:themeColor="accent3" w:themeTint="BF"/>
        <w:insideV w:val="single" w:sz="8" w:space="0" w:color="5ACCC3" w:themeColor="accent3" w:themeTint="BF"/>
      </w:tblBorders>
    </w:tblPr>
    <w:tcPr>
      <w:shd w:val="clear" w:color="auto" w:fill="C8EEEB" w:themeFill="accent3" w:themeFillTint="3F"/>
    </w:tcPr>
    <w:tblStylePr w:type="firstRow">
      <w:rPr>
        <w:b/>
        <w:bCs/>
      </w:rPr>
    </w:tblStylePr>
    <w:tblStylePr w:type="lastRow">
      <w:rPr>
        <w:b/>
        <w:bCs/>
      </w:rPr>
      <w:tblPr/>
      <w:tcPr>
        <w:tcBorders>
          <w:top w:val="single" w:sz="18" w:space="0" w:color="5ACCC3" w:themeColor="accent3" w:themeTint="BF"/>
        </w:tcBorders>
      </w:tcPr>
    </w:tblStylePr>
    <w:tblStylePr w:type="firstCol">
      <w:rPr>
        <w:b/>
        <w:bCs/>
      </w:rPr>
    </w:tblStylePr>
    <w:tblStylePr w:type="lastCol">
      <w:rPr>
        <w:b/>
        <w:bCs/>
      </w:r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2-12">
    <w:name w:val="Medium Grid 2 Accent 1"/>
    <w:basedOn w:val="a1"/>
    <w:semiHidden/>
    <w:unhideWhenUsed/>
    <w:pPr>
      <w:spacing w:line="240" w:lineRule="auto"/>
    </w:pPr>
    <w:rPr>
      <w:rFonts w:cstheme="majorBidi"/>
      <w:color w:val="0F0D29"/>
    </w:rPr>
    <w:tblPr>
      <w:tblStyleRowBandSize w:val="1"/>
      <w:tblStyleColBandSize w:val="1"/>
      <w:tblBorders>
        <w:top w:val="single" w:sz="8" w:space="0" w:color="024F75" w:themeColor="accent1"/>
        <w:left w:val="single" w:sz="8" w:space="0" w:color="024F75" w:themeColor="accent1"/>
        <w:bottom w:val="single" w:sz="8" w:space="0" w:color="024F75" w:themeColor="accent1"/>
        <w:right w:val="single" w:sz="8" w:space="0" w:color="024F75" w:themeColor="accent1"/>
        <w:insideH w:val="single" w:sz="8" w:space="0" w:color="024F75" w:themeColor="accent1"/>
        <w:insideV w:val="single" w:sz="8" w:space="0" w:color="024F75" w:themeColor="accent1"/>
      </w:tblBorders>
    </w:tblPr>
    <w:tcPr>
      <w:shd w:val="clear" w:color="auto" w:fill="9FDEFD" w:themeFill="accent1" w:themeFillTint="3F"/>
    </w:tcPr>
    <w:tblStylePr w:type="firstRow">
      <w:rPr>
        <w:b/>
        <w:bCs/>
        <w:color w:val="0F0D29"/>
      </w:rPr>
      <w:tblPr/>
      <w:tcPr>
        <w:shd w:val="clear" w:color="auto" w:fill="D9F2FE" w:themeFill="accent1" w:themeFillTint="19"/>
      </w:tcPr>
    </w:tblStylePr>
    <w:tblStylePr w:type="lastRow">
      <w:rPr>
        <w:b/>
        <w:bCs/>
        <w:color w:val="0F0D29"/>
      </w:rPr>
      <w:tblPr/>
      <w:tcPr>
        <w:tcBorders>
          <w:top w:val="single" w:sz="12" w:space="0" w:color="0F0D29"/>
          <w:left w:val="nil"/>
          <w:bottom w:val="nil"/>
          <w:right w:val="nil"/>
          <w:insideH w:val="nil"/>
          <w:insideV w:val="nil"/>
        </w:tcBorders>
        <w:shd w:val="clear" w:color="auto" w:fill="FFFFFF"/>
      </w:tcPr>
    </w:tblStylePr>
    <w:tblStylePr w:type="firstCol">
      <w:rPr>
        <w:b/>
        <w:bCs/>
        <w:color w:val="0F0D29"/>
      </w:rPr>
      <w:tblPr/>
      <w:tcPr>
        <w:tcBorders>
          <w:top w:val="nil"/>
          <w:left w:val="nil"/>
          <w:bottom w:val="nil"/>
          <w:right w:val="nil"/>
          <w:insideH w:val="nil"/>
          <w:insideV w:val="nil"/>
        </w:tcBorders>
        <w:shd w:val="clear" w:color="auto" w:fill="FFFFFF"/>
      </w:tcPr>
    </w:tblStylePr>
    <w:tblStylePr w:type="lastCol">
      <w:rPr>
        <w:b w:val="0"/>
        <w:bCs w:val="0"/>
        <w:color w:val="0F0D29"/>
      </w:rPr>
      <w:tblPr/>
      <w:tcPr>
        <w:tcBorders>
          <w:top w:val="nil"/>
          <w:left w:val="nil"/>
          <w:bottom w:val="nil"/>
          <w:right w:val="nil"/>
          <w:insideH w:val="nil"/>
          <w:insideV w:val="nil"/>
        </w:tcBorders>
        <w:shd w:val="clear" w:color="auto" w:fill="B1E4FD" w:themeFill="accent1" w:themeFillTint="33"/>
      </w:tcPr>
    </w:tblStylePr>
    <w:tblStylePr w:type="band1Vert">
      <w:tblPr/>
      <w:tcPr>
        <w:shd w:val="clear" w:color="auto" w:fill="3FBCFB" w:themeFill="accent1" w:themeFillTint="7F"/>
      </w:tcPr>
    </w:tblStylePr>
    <w:tblStylePr w:type="band1Horz">
      <w:tblPr/>
      <w:tcPr>
        <w:tcBorders>
          <w:insideH w:val="single" w:sz="6" w:space="0" w:color="024F75" w:themeColor="accent1"/>
          <w:insideV w:val="single" w:sz="6" w:space="0" w:color="024F75" w:themeColor="accent1"/>
        </w:tcBorders>
        <w:shd w:val="clear" w:color="auto" w:fill="3FBCFB" w:themeFill="accent1" w:themeFillTint="7F"/>
      </w:tcPr>
    </w:tblStylePr>
    <w:tblStylePr w:type="nwCell">
      <w:tblPr/>
      <w:tcPr>
        <w:shd w:val="clear" w:color="auto" w:fill="FFFFFF"/>
      </w:tcPr>
    </w:tblStylePr>
  </w:style>
  <w:style w:type="table" w:styleId="1-11">
    <w:name w:val="Medium Grid 1 Accent 1"/>
    <w:basedOn w:val="a1"/>
    <w:semiHidden/>
    <w:unhideWhenUsed/>
    <w:pPr>
      <w:spacing w:line="240" w:lineRule="auto"/>
    </w:pPr>
    <w:tblPr>
      <w:tblStyleRowBandSize w:val="1"/>
      <w:tblStyleColBandSize w:val="1"/>
      <w:tblBorders>
        <w:top w:val="single" w:sz="8" w:space="0" w:color="038FD5" w:themeColor="accent1" w:themeTint="BF"/>
        <w:left w:val="single" w:sz="8" w:space="0" w:color="038FD5" w:themeColor="accent1" w:themeTint="BF"/>
        <w:bottom w:val="single" w:sz="8" w:space="0" w:color="038FD5" w:themeColor="accent1" w:themeTint="BF"/>
        <w:right w:val="single" w:sz="8" w:space="0" w:color="038FD5" w:themeColor="accent1" w:themeTint="BF"/>
        <w:insideH w:val="single" w:sz="8" w:space="0" w:color="038FD5" w:themeColor="accent1" w:themeTint="BF"/>
        <w:insideV w:val="single" w:sz="8" w:space="0" w:color="038FD5" w:themeColor="accent1" w:themeTint="BF"/>
      </w:tblBorders>
    </w:tblPr>
    <w:tcPr>
      <w:shd w:val="clear" w:color="auto" w:fill="9FDEFD" w:themeFill="accent1" w:themeFillTint="3F"/>
    </w:tcPr>
    <w:tblStylePr w:type="firstRow">
      <w:rPr>
        <w:b/>
        <w:bCs/>
      </w:rPr>
    </w:tblStylePr>
    <w:tblStylePr w:type="lastRow">
      <w:rPr>
        <w:b/>
        <w:bCs/>
      </w:rPr>
      <w:tblPr/>
      <w:tcPr>
        <w:tcBorders>
          <w:top w:val="single" w:sz="18" w:space="0" w:color="038FD5" w:themeColor="accent1" w:themeTint="BF"/>
        </w:tcBorders>
      </w:tcPr>
    </w:tblStylePr>
    <w:tblStylePr w:type="firstCol">
      <w:rPr>
        <w:b/>
        <w:bCs/>
      </w:rPr>
    </w:tblStylePr>
    <w:tblStylePr w:type="lastCol">
      <w:rPr>
        <w:b/>
        <w:bCs/>
      </w:r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13">
    <w:name w:val="Table Classic 1"/>
    <w:basedOn w:val="a1"/>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1"/>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3">
    <w:name w:val="Table Classic 3"/>
    <w:basedOn w:val="a1"/>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ac">
    <w:name w:val="Table Elegant"/>
    <w:basedOn w:val="a1"/>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3">
    <w:name w:val="Colorful List Accent 1"/>
    <w:basedOn w:val="a1"/>
    <w:semiHidden/>
    <w:unhideWhenUsed/>
    <w:pPr>
      <w:spacing w:line="240" w:lineRule="auto"/>
    </w:pPr>
    <w:rPr>
      <w:color w:val="0F0D29"/>
    </w:rPr>
    <w:tblPr>
      <w:tblStyleRowBandSize w:val="1"/>
      <w:tblStyleColBandSize w:val="1"/>
    </w:tblPr>
    <w:tcPr>
      <w:shd w:val="clear" w:color="auto" w:fill="D9F2FE" w:themeFill="accent1" w:themeFillTint="19"/>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FDEFD" w:themeFill="accent1" w:themeFillTint="3F"/>
      </w:tcPr>
    </w:tblStylePr>
    <w:tblStylePr w:type="band1Horz">
      <w:tblPr/>
      <w:tcPr>
        <w:shd w:val="clear" w:color="auto" w:fill="B1E4FD" w:themeFill="accent1" w:themeFillTint="33"/>
      </w:tcPr>
    </w:tblStylePr>
  </w:style>
  <w:style w:type="table" w:styleId="ad">
    <w:name w:val="Colorful Shading"/>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0F0D29"/>
        <w:bottom w:val="single" w:sz="4" w:space="0" w:color="0F0D29"/>
        <w:right w:val="single" w:sz="4" w:space="0" w:color="0F0D29"/>
        <w:insideH w:val="single" w:sz="4" w:space="0" w:color="FFFFFF"/>
        <w:insideV w:val="single" w:sz="4" w:space="0" w:color="FFFFFF"/>
      </w:tblBorders>
    </w:tblPr>
    <w:tcPr>
      <w:shd w:val="clear" w:color="auto" w:fill="E7E7EA"/>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90819"/>
      </w:tcPr>
    </w:tblStylePr>
    <w:tblStylePr w:type="firstCol">
      <w:rPr>
        <w:color w:val="FFFFFF"/>
      </w:rPr>
      <w:tblPr/>
      <w:tcPr>
        <w:tcBorders>
          <w:top w:val="nil"/>
          <w:left w:val="nil"/>
          <w:bottom w:val="nil"/>
          <w:right w:val="nil"/>
          <w:insideH w:val="single" w:sz="4" w:space="0" w:color="090819"/>
          <w:insideV w:val="nil"/>
        </w:tcBorders>
        <w:shd w:val="clear" w:color="auto" w:fill="090819"/>
      </w:tcPr>
    </w:tblStylePr>
    <w:tblStylePr w:type="lastCol">
      <w:rPr>
        <w:color w:val="FFFFFF"/>
      </w:rPr>
      <w:tblPr/>
      <w:tcPr>
        <w:tcBorders>
          <w:top w:val="nil"/>
          <w:left w:val="nil"/>
          <w:bottom w:val="nil"/>
          <w:right w:val="nil"/>
          <w:insideH w:val="nil"/>
          <w:insideV w:val="nil"/>
        </w:tcBorders>
        <w:shd w:val="clear" w:color="auto" w:fill="0B0A1F"/>
      </w:tcPr>
    </w:tblStylePr>
    <w:tblStylePr w:type="band1Vert">
      <w:tblPr/>
      <w:tcPr>
        <w:shd w:val="clear" w:color="auto" w:fill="9E9EA9"/>
      </w:tcPr>
    </w:tblStylePr>
    <w:tblStylePr w:type="band1Horz">
      <w:tblPr/>
      <w:tcPr>
        <w:shd w:val="clear" w:color="auto" w:fill="878694"/>
      </w:tcPr>
    </w:tblStylePr>
    <w:tblStylePr w:type="neCell">
      <w:rPr>
        <w:color w:val="0F0D29"/>
      </w:rPr>
    </w:tblStylePr>
    <w:tblStylePr w:type="nwCell">
      <w:rPr>
        <w:color w:val="0F0D29"/>
      </w:rPr>
    </w:tblStylePr>
  </w:style>
  <w:style w:type="table" w:styleId="-14">
    <w:name w:val="Colorful Grid Accent 1"/>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B1E4FD" w:themeFill="accent1" w:themeFillTint="33"/>
    </w:tcPr>
    <w:tblStylePr w:type="firstRow">
      <w:rPr>
        <w:b/>
        <w:bCs/>
      </w:rPr>
      <w:tblPr/>
      <w:tcPr>
        <w:shd w:val="clear" w:color="auto" w:fill="64C9FC" w:themeFill="accent1" w:themeFillTint="66"/>
      </w:tcPr>
    </w:tblStylePr>
    <w:tblStylePr w:type="lastRow">
      <w:rPr>
        <w:b/>
        <w:bCs/>
        <w:color w:val="0F0D29"/>
      </w:rPr>
      <w:tblPr/>
      <w:tcPr>
        <w:shd w:val="clear" w:color="auto" w:fill="64C9FC" w:themeFill="accent1" w:themeFillTint="66"/>
      </w:tcPr>
    </w:tblStylePr>
    <w:tblStylePr w:type="firstCol">
      <w:rPr>
        <w:color w:val="FFFFFF"/>
      </w:rPr>
      <w:tblPr/>
      <w:tcPr>
        <w:shd w:val="clear" w:color="auto" w:fill="013A57" w:themeFill="accent1" w:themeFillShade="BF"/>
      </w:tcPr>
    </w:tblStylePr>
    <w:tblStylePr w:type="lastCol">
      <w:rPr>
        <w:color w:val="FFFFFF"/>
      </w:rPr>
      <w:tblPr/>
      <w:tcPr>
        <w:shd w:val="clear" w:color="auto" w:fill="013A57" w:themeFill="accent1" w:themeFillShade="BF"/>
      </w:tcPr>
    </w:tblStylePr>
    <w:tblStylePr w:type="band1Vert">
      <w:tblPr/>
      <w:tcPr>
        <w:shd w:val="clear" w:color="auto" w:fill="3FBCFB" w:themeFill="accent1" w:themeFillTint="7F"/>
      </w:tcPr>
    </w:tblStylePr>
    <w:tblStylePr w:type="band1Horz">
      <w:tblPr/>
      <w:tcPr>
        <w:shd w:val="clear" w:color="auto" w:fill="3FBCFB" w:themeFill="accent1" w:themeFillTint="7F"/>
      </w:tcPr>
    </w:tblStylePr>
  </w:style>
  <w:style w:type="table" w:styleId="310">
    <w:name w:val="Table 3D effects 1"/>
    <w:basedOn w:val="a1"/>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43">
    <w:name w:val="Table Classic 4"/>
    <w:basedOn w:val="a1"/>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23">
    <w:name w:val="Colorful List Accent 2"/>
    <w:basedOn w:val="a1"/>
    <w:semiHidden/>
    <w:unhideWhenUsed/>
    <w:pPr>
      <w:spacing w:line="240" w:lineRule="auto"/>
    </w:pPr>
    <w:rPr>
      <w:color w:val="0F0D29"/>
    </w:rPr>
    <w:tblPr>
      <w:tblStyleRowBandSize w:val="1"/>
      <w:tblStyleColBandSize w:val="1"/>
    </w:tblPr>
    <w:tcPr>
      <w:shd w:val="clear" w:color="auto" w:fill="EBF4FA" w:themeFill="accent2" w:themeFillTint="19"/>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E3F3" w:themeFill="accent2" w:themeFillTint="3F"/>
      </w:tcPr>
    </w:tblStylePr>
    <w:tblStylePr w:type="band1Horz">
      <w:tblPr/>
      <w:tcPr>
        <w:shd w:val="clear" w:color="auto" w:fill="D6E9F5" w:themeFill="accent2" w:themeFillTint="33"/>
      </w:tcPr>
    </w:tblStylePr>
  </w:style>
  <w:style w:type="table" w:styleId="-15">
    <w:name w:val="Colorful Shading Accent 1"/>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024F75" w:themeColor="accent1"/>
        <w:bottom w:val="single" w:sz="4" w:space="0" w:color="024F75" w:themeColor="accent1"/>
        <w:right w:val="single" w:sz="4" w:space="0" w:color="024F75" w:themeColor="accent1"/>
        <w:insideH w:val="single" w:sz="4" w:space="0" w:color="FFFFFF"/>
        <w:insideV w:val="single" w:sz="4" w:space="0" w:color="FFFFFF"/>
      </w:tblBorders>
    </w:tblPr>
    <w:tcPr>
      <w:shd w:val="clear" w:color="auto" w:fill="D9F2FE" w:themeFill="accent1"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12F46" w:themeFill="accent1" w:themeFillShade="99"/>
      </w:tcPr>
    </w:tblStylePr>
    <w:tblStylePr w:type="firstCol">
      <w:rPr>
        <w:color w:val="FFFFFF"/>
      </w:rPr>
      <w:tblPr/>
      <w:tcPr>
        <w:tcBorders>
          <w:top w:val="nil"/>
          <w:left w:val="nil"/>
          <w:bottom w:val="nil"/>
          <w:right w:val="nil"/>
          <w:insideH w:val="single" w:sz="4" w:space="0" w:color="012F46" w:themeColor="accent1" w:themeShade="99"/>
          <w:insideV w:val="nil"/>
        </w:tcBorders>
        <w:shd w:val="clear" w:color="auto" w:fill="012F46" w:themeFill="accent1" w:themeFillShade="99"/>
      </w:tcPr>
    </w:tblStylePr>
    <w:tblStylePr w:type="lastCol">
      <w:rPr>
        <w:color w:val="FFFFFF"/>
      </w:rPr>
      <w:tblPr/>
      <w:tcPr>
        <w:tcBorders>
          <w:top w:val="nil"/>
          <w:left w:val="nil"/>
          <w:bottom w:val="nil"/>
          <w:right w:val="nil"/>
          <w:insideH w:val="nil"/>
          <w:insideV w:val="nil"/>
        </w:tcBorders>
        <w:shd w:val="clear" w:color="auto" w:fill="012F46" w:themeFill="accent1" w:themeFillShade="99"/>
      </w:tcPr>
    </w:tblStylePr>
    <w:tblStylePr w:type="band1Vert">
      <w:tblPr/>
      <w:tcPr>
        <w:shd w:val="clear" w:color="auto" w:fill="64C9FC" w:themeFill="accent1" w:themeFillTint="66"/>
      </w:tcPr>
    </w:tblStylePr>
    <w:tblStylePr w:type="band1Horz">
      <w:tblPr/>
      <w:tcPr>
        <w:shd w:val="clear" w:color="auto" w:fill="3FBCFB" w:themeFill="accent1" w:themeFillTint="7F"/>
      </w:tcPr>
    </w:tblStylePr>
    <w:tblStylePr w:type="neCell">
      <w:rPr>
        <w:color w:val="0F0D29"/>
      </w:rPr>
    </w:tblStylePr>
    <w:tblStylePr w:type="nwCell">
      <w:rPr>
        <w:color w:val="0F0D29"/>
      </w:rPr>
    </w:tblStylePr>
  </w:style>
  <w:style w:type="table" w:styleId="-42">
    <w:name w:val="Colorful Shading Accent 4"/>
    <w:basedOn w:val="a1"/>
    <w:semiHidden/>
    <w:unhideWhenUsed/>
    <w:pPr>
      <w:spacing w:line="240" w:lineRule="auto"/>
    </w:pPr>
    <w:rPr>
      <w:color w:val="0F0D29"/>
    </w:rPr>
    <w:tblPr>
      <w:tblStyleRowBandSize w:val="1"/>
      <w:tblStyleColBandSize w:val="1"/>
      <w:tblBorders>
        <w:top w:val="single" w:sz="24" w:space="0" w:color="34ABA2" w:themeColor="accent3"/>
        <w:left w:val="single" w:sz="4" w:space="0" w:color="66B2CA" w:themeColor="accent4"/>
        <w:bottom w:val="single" w:sz="4" w:space="0" w:color="66B2CA" w:themeColor="accent4"/>
        <w:right w:val="single" w:sz="4" w:space="0" w:color="66B2CA" w:themeColor="accent4"/>
        <w:insideH w:val="single" w:sz="4" w:space="0" w:color="FFFFFF"/>
        <w:insideV w:val="single" w:sz="4" w:space="0" w:color="FFFFFF"/>
      </w:tblBorders>
    </w:tblPr>
    <w:tcPr>
      <w:shd w:val="clear" w:color="auto" w:fill="EFF7F9" w:themeFill="accent4" w:themeFillTint="19"/>
    </w:tcPr>
    <w:tblStylePr w:type="firstRow">
      <w:rPr>
        <w:b/>
        <w:bCs/>
      </w:rPr>
      <w:tblPr/>
      <w:tcPr>
        <w:tcBorders>
          <w:top w:val="nil"/>
          <w:left w:val="nil"/>
          <w:bottom w:val="single" w:sz="24" w:space="0" w:color="34ABA2" w:themeColor="accent3"/>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F7187" w:themeFill="accent4" w:themeFillShade="99"/>
      </w:tcPr>
    </w:tblStylePr>
    <w:tblStylePr w:type="firstCol">
      <w:rPr>
        <w:color w:val="FFFFFF"/>
      </w:rPr>
      <w:tblPr/>
      <w:tcPr>
        <w:tcBorders>
          <w:top w:val="nil"/>
          <w:left w:val="nil"/>
          <w:bottom w:val="nil"/>
          <w:right w:val="nil"/>
          <w:insideH w:val="single" w:sz="4" w:space="0" w:color="2F7187" w:themeColor="accent4" w:themeShade="99"/>
          <w:insideV w:val="nil"/>
        </w:tcBorders>
        <w:shd w:val="clear" w:color="auto" w:fill="2F7187" w:themeFill="accent4" w:themeFillShade="99"/>
      </w:tcPr>
    </w:tblStylePr>
    <w:tblStylePr w:type="lastCol">
      <w:rPr>
        <w:color w:val="FFFFFF"/>
      </w:rPr>
      <w:tblPr/>
      <w:tcPr>
        <w:tcBorders>
          <w:top w:val="nil"/>
          <w:left w:val="nil"/>
          <w:bottom w:val="nil"/>
          <w:right w:val="nil"/>
          <w:insideH w:val="nil"/>
          <w:insideV w:val="nil"/>
        </w:tcBorders>
        <w:shd w:val="clear" w:color="auto" w:fill="2F7187" w:themeFill="accent4" w:themeFillShade="99"/>
      </w:tcPr>
    </w:tblStylePr>
    <w:tblStylePr w:type="band1Vert">
      <w:tblPr/>
      <w:tcPr>
        <w:shd w:val="clear" w:color="auto" w:fill="C1E0E9" w:themeFill="accent4" w:themeFillTint="66"/>
      </w:tcPr>
    </w:tblStylePr>
    <w:tblStylePr w:type="band1Horz">
      <w:tblPr/>
      <w:tcPr>
        <w:shd w:val="clear" w:color="auto" w:fill="B2D8E4" w:themeFill="accent4" w:themeFillTint="7F"/>
      </w:tcPr>
    </w:tblStylePr>
    <w:tblStylePr w:type="neCell">
      <w:rPr>
        <w:color w:val="0F0D29"/>
      </w:rPr>
    </w:tblStylePr>
    <w:tblStylePr w:type="nwCell">
      <w:rPr>
        <w:color w:val="0F0D29"/>
      </w:rPr>
    </w:tblStylePr>
  </w:style>
  <w:style w:type="table" w:styleId="-62">
    <w:name w:val="Colorful Shading Accent 6"/>
    <w:basedOn w:val="a1"/>
    <w:semiHidden/>
    <w:unhideWhenUsed/>
    <w:pPr>
      <w:spacing w:line="240" w:lineRule="auto"/>
    </w:pPr>
    <w:rPr>
      <w:color w:val="0F0D29"/>
    </w:rPr>
    <w:tblPr>
      <w:tblStyleRowBandSize w:val="1"/>
      <w:tblStyleColBandSize w:val="1"/>
      <w:tblBorders>
        <w:top w:val="single" w:sz="24" w:space="0" w:color="C1D9CB" w:themeColor="accent5"/>
        <w:left w:val="single" w:sz="4" w:space="0" w:color="34ABA2" w:themeColor="accent6"/>
        <w:bottom w:val="single" w:sz="4" w:space="0" w:color="34ABA2" w:themeColor="accent6"/>
        <w:right w:val="single" w:sz="4" w:space="0" w:color="34ABA2" w:themeColor="accent6"/>
        <w:insideH w:val="single" w:sz="4" w:space="0" w:color="FFFFFF"/>
        <w:insideV w:val="single" w:sz="4" w:space="0" w:color="FFFFFF"/>
      </w:tblBorders>
    </w:tblPr>
    <w:tcPr>
      <w:shd w:val="clear" w:color="auto" w:fill="E9F8F7" w:themeFill="accent6" w:themeFillTint="19"/>
    </w:tcPr>
    <w:tblStylePr w:type="firstRow">
      <w:rPr>
        <w:b/>
        <w:bCs/>
      </w:rPr>
      <w:tblPr/>
      <w:tcPr>
        <w:tcBorders>
          <w:top w:val="nil"/>
          <w:left w:val="nil"/>
          <w:bottom w:val="single" w:sz="24" w:space="0" w:color="C1D9CB" w:themeColor="accent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F6660" w:themeFill="accent6" w:themeFillShade="99"/>
      </w:tcPr>
    </w:tblStylePr>
    <w:tblStylePr w:type="firstCol">
      <w:rPr>
        <w:color w:val="FFFFFF"/>
      </w:rPr>
      <w:tblPr/>
      <w:tcPr>
        <w:tcBorders>
          <w:top w:val="nil"/>
          <w:left w:val="nil"/>
          <w:bottom w:val="nil"/>
          <w:right w:val="nil"/>
          <w:insideH w:val="single" w:sz="4" w:space="0" w:color="1F6660" w:themeColor="accent6" w:themeShade="99"/>
          <w:insideV w:val="nil"/>
        </w:tcBorders>
        <w:shd w:val="clear" w:color="auto" w:fill="1F6660" w:themeFill="accent6" w:themeFillShade="99"/>
      </w:tcPr>
    </w:tblStylePr>
    <w:tblStylePr w:type="lastCol">
      <w:rPr>
        <w:color w:val="FFFFFF"/>
      </w:rPr>
      <w:tblPr/>
      <w:tcPr>
        <w:tcBorders>
          <w:top w:val="nil"/>
          <w:left w:val="nil"/>
          <w:bottom w:val="nil"/>
          <w:right w:val="nil"/>
          <w:insideH w:val="nil"/>
          <w:insideV w:val="nil"/>
        </w:tcBorders>
        <w:shd w:val="clear" w:color="auto" w:fill="1F6660" w:themeFill="accent6" w:themeFillShade="99"/>
      </w:tcPr>
    </w:tblStylePr>
    <w:tblStylePr w:type="band1Vert">
      <w:tblPr/>
      <w:tcPr>
        <w:shd w:val="clear" w:color="auto" w:fill="A6E4DF" w:themeFill="accent6" w:themeFillTint="66"/>
      </w:tcPr>
    </w:tblStylePr>
    <w:tblStylePr w:type="band1Horz">
      <w:tblPr/>
      <w:tcPr>
        <w:shd w:val="clear" w:color="auto" w:fill="91DDD7" w:themeFill="accent6" w:themeFillTint="7F"/>
      </w:tcPr>
    </w:tblStylePr>
    <w:tblStylePr w:type="neCell">
      <w:rPr>
        <w:color w:val="0F0D29"/>
      </w:rPr>
    </w:tblStylePr>
    <w:tblStylePr w:type="nwCell">
      <w:rPr>
        <w:color w:val="0F0D29"/>
      </w:rPr>
    </w:tblStylePr>
  </w:style>
  <w:style w:type="table" w:styleId="-33">
    <w:name w:val="Colorful Shading Accent 3"/>
    <w:basedOn w:val="a1"/>
    <w:semiHidden/>
    <w:unhideWhenUsed/>
    <w:pPr>
      <w:spacing w:line="240" w:lineRule="auto"/>
    </w:pPr>
    <w:rPr>
      <w:color w:val="0F0D29"/>
    </w:rPr>
    <w:tblPr>
      <w:tblStyleRowBandSize w:val="1"/>
      <w:tblStyleColBandSize w:val="1"/>
      <w:tblBorders>
        <w:top w:val="single" w:sz="24" w:space="0" w:color="66B2CA" w:themeColor="accent4"/>
        <w:left w:val="single" w:sz="4" w:space="0" w:color="34ABA2" w:themeColor="accent3"/>
        <w:bottom w:val="single" w:sz="4" w:space="0" w:color="34ABA2" w:themeColor="accent3"/>
        <w:right w:val="single" w:sz="4" w:space="0" w:color="34ABA2" w:themeColor="accent3"/>
        <w:insideH w:val="single" w:sz="4" w:space="0" w:color="FFFFFF"/>
        <w:insideV w:val="single" w:sz="4" w:space="0" w:color="FFFFFF"/>
      </w:tblBorders>
    </w:tblPr>
    <w:tcPr>
      <w:shd w:val="clear" w:color="auto" w:fill="E9F8F7" w:themeFill="accent3" w:themeFillTint="19"/>
    </w:tcPr>
    <w:tblStylePr w:type="firstRow">
      <w:rPr>
        <w:b/>
        <w:bCs/>
      </w:rPr>
      <w:tblPr/>
      <w:tcPr>
        <w:tcBorders>
          <w:top w:val="nil"/>
          <w:left w:val="nil"/>
          <w:bottom w:val="single" w:sz="24" w:space="0" w:color="66B2CA" w:themeColor="accent4"/>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F6660" w:themeFill="accent3" w:themeFillShade="99"/>
      </w:tcPr>
    </w:tblStylePr>
    <w:tblStylePr w:type="firstCol">
      <w:rPr>
        <w:color w:val="FFFFFF"/>
      </w:rPr>
      <w:tblPr/>
      <w:tcPr>
        <w:tcBorders>
          <w:top w:val="nil"/>
          <w:left w:val="nil"/>
          <w:bottom w:val="nil"/>
          <w:right w:val="nil"/>
          <w:insideH w:val="single" w:sz="4" w:space="0" w:color="1F6660" w:themeColor="accent3" w:themeShade="99"/>
          <w:insideV w:val="nil"/>
        </w:tcBorders>
        <w:shd w:val="clear" w:color="auto" w:fill="1F6660" w:themeFill="accent3" w:themeFillShade="99"/>
      </w:tcPr>
    </w:tblStylePr>
    <w:tblStylePr w:type="lastCol">
      <w:rPr>
        <w:color w:val="FFFFFF"/>
      </w:rPr>
      <w:tblPr/>
      <w:tcPr>
        <w:tcBorders>
          <w:top w:val="nil"/>
          <w:left w:val="nil"/>
          <w:bottom w:val="nil"/>
          <w:right w:val="nil"/>
          <w:insideH w:val="nil"/>
          <w:insideV w:val="nil"/>
        </w:tcBorders>
        <w:shd w:val="clear" w:color="auto" w:fill="1F6660" w:themeFill="accent3" w:themeFillShade="99"/>
      </w:tcPr>
    </w:tblStylePr>
    <w:tblStylePr w:type="band1Vert">
      <w:tblPr/>
      <w:tcPr>
        <w:shd w:val="clear" w:color="auto" w:fill="A6E4DF" w:themeFill="accent3" w:themeFillTint="66"/>
      </w:tcPr>
    </w:tblStylePr>
    <w:tblStylePr w:type="band1Horz">
      <w:tblPr/>
      <w:tcPr>
        <w:shd w:val="clear" w:color="auto" w:fill="91DDD7" w:themeFill="accent3" w:themeFillTint="7F"/>
      </w:tcPr>
    </w:tblStylePr>
  </w:style>
  <w:style w:type="table" w:styleId="ae">
    <w:name w:val="Colorful List"/>
    <w:basedOn w:val="a1"/>
    <w:semiHidden/>
    <w:unhideWhenUsed/>
    <w:pPr>
      <w:spacing w:line="240" w:lineRule="auto"/>
    </w:pPr>
    <w:rPr>
      <w:color w:val="0F0D29"/>
    </w:rPr>
    <w:tblPr>
      <w:tblStyleRowBandSize w:val="1"/>
      <w:tblStyleColBandSize w:val="1"/>
    </w:tblPr>
    <w:tcPr>
      <w:shd w:val="clear" w:color="auto" w:fill="E7E7EA"/>
    </w:tcPr>
    <w:tblStylePr w:type="firstRow">
      <w:rPr>
        <w:b/>
        <w:bCs/>
        <w:color w:val="FFFFFF"/>
      </w:rPr>
      <w:tblPr/>
      <w:tcPr>
        <w:tcBorders>
          <w:bottom w:val="single" w:sz="12" w:space="0" w:color="FFFFFF"/>
        </w:tcBorders>
        <w:shd w:val="clear" w:color="auto" w:fill="2874A8" w:themeFill="accent2" w:themeFillShade="CC"/>
      </w:tcPr>
    </w:tblStylePr>
    <w:tblStylePr w:type="lastRow">
      <w:rPr>
        <w:b/>
        <w:bCs/>
        <w:color w:val="2875A8"/>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3C3CA"/>
      </w:tcPr>
    </w:tblStylePr>
    <w:tblStylePr w:type="band1Horz">
      <w:tblPr/>
      <w:tcPr>
        <w:shd w:val="clear" w:color="auto" w:fill="CECED4"/>
      </w:tcPr>
    </w:tblStylePr>
  </w:style>
  <w:style w:type="table" w:styleId="-43">
    <w:name w:val="Colorful List Accent 4"/>
    <w:basedOn w:val="a1"/>
    <w:semiHidden/>
    <w:unhideWhenUsed/>
    <w:pPr>
      <w:spacing w:line="240" w:lineRule="auto"/>
    </w:pPr>
    <w:rPr>
      <w:color w:val="0F0D29"/>
    </w:rPr>
    <w:tblPr>
      <w:tblStyleRowBandSize w:val="1"/>
      <w:tblStyleColBandSize w:val="1"/>
    </w:tblPr>
    <w:tcPr>
      <w:shd w:val="clear" w:color="auto" w:fill="EFF7F9" w:themeFill="accent4" w:themeFillTint="19"/>
    </w:tcPr>
    <w:tblStylePr w:type="firstRow">
      <w:rPr>
        <w:b/>
        <w:bCs/>
        <w:color w:val="FFFFFF"/>
      </w:rPr>
      <w:tblPr/>
      <w:tcPr>
        <w:tcBorders>
          <w:bottom w:val="single" w:sz="12" w:space="0" w:color="FFFFFF"/>
        </w:tcBorders>
        <w:shd w:val="clear" w:color="auto" w:fill="298881" w:themeFill="accent3" w:themeFillShade="CC"/>
      </w:tcPr>
    </w:tblStylePr>
    <w:tblStylePr w:type="lastRow">
      <w:rPr>
        <w:b/>
        <w:bCs/>
        <w:color w:val="2A8982"/>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EBF2" w:themeFill="accent4" w:themeFillTint="3F"/>
      </w:tcPr>
    </w:tblStylePr>
    <w:tblStylePr w:type="band1Horz">
      <w:tblPr/>
      <w:tcPr>
        <w:shd w:val="clear" w:color="auto" w:fill="E0EFF4" w:themeFill="accent4" w:themeFillTint="33"/>
      </w:tcPr>
    </w:tblStylePr>
  </w:style>
  <w:style w:type="table" w:styleId="-52">
    <w:name w:val="Colorful List Accent 5"/>
    <w:basedOn w:val="a1"/>
    <w:semiHidden/>
    <w:unhideWhenUsed/>
    <w:pPr>
      <w:spacing w:line="240" w:lineRule="auto"/>
    </w:pPr>
    <w:rPr>
      <w:color w:val="0F0D29"/>
    </w:rPr>
    <w:tblPr>
      <w:tblStyleRowBandSize w:val="1"/>
      <w:tblStyleColBandSize w:val="1"/>
    </w:tblPr>
    <w:tcPr>
      <w:shd w:val="clear" w:color="auto" w:fill="F8FBF9" w:themeFill="accent5" w:themeFillTint="19"/>
    </w:tcPr>
    <w:tblStylePr w:type="firstRow">
      <w:rPr>
        <w:b/>
        <w:bCs/>
        <w:color w:val="FFFFFF"/>
      </w:rPr>
      <w:tblPr/>
      <w:tcPr>
        <w:tcBorders>
          <w:bottom w:val="single" w:sz="12" w:space="0" w:color="FFFFFF"/>
        </w:tcBorders>
        <w:shd w:val="clear" w:color="auto" w:fill="298881" w:themeFill="accent6" w:themeFillShade="CC"/>
      </w:tcPr>
    </w:tblStylePr>
    <w:tblStylePr w:type="lastRow">
      <w:rPr>
        <w:b/>
        <w:bCs/>
        <w:color w:val="2A8982"/>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5F1" w:themeFill="accent5" w:themeFillTint="3F"/>
      </w:tcPr>
    </w:tblStylePr>
    <w:tblStylePr w:type="band1Horz">
      <w:tblPr/>
      <w:tcPr>
        <w:shd w:val="clear" w:color="auto" w:fill="F2F7F4" w:themeFill="accent5" w:themeFillTint="33"/>
      </w:tcPr>
    </w:tblStylePr>
  </w:style>
  <w:style w:type="table" w:styleId="-63">
    <w:name w:val="Colorful List Accent 6"/>
    <w:basedOn w:val="a1"/>
    <w:semiHidden/>
    <w:unhideWhenUsed/>
    <w:pPr>
      <w:spacing w:line="240" w:lineRule="auto"/>
    </w:pPr>
    <w:rPr>
      <w:color w:val="0F0D29"/>
    </w:rPr>
    <w:tblPr>
      <w:tblStyleRowBandSize w:val="1"/>
      <w:tblStyleColBandSize w:val="1"/>
    </w:tblPr>
    <w:tcPr>
      <w:shd w:val="clear" w:color="auto" w:fill="E9F8F7" w:themeFill="accent6" w:themeFillTint="19"/>
    </w:tcPr>
    <w:tblStylePr w:type="firstRow">
      <w:rPr>
        <w:b/>
        <w:bCs/>
        <w:color w:val="FFFFFF"/>
      </w:rPr>
      <w:tblPr/>
      <w:tcPr>
        <w:tcBorders>
          <w:bottom w:val="single" w:sz="12" w:space="0" w:color="FFFFFF"/>
        </w:tcBorders>
        <w:shd w:val="clear" w:color="auto" w:fill="8EB9A0" w:themeFill="accent5" w:themeFillShade="CC"/>
      </w:tcPr>
    </w:tblStylePr>
    <w:tblStylePr w:type="lastRow">
      <w:rPr>
        <w:b/>
        <w:bCs/>
        <w:color w:val="8EBAA0"/>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6" w:themeFillTint="3F"/>
      </w:tcPr>
    </w:tblStylePr>
    <w:tblStylePr w:type="band1Horz">
      <w:tblPr/>
      <w:tcPr>
        <w:shd w:val="clear" w:color="auto" w:fill="D2F1EF" w:themeFill="accent6" w:themeFillTint="33"/>
      </w:tcPr>
    </w:tblStylePr>
  </w:style>
  <w:style w:type="table" w:styleId="af">
    <w:name w:val="Colorful Grid"/>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CECED4"/>
    </w:tcPr>
    <w:tblStylePr w:type="firstRow">
      <w:rPr>
        <w:b/>
        <w:bCs/>
      </w:rPr>
      <w:tblPr/>
      <w:tcPr>
        <w:shd w:val="clear" w:color="auto" w:fill="9E9EA9"/>
      </w:tcPr>
    </w:tblStylePr>
    <w:tblStylePr w:type="lastRow">
      <w:rPr>
        <w:b/>
        <w:bCs/>
        <w:color w:val="0F0D29"/>
      </w:rPr>
      <w:tblPr/>
      <w:tcPr>
        <w:shd w:val="clear" w:color="auto" w:fill="9E9EA9"/>
      </w:tcPr>
    </w:tblStylePr>
    <w:tblStylePr w:type="firstCol">
      <w:rPr>
        <w:color w:val="FFFFFF"/>
      </w:rPr>
      <w:tblPr/>
      <w:tcPr>
        <w:shd w:val="clear" w:color="auto" w:fill="0B0A1F"/>
      </w:tcPr>
    </w:tblStylePr>
    <w:tblStylePr w:type="lastCol">
      <w:rPr>
        <w:color w:val="FFFFFF"/>
      </w:rPr>
      <w:tblPr/>
      <w:tcPr>
        <w:shd w:val="clear" w:color="auto" w:fill="0B0A1F"/>
      </w:tcPr>
    </w:tblStylePr>
    <w:tblStylePr w:type="band1Vert">
      <w:tblPr/>
      <w:tcPr>
        <w:shd w:val="clear" w:color="auto" w:fill="878694"/>
      </w:tcPr>
    </w:tblStylePr>
    <w:tblStylePr w:type="band1Horz">
      <w:tblPr/>
      <w:tcPr>
        <w:shd w:val="clear" w:color="auto" w:fill="878694"/>
      </w:tcPr>
    </w:tblStylePr>
  </w:style>
  <w:style w:type="table" w:styleId="-53">
    <w:name w:val="Dark List Accent 5"/>
    <w:basedOn w:val="a1"/>
    <w:semiHidden/>
    <w:unhideWhenUsed/>
    <w:pPr>
      <w:spacing w:line="240" w:lineRule="auto"/>
    </w:pPr>
    <w:rPr>
      <w:color w:val="FFFFFF"/>
    </w:rPr>
    <w:tblPr>
      <w:tblStyleRowBandSize w:val="1"/>
      <w:tblStyleColBandSize w:val="1"/>
    </w:tblPr>
    <w:tcPr>
      <w:shd w:val="clear" w:color="auto" w:fill="C1D9CB" w:themeFill="accent5"/>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4D7E61" w:themeFill="accent5" w:themeFillShade="7F"/>
      </w:tcPr>
    </w:tblStylePr>
    <w:tblStylePr w:type="firstCol">
      <w:tblPr/>
      <w:tcPr>
        <w:tcBorders>
          <w:top w:val="nil"/>
          <w:left w:val="nil"/>
          <w:bottom w:val="nil"/>
          <w:right w:val="single" w:sz="18" w:space="0" w:color="FFFFFF"/>
          <w:insideH w:val="nil"/>
          <w:insideV w:val="nil"/>
        </w:tcBorders>
        <w:shd w:val="clear" w:color="auto" w:fill="81B295" w:themeFill="accent5" w:themeFillShade="BF"/>
      </w:tcPr>
    </w:tblStylePr>
    <w:tblStylePr w:type="lastCol">
      <w:tblPr/>
      <w:tcPr>
        <w:tcBorders>
          <w:top w:val="nil"/>
          <w:left w:val="single" w:sz="18" w:space="0" w:color="FFFFFF"/>
          <w:bottom w:val="nil"/>
          <w:right w:val="nil"/>
          <w:insideH w:val="nil"/>
          <w:insideV w:val="nil"/>
        </w:tcBorders>
        <w:shd w:val="clear" w:color="auto" w:fill="81B295" w:themeFill="accent5" w:themeFillShade="BF"/>
      </w:tcPr>
    </w:tblStylePr>
    <w:tblStylePr w:type="band1Vert">
      <w:tblPr/>
      <w:tcPr>
        <w:tcBorders>
          <w:top w:val="nil"/>
          <w:left w:val="nil"/>
          <w:bottom w:val="nil"/>
          <w:right w:val="nil"/>
          <w:insideH w:val="nil"/>
          <w:insideV w:val="nil"/>
        </w:tcBorders>
        <w:shd w:val="clear" w:color="auto" w:fill="81B295" w:themeFill="accent5" w:themeFillShade="BF"/>
      </w:tcPr>
    </w:tblStylePr>
    <w:tblStylePr w:type="band1Horz">
      <w:tblPr/>
      <w:tcPr>
        <w:tcBorders>
          <w:top w:val="nil"/>
          <w:left w:val="nil"/>
          <w:bottom w:val="nil"/>
          <w:right w:val="nil"/>
          <w:insideH w:val="nil"/>
          <w:insideV w:val="nil"/>
        </w:tcBorders>
        <w:shd w:val="clear" w:color="auto" w:fill="81B295" w:themeFill="accent5" w:themeFillShade="BF"/>
      </w:tcPr>
    </w:tblStylePr>
  </w:style>
  <w:style w:type="table" w:styleId="-64">
    <w:name w:val="Dark List Accent 6"/>
    <w:basedOn w:val="a1"/>
    <w:semiHidden/>
    <w:unhideWhenUsed/>
    <w:pPr>
      <w:spacing w:line="240" w:lineRule="auto"/>
    </w:pPr>
    <w:rPr>
      <w:color w:val="FFFFFF"/>
    </w:rPr>
    <w:tblPr>
      <w:tblStyleRowBandSize w:val="1"/>
      <w:tblStyleColBandSize w:val="1"/>
    </w:tblPr>
    <w:tcPr>
      <w:shd w:val="clear" w:color="auto" w:fill="34ABA2" w:themeFill="accent6"/>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1A5550" w:themeFill="accent6" w:themeFillShade="7F"/>
      </w:tcPr>
    </w:tblStylePr>
    <w:tblStylePr w:type="firstCol">
      <w:tblPr/>
      <w:tcPr>
        <w:tcBorders>
          <w:top w:val="nil"/>
          <w:left w:val="nil"/>
          <w:bottom w:val="nil"/>
          <w:right w:val="single" w:sz="18" w:space="0" w:color="FFFFFF"/>
          <w:insideH w:val="nil"/>
          <w:insideV w:val="nil"/>
        </w:tcBorders>
        <w:shd w:val="clear" w:color="auto" w:fill="278079" w:themeFill="accent6" w:themeFillShade="BF"/>
      </w:tcPr>
    </w:tblStylePr>
    <w:tblStylePr w:type="lastCol">
      <w:tblPr/>
      <w:tcPr>
        <w:tcBorders>
          <w:top w:val="nil"/>
          <w:left w:val="single" w:sz="18" w:space="0" w:color="FFFFFF"/>
          <w:bottom w:val="nil"/>
          <w:right w:val="nil"/>
          <w:insideH w:val="nil"/>
          <w:insideV w:val="nil"/>
        </w:tcBorders>
        <w:shd w:val="clear" w:color="auto" w:fill="278079" w:themeFill="accent6" w:themeFillShade="BF"/>
      </w:tcPr>
    </w:tblStylePr>
    <w:tblStylePr w:type="band1Vert">
      <w:tblPr/>
      <w:tcPr>
        <w:tcBorders>
          <w:top w:val="nil"/>
          <w:left w:val="nil"/>
          <w:bottom w:val="nil"/>
          <w:right w:val="nil"/>
          <w:insideH w:val="nil"/>
          <w:insideV w:val="nil"/>
        </w:tcBorders>
        <w:shd w:val="clear" w:color="auto" w:fill="278079" w:themeFill="accent6" w:themeFillShade="BF"/>
      </w:tcPr>
    </w:tblStylePr>
    <w:tblStylePr w:type="band1Horz">
      <w:tblPr/>
      <w:tcPr>
        <w:tcBorders>
          <w:top w:val="nil"/>
          <w:left w:val="nil"/>
          <w:bottom w:val="nil"/>
          <w:right w:val="nil"/>
          <w:insideH w:val="nil"/>
          <w:insideV w:val="nil"/>
        </w:tcBorders>
        <w:shd w:val="clear" w:color="auto" w:fill="278079" w:themeFill="accent6" w:themeFillShade="BF"/>
      </w:tcPr>
    </w:tblStylePr>
  </w:style>
  <w:style w:type="table" w:styleId="-24">
    <w:name w:val="Colorful Grid Accent 2"/>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6E9F5" w:themeFill="accent2" w:themeFillTint="33"/>
    </w:tcPr>
    <w:tblStylePr w:type="firstRow">
      <w:rPr>
        <w:b/>
        <w:bCs/>
      </w:rPr>
      <w:tblPr/>
      <w:tcPr>
        <w:shd w:val="clear" w:color="auto" w:fill="AED3EB" w:themeFill="accent2" w:themeFillTint="66"/>
      </w:tcPr>
    </w:tblStylePr>
    <w:tblStylePr w:type="lastRow">
      <w:rPr>
        <w:b/>
        <w:bCs/>
        <w:color w:val="0F0D29"/>
      </w:rPr>
      <w:tblPr/>
      <w:tcPr>
        <w:shd w:val="clear" w:color="auto" w:fill="AED3EB" w:themeFill="accent2" w:themeFillTint="66"/>
      </w:tcPr>
    </w:tblStylePr>
    <w:tblStylePr w:type="firstCol">
      <w:rPr>
        <w:color w:val="FFFFFF"/>
      </w:rPr>
      <w:tblPr/>
      <w:tcPr>
        <w:shd w:val="clear" w:color="auto" w:fill="256D9D" w:themeFill="accent2" w:themeFillShade="BF"/>
      </w:tcPr>
    </w:tblStylePr>
    <w:tblStylePr w:type="lastCol">
      <w:rPr>
        <w:color w:val="FFFFFF"/>
      </w:rPr>
      <w:tblPr/>
      <w:tcPr>
        <w:shd w:val="clear" w:color="auto" w:fill="256D9D" w:themeFill="accent2" w:themeFillShade="BF"/>
      </w:tcPr>
    </w:tblStylePr>
    <w:tblStylePr w:type="band1Vert">
      <w:tblPr/>
      <w:tcPr>
        <w:shd w:val="clear" w:color="auto" w:fill="9AC8E7" w:themeFill="accent2" w:themeFillTint="7F"/>
      </w:tcPr>
    </w:tblStylePr>
    <w:tblStylePr w:type="band1Horz">
      <w:tblPr/>
      <w:tcPr>
        <w:shd w:val="clear" w:color="auto" w:fill="9AC8E7" w:themeFill="accent2" w:themeFillTint="7F"/>
      </w:tcPr>
    </w:tblStylePr>
  </w:style>
  <w:style w:type="table" w:styleId="-54">
    <w:name w:val="Colorful Shading Accent 5"/>
    <w:basedOn w:val="a1"/>
    <w:semiHidden/>
    <w:unhideWhenUsed/>
    <w:pPr>
      <w:spacing w:line="240" w:lineRule="auto"/>
    </w:pPr>
    <w:rPr>
      <w:color w:val="0F0D29"/>
    </w:rPr>
    <w:tblPr>
      <w:tblStyleRowBandSize w:val="1"/>
      <w:tblStyleColBandSize w:val="1"/>
      <w:tblBorders>
        <w:top w:val="single" w:sz="24" w:space="0" w:color="34ABA2" w:themeColor="accent6"/>
        <w:left w:val="single" w:sz="4" w:space="0" w:color="C1D9CB" w:themeColor="accent5"/>
        <w:bottom w:val="single" w:sz="4" w:space="0" w:color="C1D9CB" w:themeColor="accent5"/>
        <w:right w:val="single" w:sz="4" w:space="0" w:color="C1D9CB" w:themeColor="accent5"/>
        <w:insideH w:val="single" w:sz="4" w:space="0" w:color="FFFFFF"/>
        <w:insideV w:val="single" w:sz="4" w:space="0" w:color="FFFFFF"/>
      </w:tblBorders>
    </w:tblPr>
    <w:tcPr>
      <w:shd w:val="clear" w:color="auto" w:fill="F8FBF9" w:themeFill="accent5" w:themeFillTint="19"/>
    </w:tcPr>
    <w:tblStylePr w:type="firstRow">
      <w:rPr>
        <w:b/>
        <w:bCs/>
      </w:rPr>
      <w:tblPr/>
      <w:tcPr>
        <w:tcBorders>
          <w:top w:val="nil"/>
          <w:left w:val="nil"/>
          <w:bottom w:val="single" w:sz="24" w:space="0" w:color="34ABA2" w:themeColor="accent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D9876" w:themeFill="accent5" w:themeFillShade="99"/>
      </w:tcPr>
    </w:tblStylePr>
    <w:tblStylePr w:type="firstCol">
      <w:rPr>
        <w:color w:val="FFFFFF"/>
      </w:rPr>
      <w:tblPr/>
      <w:tcPr>
        <w:tcBorders>
          <w:top w:val="nil"/>
          <w:left w:val="nil"/>
          <w:bottom w:val="nil"/>
          <w:right w:val="nil"/>
          <w:insideH w:val="single" w:sz="4" w:space="0" w:color="5D9876" w:themeColor="accent5" w:themeShade="99"/>
          <w:insideV w:val="nil"/>
        </w:tcBorders>
        <w:shd w:val="clear" w:color="auto" w:fill="5D9876" w:themeFill="accent5" w:themeFillShade="99"/>
      </w:tcPr>
    </w:tblStylePr>
    <w:tblStylePr w:type="lastCol">
      <w:rPr>
        <w:color w:val="FFFFFF"/>
      </w:rPr>
      <w:tblPr/>
      <w:tcPr>
        <w:tcBorders>
          <w:top w:val="nil"/>
          <w:left w:val="nil"/>
          <w:bottom w:val="nil"/>
          <w:right w:val="nil"/>
          <w:insideH w:val="nil"/>
          <w:insideV w:val="nil"/>
        </w:tcBorders>
        <w:shd w:val="clear" w:color="auto" w:fill="5D9876" w:themeFill="accent5" w:themeFillShade="99"/>
      </w:tcPr>
    </w:tblStylePr>
    <w:tblStylePr w:type="band1Vert">
      <w:tblPr/>
      <w:tcPr>
        <w:shd w:val="clear" w:color="auto" w:fill="E6EFEA" w:themeFill="accent5" w:themeFillTint="66"/>
      </w:tcPr>
    </w:tblStylePr>
    <w:tblStylePr w:type="band1Horz">
      <w:tblPr/>
      <w:tcPr>
        <w:shd w:val="clear" w:color="auto" w:fill="E0ECE4" w:themeFill="accent5" w:themeFillTint="7F"/>
      </w:tcPr>
    </w:tblStylePr>
    <w:tblStylePr w:type="neCell">
      <w:rPr>
        <w:color w:val="0F0D29"/>
      </w:rPr>
    </w:tblStylePr>
    <w:tblStylePr w:type="nwCell">
      <w:rPr>
        <w:color w:val="0F0D29"/>
      </w:rPr>
    </w:tblStylePr>
  </w:style>
  <w:style w:type="table" w:styleId="-34">
    <w:name w:val="Colorful Grid Accent 3"/>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2F1EF" w:themeFill="accent3" w:themeFillTint="33"/>
    </w:tcPr>
    <w:tblStylePr w:type="firstRow">
      <w:rPr>
        <w:b/>
        <w:bCs/>
      </w:rPr>
      <w:tblPr/>
      <w:tcPr>
        <w:shd w:val="clear" w:color="auto" w:fill="A6E4DF" w:themeFill="accent3" w:themeFillTint="66"/>
      </w:tcPr>
    </w:tblStylePr>
    <w:tblStylePr w:type="lastRow">
      <w:rPr>
        <w:b/>
        <w:bCs/>
        <w:color w:val="0F0D29"/>
      </w:rPr>
      <w:tblPr/>
      <w:tcPr>
        <w:shd w:val="clear" w:color="auto" w:fill="A6E4DF" w:themeFill="accent3" w:themeFillTint="66"/>
      </w:tcPr>
    </w:tblStylePr>
    <w:tblStylePr w:type="firstCol">
      <w:rPr>
        <w:color w:val="FFFFFF"/>
      </w:rPr>
      <w:tblPr/>
      <w:tcPr>
        <w:shd w:val="clear" w:color="auto" w:fill="278079" w:themeFill="accent3" w:themeFillShade="BF"/>
      </w:tcPr>
    </w:tblStylePr>
    <w:tblStylePr w:type="lastCol">
      <w:rPr>
        <w:color w:val="FFFFFF"/>
      </w:rPr>
      <w:tblPr/>
      <w:tcPr>
        <w:shd w:val="clear" w:color="auto" w:fill="278079" w:themeFill="accent3" w:themeFillShade="BF"/>
      </w:tcPr>
    </w:tblStylePr>
    <w:tblStylePr w:type="band1Vert">
      <w:tblPr/>
      <w:tcPr>
        <w:shd w:val="clear" w:color="auto" w:fill="91DDD7" w:themeFill="accent3" w:themeFillTint="7F"/>
      </w:tcPr>
    </w:tblStylePr>
    <w:tblStylePr w:type="band1Horz">
      <w:tblPr/>
      <w:tcPr>
        <w:shd w:val="clear" w:color="auto" w:fill="91DDD7" w:themeFill="accent3" w:themeFillTint="7F"/>
      </w:tcPr>
    </w:tblStylePr>
  </w:style>
  <w:style w:type="table" w:styleId="-44">
    <w:name w:val="Colorful Grid Accent 4"/>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E0EFF4" w:themeFill="accent4" w:themeFillTint="33"/>
    </w:tcPr>
    <w:tblStylePr w:type="firstRow">
      <w:rPr>
        <w:b/>
        <w:bCs/>
      </w:rPr>
      <w:tblPr/>
      <w:tcPr>
        <w:shd w:val="clear" w:color="auto" w:fill="C1E0E9" w:themeFill="accent4" w:themeFillTint="66"/>
      </w:tcPr>
    </w:tblStylePr>
    <w:tblStylePr w:type="lastRow">
      <w:rPr>
        <w:b/>
        <w:bCs/>
        <w:color w:val="0F0D29"/>
      </w:rPr>
      <w:tblPr/>
      <w:tcPr>
        <w:shd w:val="clear" w:color="auto" w:fill="C1E0E9" w:themeFill="accent4" w:themeFillTint="66"/>
      </w:tcPr>
    </w:tblStylePr>
    <w:tblStylePr w:type="firstCol">
      <w:rPr>
        <w:color w:val="FFFFFF"/>
      </w:rPr>
      <w:tblPr/>
      <w:tcPr>
        <w:shd w:val="clear" w:color="auto" w:fill="3A8EA9" w:themeFill="accent4" w:themeFillShade="BF"/>
      </w:tcPr>
    </w:tblStylePr>
    <w:tblStylePr w:type="lastCol">
      <w:rPr>
        <w:color w:val="FFFFFF"/>
      </w:rPr>
      <w:tblPr/>
      <w:tcPr>
        <w:shd w:val="clear" w:color="auto" w:fill="3A8EA9" w:themeFill="accent4" w:themeFillShade="BF"/>
      </w:tcPr>
    </w:tblStylePr>
    <w:tblStylePr w:type="band1Vert">
      <w:tblPr/>
      <w:tcPr>
        <w:shd w:val="clear" w:color="auto" w:fill="B2D8E4" w:themeFill="accent4" w:themeFillTint="7F"/>
      </w:tcPr>
    </w:tblStylePr>
    <w:tblStylePr w:type="band1Horz">
      <w:tblPr/>
      <w:tcPr>
        <w:shd w:val="clear" w:color="auto" w:fill="B2D8E4" w:themeFill="accent4" w:themeFillTint="7F"/>
      </w:tcPr>
    </w:tblStylePr>
  </w:style>
  <w:style w:type="table" w:styleId="-45">
    <w:name w:val="Dark List Accent 4"/>
    <w:basedOn w:val="a1"/>
    <w:semiHidden/>
    <w:unhideWhenUsed/>
    <w:pPr>
      <w:spacing w:line="240" w:lineRule="auto"/>
    </w:pPr>
    <w:rPr>
      <w:color w:val="FFFFFF"/>
    </w:rPr>
    <w:tblPr>
      <w:tblStyleRowBandSize w:val="1"/>
      <w:tblStyleColBandSize w:val="1"/>
    </w:tblPr>
    <w:tcPr>
      <w:shd w:val="clear" w:color="auto" w:fill="66B2CA" w:themeFill="accent4"/>
    </w:tcPr>
    <w:tblStylePr w:type="firstRow">
      <w:rPr>
        <w:b/>
        <w:bCs/>
      </w:rPr>
      <w:tblPr/>
      <w:tcPr>
        <w:tcBorders>
          <w:top w:val="nil"/>
          <w:left w:val="nil"/>
          <w:bottom w:val="single" w:sz="18" w:space="0" w:color="FFFFFF"/>
          <w:right w:val="nil"/>
          <w:insideH w:val="nil"/>
          <w:insideV w:val="nil"/>
        </w:tcBorders>
        <w:shd w:val="clear" w:color="auto" w:fill="0F0D29"/>
      </w:tcPr>
    </w:tblStylePr>
    <w:tblStylePr w:type="lastRow">
      <w:tblPr/>
      <w:tcPr>
        <w:tcBorders>
          <w:top w:val="single" w:sz="18" w:space="0" w:color="FFFFFF"/>
          <w:left w:val="nil"/>
          <w:bottom w:val="nil"/>
          <w:right w:val="nil"/>
          <w:insideH w:val="nil"/>
          <w:insideV w:val="nil"/>
        </w:tcBorders>
        <w:shd w:val="clear" w:color="auto" w:fill="275E70" w:themeFill="accent4" w:themeFillShade="7F"/>
      </w:tcPr>
    </w:tblStylePr>
    <w:tblStylePr w:type="firstCol">
      <w:tblPr/>
      <w:tcPr>
        <w:tcBorders>
          <w:top w:val="nil"/>
          <w:left w:val="nil"/>
          <w:bottom w:val="nil"/>
          <w:right w:val="single" w:sz="18" w:space="0" w:color="FFFFFF"/>
          <w:insideH w:val="nil"/>
          <w:insideV w:val="nil"/>
        </w:tcBorders>
        <w:shd w:val="clear" w:color="auto" w:fill="3A8EA9" w:themeFill="accent4" w:themeFillShade="BF"/>
      </w:tcPr>
    </w:tblStylePr>
    <w:tblStylePr w:type="lastCol">
      <w:tblPr/>
      <w:tcPr>
        <w:tcBorders>
          <w:top w:val="nil"/>
          <w:left w:val="single" w:sz="18" w:space="0" w:color="FFFFFF"/>
          <w:bottom w:val="nil"/>
          <w:right w:val="nil"/>
          <w:insideH w:val="nil"/>
          <w:insideV w:val="nil"/>
        </w:tcBorders>
        <w:shd w:val="clear" w:color="auto" w:fill="3A8EA9" w:themeFill="accent4" w:themeFillShade="BF"/>
      </w:tcPr>
    </w:tblStylePr>
    <w:tblStylePr w:type="band1Vert">
      <w:tblPr/>
      <w:tcPr>
        <w:tcBorders>
          <w:top w:val="nil"/>
          <w:left w:val="nil"/>
          <w:bottom w:val="nil"/>
          <w:right w:val="nil"/>
          <w:insideH w:val="nil"/>
          <w:insideV w:val="nil"/>
        </w:tcBorders>
        <w:shd w:val="clear" w:color="auto" w:fill="3A8EA9" w:themeFill="accent4" w:themeFillShade="BF"/>
      </w:tcPr>
    </w:tblStylePr>
    <w:tblStylePr w:type="band1Horz">
      <w:tblPr/>
      <w:tcPr>
        <w:tcBorders>
          <w:top w:val="nil"/>
          <w:left w:val="nil"/>
          <w:bottom w:val="nil"/>
          <w:right w:val="nil"/>
          <w:insideH w:val="nil"/>
          <w:insideV w:val="nil"/>
        </w:tcBorders>
        <w:shd w:val="clear" w:color="auto" w:fill="3A8EA9" w:themeFill="accent4" w:themeFillShade="BF"/>
      </w:tcPr>
    </w:tblStylePr>
  </w:style>
  <w:style w:type="table" w:styleId="-55">
    <w:name w:val="Colorful Grid Accent 5"/>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F2F7F4" w:themeFill="accent5" w:themeFillTint="33"/>
    </w:tcPr>
    <w:tblStylePr w:type="firstRow">
      <w:rPr>
        <w:b/>
        <w:bCs/>
      </w:rPr>
      <w:tblPr/>
      <w:tcPr>
        <w:shd w:val="clear" w:color="auto" w:fill="E6EFEA" w:themeFill="accent5" w:themeFillTint="66"/>
      </w:tcPr>
    </w:tblStylePr>
    <w:tblStylePr w:type="lastRow">
      <w:rPr>
        <w:b/>
        <w:bCs/>
        <w:color w:val="0F0D29"/>
      </w:rPr>
      <w:tblPr/>
      <w:tcPr>
        <w:shd w:val="clear" w:color="auto" w:fill="E6EFEA" w:themeFill="accent5" w:themeFillTint="66"/>
      </w:tcPr>
    </w:tblStylePr>
    <w:tblStylePr w:type="firstCol">
      <w:rPr>
        <w:color w:val="FFFFFF"/>
      </w:rPr>
      <w:tblPr/>
      <w:tcPr>
        <w:shd w:val="clear" w:color="auto" w:fill="81B295" w:themeFill="accent5" w:themeFillShade="BF"/>
      </w:tcPr>
    </w:tblStylePr>
    <w:tblStylePr w:type="lastCol">
      <w:rPr>
        <w:color w:val="FFFFFF"/>
      </w:rPr>
      <w:tblPr/>
      <w:tcPr>
        <w:shd w:val="clear" w:color="auto" w:fill="81B295" w:themeFill="accent5" w:themeFillShade="BF"/>
      </w:tcPr>
    </w:tblStylePr>
    <w:tblStylePr w:type="band1Vert">
      <w:tblPr/>
      <w:tcPr>
        <w:shd w:val="clear" w:color="auto" w:fill="E0ECE4" w:themeFill="accent5" w:themeFillTint="7F"/>
      </w:tcPr>
    </w:tblStylePr>
    <w:tblStylePr w:type="band1Horz">
      <w:tblPr/>
      <w:tcPr>
        <w:shd w:val="clear" w:color="auto" w:fill="E0ECE4" w:themeFill="accent5" w:themeFillTint="7F"/>
      </w:tcPr>
    </w:tblStylePr>
  </w:style>
  <w:style w:type="table" w:styleId="-65">
    <w:name w:val="Colorful Grid Accent 6"/>
    <w:basedOn w:val="a1"/>
    <w:semiHidden/>
    <w:unhideWhenUsed/>
    <w:pPr>
      <w:spacing w:line="240" w:lineRule="auto"/>
    </w:pPr>
    <w:rPr>
      <w:color w:val="0F0D29"/>
    </w:rPr>
    <w:tblPr>
      <w:tblStyleRowBandSize w:val="1"/>
      <w:tblStyleColBandSize w:val="1"/>
      <w:tblBorders>
        <w:insideH w:val="single" w:sz="4" w:space="0" w:color="FFFFFF"/>
      </w:tblBorders>
    </w:tblPr>
    <w:tcPr>
      <w:shd w:val="clear" w:color="auto" w:fill="D2F1EF" w:themeFill="accent6" w:themeFillTint="33"/>
    </w:tcPr>
    <w:tblStylePr w:type="firstRow">
      <w:rPr>
        <w:b/>
        <w:bCs/>
      </w:rPr>
      <w:tblPr/>
      <w:tcPr>
        <w:shd w:val="clear" w:color="auto" w:fill="A6E4DF" w:themeFill="accent6" w:themeFillTint="66"/>
      </w:tcPr>
    </w:tblStylePr>
    <w:tblStylePr w:type="lastRow">
      <w:rPr>
        <w:b/>
        <w:bCs/>
        <w:color w:val="0F0D29"/>
      </w:rPr>
      <w:tblPr/>
      <w:tcPr>
        <w:shd w:val="clear" w:color="auto" w:fill="A6E4DF" w:themeFill="accent6" w:themeFillTint="66"/>
      </w:tcPr>
    </w:tblStylePr>
    <w:tblStylePr w:type="firstCol">
      <w:rPr>
        <w:color w:val="FFFFFF"/>
      </w:rPr>
      <w:tblPr/>
      <w:tcPr>
        <w:shd w:val="clear" w:color="auto" w:fill="278079" w:themeFill="accent6" w:themeFillShade="BF"/>
      </w:tcPr>
    </w:tblStylePr>
    <w:tblStylePr w:type="lastCol">
      <w:rPr>
        <w:color w:val="FFFFFF"/>
      </w:rPr>
      <w:tblPr/>
      <w:tcPr>
        <w:shd w:val="clear" w:color="auto" w:fill="278079" w:themeFill="accent6" w:themeFillShade="BF"/>
      </w:tcPr>
    </w:tblStylePr>
    <w:tblStylePr w:type="band1Vert">
      <w:tblPr/>
      <w:tcPr>
        <w:shd w:val="clear" w:color="auto" w:fill="91DDD7" w:themeFill="accent6" w:themeFillTint="7F"/>
      </w:tcPr>
    </w:tblStylePr>
    <w:tblStylePr w:type="band1Horz">
      <w:tblPr/>
      <w:tcPr>
        <w:shd w:val="clear" w:color="auto" w:fill="91DDD7" w:themeFill="accent6" w:themeFillTint="7F"/>
      </w:tcPr>
    </w:tblStylePr>
  </w:style>
  <w:style w:type="table" w:styleId="-25">
    <w:name w:val="Colorful Shading Accent 2"/>
    <w:basedOn w:val="a1"/>
    <w:semiHidden/>
    <w:unhideWhenUsed/>
    <w:pPr>
      <w:spacing w:line="240" w:lineRule="auto"/>
    </w:pPr>
    <w:rPr>
      <w:color w:val="0F0D29"/>
    </w:rPr>
    <w:tblPr>
      <w:tblStyleRowBandSize w:val="1"/>
      <w:tblStyleColBandSize w:val="1"/>
      <w:tblBorders>
        <w:top w:val="single" w:sz="24" w:space="0" w:color="3592CF" w:themeColor="accent2"/>
        <w:left w:val="single" w:sz="4" w:space="0" w:color="3592CF" w:themeColor="accent2"/>
        <w:bottom w:val="single" w:sz="4" w:space="0" w:color="3592CF" w:themeColor="accent2"/>
        <w:right w:val="single" w:sz="4" w:space="0" w:color="3592CF" w:themeColor="accent2"/>
        <w:insideH w:val="single" w:sz="4" w:space="0" w:color="FFFFFF"/>
        <w:insideV w:val="single" w:sz="4" w:space="0" w:color="FFFFFF"/>
      </w:tblBorders>
    </w:tblPr>
    <w:tcPr>
      <w:shd w:val="clear" w:color="auto" w:fill="EBF4FA" w:themeFill="accent2" w:themeFillTint="19"/>
    </w:tcPr>
    <w:tblStylePr w:type="firstRow">
      <w:rPr>
        <w:b/>
        <w:bCs/>
      </w:rPr>
      <w:tblPr/>
      <w:tcPr>
        <w:tcBorders>
          <w:top w:val="nil"/>
          <w:left w:val="nil"/>
          <w:bottom w:val="single" w:sz="24" w:space="0" w:color="3592CF" w:themeColor="accent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1E577E" w:themeFill="accent2" w:themeFillShade="99"/>
      </w:tcPr>
    </w:tblStylePr>
    <w:tblStylePr w:type="firstCol">
      <w:rPr>
        <w:color w:val="FFFFFF"/>
      </w:rPr>
      <w:tblPr/>
      <w:tcPr>
        <w:tcBorders>
          <w:top w:val="nil"/>
          <w:left w:val="nil"/>
          <w:bottom w:val="nil"/>
          <w:right w:val="nil"/>
          <w:insideH w:val="single" w:sz="4" w:space="0" w:color="1E577E" w:themeColor="accent2" w:themeShade="99"/>
          <w:insideV w:val="nil"/>
        </w:tcBorders>
        <w:shd w:val="clear" w:color="auto" w:fill="1E577E" w:themeFill="accent2" w:themeFillShade="99"/>
      </w:tcPr>
    </w:tblStylePr>
    <w:tblStylePr w:type="lastCol">
      <w:rPr>
        <w:color w:val="FFFFFF"/>
      </w:rPr>
      <w:tblPr/>
      <w:tcPr>
        <w:tcBorders>
          <w:top w:val="nil"/>
          <w:left w:val="nil"/>
          <w:bottom w:val="nil"/>
          <w:right w:val="nil"/>
          <w:insideH w:val="nil"/>
          <w:insideV w:val="nil"/>
        </w:tcBorders>
        <w:shd w:val="clear" w:color="auto" w:fill="1E577E" w:themeFill="accent2" w:themeFillShade="99"/>
      </w:tcPr>
    </w:tblStylePr>
    <w:tblStylePr w:type="band1Vert">
      <w:tblPr/>
      <w:tcPr>
        <w:shd w:val="clear" w:color="auto" w:fill="AED3EB" w:themeFill="accent2" w:themeFillTint="66"/>
      </w:tcPr>
    </w:tblStylePr>
    <w:tblStylePr w:type="band1Horz">
      <w:tblPr/>
      <w:tcPr>
        <w:shd w:val="clear" w:color="auto" w:fill="9AC8E7" w:themeFill="accent2" w:themeFillTint="7F"/>
      </w:tcPr>
    </w:tblStylePr>
    <w:tblStylePr w:type="neCell">
      <w:rPr>
        <w:color w:val="0F0D29"/>
      </w:rPr>
    </w:tblStylePr>
    <w:tblStylePr w:type="nwCell">
      <w:rPr>
        <w:color w:val="0F0D29"/>
      </w:rPr>
    </w:tblStylePr>
  </w:style>
  <w:style w:type="table" w:styleId="320">
    <w:name w:val="Table 3D effects 2"/>
    <w:basedOn w:val="a1"/>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1"/>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Colorful List Accent 3"/>
    <w:basedOn w:val="a1"/>
    <w:semiHidden/>
    <w:unhideWhenUsed/>
    <w:pPr>
      <w:spacing w:line="240" w:lineRule="auto"/>
    </w:pPr>
    <w:rPr>
      <w:color w:val="0F0D29"/>
    </w:rPr>
    <w:tblPr>
      <w:tblStyleRowBandSize w:val="1"/>
      <w:tblStyleColBandSize w:val="1"/>
    </w:tblPr>
    <w:tcPr>
      <w:shd w:val="clear" w:color="auto" w:fill="E9F8F7" w:themeFill="accent3" w:themeFillTint="19"/>
    </w:tcPr>
    <w:tblStylePr w:type="firstRow">
      <w:rPr>
        <w:b/>
        <w:bCs/>
        <w:color w:val="FFFFFF"/>
      </w:rPr>
      <w:tblPr/>
      <w:tcPr>
        <w:tcBorders>
          <w:bottom w:val="single" w:sz="12" w:space="0" w:color="FFFFFF"/>
        </w:tcBorders>
        <w:shd w:val="clear" w:color="auto" w:fill="3E97B4" w:themeFill="accent4" w:themeFillShade="CC"/>
      </w:tcPr>
    </w:tblStylePr>
    <w:tblStylePr w:type="lastRow">
      <w:rPr>
        <w:b/>
        <w:bCs/>
        <w:color w:val="3F98B5"/>
      </w:rPr>
      <w:tblPr/>
      <w:tcPr>
        <w:tcBorders>
          <w:top w:val="single" w:sz="12" w:space="0" w:color="0F0D29"/>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EEEB" w:themeFill="accent3" w:themeFillTint="3F"/>
      </w:tcPr>
    </w:tblStylePr>
    <w:tblStylePr w:type="band1Horz">
      <w:tblPr/>
      <w:tcPr>
        <w:shd w:val="clear" w:color="auto" w:fill="D2F1EF" w:themeFill="accent3" w:themeFillTint="33"/>
      </w:tcPr>
    </w:tblStylePr>
  </w:style>
  <w:style w:type="table" w:styleId="34">
    <w:name w:val="Table List 3"/>
    <w:basedOn w:val="a1"/>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14">
    <w:name w:val="Table Grid 1"/>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44">
    <w:name w:val="Table Grid 4"/>
    <w:basedOn w:val="a1"/>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15">
    <w:name w:val="Table Colorful 1"/>
    <w:basedOn w:val="a1"/>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35">
    <w:name w:val="Table Web 3"/>
    <w:basedOn w:val="a1"/>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5">
    <w:name w:val="Table Simple 2"/>
    <w:basedOn w:val="a1"/>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6">
    <w:name w:val="Table Subtle 1"/>
    <w:basedOn w:val="a1"/>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1"/>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Simple 3"/>
    <w:basedOn w:val="a1"/>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List 1"/>
    <w:basedOn w:val="a1"/>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Grid 3"/>
    <w:basedOn w:val="a1"/>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5">
    <w:name w:val="Table List 4"/>
    <w:basedOn w:val="a1"/>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27">
    <w:name w:val="Table Grid 2"/>
    <w:basedOn w:val="a1"/>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80">
    <w:name w:val="Table Grid 8"/>
    <w:basedOn w:val="a1"/>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81">
    <w:name w:val="Table List 8"/>
    <w:basedOn w:val="a1"/>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62">
    <w:name w:val="Table List 6"/>
    <w:basedOn w:val="a1"/>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18">
    <w:name w:val="Table Columns 1"/>
    <w:basedOn w:val="a1"/>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Columns 2"/>
    <w:basedOn w:val="a1"/>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1"/>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orful 3"/>
    <w:basedOn w:val="a1"/>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52">
    <w:name w:val="Table Grid 5"/>
    <w:basedOn w:val="a1"/>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1"/>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1"/>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53">
    <w:name w:val="Table List 5"/>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2a">
    <w:name w:val="Table Colorful 2"/>
    <w:basedOn w:val="a1"/>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9">
    <w:name w:val="Table Columns 3"/>
    <w:basedOn w:val="a1"/>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73">
    <w:name w:val="Table List 7"/>
    <w:basedOn w:val="a1"/>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46">
    <w:name w:val="Table Columns 4"/>
    <w:basedOn w:val="a1"/>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9">
    <w:name w:val="Table Simple 1"/>
    <w:basedOn w:val="a1"/>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54">
    <w:name w:val="Table Columns 5"/>
    <w:basedOn w:val="a1"/>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Web 1"/>
    <w:basedOn w:val="a1"/>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b">
    <w:name w:val="Table Web 2"/>
    <w:basedOn w:val="a1"/>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0">
    <w:name w:val="Smart Hyperlink"/>
    <w:basedOn w:val="a0"/>
    <w:semiHidden/>
    <w:unhideWhenUsed/>
    <w:rPr>
      <w:rFonts w:ascii="맑은 고딕" w:eastAsia="맑은 고딕" w:hAnsi="맑은 고딕"/>
      <w:u w:val="dotted"/>
    </w:rPr>
  </w:style>
  <w:style w:type="numbering" w:styleId="1ai">
    <w:name w:val="Outline List 1"/>
    <w:basedOn w:val="a2"/>
    <w:semiHidden/>
    <w:unhideWhenUsed/>
  </w:style>
  <w:style w:type="paragraph" w:customStyle="1" w:styleId="af1">
    <w:name w:val="강조 텍스트"/>
    <w:qFormat/>
  </w:style>
  <w:style w:type="paragraph" w:customStyle="1" w:styleId="4">
    <w:name w:val="제목4"/>
    <w:basedOn w:val="a4"/>
    <w:qFormat/>
    <w:pPr>
      <w:numPr>
        <w:numId w:val="1"/>
      </w:numPr>
      <w:ind w:firstLineChars="0" w:firstLine="0"/>
    </w:pPr>
    <w:rPr>
      <w:sz w:val="48"/>
      <w:szCs w:val="40"/>
      <w:lang w:val="ko-KR" w:bidi="ko-KR"/>
    </w:rPr>
  </w:style>
  <w:style w:type="table" w:styleId="af2">
    <w:name w:val="Table Professional"/>
    <w:basedOn w:val="a1"/>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11111">
    <w:name w:val="Outline List 2"/>
    <w:basedOn w:val="a2"/>
    <w:semiHidden/>
    <w:unhideWhenUsed/>
  </w:style>
  <w:style w:type="character" w:customStyle="1" w:styleId="4Char">
    <w:name w:val="제목4 Char"/>
    <w:basedOn w:val="Char"/>
    <w:rPr>
      <w:rFonts w:ascii="맑은 고딕" w:eastAsia="맑은 고딕" w:hAnsi="맑은 고딕"/>
      <w:b/>
      <w:color w:val="082A75"/>
      <w:sz w:val="48"/>
      <w:szCs w:val="40"/>
      <w:lang w:val="ko-KR" w:bidi="ko-KR"/>
    </w:rPr>
  </w:style>
  <w:style w:type="table" w:styleId="af3">
    <w:name w:val="Table Theme"/>
    <w:basedOn w:val="a1"/>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강조 텍스트 문자"/>
    <w:basedOn w:val="a0"/>
    <w:rPr>
      <w:rFonts w:ascii="맑은 고딕" w:eastAsia="맑은 고딕" w:hAnsi="맑은 고딕"/>
      <w:b/>
      <w:color w:val="082A75"/>
      <w:sz w:val="28"/>
      <w:szCs w:val="22"/>
    </w:rPr>
  </w:style>
  <w:style w:type="character" w:styleId="af5">
    <w:name w:val="Unresolved Mention"/>
    <w:basedOn w:val="a0"/>
    <w:semiHidden/>
    <w:unhideWhenUsed/>
    <w:rPr>
      <w:rFonts w:ascii="맑은 고딕" w:eastAsia="맑은 고딕" w:hAnsi="맑은 고딕"/>
      <w:color w:val="605E5C"/>
      <w:shd w:val="clear" w:color="auto" w:fill="E1DFDD"/>
    </w:rPr>
  </w:style>
  <w:style w:type="character" w:styleId="af6">
    <w:name w:val="Mention"/>
    <w:basedOn w:val="a0"/>
    <w:semiHidden/>
    <w:unhideWhenUsed/>
    <w:rPr>
      <w:rFonts w:ascii="맑은 고딕" w:eastAsia="맑은 고딕" w:hAnsi="맑은 고딕"/>
      <w:color w:val="2B579A"/>
      <w:shd w:val="clear" w:color="auto" w:fill="E1DFDD"/>
    </w:rPr>
  </w:style>
  <w:style w:type="character" w:styleId="af7">
    <w:name w:val="Hashtag"/>
    <w:basedOn w:val="a0"/>
    <w:semiHidden/>
    <w:unhideWhenUsed/>
    <w:rPr>
      <w:rFonts w:ascii="맑은 고딕" w:eastAsia="맑은 고딕" w:hAnsi="맑은 고딕"/>
      <w:color w:val="2B579A"/>
      <w:shd w:val="clear" w:color="auto" w:fill="E1DFDD"/>
    </w:rPr>
  </w:style>
  <w:style w:type="paragraph" w:customStyle="1" w:styleId="af8">
    <w:name w:val="내용"/>
    <w:qFormat/>
    <w:pPr>
      <w:spacing w:line="240" w:lineRule="auto"/>
    </w:pPr>
  </w:style>
  <w:style w:type="table" w:styleId="af9">
    <w:name w:val="Table Contemporary"/>
    <w:basedOn w:val="a1"/>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afa">
    <w:name w:val="콘텐츠 문자"/>
    <w:basedOn w:val="a0"/>
    <w:rPr>
      <w:rFonts w:ascii="맑은 고딕" w:eastAsia="맑은 고딕" w:hAnsi="맑은 고딕"/>
      <w:color w:val="082A75"/>
      <w:sz w:val="28"/>
      <w:szCs w:val="22"/>
    </w:rPr>
  </w:style>
  <w:style w:type="paragraph" w:customStyle="1" w:styleId="afb">
    <w:name w:val="이름"/>
    <w:qFormat/>
    <w:pPr>
      <w:spacing w:line="240" w:lineRule="auto"/>
      <w:jc w:val="right"/>
    </w:pPr>
  </w:style>
  <w:style w:type="table" w:styleId="afc">
    <w:name w:val="Table Grid"/>
    <w:basedOn w:val="a1"/>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Signature"/>
    <w:semiHidden/>
    <w:unhideWhenUsed/>
    <w:pPr>
      <w:spacing w:line="240" w:lineRule="auto"/>
      <w:ind w:left="4320"/>
    </w:pPr>
  </w:style>
  <w:style w:type="paragraph" w:styleId="afe">
    <w:name w:val="index heading"/>
    <w:next w:val="1b"/>
    <w:semiHidden/>
    <w:unhideWhenUsed/>
    <w:rPr>
      <w:rFonts w:cstheme="majorBidi"/>
      <w:bCs/>
    </w:rPr>
  </w:style>
  <w:style w:type="paragraph" w:styleId="55">
    <w:name w:val="index 5"/>
    <w:autoRedefine/>
    <w:semiHidden/>
    <w:unhideWhenUsed/>
    <w:pPr>
      <w:spacing w:line="240" w:lineRule="auto"/>
      <w:ind w:left="1400" w:hanging="280"/>
    </w:pPr>
  </w:style>
  <w:style w:type="paragraph" w:styleId="74">
    <w:name w:val="index 7"/>
    <w:autoRedefine/>
    <w:semiHidden/>
    <w:unhideWhenUsed/>
    <w:pPr>
      <w:spacing w:line="240" w:lineRule="auto"/>
      <w:ind w:left="1960" w:hanging="280"/>
    </w:pPr>
  </w:style>
  <w:style w:type="paragraph" w:styleId="82">
    <w:name w:val="index 8"/>
    <w:autoRedefine/>
    <w:semiHidden/>
    <w:unhideWhenUsed/>
    <w:pPr>
      <w:spacing w:line="240" w:lineRule="auto"/>
      <w:ind w:left="2240" w:hanging="280"/>
    </w:pPr>
  </w:style>
  <w:style w:type="table" w:styleId="aff">
    <w:name w:val="Grid Table Light"/>
    <w:basedOn w:val="a1"/>
    <w:pPr>
      <w:spacing w:line="240" w:lineRule="auto"/>
    </w:p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f0">
    <w:name w:val="envelope address"/>
    <w:semiHidden/>
    <w:unhideWhenUsed/>
    <w:pPr>
      <w:framePr w:w="7920" w:h="1980" w:hRule="exact" w:hSpace="180" w:wrap="auto" w:vAnchor="text" w:hAnchor="page" w:xAlign="center" w:yAlign="bottom"/>
      <w:spacing w:line="240" w:lineRule="auto"/>
      <w:ind w:left="2880"/>
    </w:pPr>
    <w:rPr>
      <w:rFonts w:cstheme="majorBidi"/>
    </w:rPr>
  </w:style>
  <w:style w:type="table" w:styleId="1c">
    <w:name w:val="Plain Table 1"/>
    <w:basedOn w:val="a1"/>
    <w:pPr>
      <w:spacing w:line="240" w:lineRule="auto"/>
    </w:p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f1">
    <w:name w:val="FollowedHyperlink"/>
    <w:basedOn w:val="a0"/>
    <w:semiHidden/>
    <w:unhideWhenUsed/>
    <w:rPr>
      <w:rFonts w:ascii="맑은 고딕" w:eastAsia="맑은 고딕" w:hAnsi="맑은 고딕"/>
      <w:color w:val="3592CF"/>
      <w:u w:val="single"/>
    </w:rPr>
  </w:style>
  <w:style w:type="table" w:styleId="2c">
    <w:name w:val="Plain Table 2"/>
    <w:basedOn w:val="a1"/>
    <w:pPr>
      <w:spacing w:line="240" w:lineRule="auto"/>
    </w:pPr>
    <w:tblPr>
      <w:tblStyleRowBandSize w:val="1"/>
      <w:tblStyleColBandSize w:val="1"/>
      <w:tblBorders>
        <w:top w:val="single" w:sz="4" w:space="0" w:color="868593"/>
        <w:bottom w:val="single" w:sz="4" w:space="0" w:color="868593"/>
      </w:tblBorders>
    </w:tblPr>
    <w:tblStylePr w:type="firstRow">
      <w:rPr>
        <w:b/>
        <w:bCs/>
      </w:rPr>
      <w:tblPr/>
      <w:tcPr>
        <w:tcBorders>
          <w:bottom w:val="single" w:sz="4" w:space="0" w:color="868593"/>
        </w:tcBorders>
      </w:tcPr>
    </w:tblStylePr>
    <w:tblStylePr w:type="lastRow">
      <w:rPr>
        <w:b/>
        <w:bCs/>
      </w:rPr>
      <w:tblPr/>
      <w:tcPr>
        <w:tcBorders>
          <w:top w:val="single" w:sz="4" w:space="0" w:color="868593"/>
        </w:tcBorders>
      </w:tcPr>
    </w:tblStylePr>
    <w:tblStylePr w:type="firstCol">
      <w:rPr>
        <w:b/>
        <w:bCs/>
      </w:rPr>
    </w:tblStylePr>
    <w:tblStylePr w:type="lastCol">
      <w:rPr>
        <w:b/>
        <w:bCs/>
      </w:rPr>
    </w:tblStylePr>
    <w:tblStylePr w:type="band1Vert">
      <w:tblPr/>
      <w:tcPr>
        <w:tcBorders>
          <w:left w:val="single" w:sz="4" w:space="0" w:color="868593"/>
          <w:right w:val="single" w:sz="4" w:space="0" w:color="868593"/>
        </w:tcBorders>
      </w:tcPr>
    </w:tblStylePr>
    <w:tblStylePr w:type="band2Vert">
      <w:tblPr/>
      <w:tcPr>
        <w:tcBorders>
          <w:left w:val="single" w:sz="4" w:space="0" w:color="868593"/>
          <w:right w:val="single" w:sz="4" w:space="0" w:color="868593"/>
        </w:tcBorders>
      </w:tcPr>
    </w:tblStylePr>
    <w:tblStylePr w:type="band1Horz">
      <w:tblPr/>
      <w:tcPr>
        <w:tcBorders>
          <w:top w:val="single" w:sz="4" w:space="0" w:color="868593"/>
          <w:bottom w:val="single" w:sz="4" w:space="0" w:color="868593"/>
        </w:tcBorders>
      </w:tcPr>
    </w:tblStylePr>
  </w:style>
  <w:style w:type="table" w:styleId="3a">
    <w:name w:val="Plain Table 3"/>
    <w:basedOn w:val="a1"/>
    <w:pPr>
      <w:spacing w:line="240" w:lineRule="auto"/>
    </w:pPr>
    <w:tblPr>
      <w:tblStyleRowBandSize w:val="1"/>
      <w:tblStyleColBandSize w:val="1"/>
    </w:tblPr>
    <w:tblStylePr w:type="firstRow">
      <w:rPr>
        <w:b/>
        <w:bCs/>
        <w:caps/>
      </w:rPr>
      <w:tblPr/>
      <w:tcPr>
        <w:tcBorders>
          <w:bottom w:val="single" w:sz="4" w:space="0" w:color="868593"/>
        </w:tcBorders>
      </w:tcPr>
    </w:tblStylePr>
    <w:tblStylePr w:type="lastRow">
      <w:rPr>
        <w:b/>
        <w:bCs/>
        <w:caps/>
      </w:rPr>
      <w:tblPr/>
      <w:tcPr>
        <w:tcBorders>
          <w:top w:val="nil"/>
        </w:tcBorders>
      </w:tcPr>
    </w:tblStylePr>
    <w:tblStylePr w:type="firstCol">
      <w:rPr>
        <w:b/>
        <w:bCs/>
        <w:caps/>
      </w:rPr>
      <w:tblPr/>
      <w:tcPr>
        <w:tcBorders>
          <w:right w:val="single" w:sz="4" w:space="0" w:color="868593"/>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47">
    <w:name w:val="Plain Table 4"/>
    <w:basedOn w:val="a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f2">
    <w:name w:val="page number"/>
    <w:basedOn w:val="a0"/>
    <w:semiHidden/>
    <w:unhideWhenUsed/>
    <w:rPr>
      <w:rFonts w:ascii="맑은 고딕" w:eastAsia="맑은 고딕" w:hAnsi="맑은 고딕"/>
    </w:rPr>
  </w:style>
  <w:style w:type="paragraph" w:styleId="90">
    <w:name w:val="index 9"/>
    <w:autoRedefine/>
    <w:semiHidden/>
    <w:unhideWhenUsed/>
    <w:pPr>
      <w:spacing w:line="240" w:lineRule="auto"/>
      <w:ind w:left="2520" w:hanging="280"/>
    </w:pPr>
  </w:style>
  <w:style w:type="paragraph" w:styleId="64">
    <w:name w:val="index 6"/>
    <w:autoRedefine/>
    <w:semiHidden/>
    <w:unhideWhenUsed/>
    <w:pPr>
      <w:spacing w:line="240" w:lineRule="auto"/>
      <w:ind w:left="1680" w:hanging="280"/>
    </w:pPr>
  </w:style>
  <w:style w:type="paragraph" w:styleId="aff3">
    <w:name w:val="Normal Indent"/>
    <w:semiHidden/>
    <w:unhideWhenUsed/>
    <w:pPr>
      <w:ind w:left="720"/>
    </w:pPr>
  </w:style>
  <w:style w:type="paragraph" w:styleId="2d">
    <w:name w:val="index 2"/>
    <w:autoRedefine/>
    <w:semiHidden/>
    <w:unhideWhenUsed/>
    <w:pPr>
      <w:spacing w:line="240" w:lineRule="auto"/>
      <w:ind w:left="560" w:hanging="280"/>
    </w:pPr>
  </w:style>
  <w:style w:type="paragraph" w:styleId="1b">
    <w:name w:val="index 1"/>
    <w:autoRedefine/>
    <w:semiHidden/>
    <w:unhideWhenUsed/>
    <w:pPr>
      <w:spacing w:line="240" w:lineRule="auto"/>
      <w:ind w:left="280" w:hanging="280"/>
    </w:pPr>
  </w:style>
  <w:style w:type="paragraph" w:styleId="aff4">
    <w:name w:val="Balloon Text"/>
    <w:semiHidden/>
    <w:unhideWhenUsed/>
    <w:rPr>
      <w:rFonts w:cs="Tahoma"/>
      <w:sz w:val="16"/>
      <w:szCs w:val="16"/>
    </w:rPr>
  </w:style>
  <w:style w:type="paragraph" w:styleId="48">
    <w:name w:val="index 4"/>
    <w:autoRedefine/>
    <w:semiHidden/>
    <w:unhideWhenUsed/>
    <w:pPr>
      <w:spacing w:line="240" w:lineRule="auto"/>
      <w:ind w:left="1120" w:hanging="280"/>
    </w:pPr>
  </w:style>
  <w:style w:type="paragraph" w:styleId="aff5">
    <w:name w:val="Salutation"/>
    <w:semiHidden/>
    <w:unhideWhenUsed/>
  </w:style>
  <w:style w:type="character" w:customStyle="1" w:styleId="Char3">
    <w:name w:val="인사말 Char"/>
    <w:basedOn w:val="a0"/>
    <w:semiHidden/>
    <w:rPr>
      <w:rFonts w:ascii="맑은 고딕" w:eastAsia="맑은 고딕" w:hAnsi="맑은 고딕"/>
      <w:b/>
      <w:color w:val="082A75"/>
      <w:sz w:val="28"/>
      <w:szCs w:val="22"/>
    </w:rPr>
  </w:style>
  <w:style w:type="character" w:customStyle="1" w:styleId="Char4">
    <w:name w:val="전자 메일 서명 Char"/>
    <w:basedOn w:val="a0"/>
    <w:semiHidden/>
    <w:rPr>
      <w:rFonts w:ascii="맑은 고딕" w:eastAsia="맑은 고딕" w:hAnsi="맑은 고딕"/>
      <w:b/>
      <w:color w:val="082A75"/>
      <w:sz w:val="28"/>
      <w:szCs w:val="22"/>
    </w:rPr>
  </w:style>
  <w:style w:type="character" w:customStyle="1" w:styleId="Char5">
    <w:name w:val="풍선 도움말 텍스트 Char"/>
    <w:basedOn w:val="a0"/>
    <w:semiHidden/>
    <w:rPr>
      <w:rFonts w:ascii="맑은 고딕" w:eastAsia="맑은 고딕" w:hAnsi="맑은 고딕" w:cs="Tahoma"/>
      <w:b/>
      <w:color w:val="082A75"/>
      <w:sz w:val="16"/>
      <w:szCs w:val="16"/>
    </w:rPr>
  </w:style>
  <w:style w:type="character" w:styleId="aff6">
    <w:name w:val="Hyperlink"/>
    <w:basedOn w:val="a0"/>
    <w:unhideWhenUsed/>
    <w:rPr>
      <w:rFonts w:ascii="맑은 고딕" w:eastAsia="맑은 고딕" w:hAnsi="맑은 고딕"/>
      <w:color w:val="3592CF"/>
      <w:u w:val="single"/>
    </w:rPr>
  </w:style>
  <w:style w:type="character" w:styleId="aff7">
    <w:name w:val="Placeholder Text"/>
    <w:basedOn w:val="a0"/>
    <w:unhideWhenUsed/>
    <w:rPr>
      <w:rFonts w:ascii="맑은 고딕" w:eastAsia="맑은 고딕" w:hAnsi="맑은 고딕"/>
      <w:color w:val="808080"/>
    </w:rPr>
  </w:style>
  <w:style w:type="paragraph" w:styleId="aff8">
    <w:name w:val="E-mail Signature"/>
    <w:semiHidden/>
    <w:unhideWhenUsed/>
    <w:pPr>
      <w:spacing w:line="240" w:lineRule="auto"/>
    </w:pPr>
  </w:style>
  <w:style w:type="paragraph" w:styleId="aff9">
    <w:name w:val="Normal (Web)"/>
    <w:uiPriority w:val="99"/>
    <w:unhideWhenUsed/>
    <w:rPr>
      <w:rFonts w:cs="Times New Roman"/>
    </w:rPr>
  </w:style>
  <w:style w:type="character" w:customStyle="1" w:styleId="Char6">
    <w:name w:val="서명 Char"/>
    <w:basedOn w:val="a0"/>
    <w:semiHidden/>
    <w:rPr>
      <w:rFonts w:ascii="맑은 고딕" w:eastAsia="맑은 고딕" w:hAnsi="맑은 고딕"/>
      <w:b/>
      <w:color w:val="082A75"/>
      <w:sz w:val="28"/>
      <w:szCs w:val="22"/>
    </w:rPr>
  </w:style>
  <w:style w:type="paragraph" w:styleId="3b">
    <w:name w:val="index 3"/>
    <w:autoRedefine/>
    <w:semiHidden/>
    <w:unhideWhenUsed/>
    <w:pPr>
      <w:spacing w:line="240" w:lineRule="auto"/>
      <w:ind w:left="840" w:hanging="280"/>
    </w:pPr>
  </w:style>
  <w:style w:type="character" w:styleId="affa">
    <w:name w:val="line number"/>
    <w:basedOn w:val="a0"/>
    <w:semiHidden/>
    <w:unhideWhenUsed/>
    <w:rPr>
      <w:rFonts w:ascii="맑은 고딕" w:eastAsia="맑은 고딕" w:hAnsi="맑은 고딕"/>
    </w:rPr>
  </w:style>
  <w:style w:type="table" w:styleId="56">
    <w:name w:val="Plain Table 5"/>
    <w:basedOn w:val="a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8593"/>
        </w:tcBorders>
        <w:shd w:val="clear" w:color="auto" w:fill="FFFFFF"/>
      </w:tcPr>
    </w:tblStylePr>
    <w:tblStylePr w:type="lastRow">
      <w:rPr>
        <w:rFonts w:asciiTheme="majorHAnsi" w:eastAsiaTheme="majorEastAsia" w:hAnsiTheme="majorHAnsi" w:cstheme="majorBidi"/>
        <w:i/>
        <w:iCs/>
        <w:sz w:val="26"/>
      </w:rPr>
      <w:tblPr/>
      <w:tcPr>
        <w:tcBorders>
          <w:top w:val="single" w:sz="4" w:space="0" w:color="868593"/>
        </w:tcBorders>
        <w:shd w:val="clear" w:color="auto" w:fill="FFFFFF"/>
      </w:tcPr>
    </w:tblStylePr>
    <w:tblStylePr w:type="firstCol">
      <w:pPr>
        <w:jc w:val="right"/>
      </w:pPr>
      <w:rPr>
        <w:rFonts w:asciiTheme="majorHAnsi" w:eastAsiaTheme="majorEastAsia" w:hAnsiTheme="majorHAnsi" w:cstheme="majorBidi"/>
        <w:i/>
        <w:iCs/>
        <w:sz w:val="26"/>
      </w:rPr>
      <w:tblPr/>
      <w:tcPr>
        <w:tcBorders>
          <w:right w:val="single" w:sz="4" w:space="0" w:color="868593"/>
        </w:tcBorders>
        <w:shd w:val="clear" w:color="auto" w:fill="FFFFFF"/>
      </w:tcPr>
    </w:tblStylePr>
    <w:tblStylePr w:type="lastCol">
      <w:rPr>
        <w:rFonts w:asciiTheme="majorHAnsi" w:eastAsiaTheme="majorEastAsia" w:hAnsiTheme="majorHAnsi" w:cstheme="majorBidi"/>
        <w:i/>
        <w:iCs/>
        <w:sz w:val="26"/>
      </w:rPr>
      <w:tblPr/>
      <w:tcPr>
        <w:tcBorders>
          <w:left w:val="single" w:sz="4" w:space="0" w:color="868593"/>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d">
    <w:name w:val="Grid Table 1 Light"/>
    <w:basedOn w:val="a1"/>
    <w:pPr>
      <w:spacing w:line="240" w:lineRule="auto"/>
    </w:pPr>
    <w:tblPr>
      <w:tblStyleRowBandSize w:val="1"/>
      <w:tblStyleColBandSize w:val="1"/>
      <w:tblBorders>
        <w:top w:val="single" w:sz="4" w:space="0" w:color="9E9EA9"/>
        <w:left w:val="single" w:sz="4" w:space="0" w:color="9E9EA9"/>
        <w:bottom w:val="single" w:sz="4" w:space="0" w:color="9E9EA9"/>
        <w:right w:val="single" w:sz="4" w:space="0" w:color="9E9EA9"/>
        <w:insideH w:val="single" w:sz="4" w:space="0" w:color="9E9EA9"/>
        <w:insideV w:val="single" w:sz="4" w:space="0" w:color="9E9EA9"/>
      </w:tblBorders>
    </w:tblPr>
    <w:tblStylePr w:type="firstRow">
      <w:rPr>
        <w:b/>
        <w:bCs/>
      </w:rPr>
      <w:tblPr/>
      <w:tcPr>
        <w:tcBorders>
          <w:bottom w:val="single" w:sz="12" w:space="0" w:color="6E6D7E"/>
        </w:tcBorders>
      </w:tcPr>
    </w:tblStylePr>
    <w:tblStylePr w:type="lastRow">
      <w:rPr>
        <w:b/>
        <w:bCs/>
      </w:rPr>
      <w:tblPr/>
      <w:tcPr>
        <w:tcBorders>
          <w:top w:val="double" w:sz="2" w:space="0" w:color="6E6D7E"/>
        </w:tcBorders>
      </w:tcPr>
    </w:tblStylePr>
    <w:tblStylePr w:type="firstCol">
      <w:rPr>
        <w:b/>
        <w:bCs/>
      </w:rPr>
    </w:tblStylePr>
    <w:tblStylePr w:type="lastCol">
      <w:rPr>
        <w:b/>
        <w:bCs/>
      </w:rPr>
    </w:tblStylePr>
  </w:style>
  <w:style w:type="table" w:styleId="1-32">
    <w:name w:val="List Table 1 Light Accent 3"/>
    <w:basedOn w:val="a1"/>
    <w:pPr>
      <w:spacing w:line="240" w:lineRule="auto"/>
    </w:pPr>
    <w:tblPr>
      <w:tblStyleRowBandSize w:val="1"/>
      <w:tblStyleColBandSize w:val="1"/>
    </w:tblPr>
    <w:tblStylePr w:type="firstRow">
      <w:rPr>
        <w:b/>
        <w:bCs/>
      </w:rPr>
      <w:tblPr/>
      <w:tcPr>
        <w:tcBorders>
          <w:bottom w:val="single" w:sz="4" w:space="0" w:color="7AD6CF" w:themeColor="accent3" w:themeTint="99"/>
        </w:tcBorders>
      </w:tcPr>
    </w:tblStylePr>
    <w:tblStylePr w:type="lastRow">
      <w:rPr>
        <w:b/>
        <w:bCs/>
      </w:rPr>
      <w:tblPr/>
      <w:tcPr>
        <w:tcBorders>
          <w:top w:val="single" w:sz="4" w:space="0" w:color="7AD6CF" w:themeColor="accent3" w:themeTint="99"/>
        </w:tcBorders>
      </w:tcPr>
    </w:tblStylePr>
    <w:tblStylePr w:type="firstCol">
      <w:rPr>
        <w:b/>
        <w:bCs/>
      </w:rPr>
    </w:tblStylePr>
    <w:tblStylePr w:type="lastCol">
      <w:rPr>
        <w:b/>
        <w:bCs/>
      </w:rPr>
    </w:tblStylePr>
    <w:tblStylePr w:type="band1Vert">
      <w:tblPr/>
      <w:tcPr>
        <w:shd w:val="clear" w:color="auto" w:fill="D2F1EF" w:themeFill="accent3" w:themeFillTint="33"/>
      </w:tcPr>
    </w:tblStylePr>
    <w:tblStylePr w:type="band1Horz">
      <w:tblPr/>
      <w:tcPr>
        <w:shd w:val="clear" w:color="auto" w:fill="D2F1EF" w:themeFill="accent3" w:themeFillTint="33"/>
      </w:tcPr>
    </w:tblStylePr>
  </w:style>
  <w:style w:type="table" w:styleId="1e">
    <w:name w:val="List Table 1 Light"/>
    <w:basedOn w:val="a1"/>
    <w:pPr>
      <w:spacing w:line="240" w:lineRule="auto"/>
    </w:pPr>
    <w:tblPr>
      <w:tblStyleRowBandSize w:val="1"/>
      <w:tblStyleColBandSize w:val="1"/>
    </w:tblPr>
    <w:tblStylePr w:type="firstRow">
      <w:rPr>
        <w:b/>
        <w:bCs/>
      </w:rPr>
      <w:tblPr/>
      <w:tcPr>
        <w:tcBorders>
          <w:bottom w:val="single" w:sz="4" w:space="0" w:color="6E6D7E"/>
        </w:tcBorders>
      </w:tcPr>
    </w:tblStylePr>
    <w:tblStylePr w:type="lastRow">
      <w:rPr>
        <w:b/>
        <w:bCs/>
      </w:rPr>
      <w:tblPr/>
      <w:tcPr>
        <w:tcBorders>
          <w:top w:val="single" w:sz="4" w:space="0" w:color="6E6D7E"/>
        </w:tcBorders>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1-22">
    <w:name w:val="Grid Table 1 Light Accent 2"/>
    <w:basedOn w:val="a1"/>
    <w:pPr>
      <w:spacing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table" w:styleId="1-33">
    <w:name w:val="Grid Table 1 Light Accent 3"/>
    <w:basedOn w:val="a1"/>
    <w:pPr>
      <w:spacing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1-42">
    <w:name w:val="Grid Table 1 Light Accent 4"/>
    <w:basedOn w:val="a1"/>
    <w:pPr>
      <w:spacing w:line="240" w:lineRule="auto"/>
    </w:pPr>
    <w:tblPr>
      <w:tblStyleRowBandSize w:val="1"/>
      <w:tblStyleColBandSize w:val="1"/>
      <w:tblBorders>
        <w:top w:val="single" w:sz="4" w:space="0" w:color="C1E0E9" w:themeColor="accent4" w:themeTint="66"/>
        <w:left w:val="single" w:sz="4" w:space="0" w:color="C1E0E9" w:themeColor="accent4" w:themeTint="66"/>
        <w:bottom w:val="single" w:sz="4" w:space="0" w:color="C1E0E9" w:themeColor="accent4" w:themeTint="66"/>
        <w:right w:val="single" w:sz="4" w:space="0" w:color="C1E0E9" w:themeColor="accent4" w:themeTint="66"/>
        <w:insideH w:val="single" w:sz="4" w:space="0" w:color="C1E0E9" w:themeColor="accent4" w:themeTint="66"/>
        <w:insideV w:val="single" w:sz="4" w:space="0" w:color="C1E0E9" w:themeColor="accent4" w:themeTint="66"/>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2" w:space="0" w:color="A3D0DF" w:themeColor="accent4" w:themeTint="99"/>
        </w:tcBorders>
      </w:tcPr>
    </w:tblStylePr>
    <w:tblStylePr w:type="firstCol">
      <w:rPr>
        <w:b/>
        <w:bCs/>
      </w:rPr>
    </w:tblStylePr>
    <w:tblStylePr w:type="lastCol">
      <w:rPr>
        <w:b/>
        <w:bCs/>
      </w:rPr>
    </w:tblStylePr>
  </w:style>
  <w:style w:type="table" w:styleId="1-12">
    <w:name w:val="List Table 1 Light Accent 1"/>
    <w:basedOn w:val="a1"/>
    <w:pPr>
      <w:spacing w:line="240" w:lineRule="auto"/>
    </w:pPr>
    <w:tblPr>
      <w:tblStyleRowBandSize w:val="1"/>
      <w:tblStyleColBandSize w:val="1"/>
    </w:tblPr>
    <w:tblStylePr w:type="firstRow">
      <w:rPr>
        <w:b/>
        <w:bCs/>
      </w:rPr>
      <w:tblPr/>
      <w:tcPr>
        <w:tcBorders>
          <w:bottom w:val="single" w:sz="4" w:space="0" w:color="18AFFB" w:themeColor="accent1" w:themeTint="99"/>
        </w:tcBorders>
      </w:tcPr>
    </w:tblStylePr>
    <w:tblStylePr w:type="lastRow">
      <w:rPr>
        <w:b/>
        <w:bCs/>
      </w:rPr>
      <w:tblPr/>
      <w:tcPr>
        <w:tcBorders>
          <w:top w:val="sing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1-43">
    <w:name w:val="List Table 1 Light Accent 4"/>
    <w:basedOn w:val="a1"/>
    <w:pPr>
      <w:spacing w:line="240" w:lineRule="auto"/>
    </w:pPr>
    <w:tblPr>
      <w:tblStyleRowBandSize w:val="1"/>
      <w:tblStyleColBandSize w:val="1"/>
    </w:tblPr>
    <w:tblStylePr w:type="firstRow">
      <w:rPr>
        <w:b/>
        <w:bCs/>
      </w:rPr>
      <w:tblPr/>
      <w:tcPr>
        <w:tcBorders>
          <w:bottom w:val="single" w:sz="4" w:space="0" w:color="A3D0DF" w:themeColor="accent4" w:themeTint="99"/>
        </w:tcBorders>
      </w:tcPr>
    </w:tblStylePr>
    <w:tblStylePr w:type="lastRow">
      <w:rPr>
        <w:b/>
        <w:bCs/>
      </w:rPr>
      <w:tblPr/>
      <w:tcPr>
        <w:tcBorders>
          <w:top w:val="sing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table" w:styleId="1-52">
    <w:name w:val="Grid Table 1 Light Accent 5"/>
    <w:basedOn w:val="a1"/>
    <w:pPr>
      <w:spacing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table" w:styleId="1-62">
    <w:name w:val="Grid Table 1 Light Accent 6"/>
    <w:basedOn w:val="a1"/>
    <w:pPr>
      <w:spacing w:line="240" w:lineRule="auto"/>
    </w:pPr>
    <w:tblPr>
      <w:tblStyleRowBandSize w:val="1"/>
      <w:tblStyleColBandSize w:val="1"/>
      <w:tblBorders>
        <w:top w:val="single" w:sz="4" w:space="0" w:color="A6E4DF" w:themeColor="accent6" w:themeTint="66"/>
        <w:left w:val="single" w:sz="4" w:space="0" w:color="A6E4DF" w:themeColor="accent6" w:themeTint="66"/>
        <w:bottom w:val="single" w:sz="4" w:space="0" w:color="A6E4DF" w:themeColor="accent6" w:themeTint="66"/>
        <w:right w:val="single" w:sz="4" w:space="0" w:color="A6E4DF" w:themeColor="accent6" w:themeTint="66"/>
        <w:insideH w:val="single" w:sz="4" w:space="0" w:color="A6E4DF" w:themeColor="accent6" w:themeTint="66"/>
        <w:insideV w:val="single" w:sz="4" w:space="0" w:color="A6E4DF" w:themeColor="accent6" w:themeTint="66"/>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2" w:space="0" w:color="7AD6CF" w:themeColor="accent6" w:themeTint="99"/>
        </w:tcBorders>
      </w:tcPr>
    </w:tblStylePr>
    <w:tblStylePr w:type="firstCol">
      <w:rPr>
        <w:b/>
        <w:bCs/>
      </w:rPr>
    </w:tblStylePr>
    <w:tblStylePr w:type="lastCol">
      <w:rPr>
        <w:b/>
        <w:bCs/>
      </w:rPr>
    </w:tblStylePr>
  </w:style>
  <w:style w:type="table" w:styleId="1-23">
    <w:name w:val="List Table 1 Light Accent 2"/>
    <w:basedOn w:val="a1"/>
    <w:pPr>
      <w:spacing w:line="240" w:lineRule="auto"/>
    </w:pPr>
    <w:tblPr>
      <w:tblStyleRowBandSize w:val="1"/>
      <w:tblStyleColBandSize w:val="1"/>
    </w:tblPr>
    <w:tblStylePr w:type="firstRow">
      <w:rPr>
        <w:b/>
        <w:bCs/>
      </w:rPr>
      <w:tblPr/>
      <w:tcPr>
        <w:tcBorders>
          <w:bottom w:val="single" w:sz="4" w:space="0" w:color="85BDE2" w:themeColor="accent2" w:themeTint="99"/>
        </w:tcBorders>
      </w:tcPr>
    </w:tblStylePr>
    <w:tblStylePr w:type="lastRow">
      <w:rPr>
        <w:b/>
        <w:bCs/>
      </w:rPr>
      <w:tblPr/>
      <w:tcPr>
        <w:tcBorders>
          <w:top w:val="single" w:sz="4" w:space="0" w:color="85BDE2" w:themeColor="accent2" w:themeTint="99"/>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1-13">
    <w:name w:val="Grid Table 1 Light Accent 1"/>
    <w:basedOn w:val="a1"/>
    <w:pPr>
      <w:spacing w:line="240" w:lineRule="auto"/>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styleId="1-53">
    <w:name w:val="List Table 1 Light Accent 5"/>
    <w:basedOn w:val="a1"/>
    <w:pPr>
      <w:spacing w:line="240" w:lineRule="auto"/>
    </w:pPr>
    <w:tblPr>
      <w:tblStyleRowBandSize w:val="1"/>
      <w:tblStyleColBandSize w:val="1"/>
    </w:tblPr>
    <w:tblStylePr w:type="firstRow">
      <w:rPr>
        <w:b/>
        <w:bCs/>
      </w:rPr>
      <w:tblPr/>
      <w:tcPr>
        <w:tcBorders>
          <w:bottom w:val="single" w:sz="4" w:space="0" w:color="D9E8DF" w:themeColor="accent5" w:themeTint="99"/>
        </w:tcBorders>
      </w:tcPr>
    </w:tblStylePr>
    <w:tblStylePr w:type="lastRow">
      <w:rPr>
        <w:b/>
        <w:bCs/>
      </w:rPr>
      <w:tblPr/>
      <w:tcPr>
        <w:tcBorders>
          <w:top w:val="sing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1-63">
    <w:name w:val="List Table 1 Light Accent 6"/>
    <w:basedOn w:val="a1"/>
    <w:pPr>
      <w:spacing w:line="240" w:lineRule="auto"/>
    </w:pPr>
    <w:tblPr>
      <w:tblStyleRowBandSize w:val="1"/>
      <w:tblStyleColBandSize w:val="1"/>
    </w:tblPr>
    <w:tblStylePr w:type="firstRow">
      <w:rPr>
        <w:b/>
        <w:bCs/>
      </w:rPr>
      <w:tblPr/>
      <w:tcPr>
        <w:tcBorders>
          <w:bottom w:val="single" w:sz="4" w:space="0" w:color="7AD6CF" w:themeColor="accent6" w:themeTint="99"/>
        </w:tcBorders>
      </w:tcPr>
    </w:tblStylePr>
    <w:tblStylePr w:type="lastRow">
      <w:rPr>
        <w:b/>
        <w:bCs/>
      </w:rPr>
      <w:tblPr/>
      <w:tcPr>
        <w:tcBorders>
          <w:top w:val="sing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2e">
    <w:name w:val="Grid Table 2"/>
    <w:basedOn w:val="a1"/>
    <w:pPr>
      <w:spacing w:line="240" w:lineRule="auto"/>
    </w:pPr>
    <w:tblPr>
      <w:tblStyleRowBandSize w:val="1"/>
      <w:tblStyleColBandSize w:val="1"/>
      <w:tblBorders>
        <w:top w:val="single" w:sz="2" w:space="0" w:color="6E6D7E"/>
        <w:bottom w:val="single" w:sz="2" w:space="0" w:color="6E6D7E"/>
        <w:insideH w:val="single" w:sz="2" w:space="0" w:color="6E6D7E"/>
        <w:insideV w:val="single" w:sz="2" w:space="0" w:color="6E6D7E"/>
      </w:tblBorders>
    </w:tblPr>
    <w:tblStylePr w:type="firstRow">
      <w:rPr>
        <w:b/>
        <w:bCs/>
      </w:rPr>
      <w:tblPr/>
      <w:tcPr>
        <w:tcBorders>
          <w:top w:val="nil"/>
          <w:bottom w:val="single" w:sz="12" w:space="0" w:color="6E6D7E"/>
          <w:insideH w:val="nil"/>
          <w:insideV w:val="nil"/>
        </w:tcBorders>
        <w:shd w:val="clear" w:color="auto" w:fill="FFFFFF"/>
      </w:tcPr>
    </w:tblStylePr>
    <w:tblStylePr w:type="lastRow">
      <w:rPr>
        <w:b/>
        <w:bCs/>
      </w:rPr>
      <w:tblPr/>
      <w:tcPr>
        <w:tcBorders>
          <w:top w:val="double" w:sz="2" w:space="0" w:color="6E6D7E"/>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ECED4"/>
      </w:tcPr>
    </w:tblStylePr>
    <w:tblStylePr w:type="band1Horz">
      <w:tblPr/>
      <w:tcPr>
        <w:shd w:val="clear" w:color="auto" w:fill="CECED4"/>
      </w:tcPr>
    </w:tblStylePr>
  </w:style>
  <w:style w:type="table" w:styleId="2-13">
    <w:name w:val="Grid Table 2 Accent 1"/>
    <w:basedOn w:val="a1"/>
    <w:pPr>
      <w:spacing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cPr>
    </w:tblStylePr>
    <w:tblStylePr w:type="lastRow">
      <w:rPr>
        <w:b/>
        <w:bCs/>
      </w:rPr>
      <w:tblPr/>
      <w:tcPr>
        <w:tcBorders>
          <w:top w:val="double" w:sz="2" w:space="0" w:color="18AFFB" w:themeColor="accent1"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2-23">
    <w:name w:val="Grid Table 2 Accent 2"/>
    <w:basedOn w:val="a1"/>
    <w:pPr>
      <w:spacing w:line="240" w:lineRule="auto"/>
    </w:pPr>
    <w:tblPr>
      <w:tblStyleRowBandSize w:val="1"/>
      <w:tblStyleColBandSize w:val="1"/>
      <w:tblBorders>
        <w:top w:val="single" w:sz="2" w:space="0" w:color="85BDE2" w:themeColor="accent2" w:themeTint="99"/>
        <w:bottom w:val="single" w:sz="2" w:space="0" w:color="85BDE2" w:themeColor="accent2" w:themeTint="99"/>
        <w:insideH w:val="single" w:sz="2" w:space="0" w:color="85BDE2" w:themeColor="accent2" w:themeTint="99"/>
        <w:insideV w:val="single" w:sz="2" w:space="0" w:color="85BDE2" w:themeColor="accent2" w:themeTint="99"/>
      </w:tblBorders>
    </w:tblPr>
    <w:tblStylePr w:type="firstRow">
      <w:rPr>
        <w:b/>
        <w:bCs/>
      </w:rPr>
      <w:tblPr/>
      <w:tcPr>
        <w:tcBorders>
          <w:top w:val="nil"/>
          <w:bottom w:val="single" w:sz="12" w:space="0" w:color="85BDE2" w:themeColor="accent2" w:themeTint="99"/>
          <w:insideH w:val="nil"/>
          <w:insideV w:val="nil"/>
        </w:tcBorders>
        <w:shd w:val="clear" w:color="auto" w:fill="FFFFFF"/>
      </w:tcPr>
    </w:tblStylePr>
    <w:tblStylePr w:type="lastRow">
      <w:rPr>
        <w:b/>
        <w:bCs/>
      </w:rPr>
      <w:tblPr/>
      <w:tcPr>
        <w:tcBorders>
          <w:top w:val="double" w:sz="2" w:space="0" w:color="85BDE2" w:themeColor="accent2" w:themeTint="9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character" w:customStyle="1" w:styleId="4Char0">
    <w:name w:val="제목 4 Char"/>
    <w:basedOn w:val="a0"/>
    <w:semiHidden/>
    <w:rPr>
      <w:rFonts w:ascii="맑은 고딕" w:eastAsia="맑은 고딕" w:hAnsi="맑은 고딕" w:cstheme="majorBidi"/>
      <w:b/>
      <w:i/>
      <w:iCs/>
      <w:color w:val="013B58"/>
      <w:sz w:val="28"/>
      <w:szCs w:val="22"/>
    </w:rPr>
  </w:style>
  <w:style w:type="paragraph" w:styleId="affb">
    <w:name w:val="Title"/>
    <w:basedOn w:val="a"/>
    <w:uiPriority w:val="10"/>
    <w:qFormat/>
    <w:pPr>
      <w:spacing w:after="200" w:line="240" w:lineRule="auto"/>
    </w:pPr>
    <w:rPr>
      <w:rFonts w:cstheme="majorBidi"/>
      <w:bCs/>
      <w:sz w:val="72"/>
      <w:szCs w:val="52"/>
    </w:rPr>
  </w:style>
  <w:style w:type="character" w:customStyle="1" w:styleId="2Char">
    <w:name w:val="제목 2 Char"/>
    <w:basedOn w:val="a0"/>
    <w:uiPriority w:val="9"/>
    <w:rPr>
      <w:rFonts w:ascii="맑은 고딕" w:eastAsia="맑은 고딕" w:hAnsi="맑은 고딕" w:cstheme="majorBidi"/>
      <w:color w:val="082A75"/>
      <w:sz w:val="36"/>
      <w:szCs w:val="26"/>
    </w:rPr>
  </w:style>
  <w:style w:type="character" w:customStyle="1" w:styleId="6Char">
    <w:name w:val="제목 6 Char"/>
    <w:basedOn w:val="a0"/>
    <w:semiHidden/>
    <w:rPr>
      <w:rFonts w:ascii="맑은 고딕" w:eastAsia="맑은 고딕" w:hAnsi="맑은 고딕" w:cstheme="majorBidi"/>
      <w:b/>
      <w:color w:val="01273A"/>
      <w:sz w:val="28"/>
      <w:szCs w:val="22"/>
    </w:rPr>
  </w:style>
  <w:style w:type="paragraph" w:styleId="affc">
    <w:name w:val="No Spacing"/>
    <w:semiHidden/>
    <w:unhideWhenUsed/>
    <w:pPr>
      <w:spacing w:line="240" w:lineRule="auto"/>
    </w:pPr>
    <w:rPr>
      <w:rFonts w:ascii="맑은 고딕" w:eastAsia="맑은 고딕" w:hAnsi="맑은 고딕"/>
      <w:b/>
      <w:color w:val="082A75"/>
      <w:sz w:val="28"/>
      <w:szCs w:val="22"/>
    </w:rPr>
  </w:style>
  <w:style w:type="character" w:customStyle="1" w:styleId="5Char">
    <w:name w:val="제목 5 Char"/>
    <w:basedOn w:val="a0"/>
    <w:semiHidden/>
    <w:rPr>
      <w:rFonts w:ascii="맑은 고딕" w:eastAsia="맑은 고딕" w:hAnsi="맑은 고딕" w:cstheme="majorBidi"/>
      <w:b/>
      <w:color w:val="013B58"/>
      <w:sz w:val="28"/>
      <w:szCs w:val="22"/>
    </w:rPr>
  </w:style>
  <w:style w:type="character" w:customStyle="1" w:styleId="3Char">
    <w:name w:val="제목 3 Char"/>
    <w:basedOn w:val="a0"/>
    <w:uiPriority w:val="9"/>
    <w:semiHidden/>
    <w:rPr>
      <w:rFonts w:ascii="맑은 고딕" w:eastAsia="맑은 고딕" w:hAnsi="맑은 고딕" w:cstheme="majorBidi"/>
      <w:b/>
      <w:color w:val="01273A"/>
    </w:rPr>
  </w:style>
  <w:style w:type="character" w:customStyle="1" w:styleId="7Char">
    <w:name w:val="제목 7 Char"/>
    <w:basedOn w:val="a0"/>
    <w:semiHidden/>
    <w:rPr>
      <w:rFonts w:ascii="맑은 고딕" w:eastAsia="맑은 고딕" w:hAnsi="맑은 고딕" w:cstheme="majorBidi"/>
      <w:b/>
      <w:i/>
      <w:iCs/>
      <w:color w:val="01273A"/>
      <w:sz w:val="28"/>
      <w:szCs w:val="22"/>
    </w:rPr>
  </w:style>
  <w:style w:type="character" w:customStyle="1" w:styleId="8Char">
    <w:name w:val="제목 8 Char"/>
    <w:basedOn w:val="a0"/>
    <w:semiHidden/>
    <w:rPr>
      <w:rFonts w:ascii="맑은 고딕" w:eastAsia="맑은 고딕" w:hAnsi="맑은 고딕" w:cstheme="majorBidi"/>
      <w:b/>
      <w:color w:val="333249"/>
      <w:sz w:val="21"/>
      <w:szCs w:val="21"/>
    </w:rPr>
  </w:style>
  <w:style w:type="character" w:customStyle="1" w:styleId="1Char">
    <w:name w:val="제목 1 Char"/>
    <w:basedOn w:val="a0"/>
    <w:uiPriority w:val="9"/>
    <w:rPr>
      <w:rFonts w:ascii="맑은 고딕" w:eastAsia="맑은 고딕" w:hAnsi="맑은 고딕" w:cstheme="majorBidi"/>
      <w:b/>
      <w:color w:val="061F58"/>
      <w:kern w:val="28"/>
      <w:sz w:val="52"/>
      <w:szCs w:val="32"/>
    </w:rPr>
  </w:style>
  <w:style w:type="character" w:customStyle="1" w:styleId="9Char">
    <w:name w:val="제목 9 Char"/>
    <w:basedOn w:val="a0"/>
    <w:semiHidden/>
    <w:rPr>
      <w:rFonts w:ascii="맑은 고딕" w:eastAsia="맑은 고딕" w:hAnsi="맑은 고딕" w:cstheme="majorBidi"/>
      <w:b/>
      <w:i/>
      <w:iCs/>
      <w:color w:val="333249"/>
      <w:sz w:val="21"/>
      <w:szCs w:val="21"/>
    </w:rPr>
  </w:style>
  <w:style w:type="character" w:customStyle="1" w:styleId="Char7">
    <w:name w:val="제목 Char"/>
    <w:basedOn w:val="a0"/>
    <w:uiPriority w:val="10"/>
    <w:rPr>
      <w:rFonts w:ascii="맑은 고딕" w:eastAsia="맑은 고딕" w:hAnsi="맑은 고딕" w:cstheme="majorBidi"/>
      <w:b/>
      <w:bCs/>
      <w:color w:val="082A75"/>
      <w:sz w:val="72"/>
      <w:szCs w:val="52"/>
    </w:rPr>
  </w:style>
  <w:style w:type="paragraph" w:styleId="1f">
    <w:name w:val="toc 1"/>
    <w:basedOn w:val="a"/>
    <w:next w:val="a"/>
    <w:autoRedefine/>
    <w:semiHidden/>
    <w:unhideWhenUsed/>
    <w:pPr>
      <w:spacing w:after="100"/>
    </w:pPr>
  </w:style>
  <w:style w:type="character" w:customStyle="1" w:styleId="Char8">
    <w:name w:val="부제 Char"/>
    <w:basedOn w:val="a0"/>
    <w:rPr>
      <w:rFonts w:ascii="맑은 고딕" w:eastAsia="맑은 고딕" w:hAnsi="맑은 고딕"/>
      <w:caps/>
      <w:color w:val="082A75"/>
      <w:spacing w:val="20"/>
      <w:sz w:val="32"/>
      <w:szCs w:val="22"/>
    </w:rPr>
  </w:style>
  <w:style w:type="paragraph" w:styleId="affd">
    <w:name w:val="Intense Quote"/>
    <w:basedOn w:val="a"/>
    <w:next w:val="a"/>
    <w:semiHidden/>
    <w:unhideWhenUsed/>
    <w:qFormat/>
    <w:pPr>
      <w:pBdr>
        <w:top w:val="single" w:sz="4" w:space="10" w:color="024F75" w:themeColor="accent1"/>
        <w:bottom w:val="single" w:sz="4" w:space="10" w:color="024F75" w:themeColor="accent1"/>
      </w:pBdr>
      <w:spacing w:before="360" w:after="360"/>
      <w:ind w:left="864" w:right="864"/>
      <w:jc w:val="center"/>
    </w:pPr>
    <w:rPr>
      <w:i/>
      <w:iCs/>
      <w:color w:val="024F75"/>
    </w:rPr>
  </w:style>
  <w:style w:type="paragraph" w:styleId="affe">
    <w:name w:val="caption"/>
    <w:basedOn w:val="a"/>
    <w:next w:val="a"/>
    <w:semiHidden/>
    <w:unhideWhenUsed/>
    <w:pPr>
      <w:spacing w:after="200" w:line="240" w:lineRule="auto"/>
    </w:pPr>
    <w:rPr>
      <w:i/>
      <w:iCs/>
      <w:sz w:val="18"/>
      <w:szCs w:val="18"/>
    </w:rPr>
  </w:style>
  <w:style w:type="character" w:styleId="afff">
    <w:name w:val="Intense Emphasis"/>
    <w:basedOn w:val="a0"/>
    <w:semiHidden/>
    <w:unhideWhenUsed/>
    <w:qFormat/>
    <w:rPr>
      <w:rFonts w:ascii="맑은 고딕" w:eastAsia="맑은 고딕" w:hAnsi="맑은 고딕"/>
      <w:i/>
      <w:iCs/>
      <w:color w:val="024F75"/>
    </w:rPr>
  </w:style>
  <w:style w:type="paragraph" w:styleId="TOC">
    <w:name w:val="TOC Heading"/>
    <w:basedOn w:val="1"/>
    <w:next w:val="a"/>
    <w:semiHidden/>
    <w:unhideWhenUsed/>
    <w:qFormat/>
    <w:pPr>
      <w:keepLines/>
      <w:spacing w:after="0"/>
      <w:outlineLvl w:val="9"/>
    </w:pPr>
    <w:rPr>
      <w:color w:val="013B58"/>
      <w:kern w:val="0"/>
      <w:sz w:val="32"/>
    </w:rPr>
  </w:style>
  <w:style w:type="paragraph" w:styleId="2f">
    <w:name w:val="toc 2"/>
    <w:basedOn w:val="a"/>
    <w:next w:val="a"/>
    <w:autoRedefine/>
    <w:semiHidden/>
    <w:unhideWhenUsed/>
    <w:pPr>
      <w:spacing w:after="100"/>
      <w:ind w:left="280"/>
    </w:pPr>
  </w:style>
  <w:style w:type="character" w:styleId="afff0">
    <w:name w:val="Subtle Reference"/>
    <w:basedOn w:val="a0"/>
    <w:semiHidden/>
    <w:unhideWhenUsed/>
    <w:qFormat/>
    <w:rPr>
      <w:rFonts w:ascii="맑은 고딕" w:eastAsia="맑은 고딕" w:hAnsi="맑은 고딕"/>
      <w:smallCaps/>
      <w:color w:val="636274"/>
    </w:rPr>
  </w:style>
  <w:style w:type="paragraph" w:styleId="3c">
    <w:name w:val="toc 3"/>
    <w:basedOn w:val="a"/>
    <w:next w:val="a"/>
    <w:autoRedefine/>
    <w:semiHidden/>
    <w:unhideWhenUsed/>
    <w:pPr>
      <w:spacing w:after="100"/>
      <w:ind w:left="560"/>
    </w:pPr>
  </w:style>
  <w:style w:type="paragraph" w:styleId="49">
    <w:name w:val="toc 4"/>
    <w:basedOn w:val="a"/>
    <w:next w:val="a"/>
    <w:autoRedefine/>
    <w:semiHidden/>
    <w:unhideWhenUsed/>
    <w:pPr>
      <w:spacing w:after="100"/>
      <w:ind w:left="840"/>
    </w:pPr>
  </w:style>
  <w:style w:type="paragraph" w:styleId="afff1">
    <w:name w:val="Subtitle"/>
    <w:basedOn w:val="a"/>
    <w:uiPriority w:val="11"/>
    <w:qFormat/>
    <w:pPr>
      <w:framePr w:hSpace="180" w:wrap="around" w:vAnchor="text" w:hAnchor="text" w:y="1167"/>
    </w:pPr>
    <w:rPr>
      <w:b w:val="0"/>
      <w:caps/>
      <w:spacing w:val="20"/>
      <w:sz w:val="32"/>
    </w:rPr>
  </w:style>
  <w:style w:type="paragraph" w:styleId="65">
    <w:name w:val="toc 6"/>
    <w:basedOn w:val="a"/>
    <w:next w:val="a"/>
    <w:autoRedefine/>
    <w:semiHidden/>
    <w:unhideWhenUsed/>
    <w:pPr>
      <w:spacing w:after="100"/>
      <w:ind w:left="1400"/>
    </w:pPr>
  </w:style>
  <w:style w:type="paragraph" w:styleId="57">
    <w:name w:val="toc 5"/>
    <w:basedOn w:val="a"/>
    <w:next w:val="a"/>
    <w:autoRedefine/>
    <w:semiHidden/>
    <w:unhideWhenUsed/>
    <w:pPr>
      <w:spacing w:after="100"/>
      <w:ind w:left="1120"/>
    </w:pPr>
  </w:style>
  <w:style w:type="paragraph" w:styleId="75">
    <w:name w:val="toc 7"/>
    <w:basedOn w:val="a"/>
    <w:next w:val="a"/>
    <w:autoRedefine/>
    <w:semiHidden/>
    <w:unhideWhenUsed/>
    <w:pPr>
      <w:spacing w:after="100"/>
      <w:ind w:left="1680"/>
    </w:pPr>
  </w:style>
  <w:style w:type="character" w:styleId="afff2">
    <w:name w:val="Strong"/>
    <w:basedOn w:val="a0"/>
    <w:unhideWhenUsed/>
    <w:qFormat/>
    <w:rPr>
      <w:rFonts w:ascii="맑은 고딕" w:eastAsia="맑은 고딕" w:hAnsi="맑은 고딕"/>
      <w:b/>
      <w:bCs/>
    </w:rPr>
  </w:style>
  <w:style w:type="character" w:styleId="afff3">
    <w:name w:val="Subtle Emphasis"/>
    <w:basedOn w:val="a0"/>
    <w:semiHidden/>
    <w:unhideWhenUsed/>
    <w:qFormat/>
    <w:rPr>
      <w:rFonts w:ascii="맑은 고딕" w:eastAsia="맑은 고딕" w:hAnsi="맑은 고딕"/>
      <w:i/>
      <w:iCs/>
      <w:color w:val="4B495E"/>
    </w:rPr>
  </w:style>
  <w:style w:type="character" w:styleId="afff4">
    <w:name w:val="Book Title"/>
    <w:basedOn w:val="a0"/>
    <w:semiHidden/>
    <w:unhideWhenUsed/>
    <w:qFormat/>
    <w:rPr>
      <w:rFonts w:ascii="맑은 고딕" w:eastAsia="맑은 고딕" w:hAnsi="맑은 고딕"/>
      <w:b/>
      <w:bCs/>
      <w:i/>
      <w:iCs/>
      <w:spacing w:val="5"/>
    </w:rPr>
  </w:style>
  <w:style w:type="character" w:styleId="afff5">
    <w:name w:val="Emphasis"/>
    <w:basedOn w:val="a0"/>
    <w:semiHidden/>
    <w:unhideWhenUsed/>
    <w:qFormat/>
    <w:rPr>
      <w:rFonts w:ascii="맑은 고딕" w:eastAsia="맑은 고딕" w:hAnsi="맑은 고딕"/>
      <w:i/>
      <w:iCs/>
    </w:rPr>
  </w:style>
  <w:style w:type="character" w:customStyle="1" w:styleId="Char9">
    <w:name w:val="강한 인용 Char"/>
    <w:basedOn w:val="a0"/>
    <w:semiHidden/>
    <w:rPr>
      <w:rFonts w:ascii="맑은 고딕" w:eastAsia="맑은 고딕" w:hAnsi="맑은 고딕"/>
      <w:b/>
      <w:i/>
      <w:iCs/>
      <w:color w:val="024F75"/>
      <w:sz w:val="28"/>
      <w:szCs w:val="22"/>
    </w:rPr>
  </w:style>
  <w:style w:type="paragraph" w:styleId="afff6">
    <w:name w:val="Quote"/>
    <w:basedOn w:val="a"/>
    <w:next w:val="a"/>
    <w:semiHidden/>
    <w:unhideWhenUsed/>
    <w:qFormat/>
    <w:pPr>
      <w:spacing w:before="200" w:after="160"/>
      <w:ind w:left="864" w:right="864"/>
      <w:jc w:val="center"/>
    </w:pPr>
    <w:rPr>
      <w:i/>
      <w:iCs/>
      <w:color w:val="4B495E"/>
    </w:rPr>
  </w:style>
  <w:style w:type="character" w:styleId="afff7">
    <w:name w:val="Intense Reference"/>
    <w:basedOn w:val="a0"/>
    <w:semiHidden/>
    <w:unhideWhenUsed/>
    <w:qFormat/>
    <w:rPr>
      <w:rFonts w:ascii="맑은 고딕" w:eastAsia="맑은 고딕" w:hAnsi="맑은 고딕"/>
      <w:b/>
      <w:bCs/>
      <w:smallCaps/>
      <w:color w:val="024F75"/>
      <w:spacing w:val="5"/>
    </w:rPr>
  </w:style>
  <w:style w:type="character" w:customStyle="1" w:styleId="Chara">
    <w:name w:val="인용 Char"/>
    <w:basedOn w:val="a0"/>
    <w:semiHidden/>
    <w:rPr>
      <w:rFonts w:ascii="맑은 고딕" w:eastAsia="맑은 고딕" w:hAnsi="맑은 고딕"/>
      <w:b/>
      <w:i/>
      <w:iCs/>
      <w:color w:val="4B495E"/>
      <w:sz w:val="28"/>
      <w:szCs w:val="22"/>
    </w:rPr>
  </w:style>
  <w:style w:type="paragraph" w:styleId="afff8">
    <w:name w:val="Bibliography"/>
    <w:basedOn w:val="a"/>
    <w:next w:val="a"/>
    <w:semiHidden/>
    <w:unhideWhenUsed/>
  </w:style>
  <w:style w:type="paragraph" w:styleId="2f0">
    <w:name w:val="List Bullet 2"/>
    <w:basedOn w:val="a"/>
    <w:semiHidden/>
    <w:unhideWhenUsed/>
    <w:pPr>
      <w:contextualSpacing/>
    </w:pPr>
  </w:style>
  <w:style w:type="character" w:customStyle="1" w:styleId="Charb">
    <w:name w:val="글자만 Char"/>
    <w:basedOn w:val="a0"/>
    <w:semiHidden/>
    <w:rPr>
      <w:rFonts w:ascii="맑은 고딕" w:eastAsia="맑은 고딕" w:hAnsi="맑은 고딕"/>
      <w:b/>
      <w:color w:val="082A75"/>
      <w:sz w:val="21"/>
      <w:szCs w:val="21"/>
    </w:rPr>
  </w:style>
  <w:style w:type="paragraph" w:styleId="afff9">
    <w:name w:val="Note Heading"/>
    <w:basedOn w:val="a"/>
    <w:next w:val="a"/>
    <w:semiHidden/>
    <w:unhideWhenUsed/>
    <w:pPr>
      <w:spacing w:line="240" w:lineRule="auto"/>
    </w:pPr>
  </w:style>
  <w:style w:type="character" w:customStyle="1" w:styleId="Charc">
    <w:name w:val="매크로 텍스트 Char"/>
    <w:basedOn w:val="a0"/>
    <w:semiHidden/>
    <w:rPr>
      <w:rFonts w:ascii="맑은 고딕" w:eastAsia="맑은 고딕" w:hAnsi="맑은 고딕"/>
      <w:b/>
      <w:color w:val="082A75"/>
      <w:sz w:val="20"/>
      <w:szCs w:val="20"/>
    </w:rPr>
  </w:style>
  <w:style w:type="paragraph" w:styleId="afffa">
    <w:name w:val="List Bullet"/>
    <w:basedOn w:val="a"/>
    <w:semiHidden/>
    <w:unhideWhenUsed/>
    <w:pPr>
      <w:contextualSpacing/>
    </w:pPr>
  </w:style>
  <w:style w:type="paragraph" w:styleId="afffb">
    <w:name w:val="Closing"/>
    <w:basedOn w:val="a"/>
    <w:semiHidden/>
    <w:unhideWhenUsed/>
    <w:pPr>
      <w:spacing w:line="240" w:lineRule="auto"/>
      <w:ind w:left="4320"/>
    </w:pPr>
  </w:style>
  <w:style w:type="character" w:styleId="HTML">
    <w:name w:val="HTML Variable"/>
    <w:basedOn w:val="a0"/>
    <w:semiHidden/>
    <w:unhideWhenUsed/>
    <w:rPr>
      <w:rFonts w:ascii="맑은 고딕" w:eastAsia="맑은 고딕" w:hAnsi="맑은 고딕"/>
      <w:i/>
      <w:iCs/>
    </w:rPr>
  </w:style>
  <w:style w:type="character" w:styleId="HTML0">
    <w:name w:val="HTML Keyboard"/>
    <w:basedOn w:val="a0"/>
    <w:semiHidden/>
    <w:unhideWhenUsed/>
    <w:rPr>
      <w:rFonts w:ascii="맑은 고딕" w:eastAsia="맑은 고딕" w:hAnsi="맑은 고딕"/>
      <w:sz w:val="20"/>
      <w:szCs w:val="20"/>
    </w:rPr>
  </w:style>
  <w:style w:type="character" w:styleId="HTML1">
    <w:name w:val="HTML Code"/>
    <w:basedOn w:val="a0"/>
    <w:semiHidden/>
    <w:unhideWhenUsed/>
    <w:rPr>
      <w:rFonts w:ascii="맑은 고딕" w:eastAsia="맑은 고딕" w:hAnsi="맑은 고딕"/>
      <w:sz w:val="20"/>
      <w:szCs w:val="20"/>
    </w:rPr>
  </w:style>
  <w:style w:type="character" w:styleId="HTML2">
    <w:name w:val="HTML Definition"/>
    <w:basedOn w:val="a0"/>
    <w:semiHidden/>
    <w:unhideWhenUsed/>
    <w:rPr>
      <w:rFonts w:ascii="맑은 고딕" w:eastAsia="맑은 고딕" w:hAnsi="맑은 고딕"/>
      <w:i/>
      <w:iCs/>
    </w:rPr>
  </w:style>
  <w:style w:type="paragraph" w:styleId="HTML3">
    <w:name w:val="HTML Address"/>
    <w:basedOn w:val="a"/>
    <w:semiHidden/>
    <w:unhideWhenUsed/>
    <w:pPr>
      <w:spacing w:line="240" w:lineRule="auto"/>
    </w:pPr>
    <w:rPr>
      <w:i/>
      <w:iCs/>
    </w:rPr>
  </w:style>
  <w:style w:type="paragraph" w:styleId="afffc">
    <w:name w:val="table of authorities"/>
    <w:basedOn w:val="a"/>
    <w:next w:val="a"/>
    <w:semiHidden/>
    <w:unhideWhenUsed/>
    <w:pPr>
      <w:ind w:left="280" w:hanging="280"/>
    </w:pPr>
  </w:style>
  <w:style w:type="character" w:customStyle="1" w:styleId="HTMLChar">
    <w:name w:val="HTML 주소 Char"/>
    <w:basedOn w:val="a0"/>
    <w:semiHidden/>
    <w:rPr>
      <w:rFonts w:ascii="맑은 고딕" w:eastAsia="맑은 고딕" w:hAnsi="맑은 고딕"/>
      <w:b/>
      <w:i/>
      <w:iCs/>
      <w:color w:val="082A75"/>
      <w:sz w:val="28"/>
      <w:szCs w:val="22"/>
    </w:rPr>
  </w:style>
  <w:style w:type="paragraph" w:styleId="afffd">
    <w:name w:val="footnote text"/>
    <w:basedOn w:val="a"/>
    <w:semiHidden/>
    <w:unhideWhenUsed/>
    <w:pPr>
      <w:spacing w:line="240" w:lineRule="auto"/>
    </w:pPr>
    <w:rPr>
      <w:sz w:val="20"/>
      <w:szCs w:val="20"/>
    </w:rPr>
  </w:style>
  <w:style w:type="paragraph" w:styleId="91">
    <w:name w:val="toc 9"/>
    <w:basedOn w:val="a"/>
    <w:next w:val="a"/>
    <w:autoRedefine/>
    <w:semiHidden/>
    <w:unhideWhenUsed/>
    <w:pPr>
      <w:spacing w:after="100"/>
      <w:ind w:left="2240"/>
    </w:pPr>
  </w:style>
  <w:style w:type="character" w:customStyle="1" w:styleId="Chard">
    <w:name w:val="각주/미주 머리글 Char"/>
    <w:basedOn w:val="a0"/>
    <w:semiHidden/>
    <w:rPr>
      <w:rFonts w:ascii="맑은 고딕" w:eastAsia="맑은 고딕" w:hAnsi="맑은 고딕"/>
      <w:b/>
      <w:color w:val="082A75"/>
      <w:sz w:val="28"/>
      <w:szCs w:val="22"/>
    </w:rPr>
  </w:style>
  <w:style w:type="paragraph" w:styleId="afffe">
    <w:name w:val="table of figures"/>
    <w:basedOn w:val="a"/>
    <w:next w:val="a"/>
    <w:semiHidden/>
    <w:unhideWhenUsed/>
  </w:style>
  <w:style w:type="character" w:styleId="HTML4">
    <w:name w:val="HTML Typewriter"/>
    <w:basedOn w:val="a0"/>
    <w:semiHidden/>
    <w:unhideWhenUsed/>
    <w:rPr>
      <w:rFonts w:ascii="맑은 고딕" w:eastAsia="맑은 고딕" w:hAnsi="맑은 고딕"/>
      <w:sz w:val="20"/>
      <w:szCs w:val="20"/>
    </w:rPr>
  </w:style>
  <w:style w:type="paragraph" w:styleId="affff">
    <w:name w:val="Plain Text"/>
    <w:basedOn w:val="a"/>
    <w:semiHidden/>
    <w:unhideWhenUsed/>
    <w:pPr>
      <w:spacing w:line="240" w:lineRule="auto"/>
    </w:pPr>
    <w:rPr>
      <w:sz w:val="21"/>
      <w:szCs w:val="21"/>
    </w:rPr>
  </w:style>
  <w:style w:type="character" w:customStyle="1" w:styleId="Chare">
    <w:name w:val="각주 텍스트 Char"/>
    <w:basedOn w:val="a0"/>
    <w:semiHidden/>
    <w:rPr>
      <w:rFonts w:ascii="맑은 고딕" w:eastAsia="맑은 고딕" w:hAnsi="맑은 고딕"/>
      <w:b/>
      <w:color w:val="082A75"/>
      <w:sz w:val="20"/>
      <w:szCs w:val="20"/>
    </w:rPr>
  </w:style>
  <w:style w:type="character" w:customStyle="1" w:styleId="Charf">
    <w:name w:val="날짜 Char"/>
    <w:basedOn w:val="a0"/>
    <w:semiHidden/>
    <w:rPr>
      <w:rFonts w:ascii="맑은 고딕" w:eastAsia="맑은 고딕" w:hAnsi="맑은 고딕"/>
      <w:b/>
      <w:color w:val="082A75"/>
      <w:sz w:val="28"/>
      <w:szCs w:val="22"/>
    </w:rPr>
  </w:style>
  <w:style w:type="paragraph" w:styleId="4a">
    <w:name w:val="List Bullet 4"/>
    <w:basedOn w:val="a"/>
    <w:semiHidden/>
    <w:unhideWhenUsed/>
    <w:pPr>
      <w:contextualSpacing/>
    </w:pPr>
  </w:style>
  <w:style w:type="character" w:styleId="HTML5">
    <w:name w:val="HTML Acronym"/>
    <w:basedOn w:val="a0"/>
    <w:semiHidden/>
    <w:unhideWhenUsed/>
    <w:rPr>
      <w:rFonts w:ascii="맑은 고딕" w:eastAsia="맑은 고딕" w:hAnsi="맑은 고딕"/>
    </w:rPr>
  </w:style>
  <w:style w:type="character" w:styleId="HTML6">
    <w:name w:val="HTML Cite"/>
    <w:basedOn w:val="a0"/>
    <w:semiHidden/>
    <w:unhideWhenUsed/>
    <w:rPr>
      <w:rFonts w:ascii="맑은 고딕" w:eastAsia="맑은 고딕" w:hAnsi="맑은 고딕"/>
      <w:i/>
      <w:iCs/>
    </w:rPr>
  </w:style>
  <w:style w:type="character" w:styleId="affff0">
    <w:name w:val="footnote reference"/>
    <w:basedOn w:val="a0"/>
    <w:semiHidden/>
    <w:unhideWhenUsed/>
    <w:rPr>
      <w:rFonts w:ascii="맑은 고딕" w:eastAsia="맑은 고딕" w:hAnsi="맑은 고딕"/>
      <w:vertAlign w:val="superscript"/>
    </w:rPr>
  </w:style>
  <w:style w:type="paragraph" w:styleId="3d">
    <w:name w:val="List Bullet 3"/>
    <w:basedOn w:val="a"/>
    <w:semiHidden/>
    <w:unhideWhenUsed/>
    <w:pPr>
      <w:contextualSpacing/>
    </w:pPr>
  </w:style>
  <w:style w:type="paragraph" w:styleId="58">
    <w:name w:val="List Bullet 5"/>
    <w:basedOn w:val="a"/>
    <w:semiHidden/>
    <w:unhideWhenUsed/>
    <w:pPr>
      <w:contextualSpacing/>
    </w:pPr>
  </w:style>
  <w:style w:type="paragraph" w:styleId="affff1">
    <w:name w:val="Date"/>
    <w:basedOn w:val="a"/>
    <w:next w:val="a"/>
    <w:semiHidden/>
    <w:unhideWhenUsed/>
  </w:style>
  <w:style w:type="character" w:styleId="HTML7">
    <w:name w:val="HTML Sample"/>
    <w:basedOn w:val="a0"/>
    <w:semiHidden/>
    <w:unhideWhenUsed/>
    <w:rPr>
      <w:rFonts w:ascii="맑은 고딕" w:eastAsia="맑은 고딕" w:hAnsi="맑은 고딕"/>
      <w:sz w:val="24"/>
      <w:szCs w:val="24"/>
    </w:rPr>
  </w:style>
  <w:style w:type="paragraph" w:styleId="affff2">
    <w:name w:val="toa heading"/>
    <w:basedOn w:val="a"/>
    <w:next w:val="a"/>
    <w:semiHidden/>
    <w:unhideWhenUsed/>
    <w:pPr>
      <w:spacing w:before="120"/>
    </w:pPr>
    <w:rPr>
      <w:rFonts w:cstheme="majorBidi"/>
      <w:bCs/>
      <w:sz w:val="24"/>
      <w:szCs w:val="24"/>
    </w:rPr>
  </w:style>
  <w:style w:type="paragraph" w:styleId="affff3">
    <w:name w:val="macro"/>
    <w:semiHidden/>
    <w:unhideWhenUsed/>
    <w:pPr>
      <w:tabs>
        <w:tab w:val="left" w:pos="480"/>
        <w:tab w:val="left" w:pos="960"/>
        <w:tab w:val="left" w:pos="1440"/>
        <w:tab w:val="left" w:pos="1920"/>
        <w:tab w:val="left" w:pos="2400"/>
        <w:tab w:val="left" w:pos="2880"/>
        <w:tab w:val="left" w:pos="3360"/>
        <w:tab w:val="left" w:pos="3840"/>
        <w:tab w:val="left" w:pos="4320"/>
      </w:tabs>
    </w:pPr>
    <w:rPr>
      <w:rFonts w:ascii="맑은 고딕" w:eastAsia="맑은 고딕" w:hAnsi="맑은 고딕"/>
      <w:b/>
      <w:color w:val="082A75"/>
      <w:sz w:val="20"/>
      <w:szCs w:val="20"/>
    </w:rPr>
  </w:style>
  <w:style w:type="paragraph" w:styleId="83">
    <w:name w:val="toc 8"/>
    <w:basedOn w:val="a"/>
    <w:next w:val="a"/>
    <w:autoRedefine/>
    <w:semiHidden/>
    <w:unhideWhenUsed/>
    <w:pPr>
      <w:spacing w:after="100"/>
      <w:ind w:left="1960"/>
    </w:pPr>
  </w:style>
  <w:style w:type="character" w:customStyle="1" w:styleId="Charf0">
    <w:name w:val="문서 구조 Char"/>
    <w:basedOn w:val="a0"/>
    <w:semiHidden/>
    <w:rPr>
      <w:rFonts w:ascii="맑은 고딕" w:eastAsia="맑은 고딕" w:hAnsi="맑은 고딕"/>
      <w:b/>
      <w:color w:val="082A75"/>
      <w:sz w:val="18"/>
      <w:szCs w:val="18"/>
    </w:rPr>
  </w:style>
  <w:style w:type="character" w:customStyle="1" w:styleId="HTMLChar0">
    <w:name w:val="미리 서식이 지정된 HTML Char"/>
    <w:basedOn w:val="a0"/>
    <w:semiHidden/>
    <w:rPr>
      <w:rFonts w:ascii="맑은 고딕" w:eastAsia="맑은 고딕" w:hAnsi="맑은 고딕"/>
      <w:b/>
      <w:color w:val="082A75"/>
      <w:sz w:val="20"/>
      <w:szCs w:val="20"/>
    </w:rPr>
  </w:style>
  <w:style w:type="character" w:styleId="affff4">
    <w:name w:val="endnote reference"/>
    <w:basedOn w:val="a0"/>
    <w:semiHidden/>
    <w:unhideWhenUsed/>
    <w:rPr>
      <w:rFonts w:ascii="맑은 고딕" w:eastAsia="맑은 고딕" w:hAnsi="맑은 고딕"/>
      <w:vertAlign w:val="superscript"/>
    </w:rPr>
  </w:style>
  <w:style w:type="paragraph" w:styleId="affff5">
    <w:name w:val="endnote text"/>
    <w:basedOn w:val="a"/>
    <w:semiHidden/>
    <w:unhideWhenUsed/>
    <w:pPr>
      <w:spacing w:line="240" w:lineRule="auto"/>
    </w:pPr>
    <w:rPr>
      <w:sz w:val="20"/>
      <w:szCs w:val="20"/>
    </w:rPr>
  </w:style>
  <w:style w:type="character" w:customStyle="1" w:styleId="Charf1">
    <w:name w:val="바닥글 Char"/>
    <w:basedOn w:val="a0"/>
    <w:rPr>
      <w:rFonts w:ascii="맑은 고딕" w:eastAsia="맑은 고딕" w:hAnsi="맑은 고딕"/>
      <w:b/>
      <w:color w:val="082A75"/>
      <w:sz w:val="28"/>
      <w:szCs w:val="22"/>
    </w:rPr>
  </w:style>
  <w:style w:type="paragraph" w:styleId="affff6">
    <w:name w:val="envelope return"/>
    <w:basedOn w:val="a"/>
    <w:semiHidden/>
    <w:unhideWhenUsed/>
    <w:pPr>
      <w:spacing w:line="240" w:lineRule="auto"/>
    </w:pPr>
    <w:rPr>
      <w:rFonts w:cstheme="majorBidi"/>
      <w:sz w:val="20"/>
      <w:szCs w:val="20"/>
    </w:rPr>
  </w:style>
  <w:style w:type="paragraph" w:styleId="affff7">
    <w:name w:val="List Number"/>
    <w:basedOn w:val="a"/>
    <w:semiHidden/>
    <w:unhideWhenUsed/>
    <w:pPr>
      <w:contextualSpacing/>
    </w:pPr>
  </w:style>
  <w:style w:type="paragraph" w:styleId="2f1">
    <w:name w:val="List Number 2"/>
    <w:basedOn w:val="a"/>
    <w:semiHidden/>
    <w:unhideWhenUsed/>
    <w:pPr>
      <w:contextualSpacing/>
    </w:pPr>
  </w:style>
  <w:style w:type="character" w:customStyle="1" w:styleId="Charf2">
    <w:name w:val="머리글 Char"/>
    <w:basedOn w:val="a0"/>
    <w:rPr>
      <w:rFonts w:ascii="맑은 고딕" w:eastAsia="맑은 고딕" w:hAnsi="맑은 고딕"/>
      <w:b/>
      <w:color w:val="082A75"/>
      <w:sz w:val="28"/>
      <w:szCs w:val="22"/>
    </w:rPr>
  </w:style>
  <w:style w:type="paragraph" w:styleId="affff8">
    <w:name w:val="List"/>
    <w:basedOn w:val="a"/>
    <w:semiHidden/>
    <w:unhideWhenUsed/>
    <w:pPr>
      <w:ind w:left="360" w:hanging="360"/>
      <w:contextualSpacing/>
    </w:pPr>
  </w:style>
  <w:style w:type="paragraph" w:styleId="affff9">
    <w:name w:val="header"/>
    <w:basedOn w:val="a"/>
    <w:link w:val="Char10"/>
    <w:unhideWhenUsed/>
  </w:style>
  <w:style w:type="character" w:customStyle="1" w:styleId="Charf3">
    <w:name w:val="메모 주제 Char"/>
    <w:basedOn w:val="Char0"/>
    <w:semiHidden/>
    <w:rPr>
      <w:rFonts w:ascii="맑은 고딕" w:eastAsia="맑은 고딕" w:hAnsi="맑은 고딕"/>
      <w:b/>
      <w:bCs/>
      <w:color w:val="082A75"/>
      <w:sz w:val="20"/>
      <w:szCs w:val="20"/>
    </w:rPr>
  </w:style>
  <w:style w:type="paragraph" w:styleId="3e">
    <w:name w:val="List 3"/>
    <w:basedOn w:val="a"/>
    <w:semiHidden/>
    <w:unhideWhenUsed/>
    <w:pPr>
      <w:ind w:left="1080" w:hanging="360"/>
      <w:contextualSpacing/>
    </w:pPr>
  </w:style>
  <w:style w:type="paragraph" w:styleId="2f2">
    <w:name w:val="List Continue 2"/>
    <w:basedOn w:val="a"/>
    <w:semiHidden/>
    <w:unhideWhenUsed/>
    <w:pPr>
      <w:spacing w:after="120"/>
      <w:ind w:left="720"/>
      <w:contextualSpacing/>
    </w:pPr>
  </w:style>
  <w:style w:type="paragraph" w:styleId="affffa">
    <w:name w:val="Message Header"/>
    <w:basedOn w:val="a"/>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cstheme="majorBidi"/>
      <w:sz w:val="24"/>
      <w:szCs w:val="24"/>
    </w:rPr>
  </w:style>
  <w:style w:type="paragraph" w:styleId="3f">
    <w:name w:val="List Continue 3"/>
    <w:basedOn w:val="a"/>
    <w:semiHidden/>
    <w:unhideWhenUsed/>
    <w:pPr>
      <w:spacing w:after="120"/>
      <w:ind w:left="1080"/>
      <w:contextualSpacing/>
    </w:pPr>
  </w:style>
  <w:style w:type="paragraph" w:styleId="4b">
    <w:name w:val="List 4"/>
    <w:basedOn w:val="a"/>
    <w:semiHidden/>
    <w:unhideWhenUsed/>
    <w:pPr>
      <w:ind w:left="1440" w:hanging="360"/>
      <w:contextualSpacing/>
    </w:pPr>
  </w:style>
  <w:style w:type="paragraph" w:styleId="affffb">
    <w:name w:val="List Continue"/>
    <w:basedOn w:val="a"/>
    <w:semiHidden/>
    <w:unhideWhenUsed/>
    <w:pPr>
      <w:spacing w:after="120"/>
      <w:ind w:left="360"/>
      <w:contextualSpacing/>
    </w:pPr>
  </w:style>
  <w:style w:type="paragraph" w:styleId="4c">
    <w:name w:val="List Continue 4"/>
    <w:basedOn w:val="a"/>
    <w:semiHidden/>
    <w:unhideWhenUsed/>
    <w:pPr>
      <w:spacing w:after="120"/>
      <w:ind w:left="1440"/>
      <w:contextualSpacing/>
    </w:pPr>
  </w:style>
  <w:style w:type="character" w:customStyle="1" w:styleId="Charf4">
    <w:name w:val="메시지 머리글 Char"/>
    <w:basedOn w:val="a0"/>
    <w:semiHidden/>
    <w:rPr>
      <w:rFonts w:ascii="맑은 고딕" w:eastAsia="맑은 고딕" w:hAnsi="맑은 고딕" w:cstheme="majorBidi"/>
      <w:b/>
      <w:color w:val="082A75"/>
      <w:shd w:val="pct20" w:color="auto" w:fill="auto"/>
    </w:rPr>
  </w:style>
  <w:style w:type="paragraph" w:styleId="59">
    <w:name w:val="List 5"/>
    <w:basedOn w:val="a"/>
    <w:semiHidden/>
    <w:unhideWhenUsed/>
    <w:pPr>
      <w:ind w:left="1800" w:hanging="360"/>
      <w:contextualSpacing/>
    </w:pPr>
  </w:style>
  <w:style w:type="character" w:customStyle="1" w:styleId="Charf5">
    <w:name w:val="맺음말 Char"/>
    <w:basedOn w:val="a0"/>
    <w:semiHidden/>
    <w:rPr>
      <w:rFonts w:ascii="맑은 고딕" w:eastAsia="맑은 고딕" w:hAnsi="맑은 고딕"/>
      <w:b/>
      <w:color w:val="082A75"/>
      <w:sz w:val="28"/>
      <w:szCs w:val="22"/>
    </w:rPr>
  </w:style>
  <w:style w:type="paragraph" w:styleId="affffc">
    <w:name w:val="Document Map"/>
    <w:basedOn w:val="a"/>
    <w:semiHidden/>
    <w:unhideWhenUsed/>
    <w:pPr>
      <w:spacing w:line="240" w:lineRule="auto"/>
    </w:pPr>
    <w:rPr>
      <w:sz w:val="18"/>
      <w:szCs w:val="18"/>
    </w:rPr>
  </w:style>
  <w:style w:type="character" w:styleId="affffd">
    <w:name w:val="annotation reference"/>
    <w:basedOn w:val="a0"/>
    <w:semiHidden/>
    <w:unhideWhenUsed/>
    <w:rPr>
      <w:rFonts w:ascii="맑은 고딕" w:eastAsia="맑은 고딕" w:hAnsi="맑은 고딕"/>
      <w:sz w:val="16"/>
      <w:szCs w:val="16"/>
    </w:rPr>
  </w:style>
  <w:style w:type="paragraph" w:styleId="2f3">
    <w:name w:val="List 2"/>
    <w:basedOn w:val="a"/>
    <w:semiHidden/>
    <w:unhideWhenUsed/>
    <w:pPr>
      <w:ind w:left="720" w:hanging="360"/>
      <w:contextualSpacing/>
    </w:pPr>
  </w:style>
  <w:style w:type="paragraph" w:styleId="affffe">
    <w:name w:val="annotation subject"/>
    <w:basedOn w:val="a5"/>
    <w:next w:val="a5"/>
    <w:semiHidden/>
    <w:unhideWhenUsed/>
    <w:rPr>
      <w:bCs/>
    </w:rPr>
  </w:style>
  <w:style w:type="paragraph" w:styleId="5a">
    <w:name w:val="List Continue 5"/>
    <w:basedOn w:val="a"/>
    <w:semiHidden/>
    <w:unhideWhenUsed/>
    <w:pPr>
      <w:spacing w:after="120"/>
      <w:ind w:left="1800"/>
      <w:contextualSpacing/>
    </w:pPr>
  </w:style>
  <w:style w:type="paragraph" w:styleId="HTML8">
    <w:name w:val="HTML Preformatted"/>
    <w:basedOn w:val="a"/>
    <w:link w:val="HTMLChar1"/>
    <w:semiHidden/>
    <w:unhideWhenUsed/>
    <w:pPr>
      <w:spacing w:line="240" w:lineRule="auto"/>
    </w:pPr>
    <w:rPr>
      <w:sz w:val="20"/>
      <w:szCs w:val="20"/>
    </w:rPr>
  </w:style>
  <w:style w:type="paragraph" w:styleId="afffff">
    <w:name w:val="footer"/>
    <w:basedOn w:val="a"/>
    <w:unhideWhenUsed/>
  </w:style>
  <w:style w:type="character" w:customStyle="1" w:styleId="Charf6">
    <w:name w:val="미주 텍스트 Char"/>
    <w:basedOn w:val="a0"/>
    <w:semiHidden/>
    <w:rPr>
      <w:rFonts w:ascii="맑은 고딕" w:eastAsia="맑은 고딕" w:hAnsi="맑은 고딕"/>
      <w:b/>
      <w:color w:val="082A75"/>
      <w:sz w:val="20"/>
      <w:szCs w:val="20"/>
    </w:rPr>
  </w:style>
  <w:style w:type="paragraph" w:styleId="2f4">
    <w:name w:val="Body Text 2"/>
    <w:basedOn w:val="a"/>
    <w:semiHidden/>
    <w:unhideWhenUsed/>
    <w:pPr>
      <w:spacing w:after="120" w:line="480" w:lineRule="auto"/>
    </w:pPr>
  </w:style>
  <w:style w:type="paragraph" w:styleId="5b">
    <w:name w:val="List Number 5"/>
    <w:basedOn w:val="a"/>
    <w:semiHidden/>
    <w:unhideWhenUsed/>
    <w:pPr>
      <w:contextualSpacing/>
    </w:pPr>
  </w:style>
  <w:style w:type="character" w:customStyle="1" w:styleId="2Char0">
    <w:name w:val="본문 2 Char"/>
    <w:basedOn w:val="a0"/>
    <w:semiHidden/>
    <w:rPr>
      <w:rFonts w:ascii="맑은 고딕" w:eastAsia="맑은 고딕" w:hAnsi="맑은 고딕"/>
      <w:b/>
      <w:color w:val="082A75"/>
      <w:sz w:val="28"/>
      <w:szCs w:val="22"/>
    </w:rPr>
  </w:style>
  <w:style w:type="paragraph" w:styleId="4d">
    <w:name w:val="List Number 4"/>
    <w:basedOn w:val="a"/>
    <w:semiHidden/>
    <w:unhideWhenUsed/>
    <w:pPr>
      <w:contextualSpacing/>
    </w:pPr>
  </w:style>
  <w:style w:type="character" w:customStyle="1" w:styleId="3Char0">
    <w:name w:val="본문 3 Char"/>
    <w:basedOn w:val="a0"/>
    <w:semiHidden/>
    <w:rPr>
      <w:rFonts w:ascii="맑은 고딕" w:eastAsia="맑은 고딕" w:hAnsi="맑은 고딕"/>
      <w:b/>
      <w:color w:val="082A75"/>
      <w:sz w:val="16"/>
      <w:szCs w:val="16"/>
    </w:rPr>
  </w:style>
  <w:style w:type="paragraph" w:styleId="3f0">
    <w:name w:val="Body Text 3"/>
    <w:basedOn w:val="a"/>
    <w:semiHidden/>
    <w:unhideWhenUsed/>
    <w:pPr>
      <w:spacing w:after="120"/>
    </w:pPr>
    <w:rPr>
      <w:sz w:val="16"/>
      <w:szCs w:val="16"/>
    </w:rPr>
  </w:style>
  <w:style w:type="paragraph" w:styleId="3f1">
    <w:name w:val="List Number 3"/>
    <w:basedOn w:val="a"/>
    <w:semiHidden/>
    <w:unhideWhenUsed/>
    <w:pPr>
      <w:contextualSpacing/>
    </w:pPr>
  </w:style>
  <w:style w:type="character" w:customStyle="1" w:styleId="3Char1">
    <w:name w:val="본문 들여쓰기 3 Char"/>
    <w:basedOn w:val="a0"/>
    <w:semiHidden/>
    <w:rPr>
      <w:rFonts w:ascii="맑은 고딕" w:eastAsia="맑은 고딕" w:hAnsi="맑은 고딕"/>
      <w:b/>
      <w:color w:val="082A75"/>
      <w:sz w:val="16"/>
      <w:szCs w:val="16"/>
    </w:rPr>
  </w:style>
  <w:style w:type="paragraph" w:styleId="2f5">
    <w:name w:val="Body Text Indent 2"/>
    <w:basedOn w:val="a"/>
    <w:semiHidden/>
    <w:unhideWhenUsed/>
    <w:pPr>
      <w:spacing w:after="120" w:line="480" w:lineRule="auto"/>
      <w:ind w:left="360"/>
    </w:pPr>
  </w:style>
  <w:style w:type="paragraph" w:styleId="3f2">
    <w:name w:val="Body Text Indent 3"/>
    <w:basedOn w:val="a"/>
    <w:semiHidden/>
    <w:unhideWhenUsed/>
    <w:pPr>
      <w:spacing w:after="120"/>
      <w:ind w:left="360"/>
    </w:pPr>
    <w:rPr>
      <w:sz w:val="16"/>
      <w:szCs w:val="16"/>
    </w:rPr>
  </w:style>
  <w:style w:type="paragraph" w:styleId="afffff0">
    <w:name w:val="Body Text First Indent"/>
    <w:basedOn w:val="a6"/>
    <w:semiHidden/>
    <w:unhideWhenUsed/>
    <w:pPr>
      <w:spacing w:after="0"/>
      <w:ind w:firstLine="360"/>
    </w:pPr>
  </w:style>
  <w:style w:type="character" w:customStyle="1" w:styleId="Charf7">
    <w:name w:val="본문 첫 줄 들여쓰기 Char"/>
    <w:basedOn w:val="Char1"/>
    <w:semiHidden/>
    <w:rPr>
      <w:rFonts w:ascii="맑은 고딕" w:eastAsia="맑은 고딕" w:hAnsi="맑은 고딕"/>
      <w:b/>
      <w:color w:val="082A75"/>
      <w:sz w:val="28"/>
      <w:szCs w:val="22"/>
    </w:rPr>
  </w:style>
  <w:style w:type="paragraph" w:styleId="2f6">
    <w:name w:val="Body Text First Indent 2"/>
    <w:basedOn w:val="a7"/>
    <w:semiHidden/>
    <w:unhideWhenUsed/>
    <w:pPr>
      <w:spacing w:after="0"/>
      <w:ind w:firstLine="360"/>
    </w:pPr>
  </w:style>
  <w:style w:type="paragraph" w:styleId="afffff1">
    <w:name w:val="Block Text"/>
    <w:basedOn w:val="a"/>
    <w:semiHidden/>
    <w:unhideWhenUsed/>
    <w:qFormat/>
    <w:pPr>
      <w:pBdr>
        <w:top w:val="single" w:sz="2" w:space="10" w:color="024F75" w:themeColor="accent1"/>
        <w:left w:val="single" w:sz="2" w:space="10" w:color="024F75" w:themeColor="accent1"/>
        <w:bottom w:val="single" w:sz="2" w:space="10" w:color="024F75" w:themeColor="accent1"/>
        <w:right w:val="single" w:sz="2" w:space="10" w:color="024F75" w:themeColor="accent1"/>
      </w:pBdr>
      <w:ind w:left="1152" w:right="1152"/>
    </w:pPr>
    <w:rPr>
      <w:i/>
      <w:iCs/>
      <w:color w:val="024F75"/>
    </w:rPr>
  </w:style>
  <w:style w:type="character" w:customStyle="1" w:styleId="2Char1">
    <w:name w:val="본문 첫 줄 들여쓰기 2 Char"/>
    <w:basedOn w:val="Char2"/>
    <w:semiHidden/>
    <w:rPr>
      <w:rFonts w:ascii="맑은 고딕" w:eastAsia="맑은 고딕" w:hAnsi="맑은 고딕"/>
      <w:b/>
      <w:color w:val="082A75"/>
      <w:sz w:val="28"/>
      <w:szCs w:val="22"/>
    </w:rPr>
  </w:style>
  <w:style w:type="character" w:customStyle="1" w:styleId="2Char2">
    <w:name w:val="본문 들여쓰기 2 Char"/>
    <w:basedOn w:val="a0"/>
    <w:semiHidden/>
    <w:rPr>
      <w:rFonts w:ascii="맑은 고딕" w:eastAsia="맑은 고딕" w:hAnsi="맑은 고딕"/>
      <w:b/>
      <w:color w:val="082A75"/>
      <w:sz w:val="28"/>
      <w:szCs w:val="22"/>
    </w:rPr>
  </w:style>
  <w:style w:type="table" w:customStyle="1" w:styleId="1f0">
    <w:name w:val="표 구분선1"/>
    <w:basedOn w:val="a1"/>
    <w:next w:val="afc"/>
    <w:uiPriority w:val="59"/>
    <w:rsid w:val="009E7456"/>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f7">
    <w:name w:val="표 구분선2"/>
    <w:basedOn w:val="a1"/>
    <w:next w:val="afc"/>
    <w:uiPriority w:val="59"/>
    <w:rsid w:val="009E7456"/>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3">
    <w:name w:val="표 구분선3"/>
    <w:basedOn w:val="a1"/>
    <w:next w:val="afc"/>
    <w:uiPriority w:val="39"/>
    <w:rsid w:val="00150F8A"/>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목록 없음1"/>
    <w:next w:val="a2"/>
    <w:uiPriority w:val="99"/>
    <w:semiHidden/>
    <w:unhideWhenUsed/>
    <w:rsid w:val="00150F8A"/>
  </w:style>
  <w:style w:type="character" w:customStyle="1" w:styleId="Char10">
    <w:name w:val="머리글 Char1"/>
    <w:basedOn w:val="a0"/>
    <w:link w:val="affff9"/>
    <w:rsid w:val="00150F8A"/>
    <w:rPr>
      <w:rFonts w:ascii="맑은 고딕" w:eastAsia="맑은 고딕" w:hAnsi="맑은 고딕"/>
      <w:b/>
      <w:color w:val="082A75"/>
      <w:sz w:val="28"/>
      <w:szCs w:val="22"/>
    </w:rPr>
  </w:style>
  <w:style w:type="character" w:customStyle="1" w:styleId="HTMLChar1">
    <w:name w:val="미리 서식이 지정된 HTML Char1"/>
    <w:basedOn w:val="a0"/>
    <w:link w:val="HTML8"/>
    <w:semiHidden/>
    <w:rsid w:val="00150F8A"/>
    <w:rPr>
      <w:rFonts w:ascii="맑은 고딕" w:eastAsia="맑은 고딕" w:hAnsi="맑은 고딕"/>
      <w:b/>
      <w:color w:val="082A75"/>
      <w:sz w:val="20"/>
      <w:szCs w:val="20"/>
    </w:rPr>
  </w:style>
  <w:style w:type="character" w:customStyle="1" w:styleId="hljs-keyword">
    <w:name w:val="hljs-keyword"/>
    <w:basedOn w:val="a0"/>
    <w:rsid w:val="00150F8A"/>
  </w:style>
  <w:style w:type="paragraph" w:customStyle="1" w:styleId="TableParagraph">
    <w:name w:val="Table Paragraph"/>
    <w:basedOn w:val="a"/>
    <w:qFormat/>
    <w:rsid w:val="00150F8A"/>
    <w:pPr>
      <w:spacing w:line="240" w:lineRule="auto"/>
      <w:ind w:firstLineChars="0" w:firstLine="0"/>
    </w:pPr>
    <w:rPr>
      <w:rFonts w:ascii="굴림" w:eastAsia="굴림" w:hAnsi="굴림" w:cs="굴림"/>
      <w:b w:val="0"/>
      <w:color w:val="auto"/>
      <w:sz w:val="24"/>
      <w:szCs w:val="24"/>
    </w:rPr>
  </w:style>
  <w:style w:type="table" w:customStyle="1" w:styleId="TableNormal">
    <w:name w:val="Table Normal"/>
    <w:semiHidden/>
    <w:unhideWhenUsed/>
    <w:qFormat/>
    <w:rsid w:val="00150F8A"/>
    <w:pPr>
      <w:widowControl w:val="0"/>
      <w:autoSpaceDE w:val="0"/>
      <w:autoSpaceDN w:val="0"/>
      <w:spacing w:line="240" w:lineRule="auto"/>
      <w:ind w:firstLineChars="0" w:firstLine="0"/>
    </w:pPr>
    <w:rPr>
      <w:rFonts w:eastAsia="맑은 고딕"/>
      <w:sz w:val="22"/>
      <w:szCs w:val="22"/>
      <w:lang w:eastAsia="en-US"/>
    </w:rPr>
    <w:tblPr>
      <w:tblInd w:w="0" w:type="dxa"/>
      <w:tblCellMar>
        <w:top w:w="0" w:type="dxa"/>
        <w:left w:w="0" w:type="dxa"/>
        <w:bottom w:w="0" w:type="dxa"/>
        <w:right w:w="0" w:type="dxa"/>
      </w:tblCellMar>
    </w:tblPr>
  </w:style>
  <w:style w:type="character" w:customStyle="1" w:styleId="hljs-builtin">
    <w:name w:val="hljs-built_in"/>
    <w:basedOn w:val="a0"/>
    <w:rsid w:val="00150F8A"/>
  </w:style>
  <w:style w:type="character" w:customStyle="1" w:styleId="hljs-string">
    <w:name w:val="hljs-string"/>
    <w:basedOn w:val="a0"/>
    <w:rsid w:val="00150F8A"/>
  </w:style>
  <w:style w:type="paragraph" w:customStyle="1" w:styleId="css-1i9y497">
    <w:name w:val="css-1i9y497"/>
    <w:basedOn w:val="a"/>
    <w:rsid w:val="00150F8A"/>
    <w:pPr>
      <w:spacing w:before="100" w:beforeAutospacing="1" w:after="100" w:afterAutospacing="1" w:line="240" w:lineRule="auto"/>
      <w:ind w:firstLineChars="0" w:firstLine="0"/>
    </w:pPr>
    <w:rPr>
      <w:rFonts w:ascii="굴림" w:eastAsia="굴림" w:hAnsi="굴림" w:cs="굴림"/>
      <w:b w:val="0"/>
      <w:color w:val="auto"/>
      <w:sz w:val="24"/>
      <w:szCs w:val="24"/>
    </w:rPr>
  </w:style>
  <w:style w:type="table" w:customStyle="1" w:styleId="4e">
    <w:name w:val="표 구분선4"/>
    <w:basedOn w:val="a1"/>
    <w:next w:val="afc"/>
    <w:uiPriority w:val="39"/>
    <w:rsid w:val="00150F8A"/>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c">
    <w:name w:val="표 구분선5"/>
    <w:basedOn w:val="a1"/>
    <w:next w:val="afc"/>
    <w:uiPriority w:val="39"/>
    <w:rsid w:val="00DA515E"/>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8">
    <w:name w:val="목록 없음2"/>
    <w:next w:val="a2"/>
    <w:uiPriority w:val="99"/>
    <w:semiHidden/>
    <w:unhideWhenUsed/>
    <w:rsid w:val="00DA515E"/>
  </w:style>
  <w:style w:type="table" w:customStyle="1" w:styleId="TableNormal1">
    <w:name w:val="Table Normal1"/>
    <w:semiHidden/>
    <w:unhideWhenUsed/>
    <w:qFormat/>
    <w:rsid w:val="00DA515E"/>
    <w:pPr>
      <w:widowControl w:val="0"/>
      <w:autoSpaceDE w:val="0"/>
      <w:autoSpaceDN w:val="0"/>
      <w:spacing w:line="240" w:lineRule="auto"/>
      <w:ind w:firstLineChars="0" w:firstLine="0"/>
    </w:pPr>
    <w:rPr>
      <w:rFonts w:eastAsia="맑은 고딕"/>
      <w:sz w:val="22"/>
      <w:szCs w:val="22"/>
      <w:lang w:eastAsia="en-US"/>
    </w:rPr>
    <w:tblPr>
      <w:tblInd w:w="0" w:type="dxa"/>
      <w:tblCellMar>
        <w:top w:w="0" w:type="dxa"/>
        <w:left w:w="0" w:type="dxa"/>
        <w:bottom w:w="0" w:type="dxa"/>
        <w:right w:w="0" w:type="dxa"/>
      </w:tblCellMar>
    </w:tblPr>
  </w:style>
  <w:style w:type="table" w:customStyle="1" w:styleId="66">
    <w:name w:val="표 구분선6"/>
    <w:basedOn w:val="a1"/>
    <w:next w:val="afc"/>
    <w:uiPriority w:val="39"/>
    <w:rsid w:val="00DA515E"/>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1"/>
    <w:next w:val="afc"/>
    <w:uiPriority w:val="59"/>
    <w:rsid w:val="00DE1038"/>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4">
    <w:name w:val="표 구분선8"/>
    <w:basedOn w:val="a1"/>
    <w:next w:val="afc"/>
    <w:uiPriority w:val="59"/>
    <w:rsid w:val="00DE1038"/>
    <w:pPr>
      <w:spacing w:line="240" w:lineRule="auto"/>
      <w:ind w:firstLineChars="0" w:firstLine="0"/>
    </w:pPr>
    <w:rPr>
      <w:rFonts w:eastAsia="MS Mincho"/>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표 구분선9"/>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표 구분선10"/>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표 구분선11"/>
    <w:basedOn w:val="a1"/>
    <w:next w:val="afc"/>
    <w:uiPriority w:val="39"/>
    <w:rsid w:val="002054D3"/>
    <w:pPr>
      <w:widowControl w:val="0"/>
      <w:autoSpaceDE w:val="0"/>
      <w:autoSpaceDN w:val="0"/>
      <w:spacing w:line="240" w:lineRule="auto"/>
      <w:ind w:firstLineChars="0" w:firstLine="0"/>
    </w:pPr>
    <w:rPr>
      <w:rFonts w:eastAsia="맑은 고딕"/>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54907">
      <w:bodyDiv w:val="1"/>
      <w:marLeft w:val="0"/>
      <w:marRight w:val="0"/>
      <w:marTop w:val="0"/>
      <w:marBottom w:val="0"/>
      <w:divBdr>
        <w:top w:val="none" w:sz="0" w:space="0" w:color="auto"/>
        <w:left w:val="none" w:sz="0" w:space="0" w:color="auto"/>
        <w:bottom w:val="none" w:sz="0" w:space="0" w:color="auto"/>
        <w:right w:val="none" w:sz="0" w:space="0" w:color="auto"/>
      </w:divBdr>
    </w:div>
    <w:div w:id="379328357">
      <w:bodyDiv w:val="1"/>
      <w:marLeft w:val="0"/>
      <w:marRight w:val="0"/>
      <w:marTop w:val="0"/>
      <w:marBottom w:val="0"/>
      <w:divBdr>
        <w:top w:val="none" w:sz="0" w:space="0" w:color="auto"/>
        <w:left w:val="none" w:sz="0" w:space="0" w:color="auto"/>
        <w:bottom w:val="none" w:sz="0" w:space="0" w:color="auto"/>
        <w:right w:val="none" w:sz="0" w:space="0" w:color="auto"/>
      </w:divBdr>
    </w:div>
    <w:div w:id="534998185">
      <w:bodyDiv w:val="1"/>
      <w:marLeft w:val="0"/>
      <w:marRight w:val="0"/>
      <w:marTop w:val="0"/>
      <w:marBottom w:val="0"/>
      <w:divBdr>
        <w:top w:val="none" w:sz="0" w:space="0" w:color="auto"/>
        <w:left w:val="none" w:sz="0" w:space="0" w:color="auto"/>
        <w:bottom w:val="none" w:sz="0" w:space="0" w:color="auto"/>
        <w:right w:val="none" w:sz="0" w:space="0" w:color="auto"/>
      </w:divBdr>
    </w:div>
    <w:div w:id="645863635">
      <w:bodyDiv w:val="1"/>
      <w:marLeft w:val="0"/>
      <w:marRight w:val="0"/>
      <w:marTop w:val="0"/>
      <w:marBottom w:val="0"/>
      <w:divBdr>
        <w:top w:val="none" w:sz="0" w:space="0" w:color="auto"/>
        <w:left w:val="none" w:sz="0" w:space="0" w:color="auto"/>
        <w:bottom w:val="none" w:sz="0" w:space="0" w:color="auto"/>
        <w:right w:val="none" w:sz="0" w:space="0" w:color="auto"/>
      </w:divBdr>
    </w:div>
    <w:div w:id="672294199">
      <w:bodyDiv w:val="1"/>
      <w:marLeft w:val="0"/>
      <w:marRight w:val="0"/>
      <w:marTop w:val="0"/>
      <w:marBottom w:val="0"/>
      <w:divBdr>
        <w:top w:val="none" w:sz="0" w:space="0" w:color="auto"/>
        <w:left w:val="none" w:sz="0" w:space="0" w:color="auto"/>
        <w:bottom w:val="none" w:sz="0" w:space="0" w:color="auto"/>
        <w:right w:val="none" w:sz="0" w:space="0" w:color="auto"/>
      </w:divBdr>
    </w:div>
    <w:div w:id="1633638170">
      <w:bodyDiv w:val="1"/>
      <w:marLeft w:val="0"/>
      <w:marRight w:val="0"/>
      <w:marTop w:val="0"/>
      <w:marBottom w:val="0"/>
      <w:divBdr>
        <w:top w:val="none" w:sz="0" w:space="0" w:color="auto"/>
        <w:left w:val="none" w:sz="0" w:space="0" w:color="auto"/>
        <w:bottom w:val="none" w:sz="0" w:space="0" w:color="auto"/>
        <w:right w:val="none" w:sz="0" w:space="0" w:color="auto"/>
      </w:divBdr>
    </w:div>
    <w:div w:id="179059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20.png"/><Relationship Id="rId21" Type="http://schemas.openxmlformats.org/officeDocument/2006/relationships/hyperlink" Target="https://bazaar.abuse.ch/export/"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footer" Target="footer6.xml"/><Relationship Id="rId19" Type="http://schemas.openxmlformats.org/officeDocument/2006/relationships/image" Target="media/image5.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8.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5.xml"/><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9.xml"/><Relationship Id="rId10" Type="http://schemas.openxmlformats.org/officeDocument/2006/relationships/image" Target="media/image2.jpeg"/><Relationship Id="rId31" Type="http://schemas.openxmlformats.org/officeDocument/2006/relationships/header" Target="header7.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Custom Theme">
  <a:themeElements>
    <a:clrScheme name="Custom 29">
      <a:dk1>
        <a:sysClr val="windowText" lastClr="000000"/>
      </a:dk1>
      <a:lt1>
        <a:sysClr val="window" lastClr="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ajorFont>
      <a:minorFont>
        <a:latin typeface="Calibri"/>
        <a:ea typeface=""/>
        <a:cs typeface=""/>
        <a:font script="Jpan" typeface=""/>
        <a:font script="Hang" typeface=""/>
        <a:font script="Hans" typeface=""/>
        <a:font script="Hant" typeface=""/>
        <a:font script="Arab" typeface=""/>
        <a:font script="Hebr" typeface=""/>
        <a:font script="Thai" typeface=""/>
        <a:font script="Ethi" typeface=""/>
        <a:font script="Beng" typeface=""/>
        <a:font script="Gujr" typeface=""/>
        <a:font script="Khmr" typeface=""/>
        <a:font script="Knda" typeface=""/>
        <a:font script="Guru" typeface=""/>
        <a:font script="Cans" typeface=""/>
        <a:font script="Cher" typeface=""/>
        <a:font script="Yiii" typeface=""/>
        <a:font script="Tibt" typeface=""/>
        <a:font script="Thaa" typeface=""/>
        <a:font script="Deva" typeface=""/>
        <a:font script="Telu" typeface=""/>
        <a:font script="Taml" typeface=""/>
        <a:font script="Syrc" typeface=""/>
        <a:font script="Orya" typeface=""/>
        <a:font script="Mlym" typeface=""/>
        <a:font script="Laoo" typeface=""/>
        <a:font script="Sinh" typeface=""/>
        <a:font script="Mong" typeface=""/>
        <a:font script="Viet" typeface=""/>
        <a:font script="Uigh" typeface=""/>
        <a:font script="Geor" typeface=""/>
      </a:minorFont>
    </a:fontScheme>
    <a:fmtScheme name="Office Effects">
      <a:fillStyleLst>
        <a:solidFill>
          <a:schemeClr val="phClr">
            <a:tint val="100000"/>
            <a:shade val="100000"/>
            <a:satMod val="100000"/>
          </a:scheme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a:solidFill>
            <a:schemeClr val="ph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Email/>
  <CompanyFax>우건희</CompanyFax>
  <CompanyPhone/>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216F17-03E9-471E-A44A-B0D947823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5520</Words>
  <Characters>31466</Characters>
  <Application>Microsoft Office Word</Application>
  <DocSecurity>0</DocSecurity>
  <Lines>262</Lines>
  <Paragraphs>73</Paragraphs>
  <ScaleCrop>false</ScaleCrop>
  <HeadingPairs>
    <vt:vector size="2" baseType="variant">
      <vt:variant>
        <vt:lpstr>제목</vt:lpstr>
      </vt:variant>
      <vt:variant>
        <vt:i4>1</vt:i4>
      </vt:variant>
    </vt:vector>
  </HeadingPairs>
  <TitlesOfParts>
    <vt:vector size="1" baseType="lpstr">
      <vt:lpstr>악성코드 탐지, 암호화 및 패키징 |</vt:lpstr>
    </vt:vector>
  </TitlesOfParts>
  <LinksUpToDate>false</LinksUpToDate>
  <CharactersWithSpaces>36913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악성코드 탐지, 암호화 및 패키징 |</dc:title>
  <dc:subject/>
  <dc:creator/>
  <cp:keywords/>
  <dc:description/>
  <cp:lastModifiedBy/>
  <cp:revision>1</cp:revision>
  <dcterms:created xsi:type="dcterms:W3CDTF">2024-10-02T05:05:00Z</dcterms:created>
  <dcterms:modified xsi:type="dcterms:W3CDTF">2024-10-14T05:37:00Z</dcterms:modified>
  <cp:version>0900.0001.01</cp:version>
</cp:coreProperties>
</file>