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FFC2" w14:textId="77777777" w:rsidR="003C62EA" w:rsidRDefault="003C62EA">
      <w:pPr>
        <w:rPr>
          <w:rFonts w:ascii="Helvetica" w:hAnsi="Helvetica" w:cs="Helvetica"/>
          <w:color w:val="333333"/>
          <w:sz w:val="33"/>
          <w:szCs w:val="33"/>
          <w:shd w:val="clear" w:color="auto" w:fill="FFFFFF"/>
        </w:rPr>
      </w:pPr>
    </w:p>
    <w:p w14:paraId="4735AB48" w14:textId="77777777" w:rsidR="003C62EA" w:rsidRDefault="003C62EA" w:rsidP="003C62EA">
      <w:r>
        <w:t>Title: "Quantum Entanglement: Exploring Non-local Correlations and Information Transfer in the Quantum Realm"</w:t>
      </w:r>
    </w:p>
    <w:p w14:paraId="70F8D37A" w14:textId="77777777" w:rsidR="003C62EA" w:rsidRDefault="003C62EA" w:rsidP="003C62EA"/>
    <w:p w14:paraId="14D5E5DC" w14:textId="77777777" w:rsidR="003C62EA" w:rsidRDefault="003C62EA" w:rsidP="003C62EA">
      <w:r>
        <w:t>Abstract:</w:t>
      </w:r>
    </w:p>
    <w:p w14:paraId="295179CB" w14:textId="77777777" w:rsidR="003C62EA" w:rsidRPr="003C62EA" w:rsidRDefault="003C62EA" w:rsidP="003C62EA">
      <w:pPr>
        <w:rPr>
          <w:rFonts w:cstheme="minorHAnsi"/>
          <w:color w:val="333333"/>
          <w:shd w:val="clear" w:color="auto" w:fill="FFFFFF"/>
        </w:rPr>
      </w:pPr>
      <w:r w:rsidRPr="003C62EA">
        <w:rPr>
          <w:rFonts w:cstheme="minorHAnsi"/>
          <w:color w:val="333333"/>
          <w:shd w:val="clear" w:color="auto" w:fill="FFFFFF"/>
        </w:rPr>
        <w:t>Entanglement is at the heart of quantum physics and future quantum technologies.</w:t>
      </w:r>
      <w:r w:rsidRPr="003C62EA">
        <w:rPr>
          <w:rFonts w:cstheme="minorHAnsi"/>
          <w:color w:val="333333"/>
          <w:shd w:val="clear" w:color="auto" w:fill="FFFFFF"/>
        </w:rPr>
        <w:br/>
      </w:r>
      <w:r w:rsidRPr="003C62EA">
        <w:rPr>
          <w:rFonts w:cstheme="minorHAnsi"/>
          <w:color w:val="333333"/>
          <w:shd w:val="clear" w:color="auto" w:fill="FFFFFF"/>
        </w:rPr>
        <w:br/>
        <w:t xml:space="preserve"> Like other aspects of quantum science, the phenomenon of entanglement reveals itself at very tiny, subatomic scales. </w:t>
      </w:r>
      <w:r w:rsidRPr="003C62EA">
        <w:rPr>
          <w:rFonts w:cstheme="minorHAnsi"/>
          <w:color w:val="333333"/>
          <w:shd w:val="clear" w:color="auto" w:fill="FFFFFF"/>
        </w:rPr>
        <w:br/>
      </w:r>
      <w:r w:rsidRPr="003C62EA">
        <w:rPr>
          <w:rFonts w:cstheme="minorHAnsi"/>
          <w:color w:val="333333"/>
          <w:shd w:val="clear" w:color="auto" w:fill="FFFFFF"/>
        </w:rPr>
        <w:br/>
        <w:t xml:space="preserve">When two particles, such as a pair of photons or electrons, become entangled, they remain connected even when separated by vast distances. In the same way that a ballet or tango emerges from individual dancers, entanglement arises from the connection between particles. </w:t>
      </w:r>
      <w:r w:rsidRPr="003C62EA">
        <w:rPr>
          <w:rFonts w:cstheme="minorHAnsi"/>
          <w:color w:val="333333"/>
          <w:shd w:val="clear" w:color="auto" w:fill="FFFFFF"/>
        </w:rPr>
        <w:br/>
      </w:r>
      <w:r w:rsidRPr="003C62EA">
        <w:rPr>
          <w:rFonts w:cstheme="minorHAnsi"/>
          <w:color w:val="333333"/>
          <w:shd w:val="clear" w:color="auto" w:fill="FFFFFF"/>
        </w:rPr>
        <w:br/>
        <w:t>It is what scientists call an emergent property.</w:t>
      </w:r>
    </w:p>
    <w:p w14:paraId="5EE599FD" w14:textId="77777777" w:rsidR="003C62EA" w:rsidRDefault="003C62EA" w:rsidP="003C62EA"/>
    <w:p w14:paraId="6CDFEA2F" w14:textId="77777777" w:rsidR="003C62EA" w:rsidRDefault="003C62EA" w:rsidP="003C62EA"/>
    <w:p w14:paraId="6527EEEE" w14:textId="77777777" w:rsidR="003C62EA" w:rsidRDefault="003C62EA" w:rsidP="003C62EA">
      <w:r>
        <w:t>This thesis delves into the fascinating phenomenon of quantum entanglement, a cornerstone of quantum mechanics that challenges our classical understanding of physical reality. Quantum entanglement involves the intimate connection between quantum particles, where the states of entangled particles become intrinsically correlated, irrespective of the distance between them. This enigmatic connection defies classical intuitions and has been a subject of intense theoretical and experimental scrutiny.</w:t>
      </w:r>
    </w:p>
    <w:p w14:paraId="480602FE" w14:textId="77777777" w:rsidR="003C62EA" w:rsidRDefault="003C62EA" w:rsidP="003C62EA"/>
    <w:p w14:paraId="29AD9EA5" w14:textId="77777777" w:rsidR="003C62EA" w:rsidRDefault="003C62EA" w:rsidP="003C62EA">
      <w:r>
        <w:t>The primary objective of this research is to comprehensively investigate the nature of quantum entanglement, exploring its fundamental principles and implications. The thesis begins by providing a thorough theoretical foundation of quantum mechanics, emphasizing the mathematical framework that governs entangled states. Special attention is given to the Bell inequalities, which serve as a crucial tool for assessing the non-local correlations exhibited by entangled particles.</w:t>
      </w:r>
    </w:p>
    <w:p w14:paraId="43C56568" w14:textId="77777777" w:rsidR="003C62EA" w:rsidRDefault="003C62EA" w:rsidP="003C62EA"/>
    <w:p w14:paraId="04ABE7A7" w14:textId="77777777" w:rsidR="003C62EA" w:rsidRDefault="003C62EA" w:rsidP="003C62EA"/>
    <w:p w14:paraId="51E29EA0" w14:textId="77777777" w:rsidR="003C62EA" w:rsidRDefault="003C62EA" w:rsidP="003C62EA">
      <w:r>
        <w:t>The experimental aspects of quantum entanglement are a key focus of this work, with an in-depth analysis of various entanglement generation and measurement techniques. Cutting-edge experiments and technological advancements in the field are reviewed to highlight the progress made in manipulating and observing entangled states. The challenges and intricacies associated with maintaining and detecting entanglement over increasingly larger distances are also addressed.</w:t>
      </w:r>
    </w:p>
    <w:p w14:paraId="66BBC8E8" w14:textId="02C6EF85" w:rsidR="003C62EA" w:rsidRDefault="003C62EA" w:rsidP="003C62EA">
      <w:r w:rsidRPr="003C62EA">
        <w:t xml:space="preserve">In addition to the foundational aspects of quantum entanglement, this thesis explores the theoretical concept of teleportation utilizing entangled particles. The inquiry into the potential for teleportation involves a careful examination of quantum superposition, entanglement swapping, and quantum information theory. Theoretical frameworks for teleportation protocols are discussed, addressing the </w:t>
      </w:r>
      <w:r w:rsidRPr="003C62EA">
        <w:lastRenderedPageBreak/>
        <w:t>conditions required for successful quantum teleportation and the challenges associated with its practical implementation.</w:t>
      </w:r>
      <w:r w:rsidR="00C54EAA">
        <w:br/>
      </w:r>
    </w:p>
    <w:p w14:paraId="21C3D857" w14:textId="28849EA5" w:rsidR="00C54EAA" w:rsidRDefault="00C54EAA" w:rsidP="003C62EA">
      <w:r w:rsidRPr="00C54EAA">
        <w:t>This thesis also delves into quantum cryptography, a field utilizing quantum mechanics to revolutionize secure communication. Quantum key distribution (QKD) leverages entangled particles to establish secret keys, with their inherent properties allowing the detection of any eavesdropping attempts. This quantum-secure approach addresses vulnerabilities in classical cryptography, offering a promising solution in the age of quantum computing. The research explores the theoretical foundations, experimental implementations, and future prospects of quantum cryptography, emphasizing its pivotal role in advancing secure communication protocols in the quantum realm.</w:t>
      </w:r>
    </w:p>
    <w:p w14:paraId="7DEC395C" w14:textId="77777777" w:rsidR="003C62EA" w:rsidRDefault="003C62EA" w:rsidP="003C62EA"/>
    <w:p w14:paraId="6A618B6F" w14:textId="77777777" w:rsidR="003C62EA" w:rsidRDefault="003C62EA" w:rsidP="003C62EA">
      <w:r>
        <w:t>Furthermore, the thesis explores the role of quantum entanglement in information transfer and quantum communication protocols. The potential applications of entanglement in quantum computing and quantum cryptography are discussed, shedding light on the revolutionary impact this phenomenon may have on future technologies.</w:t>
      </w:r>
    </w:p>
    <w:p w14:paraId="3B2F1BD5" w14:textId="77777777" w:rsidR="003C62EA" w:rsidRDefault="003C62EA" w:rsidP="003C62EA"/>
    <w:p w14:paraId="291B232F" w14:textId="194B938C" w:rsidR="003C62EA" w:rsidRDefault="003C62EA" w:rsidP="003C62EA">
      <w:r>
        <w:t xml:space="preserve">In conclusion, this thesis contributes to the ongoing discourse on quantum entanglement by synthesizing theoretical principles and experimental findings. By </w:t>
      </w:r>
      <w:proofErr w:type="spellStart"/>
      <w:r>
        <w:t>unraveling</w:t>
      </w:r>
      <w:proofErr w:type="spellEnd"/>
      <w:r>
        <w:t xml:space="preserve"> the mysteries of entanglement, we aim to deepen our understanding of the quantum world and harness the unique properties of entangled states for the development of groundbreaking technologies.</w:t>
      </w:r>
    </w:p>
    <w:p w14:paraId="241EBE24" w14:textId="77777777" w:rsidR="00C54EAA" w:rsidRDefault="00C54EAA" w:rsidP="003C62EA"/>
    <w:p w14:paraId="73659FF5" w14:textId="77777777" w:rsidR="00C54EAA" w:rsidRDefault="00C54EAA" w:rsidP="003C62EA"/>
    <w:p w14:paraId="1F6F9585" w14:textId="7C34DB52" w:rsidR="00C54EAA" w:rsidRDefault="00C54EAA" w:rsidP="003C62EA">
      <w:r>
        <w:t xml:space="preserve">Keywords:   </w:t>
      </w:r>
      <w:r w:rsidRPr="003C62EA">
        <w:t>quantum teleportation</w:t>
      </w:r>
      <w:r>
        <w:t xml:space="preserve">, </w:t>
      </w:r>
      <w:r w:rsidRPr="00C54EAA">
        <w:t>Entanglement swapping</w:t>
      </w:r>
      <w:r>
        <w:t xml:space="preserve">, Information transfer, </w:t>
      </w:r>
      <w:proofErr w:type="spellStart"/>
      <w:r>
        <w:t>quantam</w:t>
      </w:r>
      <w:proofErr w:type="spellEnd"/>
      <w:r>
        <w:t xml:space="preserve"> cryptography</w:t>
      </w:r>
    </w:p>
    <w:sectPr w:rsidR="00C54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97"/>
    <w:rsid w:val="000E0994"/>
    <w:rsid w:val="003C62EA"/>
    <w:rsid w:val="006751FF"/>
    <w:rsid w:val="00C54EAA"/>
    <w:rsid w:val="00F77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5CEA"/>
  <w15:chartTrackingRefBased/>
  <w15:docId w15:val="{4F60026C-3B37-4307-BD9D-45B401AF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Avash Banerjee</dc:creator>
  <cp:keywords/>
  <dc:description/>
  <cp:lastModifiedBy>Avash Banerjee</cp:lastModifiedBy>
  <cp:revision>1</cp:revision>
  <dcterms:created xsi:type="dcterms:W3CDTF">2023-12-24T15:52:00Z</dcterms:created>
  <dcterms:modified xsi:type="dcterms:W3CDTF">2023-12-24T16:20:00Z</dcterms:modified>
</cp:coreProperties>
</file>