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F64" w:rsidRDefault="00280F64" w:rsidP="00280F64">
      <w:pPr>
        <w:pStyle w:val="a3"/>
        <w:numPr>
          <w:ilvl w:val="0"/>
          <w:numId w:val="3"/>
        </w:numPr>
        <w:spacing w:line="256" w:lineRule="auto"/>
        <w:ind w:leftChars="0"/>
      </w:pPr>
      <w:proofErr w:type="spellStart"/>
      <w:r>
        <w:rPr>
          <w:rFonts w:hint="eastAsia"/>
        </w:rPr>
        <w:t>온오프</w:t>
      </w:r>
      <w:proofErr w:type="spellEnd"/>
      <w:r>
        <w:rPr>
          <w:rFonts w:hint="eastAsia"/>
        </w:rPr>
        <w:t xml:space="preserve"> 버튼</w:t>
      </w:r>
    </w:p>
    <w:p w:rsidR="00280F64" w:rsidRDefault="00280F64" w:rsidP="00280F64">
      <w:pPr>
        <w:pStyle w:val="a3"/>
        <w:numPr>
          <w:ilvl w:val="0"/>
          <w:numId w:val="4"/>
        </w:numPr>
        <w:spacing w:line="256" w:lineRule="auto"/>
        <w:ind w:leftChars="0"/>
      </w:pPr>
      <w:r>
        <w:rPr>
          <w:rFonts w:hint="eastAsia"/>
        </w:rPr>
        <w:t>버튼을 릴레이와 연동시켜 버튼 누르면 릴레이가 작동되어 on/off되도록 조절? (파워소스를 끌어오는 곳 사이를 릴레이로 이어줄 필요가 있음. 사실 상 220V쓸 때 가능)</w:t>
      </w:r>
    </w:p>
    <w:p w:rsidR="00280F64" w:rsidRDefault="00280F64" w:rsidP="00280F64">
      <w:pPr>
        <w:pStyle w:val="a3"/>
        <w:numPr>
          <w:ilvl w:val="0"/>
          <w:numId w:val="4"/>
        </w:numPr>
        <w:spacing w:line="256" w:lineRule="auto"/>
        <w:ind w:leftChars="0"/>
      </w:pPr>
      <w:r>
        <w:rPr>
          <w:rFonts w:hint="eastAsia"/>
        </w:rPr>
        <w:t xml:space="preserve">또는 </w:t>
      </w:r>
      <w:proofErr w:type="gramStart"/>
      <w:r>
        <w:rPr>
          <w:rFonts w:hint="eastAsia"/>
        </w:rPr>
        <w:t>뭐…..</w:t>
      </w:r>
      <w:proofErr w:type="gramEnd"/>
    </w:p>
    <w:p w:rsidR="00280F64" w:rsidRDefault="00280F64" w:rsidP="00280F64"/>
    <w:p w:rsidR="00280F64" w:rsidRDefault="00280F64" w:rsidP="00280F64">
      <w:pPr>
        <w:pStyle w:val="a3"/>
        <w:numPr>
          <w:ilvl w:val="0"/>
          <w:numId w:val="3"/>
        </w:numPr>
        <w:spacing w:line="256" w:lineRule="auto"/>
        <w:ind w:leftChars="0"/>
      </w:pPr>
      <w:r>
        <w:rPr>
          <w:rFonts w:hint="eastAsia"/>
        </w:rPr>
        <w:t>식기 출입구 자동문</w:t>
      </w:r>
    </w:p>
    <w:p w:rsidR="00280F64" w:rsidRDefault="00280F64" w:rsidP="00280F64">
      <w:pPr>
        <w:pStyle w:val="a3"/>
        <w:numPr>
          <w:ilvl w:val="0"/>
          <w:numId w:val="4"/>
        </w:numPr>
        <w:spacing w:line="256" w:lineRule="auto"/>
        <w:ind w:leftChars="0"/>
      </w:pPr>
      <w:proofErr w:type="spellStart"/>
      <w:r>
        <w:rPr>
          <w:rFonts w:hint="eastAsia"/>
        </w:rPr>
        <w:t>서보모터</w:t>
      </w:r>
      <w:proofErr w:type="spellEnd"/>
      <w:r>
        <w:rPr>
          <w:rFonts w:hint="eastAsia"/>
        </w:rPr>
        <w:t xml:space="preserve"> 위에 </w:t>
      </w:r>
      <w:proofErr w:type="spellStart"/>
      <w:r>
        <w:rPr>
          <w:rFonts w:hint="eastAsia"/>
        </w:rPr>
        <w:t>동그런</w:t>
      </w:r>
      <w:proofErr w:type="spellEnd"/>
      <w:r>
        <w:rPr>
          <w:rFonts w:hint="eastAsia"/>
        </w:rPr>
        <w:t xml:space="preserve"> 회전판을 두고 자동문과 접촉시켜 </w:t>
      </w:r>
      <w:proofErr w:type="spellStart"/>
      <w:r>
        <w:rPr>
          <w:rFonts w:hint="eastAsia"/>
        </w:rPr>
        <w:t>서보모터가</w:t>
      </w:r>
      <w:proofErr w:type="spellEnd"/>
      <w:r>
        <w:rPr>
          <w:rFonts w:hint="eastAsia"/>
        </w:rPr>
        <w:t xml:space="preserve"> 돌아가는 것에 따라서 자동문이 돌아간 방향으로 딸려 이동하도록 하면 되겠다.</w:t>
      </w:r>
    </w:p>
    <w:p w:rsidR="00000D78" w:rsidRDefault="00607CAA" w:rsidP="00280F64">
      <w:pPr>
        <w:pStyle w:val="a3"/>
        <w:numPr>
          <w:ilvl w:val="0"/>
          <w:numId w:val="4"/>
        </w:numPr>
        <w:spacing w:line="256" w:lineRule="auto"/>
        <w:ind w:leftChars="0"/>
      </w:pPr>
      <w:hyperlink r:id="rId5" w:history="1">
        <w:r w:rsidR="00000D78">
          <w:rPr>
            <w:rStyle w:val="a4"/>
          </w:rPr>
          <w:t>https://www.youtube.com/watch?v=a5o6m0B1XF8</w:t>
        </w:r>
      </w:hyperlink>
    </w:p>
    <w:p w:rsidR="00000D78" w:rsidRDefault="00000D78" w:rsidP="00000D78"/>
    <w:p w:rsidR="00280F64" w:rsidRDefault="00E11B63" w:rsidP="00E11B6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컨베이어 벨트 자체는 그냥 모터로 돌리면 되고,</w:t>
      </w:r>
    </w:p>
    <w:p w:rsidR="00E11B63" w:rsidRDefault="00E11B63" w:rsidP="00E11B6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급정지 버튼도 버튼이랑 벨트에 있는 </w:t>
      </w:r>
      <w:proofErr w:type="spellStart"/>
      <w:r>
        <w:rPr>
          <w:rFonts w:hint="eastAsia"/>
        </w:rPr>
        <w:t>모터랑</w:t>
      </w:r>
      <w:proofErr w:type="spellEnd"/>
      <w:r>
        <w:rPr>
          <w:rFonts w:hint="eastAsia"/>
        </w:rPr>
        <w:t xml:space="preserve"> 연결시키면 될 </w:t>
      </w:r>
      <w:proofErr w:type="spellStart"/>
      <w:r>
        <w:rPr>
          <w:rFonts w:hint="eastAsia"/>
        </w:rPr>
        <w:t>꺼고</w:t>
      </w:r>
      <w:proofErr w:type="spellEnd"/>
    </w:p>
    <w:p w:rsidR="00E11B63" w:rsidRDefault="00E11B63" w:rsidP="00E11B63"/>
    <w:p w:rsidR="00E11B63" w:rsidRDefault="00E11B63" w:rsidP="00E11B6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추가 특별사항으로 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 xml:space="preserve"> </w:t>
      </w:r>
      <w:r>
        <w:t xml:space="preserve">자 </w:t>
      </w:r>
      <w:r>
        <w:rPr>
          <w:rFonts w:hint="eastAsia"/>
        </w:rPr>
        <w:t xml:space="preserve">모양으로 </w:t>
      </w:r>
      <w:proofErr w:type="spellStart"/>
      <w:r>
        <w:rPr>
          <w:rFonts w:hint="eastAsia"/>
        </w:rPr>
        <w:t>반납기</w:t>
      </w:r>
      <w:proofErr w:type="spellEnd"/>
      <w:r>
        <w:rPr>
          <w:rFonts w:hint="eastAsia"/>
        </w:rPr>
        <w:t xml:space="preserve"> 구조를 만드는데,</w:t>
      </w:r>
      <w:r>
        <w:t xml:space="preserve"> </w:t>
      </w:r>
      <w:r>
        <w:rPr>
          <w:rFonts w:hint="eastAsia"/>
        </w:rPr>
        <w:t>각 코너 부분 직전이나 조금 떨어진 중간 부분에 센서를 달아 음식이 있는지 없는지 파악</w:t>
      </w:r>
      <w:r>
        <w:t>.</w:t>
      </w:r>
    </w:p>
    <w:p w:rsidR="00E11B63" w:rsidRDefault="00E11B63" w:rsidP="00E11B63">
      <w:pPr>
        <w:pStyle w:val="a3"/>
      </w:pPr>
    </w:p>
    <w:p w:rsidR="00FD61BF" w:rsidRDefault="00E11B63" w:rsidP="00C2143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위 센서로 음식 있는지 없는지를 체크하기 전 반납기가 열리고 닫히면 </w:t>
      </w:r>
      <w:r>
        <w:t>1</w:t>
      </w:r>
      <w:r>
        <w:rPr>
          <w:rFonts w:hint="eastAsia"/>
        </w:rPr>
        <w:t>분 정도 카운트,</w:t>
      </w:r>
      <w:r>
        <w:t xml:space="preserve"> </w:t>
      </w:r>
      <w:r>
        <w:rPr>
          <w:rFonts w:hint="eastAsia"/>
        </w:rPr>
        <w:t xml:space="preserve">센서에 무언가 감지되면 음식이 있는 거니까 계속 </w:t>
      </w:r>
      <w:r>
        <w:t>1</w:t>
      </w:r>
      <w:r>
        <w:rPr>
          <w:rFonts w:hint="eastAsia"/>
        </w:rPr>
        <w:t>분 카운트.</w:t>
      </w:r>
      <w:r>
        <w:t xml:space="preserve"> </w:t>
      </w:r>
      <w:r>
        <w:rPr>
          <w:rFonts w:hint="eastAsia"/>
        </w:rPr>
        <w:t xml:space="preserve">센서에 감지되는 것 없이 </w:t>
      </w:r>
      <w:r>
        <w:t>1</w:t>
      </w:r>
      <w:r>
        <w:rPr>
          <w:rFonts w:hint="eastAsia"/>
        </w:rPr>
        <w:t>분 카운트가 지나면 음식이 벨트 라인 위에 없는 것으로 판단됨으로 벨트의 구동을 중단.</w:t>
      </w:r>
      <w:r>
        <w:t xml:space="preserve"> (</w:t>
      </w:r>
      <w:r>
        <w:rPr>
          <w:rFonts w:hint="eastAsia"/>
        </w:rPr>
        <w:t>모터 작동을 중단시켜 움직임,</w:t>
      </w:r>
      <w:r>
        <w:t xml:space="preserve"> </w:t>
      </w:r>
      <w:r>
        <w:rPr>
          <w:rFonts w:hint="eastAsia"/>
        </w:rPr>
        <w:t>동작을 멈추게 한다는 소리이다.</w:t>
      </w:r>
      <w:r>
        <w:t>)</w:t>
      </w:r>
    </w:p>
    <w:p w:rsidR="00FD61BF" w:rsidRDefault="00607CAA" w:rsidP="00FD61BF">
      <w:pPr>
        <w:pStyle w:val="a3"/>
        <w:numPr>
          <w:ilvl w:val="0"/>
          <w:numId w:val="4"/>
        </w:numPr>
        <w:ind w:leftChars="0"/>
      </w:pPr>
      <w:hyperlink r:id="rId6" w:history="1">
        <w:r w:rsidR="00FD61BF">
          <w:rPr>
            <w:rStyle w:val="a4"/>
          </w:rPr>
          <w:t>https://www.youtube.com/watch?v=bUIqKbTTVLA</w:t>
        </w:r>
      </w:hyperlink>
    </w:p>
    <w:p w:rsidR="00FD61BF" w:rsidRDefault="00FD61BF" w:rsidP="00FD61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대충 위 영상과 약간 다른 형식이지만 컨베이어 벨트 옆에 센서를 </w:t>
      </w:r>
      <w:proofErr w:type="spellStart"/>
      <w:r>
        <w:rPr>
          <w:rFonts w:hint="eastAsia"/>
        </w:rPr>
        <w:t>달아놓는다는</w:t>
      </w:r>
      <w:proofErr w:type="spellEnd"/>
      <w:r>
        <w:rPr>
          <w:rFonts w:hint="eastAsia"/>
        </w:rPr>
        <w:t xml:space="preserve"> 특성과 비슷하게 제어를</w:t>
      </w:r>
      <w:r>
        <w:t xml:space="preserve"> </w:t>
      </w:r>
      <w:r>
        <w:rPr>
          <w:rFonts w:hint="eastAsia"/>
        </w:rPr>
        <w:t>한다고 생각하면 된다.</w:t>
      </w:r>
    </w:p>
    <w:p w:rsidR="00FD61BF" w:rsidRDefault="00FD61BF" w:rsidP="00FD61BF"/>
    <w:p w:rsidR="005D6D32" w:rsidRDefault="00D64310" w:rsidP="00D643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반납 자동문 열리는 것도 열리는 버튼과 닫히는 버튼을 컨베이어 벨트와 연동시켜서 작동시키면 </w:t>
      </w:r>
      <w:proofErr w:type="spellStart"/>
      <w:r>
        <w:rPr>
          <w:rFonts w:hint="eastAsia"/>
        </w:rPr>
        <w:t>어찌저찌</w:t>
      </w:r>
      <w:proofErr w:type="spellEnd"/>
      <w:r>
        <w:rPr>
          <w:rFonts w:hint="eastAsia"/>
        </w:rPr>
        <w:t xml:space="preserve"> 될 것으로 예상함.</w:t>
      </w:r>
    </w:p>
    <w:p w:rsidR="00C21439" w:rsidRDefault="00C21439" w:rsidP="00C21439"/>
    <w:p w:rsidR="00C21439" w:rsidRDefault="00C21439" w:rsidP="00C21439">
      <w:pPr>
        <w:rPr>
          <w:rFonts w:hint="eastAsia"/>
        </w:rPr>
      </w:pPr>
    </w:p>
    <w:p w:rsidR="00C21439" w:rsidRDefault="00C21439" w:rsidP="00C2143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컨베이어 벨트 모터 제어</w:t>
      </w:r>
    </w:p>
    <w:p w:rsidR="00C21439" w:rsidRDefault="004E3E21" w:rsidP="00C214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 xml:space="preserve">프린터용 모터인 </w:t>
      </w:r>
      <w:r>
        <w:t xml:space="preserve">17HS3430 </w:t>
      </w:r>
      <w:proofErr w:type="spellStart"/>
      <w:r>
        <w:rPr>
          <w:rFonts w:hint="eastAsia"/>
        </w:rPr>
        <w:t>스테핑</w:t>
      </w:r>
      <w:proofErr w:type="spellEnd"/>
      <w:r>
        <w:rPr>
          <w:rFonts w:hint="eastAsia"/>
        </w:rPr>
        <w:t xml:space="preserve"> 모터를 사용할 것으로 예상됨.</w:t>
      </w:r>
    </w:p>
    <w:p w:rsidR="004E3E21" w:rsidRDefault="004E3E21" w:rsidP="00C214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 xml:space="preserve">7HS3430 </w:t>
      </w:r>
      <w:proofErr w:type="spellStart"/>
      <w:r>
        <w:rPr>
          <w:rFonts w:hint="eastAsia"/>
        </w:rPr>
        <w:t>스테핑</w:t>
      </w:r>
      <w:proofErr w:type="spellEnd"/>
      <w:r>
        <w:rPr>
          <w:rFonts w:hint="eastAsia"/>
        </w:rPr>
        <w:t xml:space="preserve"> 모터를 전용 드라이버 모듈을 사용해 </w:t>
      </w:r>
      <w:proofErr w:type="spellStart"/>
      <w:r>
        <w:rPr>
          <w:rFonts w:hint="eastAsia"/>
        </w:rPr>
        <w:t>아두이노로</w:t>
      </w:r>
      <w:proofErr w:type="spellEnd"/>
      <w:r>
        <w:rPr>
          <w:rFonts w:hint="eastAsia"/>
        </w:rPr>
        <w:t xml:space="preserve"> 제어한 예시</w:t>
      </w:r>
    </w:p>
    <w:p w:rsidR="004E3E21" w:rsidRDefault="004E3E21" w:rsidP="00C21439">
      <w:pPr>
        <w:pStyle w:val="a3"/>
        <w:numPr>
          <w:ilvl w:val="0"/>
          <w:numId w:val="4"/>
        </w:numPr>
        <w:ind w:leftChars="0"/>
      </w:pPr>
      <w:hyperlink r:id="rId7" w:history="1">
        <w:r>
          <w:rPr>
            <w:rStyle w:val="a4"/>
          </w:rPr>
          <w:t>https://m.blog.naver.com/PostView.nhn?blogId=chandong83&amp;logNo=221142454441&amp;proxyReferer=https:%2F%2Fwww.google.com%2F</w:t>
        </w:r>
      </w:hyperlink>
    </w:p>
    <w:p w:rsidR="004E3E21" w:rsidRPr="00280F64" w:rsidRDefault="004E3E21" w:rsidP="004E3E21">
      <w:pPr>
        <w:rPr>
          <w:rFonts w:hint="eastAsia"/>
        </w:rPr>
      </w:pPr>
      <w:bookmarkStart w:id="0" w:name="_GoBack"/>
      <w:bookmarkEnd w:id="0"/>
    </w:p>
    <w:sectPr w:rsidR="004E3E21" w:rsidRPr="00280F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B6CD0"/>
    <w:multiLevelType w:val="hybridMultilevel"/>
    <w:tmpl w:val="A1C44370"/>
    <w:lvl w:ilvl="0" w:tplc="B87E3AA2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C620EB8"/>
    <w:multiLevelType w:val="hybridMultilevel"/>
    <w:tmpl w:val="47E821A4"/>
    <w:lvl w:ilvl="0" w:tplc="978673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32"/>
    <w:rsid w:val="00000D78"/>
    <w:rsid w:val="00280F64"/>
    <w:rsid w:val="003250A2"/>
    <w:rsid w:val="004B2820"/>
    <w:rsid w:val="004E3E21"/>
    <w:rsid w:val="005D6D32"/>
    <w:rsid w:val="00607CAA"/>
    <w:rsid w:val="00A64092"/>
    <w:rsid w:val="00C21439"/>
    <w:rsid w:val="00D64310"/>
    <w:rsid w:val="00E11B63"/>
    <w:rsid w:val="00FD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7C8E"/>
  <w15:chartTrackingRefBased/>
  <w15:docId w15:val="{47DBEB70-524F-4901-94C9-D60F9225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F6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D32"/>
    <w:pPr>
      <w:spacing w:line="259" w:lineRule="auto"/>
      <w:ind w:leftChars="400" w:left="800"/>
    </w:pPr>
  </w:style>
  <w:style w:type="character" w:styleId="a4">
    <w:name w:val="Hyperlink"/>
    <w:basedOn w:val="a0"/>
    <w:uiPriority w:val="99"/>
    <w:semiHidden/>
    <w:unhideWhenUsed/>
    <w:rsid w:val="00000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4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blog.naver.com/PostView.nhn?blogId=chandong83&amp;logNo=221142454441&amp;proxyReferer=https:%2F%2Fwww.google.com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UIqKbTTVLA" TargetMode="External"/><Relationship Id="rId5" Type="http://schemas.openxmlformats.org/officeDocument/2006/relationships/hyperlink" Target="https://www.youtube.com/watch?v=a5o6m0B1XF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11</cp:revision>
  <dcterms:created xsi:type="dcterms:W3CDTF">2020-08-07T06:09:00Z</dcterms:created>
  <dcterms:modified xsi:type="dcterms:W3CDTF">2020-08-07T08:29:00Z</dcterms:modified>
</cp:coreProperties>
</file>