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t xml:space="preserve">보고서 본문 앞 문단</w:t>
      </w:r>
    </w:p>
    <w:p>
      <w:pPr>
        <w:pStyle w:val="1"/>
      </w:pPr>
      <w:r>
        <w:t xml:space="preserve">인사 규정 개정 검토</w:t>
      </w:r>
    </w:p>
    <w:p>
      <w:r>
        <w:t xml:space="preserve">검토 결과를 보고한다.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a">
    <w:name w:val="Normal"/>
  </w:style>
  <w:style w:type="paragraph" w:styleId="1">
    <w:name w:val="heading 1"/>
    <w:basedOn w:val="a"/>
    <w:pPr>
      <w:outlineLvl w:val="0"/>
    </w:pPr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