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39A5B014" w:rsidR="00691E7C" w:rsidRPr="00691E7C" w:rsidRDefault="000538F4" w:rsidP="000538F4">
      <w:pPr>
        <w:pStyle w:val="a7"/>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lastRenderedPageBreak/>
        <w:t>Then we'll cover algorithms with better asymptotic performance in worst-case scenarios, such as θ(nlog n) . Finally, non-comparison-based sorts are covered, which show better asymptotic performance in worst-case scenarios, such as θ(n) 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8"/>
      </w:pPr>
      <w:r>
        <w:lastRenderedPageBreak/>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lastRenderedPageBreak/>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8"/>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9"/>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lastRenderedPageBreak/>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lastRenderedPageBreak/>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3A6A7A5C"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최상,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w:t>
      </w:r>
      <w:r w:rsidR="00605706">
        <w:rPr>
          <w:rFonts w:cs="Menlo" w:hint="eastAsia"/>
        </w:rPr>
        <w:lastRenderedPageBreak/>
        <w:t xml:space="preserve">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9"/>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190FAFA9"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)은 직관적이지도 않고, 이해하기 어려우며, 최상의 경우 시나리오에서 조차도 성능이 떨어진다. 모든 반복에서 벡터의 각 개체는 남은 개체들과 비교되고,</w:t>
      </w:r>
      <w:r w:rsidR="00281C39">
        <w:rPr>
          <w:rFonts w:cs="Menlo" w:hint="eastAsia"/>
        </w:rPr>
        <w:t xml:space="preserve"> </w:t>
      </w:r>
      <w:r>
        <w:rPr>
          <w:rFonts w:cs="Menlo" w:hint="eastAsia"/>
        </w:rPr>
        <w:t>그 중에서 가장 작은 (또는 큰) 개체는 첫번째 (또는 마지막) 위</w:t>
      </w:r>
      <w:r>
        <w:rPr>
          <w:rFonts w:cs="Menlo" w:hint="eastAsia"/>
        </w:rPr>
        <w:lastRenderedPageBreak/>
        <w:t xml:space="preserve">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w:t>
      </w:r>
      <w:r w:rsidR="00FC4B92">
        <w:rPr>
          <w:rFonts w:cs="Menlo" w:hint="eastAsia"/>
        </w:rPr>
        <w:lastRenderedPageBreak/>
        <w:t xml:space="preserve">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5CAD198E"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최상,</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 xml:space="preserve">Let's analyze the code for best, worst, and average-case scenarios for a number of </w:t>
      </w:r>
      <w:r w:rsidRPr="00691E7C">
        <w:rPr>
          <w:rFonts w:cs="Menlo"/>
        </w:rPr>
        <w:lastRenderedPageBreak/>
        <w:t>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9"/>
      </w:pPr>
      <w:r>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 xml:space="preserve">This approach boils down to a unique feature wherein in the number of swaps </w:t>
      </w:r>
      <w:r w:rsidRPr="00691E7C">
        <w:rPr>
          <w:rFonts w:cs="Menlo"/>
        </w:rPr>
        <w:lastRenderedPageBreak/>
        <w:t>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w:t>
      </w:r>
      <w:r>
        <w:rPr>
          <w:rFonts w:cs="Menlo" w:hint="eastAsia"/>
        </w:rPr>
        <w:lastRenderedPageBreak/>
        <w:t>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9"/>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3123BCFD"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 xml:space="preserve">인 벡터를 생각해 보자. 가능한 교환 또는 역전의 전체 횟수는 두 개체씩 쌍을 </w:t>
      </w:r>
      <w:r>
        <w:rPr>
          <w:rFonts w:cs="Menlo" w:hint="eastAsia"/>
        </w:rPr>
        <w:lastRenderedPageBreak/>
        <w:t xml:space="preserve">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rPr>
      </w:pPr>
    </w:p>
    <w:p w14:paraId="4315F6CC" w14:textId="287E3D68"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시나리오(최상,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72C0D241" w:rsidR="00C118BA" w:rsidRPr="00691E7C" w:rsidRDefault="00C118BA" w:rsidP="00691E7C">
      <w:pPr>
        <w:jc w:val="left"/>
        <w:rPr>
          <w:rFonts w:cs="Menlo"/>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rPr>
      </w:pPr>
    </w:p>
    <w:p w14:paraId="6A4EEF3D" w14:textId="6A0BBBF2" w:rsidR="00C118BA" w:rsidRPr="00691E7C" w:rsidRDefault="00C118BA" w:rsidP="00691E7C">
      <w:pPr>
        <w:jc w:val="left"/>
        <w:rPr>
          <w:rFonts w:cs="Menlo"/>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 xml:space="preserve">Let's continue with other sorting algorithms, which show considerably better </w:t>
      </w:r>
      <w:r w:rsidRPr="00691E7C">
        <w:rPr>
          <w:rFonts w:cs="Menlo"/>
        </w:rPr>
        <w:lastRenderedPageBreak/>
        <w:t>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8"/>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18D5F0B4" w:rsidR="00C118BA" w:rsidRPr="000D6777" w:rsidRDefault="000D6777" w:rsidP="00691E7C">
      <w:pPr>
        <w:jc w:val="left"/>
        <w:rPr>
          <w:rFonts w:cs="Menlo"/>
        </w:rPr>
      </w:pPr>
      <w:r>
        <w:rPr>
          <w:rFonts w:cs="Menlo" w:hint="eastAsia"/>
        </w:rPr>
        <w:t xml:space="preserve">셸 정렬(shell sort)은 직관적이지 않고 </w:t>
      </w:r>
      <w:r>
        <w:rPr>
          <w:rFonts w:cs="Menlo"/>
        </w:rPr>
        <w:t>(</w:t>
      </w:r>
      <w:r>
        <w:rPr>
          <w:rFonts w:cs="Menlo" w:hint="eastAsia"/>
        </w:rPr>
        <w:t>실제적)</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 의해 채택된 방법론을 사용하기 때문이다.</w:t>
      </w:r>
      <w:r>
        <w:rPr>
          <w:rFonts w:cs="Menlo"/>
        </w:rPr>
        <w:t xml:space="preserve"> </w:t>
      </w:r>
      <w:r w:rsidR="00CE3F8E">
        <w:rPr>
          <w:rFonts w:cs="Menlo" w:hint="eastAsia"/>
        </w:rPr>
        <w:t>이 방법론은</w:t>
      </w:r>
      <w:r>
        <w:rPr>
          <w:rFonts w:cs="Menlo" w:hint="eastAsia"/>
        </w:rPr>
        <w:t xml:space="preserve"> 전체 벡터(부모)가 처음에 여러 개의 서브 벡터(자녀)로 분할되고, 나중에 모든 서브 벡터들이 다시 부모 벡터로 재결합하는 방식이다.</w:t>
      </w:r>
    </w:p>
    <w:p w14:paraId="22800EFD" w14:textId="603DBFDA" w:rsidR="00703646" w:rsidRDefault="00691E7C" w:rsidP="00691E7C">
      <w:pPr>
        <w:jc w:val="left"/>
        <w:rPr>
          <w:rFonts w:cs="Menlo"/>
        </w:rPr>
      </w:pPr>
      <w:r w:rsidRPr="00691E7C">
        <w:rPr>
          <w:rFonts w:cs="Menlo"/>
        </w:rPr>
        <w:t>Shell sort (also called diminishing increment sort) is a non-i</w:t>
      </w:r>
      <w:r w:rsidR="000D6777">
        <w:rPr>
          <w:rFonts w:cs="Menlo"/>
        </w:rPr>
        <w:t>ntuitive (real-life) and a non-</w:t>
      </w:r>
      <w:r w:rsidRPr="00691E7C">
        <w:rPr>
          <w:rFonts w:cs="Menlo"/>
        </w:rPr>
        <w:t xml:space="preserve">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3D06A1CB" w:rsidR="00703646" w:rsidRDefault="00703646" w:rsidP="00691E7C">
      <w:pPr>
        <w:jc w:val="left"/>
        <w:rPr>
          <w:rFonts w:cs="Menlo"/>
        </w:rPr>
      </w:pPr>
    </w:p>
    <w:p w14:paraId="4279B59F" w14:textId="24548799" w:rsidR="00CE3F8E" w:rsidRPr="00CE3F8E" w:rsidRDefault="00CE3F8E" w:rsidP="00691E7C">
      <w:pPr>
        <w:jc w:val="left"/>
        <w:rPr>
          <w:rFonts w:cs="Menlo"/>
        </w:rPr>
      </w:pPr>
      <w:r>
        <w:rPr>
          <w:rFonts w:cs="Menlo" w:hint="eastAsia"/>
        </w:rPr>
        <w:t>일반적으로 셸 정렬은 벡터를 가상의 서브 벡터로 분할한다.</w:t>
      </w:r>
      <w:r>
        <w:rPr>
          <w:rFonts w:cs="Menlo"/>
        </w:rPr>
        <w:t xml:space="preserve"> </w:t>
      </w:r>
      <w:r>
        <w:rPr>
          <w:rFonts w:cs="Menlo" w:hint="eastAsia"/>
        </w:rPr>
        <w:t>이 서브 벡터들은 서로 연결되어 있지 않으며,</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그림5</w:t>
      </w:r>
      <w:r w:rsidR="00252B1F">
        <w:rPr>
          <w:rFonts w:cs="Menlo"/>
        </w:rPr>
        <w:t>.5</w:t>
      </w:r>
      <w:r w:rsidR="00252B1F">
        <w:rPr>
          <w:rFonts w:cs="Menlo" w:hint="eastAsia"/>
        </w:rPr>
        <w:t>를 통해 프로세스를 자세히 알아보자.</w:t>
      </w: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lastRenderedPageBreak/>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542E19A7" w:rsidR="00252B1F" w:rsidRPr="00691E7C" w:rsidRDefault="00252B1F" w:rsidP="00691E7C">
      <w:pPr>
        <w:jc w:val="left"/>
        <w:rPr>
          <w:rFonts w:cs="Menlo"/>
        </w:rPr>
      </w:pPr>
      <w:r>
        <w:rPr>
          <w:rFonts w:cs="Menlo" w:hint="eastAsia"/>
        </w:rPr>
        <w:t xml:space="preserve">&lt;그림 </w:t>
      </w:r>
      <w:r>
        <w:rPr>
          <w:rFonts w:cs="Menlo"/>
        </w:rPr>
        <w:t xml:space="preserve">5.5: </w:t>
      </w:r>
      <w:r>
        <w:rPr>
          <w:rFonts w:cs="Menlo" w:hint="eastAsia"/>
        </w:rPr>
        <w:t>셸 정렬의 예제&gt;</w:t>
      </w: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61DC7045" w:rsidR="00691E7C" w:rsidRDefault="00691E7C" w:rsidP="00691E7C">
      <w:pPr>
        <w:jc w:val="left"/>
        <w:rPr>
          <w:rFonts w:cs="Menlo"/>
        </w:rPr>
      </w:pPr>
    </w:p>
    <w:p w14:paraId="60CBE121" w14:textId="3FC92220" w:rsidR="00252B1F" w:rsidRPr="00252B1F" w:rsidRDefault="00252B1F" w:rsidP="00691E7C">
      <w:pPr>
        <w:jc w:val="left"/>
        <w:rPr>
          <w:rFonts w:cs="Menlo"/>
        </w:rPr>
      </w:pPr>
      <w:r>
        <w:rPr>
          <w:rFonts w:cs="Menlo" w:hint="eastAsia"/>
        </w:rPr>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그 다음 셸 정렬은 아래에 설명된 프로세스를 반복하여 벡터를 정렬시킨다.</w:t>
      </w: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68017013" w:rsidR="00691E7C" w:rsidRDefault="00691E7C" w:rsidP="00691E7C">
      <w:pPr>
        <w:jc w:val="left"/>
        <w:rPr>
          <w:rFonts w:cs="Menlo"/>
        </w:rPr>
      </w:pPr>
    </w:p>
    <w:p w14:paraId="1A3569CA" w14:textId="1BB70D60" w:rsidR="00252B1F" w:rsidRPr="00742054" w:rsidRDefault="00252B1F" w:rsidP="00691E7C">
      <w:pPr>
        <w:jc w:val="left"/>
        <w:rPr>
          <w:rFonts w:cs="Menlo"/>
        </w:rPr>
      </w:pPr>
      <w:r>
        <w:rPr>
          <w:rFonts w:cs="Menlo" w:hint="eastAsia"/>
        </w:rPr>
        <w:t xml:space="preserve">반복 </w:t>
      </w:r>
      <w:r>
        <w:rPr>
          <w:rFonts w:cs="Menlo"/>
        </w:rPr>
        <w:t xml:space="preserve">1: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3291A60C" w:rsidR="00691E7C" w:rsidRDefault="00691E7C" w:rsidP="00691E7C">
      <w:pPr>
        <w:jc w:val="left"/>
        <w:rPr>
          <w:rFonts w:cs="Menlo"/>
        </w:rPr>
      </w:pPr>
    </w:p>
    <w:p w14:paraId="189BF686" w14:textId="64496825" w:rsidR="00742054" w:rsidRPr="00C87911" w:rsidRDefault="00742054" w:rsidP="00691E7C">
      <w:pPr>
        <w:jc w:val="left"/>
        <w:rPr>
          <w:rFonts w:cs="Menlo"/>
        </w:rPr>
      </w:pPr>
      <w:r>
        <w:rPr>
          <w:rFonts w:cs="Menlo" w:hint="eastAsia"/>
        </w:rPr>
        <w:t xml:space="preserve">반복 </w:t>
      </w:r>
      <w:r>
        <w:rPr>
          <w:rFonts w:cs="Menlo"/>
        </w:rPr>
        <w:t xml:space="preserve">2: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0DF3DF4D" w14:textId="091C42F7" w:rsidR="00691E7C" w:rsidRPr="00691E7C" w:rsidRDefault="00691E7C" w:rsidP="00691E7C">
      <w:pPr>
        <w:jc w:val="left"/>
        <w:rPr>
          <w:rFonts w:cs="Menlo"/>
        </w:rPr>
      </w:pPr>
      <w:r w:rsidRPr="00691E7C">
        <w:rPr>
          <w:rFonts w:cs="Menlo"/>
        </w:rPr>
        <w:t xml:space="preserve">Iteration 2 : Now increase the length of the subvectors by decreasing the splits. Next, split the entire vector V into four subvectors of four elements each such that each element within a subvector is four positions apart, and the first </w:t>
      </w:r>
      <w:r w:rsidRPr="00691E7C">
        <w:rPr>
          <w:rFonts w:cs="Menlo"/>
        </w:rPr>
        <w:lastRenderedPageBreak/>
        <w:t>element of all subvectors are in sequence, as shown in ( i 2 ).</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6C439217" w:rsidR="00703646" w:rsidRDefault="00703646" w:rsidP="00691E7C">
      <w:pPr>
        <w:jc w:val="left"/>
        <w:rPr>
          <w:rFonts w:cs="Menlo"/>
        </w:rPr>
      </w:pPr>
    </w:p>
    <w:p w14:paraId="77487FED" w14:textId="6A45ABBA" w:rsidR="00C87911" w:rsidRDefault="00C87911" w:rsidP="00691E7C">
      <w:pPr>
        <w:jc w:val="left"/>
        <w:rPr>
          <w:rFonts w:cs="Menlo"/>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007CC6B3"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1AB8675D" w:rsidR="00C87911" w:rsidRPr="00644E65" w:rsidRDefault="00C87911" w:rsidP="00691E7C">
      <w:pPr>
        <w:jc w:val="left"/>
        <w:rPr>
          <w:rFonts w:cs="Menlo"/>
        </w:rPr>
      </w:pPr>
      <w:r>
        <w:rPr>
          <w:rFonts w:cs="Menlo" w:hint="eastAsia"/>
        </w:rPr>
        <w:t xml:space="preserve">셸 정렬은 </w:t>
      </w:r>
      <w:r w:rsidR="00644E65">
        <w:rPr>
          <w:rFonts w:cs="Menlo" w:hint="eastAsia"/>
        </w:rPr>
        <w:t>전체 벡터에 대해 정렬을 수행하기 전에 먼저 서브 벡터들에 대해 정렬을 함으로써 삽입 정렬의 성능을 향상 시켰다.</w:t>
      </w:r>
      <w:r w:rsidR="00644E65">
        <w:rPr>
          <w:rFonts w:cs="Menlo"/>
        </w:rPr>
        <w:t xml:space="preserve"> </w:t>
      </w:r>
      <w:r w:rsidR="00644E65">
        <w:rPr>
          <w:rFonts w:cs="Menlo" w:hint="eastAsia"/>
        </w:rPr>
        <w:t>마지막 반복을 마치기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19C59258" w14:textId="77777777" w:rsidR="00691E7C" w:rsidRPr="00691E7C" w:rsidRDefault="00691E7C" w:rsidP="00691E7C">
      <w:pPr>
        <w:jc w:val="left"/>
        <w:rPr>
          <w:rFonts w:cs="Menlo"/>
        </w:rPr>
      </w:pPr>
      <w:r w:rsidRPr="00691E7C">
        <w:rPr>
          <w:rFonts w:cs="Menlo"/>
        </w:rPr>
        <w:lastRenderedPageBreak/>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73F718FA" w:rsidR="00691E7C" w:rsidRDefault="00691E7C" w:rsidP="00691E7C">
      <w:pPr>
        <w:jc w:val="left"/>
        <w:rPr>
          <w:rFonts w:cs="Menlo"/>
        </w:rPr>
      </w:pPr>
    </w:p>
    <w:p w14:paraId="6986371D" w14:textId="3DA16CDA" w:rsidR="00644E65" w:rsidRPr="00644E65" w:rsidRDefault="00644E65" w:rsidP="00691E7C">
      <w:pPr>
        <w:jc w:val="left"/>
        <w:rPr>
          <w:rFonts w:cs="Menlo"/>
        </w:rPr>
      </w:pPr>
      <w:r>
        <w:rPr>
          <w:rFonts w:cs="Menlo" w:hint="eastAsia"/>
        </w:rPr>
        <w:t>셸 정렬 성능을 향상시키는 또다른 방법은 초기 반복에서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각 서브 벡터의 개체 수를 </w:t>
      </w:r>
      <w:r>
        <w:rPr>
          <w:rFonts w:cs="Menlo"/>
        </w:rPr>
        <w:t>2</w:t>
      </w:r>
      <w:r>
        <w:rPr>
          <w:rFonts w:cs="Menlo" w:hint="eastAsia"/>
        </w:rPr>
        <w:t xml:space="preserve">개부터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71A3BB8C" w14:textId="64115E40" w:rsidR="00644E65" w:rsidRDefault="00644E65" w:rsidP="00663917">
      <w:pPr>
        <w:pStyle w:val="a3"/>
        <w:numPr>
          <w:ilvl w:val="0"/>
          <w:numId w:val="35"/>
        </w:numPr>
        <w:ind w:leftChars="0"/>
        <w:jc w:val="left"/>
        <w:rPr>
          <w:rFonts w:cs="Menlo"/>
        </w:rPr>
      </w:pPr>
      <w:r>
        <w:rPr>
          <w:rFonts w:cs="Menlo" w:hint="eastAsia"/>
        </w:rPr>
        <w:t xml:space="preserve">전체 벡터는 최종 반복 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42EAB426" w14:textId="595A20A8"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5B343109" w:rsidR="00691E7C" w:rsidRDefault="00691E7C" w:rsidP="00691E7C">
      <w:pPr>
        <w:jc w:val="left"/>
        <w:rPr>
          <w:rFonts w:cs="Menlo"/>
        </w:rPr>
      </w:pPr>
    </w:p>
    <w:p w14:paraId="7C4A09D9" w14:textId="58E8B708" w:rsidR="003F1B01" w:rsidRPr="00332B57" w:rsidRDefault="003F1B01" w:rsidP="00691E7C">
      <w:pPr>
        <w:jc w:val="left"/>
        <w:rPr>
          <w:rFonts w:cs="Menlo" w:hint="eastAsia"/>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r w:rsidR="00C212B4">
        <w:rPr>
          <w:rFonts w:cs="Menlo" w:hint="eastAsia"/>
        </w:rPr>
        <w:t xml:space="preserve">갭을 </w:t>
      </w:r>
      <w:r w:rsidR="00DA7596">
        <w:rPr>
          <w:rFonts w:cs="Menlo"/>
        </w:rPr>
        <w:t>4</w:t>
      </w:r>
      <w:r w:rsidR="00DA7596" w:rsidRPr="003F1B01">
        <w:rPr>
          <w:rFonts w:cs="Menlo"/>
          <w:vertAlign w:val="superscript"/>
        </w:rPr>
        <w:t>k</w:t>
      </w:r>
      <w:r w:rsidR="00DA7596" w:rsidRPr="00691E7C">
        <w:rPr>
          <w:rFonts w:cs="Menlo"/>
        </w:rPr>
        <w:t xml:space="preserve"> +</w:t>
      </w:r>
      <w:r w:rsidR="004525AA">
        <w:rPr>
          <w:rFonts w:cs="Menlo"/>
        </w:rPr>
        <w:t xml:space="preserve"> 3*</w:t>
      </w:r>
      <w:r w:rsidR="00DA7596">
        <w:rPr>
          <w:rFonts w:cs="Menlo"/>
        </w:rPr>
        <w:t>2</w:t>
      </w:r>
      <w:r w:rsidR="00DA7596" w:rsidRPr="003F1B01">
        <w:rPr>
          <w:rFonts w:cs="Menlo"/>
          <w:vertAlign w:val="superscript"/>
        </w:rPr>
        <w:t>k-1</w:t>
      </w:r>
      <w:r w:rsidR="00DA7596" w:rsidRPr="00691E7C">
        <w:rPr>
          <w:rFonts w:cs="Menlo"/>
        </w:rPr>
        <w:t xml:space="preserve"> +</w:t>
      </w:r>
      <w:r w:rsidR="00DA7596">
        <w:rPr>
          <w:rFonts w:cs="Menlo"/>
        </w:rPr>
        <w:t xml:space="preserve"> </w:t>
      </w:r>
      <w:r w:rsidR="00DA7596" w:rsidRPr="00691E7C">
        <w:rPr>
          <w:rFonts w:cs="Menlo"/>
        </w:rPr>
        <w:t>1</w:t>
      </w:r>
      <w:r w:rsidR="00DA7596">
        <w:rPr>
          <w:rFonts w:cs="Menlo"/>
        </w:rPr>
        <w:t xml:space="preserve"> (</w:t>
      </w:r>
      <w:r w:rsidR="00332B57">
        <w:rPr>
          <w:rFonts w:cs="Menlo"/>
        </w:rPr>
        <w:t>1</w:t>
      </w:r>
      <w:r w:rsidR="00332B57">
        <w:rPr>
          <w:rFonts w:cs="Menlo" w:hint="eastAsia"/>
        </w:rPr>
        <w:t xml:space="preserve">의 </w:t>
      </w:r>
      <w:r w:rsidR="005824AD">
        <w:rPr>
          <w:rFonts w:cs="Menlo" w:hint="eastAsia"/>
        </w:rPr>
        <w:t>접두사</w:t>
      </w:r>
      <w:r w:rsidR="00332B57">
        <w:rPr>
          <w:rFonts w:cs="Menlo" w:hint="eastAsia"/>
        </w:rPr>
        <w:t>이며</w:t>
      </w:r>
      <w:r w:rsidR="00DA7596">
        <w:rPr>
          <w:rFonts w:cs="Menlo" w:hint="eastAsia"/>
        </w:rPr>
        <w:t xml:space="preserve"> </w:t>
      </w:r>
      <w:r w:rsidR="00DA7596" w:rsidRPr="00691E7C">
        <w:rPr>
          <w:rFonts w:cs="Menlo"/>
        </w:rPr>
        <w:t>k ≥ 1</w:t>
      </w:r>
      <w:r w:rsidR="00DA7596">
        <w:rPr>
          <w:rFonts w:cs="Menlo"/>
        </w:rPr>
        <w:t>)</w:t>
      </w:r>
      <w:r w:rsidR="00DA7596">
        <w:rPr>
          <w:rFonts w:cs="Menlo" w:hint="eastAsia"/>
        </w:rPr>
        <w:t>로</w:t>
      </w:r>
      <w:r w:rsidR="00C16DF7">
        <w:rPr>
          <w:rFonts w:cs="Menlo" w:hint="eastAsia"/>
        </w:rPr>
        <w:t xml:space="preserve"> 사용하면 최악의 경우 시나리오에서 </w:t>
      </w:r>
      <w:r w:rsidR="00C16DF7">
        <w:rPr>
          <w:rFonts w:cs="Menlo"/>
        </w:rPr>
        <w:t>θ(n</w:t>
      </w:r>
      <w:r w:rsidR="00C16DF7" w:rsidRPr="003F1B01">
        <w:rPr>
          <w:rFonts w:cs="Menlo"/>
          <w:vertAlign w:val="superscript"/>
        </w:rPr>
        <w:t>4/3</w:t>
      </w:r>
      <w:r w:rsidR="00C16DF7" w:rsidRPr="00691E7C">
        <w:rPr>
          <w:rFonts w:cs="Menlo"/>
        </w:rPr>
        <w:t>)</w:t>
      </w:r>
      <w:r w:rsidR="00C16DF7">
        <w:rPr>
          <w:rFonts w:cs="Menlo" w:hint="eastAsia"/>
        </w:rPr>
        <w:t xml:space="preserve">의 </w:t>
      </w:r>
      <w:r w:rsidR="007A37A0">
        <w:rPr>
          <w:rFonts w:cs="Menlo" w:hint="eastAsia"/>
        </w:rPr>
        <w:t>시간복잡도를 갖는다.</w:t>
      </w:r>
      <w:r w:rsidR="00094ADA">
        <w:rPr>
          <w:rFonts w:cs="Menlo" w:hint="eastAsia"/>
        </w:rPr>
        <w:t xml:space="preserve"> </w:t>
      </w:r>
      <w:r w:rsidR="00332B57">
        <w:rPr>
          <w:rFonts w:cs="Menlo" w:hint="eastAsia"/>
        </w:rPr>
        <w:t>접두사(</w:t>
      </w:r>
      <w:r w:rsidR="00332B57" w:rsidRPr="00691E7C">
        <w:rPr>
          <w:rFonts w:cs="Menlo"/>
        </w:rPr>
        <w:t>prefix</w:t>
      </w:r>
      <w:r w:rsidR="00332B57">
        <w:rPr>
          <w:rFonts w:cs="Menlo"/>
        </w:rPr>
        <w:t>)</w:t>
      </w:r>
      <w:r w:rsidR="00332B57">
        <w:rPr>
          <w:rFonts w:cs="Menlo" w:hint="eastAsia"/>
        </w:rPr>
        <w:t xml:space="preserve">로 </w:t>
      </w:r>
      <w:r w:rsidR="00332B57">
        <w:rPr>
          <w:rFonts w:cs="Menlo"/>
        </w:rPr>
        <w:t>1</w:t>
      </w:r>
      <w:r w:rsidR="00332B57">
        <w:rPr>
          <w:rFonts w:cs="Menlo" w:hint="eastAsia"/>
        </w:rPr>
        <w:t>을 사용하면 정확한 정렬 결과를 얻을 수 있다.</w:t>
      </w:r>
      <w:r w:rsidR="00332B57">
        <w:rPr>
          <w:rFonts w:cs="Menlo"/>
        </w:rPr>
        <w:t xml:space="preserve"> </w:t>
      </w:r>
      <w:r w:rsidR="00332B57">
        <w:rPr>
          <w:rFonts w:cs="Menlo" w:hint="eastAsia"/>
        </w:rPr>
        <w:t>따라서 셸 정렬은 삽입 정렬만 하는 것보다 점근적으로 훨씬 더 정렬을 잘 수행한다.</w:t>
      </w:r>
      <w:r w:rsidR="00332B57">
        <w:rPr>
          <w:rFonts w:cs="Menlo"/>
        </w:rPr>
        <w:t xml:space="preserve"> </w:t>
      </w:r>
      <w:r w:rsidR="00332B57">
        <w:rPr>
          <w:rFonts w:cs="Menlo" w:hint="eastAsia"/>
        </w:rPr>
        <w:t>또한 셸 정렬은 다른 정렬 알고리즘의 특수한 속성이 기존 알고리즘의 성능을 향상시키는 데 활용될 수 있음을 보여준다.</w:t>
      </w:r>
    </w:p>
    <w:p w14:paraId="59233570" w14:textId="48705ECE" w:rsidR="00691E7C" w:rsidRPr="00691E7C" w:rsidRDefault="00691E7C" w:rsidP="00691E7C">
      <w:pPr>
        <w:jc w:val="left"/>
        <w:rPr>
          <w:rFonts w:cs="Menlo"/>
        </w:rPr>
      </w:pPr>
      <w:r w:rsidRPr="00691E7C">
        <w:rPr>
          <w:rFonts w:cs="Menlo"/>
        </w:rPr>
        <w:t>In R, shell sho</w:t>
      </w:r>
      <w:r w:rsidR="003F1B01">
        <w:rPr>
          <w:rFonts w:cs="Menlo"/>
        </w:rPr>
        <w:t>rt implementation uses gap as 4</w:t>
      </w:r>
      <w:r w:rsidRPr="003F1B01">
        <w:rPr>
          <w:rFonts w:cs="Menlo"/>
          <w:vertAlign w:val="superscript"/>
        </w:rPr>
        <w:t>k</w:t>
      </w:r>
      <w:r w:rsidRPr="00691E7C">
        <w:rPr>
          <w:rFonts w:cs="Menlo"/>
        </w:rPr>
        <w:t xml:space="preserve"> +</w:t>
      </w:r>
      <w:r w:rsidR="003F1B01">
        <w:rPr>
          <w:rFonts w:cs="Menlo"/>
        </w:rPr>
        <w:t xml:space="preserve"> 3.2</w:t>
      </w:r>
      <w:r w:rsidRPr="003F1B01">
        <w:rPr>
          <w:rFonts w:cs="Menlo"/>
          <w:vertAlign w:val="superscript"/>
        </w:rPr>
        <w:t>k-1</w:t>
      </w:r>
      <w:r w:rsidRPr="00691E7C">
        <w:rPr>
          <w:rFonts w:cs="Menlo"/>
        </w:rPr>
        <w:t xml:space="preserve"> +</w:t>
      </w:r>
      <w:r w:rsidR="003F1B01">
        <w:rPr>
          <w:rFonts w:cs="Menlo"/>
        </w:rPr>
        <w:t xml:space="preserve"> </w:t>
      </w:r>
      <w:r w:rsidRPr="00691E7C">
        <w:rPr>
          <w:rFonts w:cs="Menlo"/>
        </w:rPr>
        <w:t>1 (with prefix of 1 and k ≥ 1 ) which is a variant from Sedgewick (1986), which h</w:t>
      </w:r>
      <w:r w:rsidR="003F1B01">
        <w:rPr>
          <w:rFonts w:cs="Menlo"/>
        </w:rPr>
        <w:t>as a worst-case scenario of θ(n</w:t>
      </w:r>
      <w:r w:rsidR="003F1B01" w:rsidRPr="003F1B01">
        <w:rPr>
          <w:rFonts w:cs="Menlo"/>
          <w:vertAlign w:val="superscript"/>
        </w:rPr>
        <w:t>4/3</w:t>
      </w:r>
      <w:r w:rsidR="00094ADA">
        <w:rPr>
          <w:rFonts w:cs="Menlo"/>
        </w:rPr>
        <w:t>). T</w:t>
      </w:r>
      <w:r w:rsidRPr="00691E7C">
        <w:rPr>
          <w:rFonts w:cs="Menlo"/>
        </w:rPr>
        <w:t>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2F55816" w:rsidR="00691E7C" w:rsidRDefault="00691E7C" w:rsidP="00691E7C">
      <w:pPr>
        <w:jc w:val="left"/>
        <w:rPr>
          <w:rFonts w:cs="Menlo"/>
        </w:rPr>
      </w:pPr>
    </w:p>
    <w:p w14:paraId="0941221B" w14:textId="4724DAC4" w:rsidR="00094ADA" w:rsidRDefault="00094ADA" w:rsidP="00691E7C">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sidRPr="00691E7C">
        <w:rPr>
          <w:rFonts w:cs="Menlo"/>
        </w:rPr>
        <w:t>shell sho</w:t>
      </w:r>
      <w:r>
        <w:rPr>
          <w:rFonts w:cs="Menlo"/>
        </w:rPr>
        <w:t>rt</w:t>
      </w:r>
      <w:r>
        <w:rPr>
          <w:rFonts w:cs="Menlo"/>
        </w:rPr>
        <w:t xml:space="preserve"> -&gt; shell s</w:t>
      </w:r>
      <w:r w:rsidRPr="00691E7C">
        <w:rPr>
          <w:rFonts w:cs="Menlo"/>
        </w:rPr>
        <w:t>o</w:t>
      </w:r>
      <w:r>
        <w:rPr>
          <w:rFonts w:cs="Menlo"/>
        </w:rPr>
        <w:t>rt</w:t>
      </w:r>
      <w:r>
        <w:rPr>
          <w:rFonts w:cs="Menlo" w:hint="eastAsia"/>
        </w:rPr>
        <w:t>)</w:t>
      </w:r>
    </w:p>
    <w:p w14:paraId="32FB6FED" w14:textId="10011168" w:rsidR="004525AA" w:rsidRDefault="004525AA" w:rsidP="004525AA">
      <w:pPr>
        <w:jc w:val="left"/>
        <w:rPr>
          <w:rFonts w:cs="Menlo"/>
        </w:rPr>
      </w:pPr>
      <w:r>
        <w:rPr>
          <w:rFonts w:cs="Menlo" w:hint="eastAsia"/>
        </w:rPr>
        <w:t>(</w:t>
      </w:r>
      <w:r>
        <w:rPr>
          <w:rFonts w:cs="Menlo"/>
        </w:rPr>
        <w:t xml:space="preserve">## </w:t>
      </w:r>
      <w:r>
        <w:rPr>
          <w:rFonts w:cs="Menlo" w:hint="eastAsia"/>
        </w:rPr>
        <w:t xml:space="preserve">원서 오류 </w:t>
      </w:r>
      <w:r>
        <w:rPr>
          <w:rFonts w:cs="Menlo"/>
        </w:rPr>
        <w:t>:</w:t>
      </w:r>
      <w:r>
        <w:rPr>
          <w:rFonts w:cs="Menlo"/>
        </w:rPr>
        <w:t xml:space="preserve"> </w:t>
      </w:r>
      <w:r>
        <w:rPr>
          <w:rFonts w:cs="Menlo"/>
        </w:rPr>
        <w:t>3.2</w:t>
      </w:r>
      <w:r w:rsidRPr="003F1B01">
        <w:rPr>
          <w:rFonts w:cs="Menlo"/>
          <w:vertAlign w:val="superscript"/>
        </w:rPr>
        <w:t>k-1</w:t>
      </w:r>
      <w:r>
        <w:rPr>
          <w:rFonts w:cs="Menlo"/>
        </w:rPr>
        <w:t xml:space="preserve">  -&gt; 3 * 2</w:t>
      </w:r>
      <w:r w:rsidRPr="004525AA">
        <w:rPr>
          <w:rFonts w:cs="Menlo"/>
          <w:vertAlign w:val="superscript"/>
        </w:rPr>
        <w:t xml:space="preserve"> </w:t>
      </w:r>
      <w:r w:rsidRPr="003F1B01">
        <w:rPr>
          <w:rFonts w:cs="Menlo"/>
          <w:vertAlign w:val="superscript"/>
        </w:rPr>
        <w:t>k-1</w:t>
      </w:r>
      <w:r>
        <w:rPr>
          <w:rFonts w:cs="Menlo" w:hint="eastAsia"/>
        </w:rPr>
        <w:t>)</w:t>
      </w:r>
    </w:p>
    <w:p w14:paraId="6BE969FE" w14:textId="777AF4DB" w:rsidR="004525AA" w:rsidRDefault="004525AA" w:rsidP="00691E7C">
      <w:pPr>
        <w:jc w:val="left"/>
        <w:rPr>
          <w:rFonts w:cs="Menlo"/>
        </w:rPr>
      </w:pPr>
    </w:p>
    <w:p w14:paraId="43107191" w14:textId="77777777" w:rsidR="004525AA" w:rsidRDefault="004525AA" w:rsidP="00691E7C">
      <w:pPr>
        <w:jc w:val="left"/>
        <w:rPr>
          <w:rFonts w:cs="Menlo" w:hint="eastAsia"/>
        </w:rPr>
      </w:pPr>
    </w:p>
    <w:p w14:paraId="07437573" w14:textId="77777777" w:rsidR="00663917" w:rsidRPr="00691E7C" w:rsidRDefault="00663917" w:rsidP="00691E7C">
      <w:pPr>
        <w:jc w:val="left"/>
        <w:rPr>
          <w:rFonts w:cs="Menlo"/>
        </w:rPr>
      </w:pPr>
    </w:p>
    <w:p w14:paraId="61E17643" w14:textId="68C24951" w:rsidR="00691E7C" w:rsidRPr="00691E7C" w:rsidRDefault="00663917" w:rsidP="00663917">
      <w:pPr>
        <w:pStyle w:val="a8"/>
        <w:rPr>
          <w:rFonts w:hint="eastAsia"/>
        </w:rPr>
      </w:pPr>
      <w:r>
        <w:lastRenderedPageBreak/>
        <w:t>&lt;대&gt;</w:t>
      </w:r>
      <w:r>
        <w:rPr>
          <w:rFonts w:hint="eastAsia"/>
        </w:rPr>
        <w:t xml:space="preserve"> </w:t>
      </w:r>
      <w:r w:rsidR="00332B57">
        <w:rPr>
          <w:rFonts w:hint="eastAsia"/>
        </w:rPr>
        <w:t>병합 정렬</w:t>
      </w:r>
    </w:p>
    <w:p w14:paraId="2182E180" w14:textId="0779C236" w:rsidR="00691E7C" w:rsidRDefault="00691E7C" w:rsidP="00691E7C">
      <w:pPr>
        <w:jc w:val="left"/>
        <w:rPr>
          <w:rFonts w:cs="Menlo"/>
        </w:rPr>
      </w:pPr>
    </w:p>
    <w:p w14:paraId="651C5846" w14:textId="6E038425" w:rsidR="00332B57" w:rsidRPr="00691E7C" w:rsidRDefault="007A2EB0" w:rsidP="00691E7C">
      <w:pPr>
        <w:jc w:val="left"/>
        <w:rPr>
          <w:rFonts w:cs="Menlo" w:hint="eastAsia"/>
        </w:rPr>
      </w:pPr>
      <w:r>
        <w:rPr>
          <w:rFonts w:cs="Menlo" w:hint="eastAsia"/>
        </w:rPr>
        <w:t>병합 정렬</w:t>
      </w:r>
      <w:r w:rsidR="00FE213B">
        <w:rPr>
          <w:rFonts w:cs="Menlo" w:hint="eastAsia"/>
        </w:rPr>
        <w:t xml:space="preserve">도 먼저 입력 벡터를 </w:t>
      </w:r>
      <w:r w:rsidR="00FE213B">
        <w:rPr>
          <w:rFonts w:cs="Menlo"/>
        </w:rPr>
        <w:t>2</w:t>
      </w:r>
      <w:r w:rsidR="00FE213B">
        <w:rPr>
          <w:rFonts w:cs="Menlo" w:hint="eastAsia"/>
        </w:rPr>
        <w:t xml:space="preserve">개로 나누고, 절반짜리 각 서브 벡터를 독립적으로 정렬한 다음 하나의 정렬된 벡터로 병합하는 </w:t>
      </w:r>
      <w:r w:rsidR="00FE213B">
        <w:rPr>
          <w:rFonts w:cs="Menlo" w:hint="eastAsia"/>
        </w:rPr>
        <w:t>분할 정복의 원리를 따른다.</w:t>
      </w:r>
      <w:r w:rsidR="00FE213B">
        <w:rPr>
          <w:rFonts w:cs="Menlo"/>
        </w:rPr>
        <w:t xml:space="preserve"> </w:t>
      </w:r>
      <w:r w:rsidR="00FE213B">
        <w:rPr>
          <w:rFonts w:cs="Menlo" w:hint="eastAsia"/>
        </w:rPr>
        <w:t>병합 정렬의 주요 특징은 다음과 같다.</w:t>
      </w: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6B86E2E1" w14:textId="3D223F47" w:rsidR="00C342AE" w:rsidRDefault="00E842CC" w:rsidP="00663917">
      <w:pPr>
        <w:pStyle w:val="a3"/>
        <w:numPr>
          <w:ilvl w:val="0"/>
          <w:numId w:val="36"/>
        </w:numPr>
        <w:ind w:leftChars="0"/>
        <w:jc w:val="left"/>
        <w:rPr>
          <w:rFonts w:cs="Menlo"/>
        </w:rPr>
      </w:pPr>
      <w:r>
        <w:rPr>
          <w:rFonts w:cs="Menlo" w:hint="eastAsia"/>
        </w:rPr>
        <w:t>이해하기 단순한 개념</w:t>
      </w:r>
    </w:p>
    <w:p w14:paraId="139DE346" w14:textId="02C8B656" w:rsidR="00E842CC" w:rsidRDefault="00E842CC" w:rsidP="00663917">
      <w:pPr>
        <w:pStyle w:val="a3"/>
        <w:numPr>
          <w:ilvl w:val="0"/>
          <w:numId w:val="36"/>
        </w:numPr>
        <w:ind w:leftChars="0"/>
        <w:jc w:val="left"/>
        <w:rPr>
          <w:rFonts w:cs="Menlo"/>
        </w:rPr>
      </w:pPr>
      <w:r>
        <w:rPr>
          <w:rFonts w:cs="Menlo" w:hint="eastAsia"/>
        </w:rPr>
        <w:t>점근적으로 좋은 성능</w:t>
      </w:r>
    </w:p>
    <w:p w14:paraId="6907AA27" w14:textId="209769C9" w:rsidR="00E842CC" w:rsidRDefault="00E842CC" w:rsidP="00663917">
      <w:pPr>
        <w:pStyle w:val="a3"/>
        <w:numPr>
          <w:ilvl w:val="0"/>
          <w:numId w:val="36"/>
        </w:numPr>
        <w:ind w:leftChars="0"/>
        <w:jc w:val="left"/>
        <w:rPr>
          <w:rFonts w:cs="Menlo"/>
        </w:rPr>
      </w:pPr>
      <w:r>
        <w:rPr>
          <w:rFonts w:cs="Menlo" w:hint="eastAsia"/>
        </w:rPr>
        <w:t>실험적으로 낮은 시스템 런타임</w:t>
      </w:r>
    </w:p>
    <w:p w14:paraId="6BC1F7CB" w14:textId="255C35B9" w:rsidR="00E842CC" w:rsidRDefault="00E842CC" w:rsidP="00663917">
      <w:pPr>
        <w:pStyle w:val="a3"/>
        <w:numPr>
          <w:ilvl w:val="0"/>
          <w:numId w:val="36"/>
        </w:numPr>
        <w:ind w:leftChars="0"/>
        <w:jc w:val="left"/>
        <w:rPr>
          <w:rFonts w:cs="Menlo"/>
        </w:rPr>
      </w:pPr>
      <w:r>
        <w:rPr>
          <w:rFonts w:cs="Menlo" w:hint="eastAsia"/>
        </w:rPr>
        <w:t xml:space="preserve">병합의 개념 </w:t>
      </w:r>
      <w:r>
        <w:rPr>
          <w:rFonts w:cs="Menlo"/>
        </w:rPr>
        <w:t xml:space="preserve">– </w:t>
      </w:r>
      <w:r>
        <w:rPr>
          <w:rFonts w:cs="Menlo" w:hint="eastAsia"/>
        </w:rPr>
        <w:t>앞에서 말했듯이 병합은 두 개의 정렬된 서브 벡터에 대해 수행된다.</w:t>
      </w:r>
      <w:r>
        <w:rPr>
          <w:rFonts w:cs="Menlo"/>
        </w:rPr>
        <w:t xml:space="preserve"> </w:t>
      </w:r>
      <w:r>
        <w:rPr>
          <w:rFonts w:cs="Menlo" w:hint="eastAsia"/>
        </w:rPr>
        <w:t xml:space="preserve">각 서브 벡터의 첫번째 개체를 비교하여 </w:t>
      </w:r>
      <w:r w:rsidR="00CE2C45">
        <w:rPr>
          <w:rFonts w:cs="Menlo" w:hint="eastAsia"/>
        </w:rPr>
        <w:t>그 중 작은 것을 출력 벡터의 첫번째 위치에 배치한다.</w:t>
      </w:r>
      <w:r w:rsidR="00CE2C45">
        <w:rPr>
          <w:rFonts w:cs="Menlo"/>
        </w:rPr>
        <w:t xml:space="preserve"> </w:t>
      </w:r>
      <w:r w:rsidR="00CE2C45">
        <w:rPr>
          <w:rFonts w:cs="Menlo" w:hint="eastAsia"/>
        </w:rPr>
        <w:t>그리고 나서 선택된 개체는 그것이 있던 서브 벡터에서 제거된다.</w:t>
      </w:r>
      <w:r w:rsidR="00CE2C45">
        <w:rPr>
          <w:rFonts w:cs="Menlo"/>
        </w:rPr>
        <w:t xml:space="preserve"> </w:t>
      </w:r>
      <w:r w:rsidR="00CE2C45">
        <w:rPr>
          <w:rFonts w:cs="Menlo" w:hint="eastAsia"/>
        </w:rPr>
        <w:t xml:space="preserve">첫번째 개체 비교는 </w:t>
      </w:r>
      <w:r w:rsidR="00CE2C45">
        <w:rPr>
          <w:rFonts w:cs="Menlo" w:hint="eastAsia"/>
        </w:rPr>
        <w:t>두 서브 벡터</w:t>
      </w:r>
      <w:r w:rsidR="00CE2C45">
        <w:rPr>
          <w:rFonts w:cs="Menlo" w:hint="eastAsia"/>
        </w:rPr>
        <w:t>가 비게 될 때까지 계속되며,</w:t>
      </w:r>
      <w:r w:rsidR="00CE2C45">
        <w:rPr>
          <w:rFonts w:cs="Menlo"/>
        </w:rPr>
        <w:t xml:space="preserve"> </w:t>
      </w:r>
      <w:r w:rsidR="00CE2C45">
        <w:rPr>
          <w:rFonts w:cs="Menlo" w:hint="eastAsia"/>
        </w:rPr>
        <w:t>출력 벡터에 순서대로 채워지게 된다.</w:t>
      </w:r>
    </w:p>
    <w:p w14:paraId="5D85C9EE" w14:textId="365C3C1E" w:rsidR="00CE2C45" w:rsidRDefault="00CE2C45" w:rsidP="00663917">
      <w:pPr>
        <w:pStyle w:val="a3"/>
        <w:numPr>
          <w:ilvl w:val="0"/>
          <w:numId w:val="36"/>
        </w:numPr>
        <w:ind w:leftChars="0"/>
        <w:jc w:val="left"/>
        <w:rPr>
          <w:rFonts w:cs="Menlo"/>
        </w:rPr>
      </w:pPr>
      <w:r>
        <w:rPr>
          <w:rFonts w:cs="Menlo" w:hint="eastAsia"/>
        </w:rPr>
        <w:t>효과적인 실행을 위해 재귀적 구현 필요</w:t>
      </w:r>
    </w:p>
    <w:p w14:paraId="1BB85EAE" w14:textId="4FD2F82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41E142A6" w:rsidR="00663917" w:rsidRDefault="00663917" w:rsidP="00691E7C">
      <w:pPr>
        <w:jc w:val="left"/>
        <w:rPr>
          <w:rFonts w:cs="Menlo"/>
        </w:rPr>
      </w:pPr>
    </w:p>
    <w:p w14:paraId="79C6BC88" w14:textId="67FDEECC" w:rsidR="00E842CC" w:rsidRDefault="00E842CC" w:rsidP="00691E7C">
      <w:pPr>
        <w:jc w:val="left"/>
        <w:rPr>
          <w:rFonts w:cs="Menlo" w:hint="eastAsia"/>
        </w:rPr>
      </w:pPr>
      <w:r>
        <w:rPr>
          <w:rFonts w:cs="Menlo" w:hint="eastAsia"/>
        </w:rPr>
        <w:t xml:space="preserve">다음의 </w:t>
      </w:r>
      <w:r>
        <w:rPr>
          <w:rFonts w:cs="Menlo"/>
        </w:rPr>
        <w:t xml:space="preserve">R </w:t>
      </w:r>
      <w:r>
        <w:rPr>
          <w:rFonts w:cs="Menlo" w:hint="eastAsia"/>
        </w:rPr>
        <w:t>코드는 병합 정렬을 재귀적을 구현한 것이다.</w:t>
      </w: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0CAEAD9" w14:textId="77777777" w:rsidR="00691E7C" w:rsidRPr="00691E7C" w:rsidRDefault="00691E7C" w:rsidP="00691E7C">
      <w:pPr>
        <w:jc w:val="left"/>
        <w:rPr>
          <w:rFonts w:cs="Menlo"/>
        </w:rPr>
      </w:pPr>
    </w:p>
    <w:p w14:paraId="5BFC991E" w14:textId="77777777" w:rsidR="00663917" w:rsidRDefault="00663917" w:rsidP="00691E7C">
      <w:pPr>
        <w:jc w:val="left"/>
        <w:rPr>
          <w:rFonts w:cs="Menlo"/>
        </w:rPr>
      </w:pPr>
    </w:p>
    <w:p w14:paraId="1B28C7BB" w14:textId="77777777" w:rsidR="00663917" w:rsidRDefault="00663917" w:rsidP="00691E7C">
      <w:pPr>
        <w:jc w:val="left"/>
        <w:rPr>
          <w:rFonts w:cs="Menlo"/>
        </w:rPr>
      </w:pPr>
    </w:p>
    <w:p w14:paraId="71F15CF3" w14:textId="77777777" w:rsidR="00663917" w:rsidRDefault="00663917" w:rsidP="00691E7C">
      <w:pPr>
        <w:jc w:val="left"/>
        <w:rPr>
          <w:rFonts w:cs="Menlo"/>
        </w:rPr>
      </w:pPr>
    </w:p>
    <w:p w14:paraId="27358CAC" w14:textId="77777777" w:rsidR="00663917" w:rsidRDefault="00663917" w:rsidP="00691E7C">
      <w:pPr>
        <w:jc w:val="left"/>
        <w:rPr>
          <w:rFonts w:cs="Menlo"/>
        </w:rPr>
      </w:pPr>
    </w:p>
    <w:p w14:paraId="3528684C" w14:textId="574BCC17" w:rsidR="00663917" w:rsidRDefault="00663917" w:rsidP="00691E7C">
      <w:pPr>
        <w:jc w:val="left"/>
        <w:rPr>
          <w:rFonts w:cs="Menlo" w:hint="eastAsia"/>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26AC23F3" w:rsidR="00691E7C" w:rsidRDefault="00691E7C" w:rsidP="00691E7C">
      <w:pPr>
        <w:jc w:val="left"/>
        <w:rPr>
          <w:rFonts w:cs="Menlo"/>
        </w:rPr>
      </w:pPr>
    </w:p>
    <w:p w14:paraId="34EBDBA6" w14:textId="71755E19" w:rsidR="009312AF" w:rsidRDefault="009312AF" w:rsidP="00691E7C">
      <w:pPr>
        <w:jc w:val="left"/>
        <w:rPr>
          <w:rFonts w:cs="Menlo"/>
        </w:rPr>
      </w:pPr>
    </w:p>
    <w:p w14:paraId="3EA7EC54" w14:textId="59E701DB" w:rsidR="009312AF" w:rsidRDefault="009312AF" w:rsidP="00691E7C">
      <w:pPr>
        <w:jc w:val="left"/>
        <w:rPr>
          <w:rFonts w:cs="Menlo"/>
        </w:rPr>
      </w:pPr>
    </w:p>
    <w:p w14:paraId="0E3F20D4" w14:textId="77777777" w:rsidR="009312AF" w:rsidRPr="00691E7C" w:rsidRDefault="009312AF" w:rsidP="00691E7C">
      <w:pPr>
        <w:jc w:val="left"/>
        <w:rPr>
          <w:rFonts w:cs="Menlo" w:hint="eastAsia"/>
        </w:rPr>
      </w:pPr>
      <w:bookmarkStart w:id="0" w:name="_GoBack"/>
      <w:bookmarkEnd w:id="0"/>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0BB03A5A" w14:textId="7C9F36FD" w:rsidR="00691E7C" w:rsidRPr="00691E7C" w:rsidRDefault="00691E7C" w:rsidP="00691E7C">
      <w:pPr>
        <w:jc w:val="left"/>
        <w:rPr>
          <w:rFonts w:cs="Menlo"/>
        </w:rPr>
      </w:pP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Pr="00145053" w:rsidRDefault="00145053" w:rsidP="00691E7C">
      <w:pPr>
        <w:jc w:val="left"/>
        <w:rPr>
          <w:rFonts w:cs="Menlo"/>
        </w:rPr>
      </w:pP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Pr="00691E7C" w:rsidRDefault="00691E7C" w:rsidP="00691E7C">
      <w:pPr>
        <w:jc w:val="left"/>
        <w:rPr>
          <w:rFonts w:cs="Menlo"/>
        </w:rPr>
      </w:pP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Pr="00691E7C" w:rsidRDefault="00691E7C" w:rsidP="00691E7C">
      <w:pPr>
        <w:jc w:val="left"/>
        <w:rPr>
          <w:rFonts w:cs="Menlo"/>
        </w:rPr>
      </w:pP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 xml:space="preserve">Stage I : The main input vector ( V ) with n elements is split recursively </w:t>
      </w:r>
      <w:r w:rsidRPr="00145053">
        <w:rPr>
          <w:rFonts w:cs="Menlo"/>
        </w:rPr>
        <w:lastRenderedPageBreak/>
        <w:t>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Pr="00691E7C" w:rsidRDefault="00691E7C" w:rsidP="00691E7C">
      <w:pPr>
        <w:jc w:val="left"/>
        <w:rPr>
          <w:rFonts w:cs="Menlo"/>
        </w:rPr>
      </w:pP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494AA03E" w:rsidR="00691E7C" w:rsidRPr="00691E7C" w:rsidRDefault="00145053" w:rsidP="00145053">
      <w:pPr>
        <w:pStyle w:val="a8"/>
      </w:pPr>
      <w:r>
        <w:t>&lt;대&gt;</w:t>
      </w:r>
      <w:r>
        <w:rPr>
          <w:rFonts w:hint="eastAsia"/>
        </w:rPr>
        <w:t xml:space="preserve"> </w:t>
      </w:r>
      <w:r w:rsidR="00691E7C" w:rsidRPr="00691E7C">
        <w:t>Quick sort</w:t>
      </w:r>
    </w:p>
    <w:p w14:paraId="7A28DCDF" w14:textId="77777777" w:rsidR="00691E7C" w:rsidRPr="00691E7C" w:rsidRDefault="00691E7C" w:rsidP="00691E7C">
      <w:pPr>
        <w:jc w:val="left"/>
        <w:rPr>
          <w:rFonts w:cs="Menlo"/>
        </w:rPr>
      </w:pPr>
    </w:p>
    <w:p w14:paraId="0CAE5F16" w14:textId="77777777" w:rsidR="00691E7C" w:rsidRPr="00691E7C" w:rsidRDefault="00691E7C" w:rsidP="00691E7C">
      <w:pPr>
        <w:jc w:val="left"/>
        <w:rPr>
          <w:rFonts w:cs="Menlo"/>
        </w:rPr>
      </w:pPr>
      <w:r w:rsidRPr="00691E7C">
        <w:rPr>
          <w:rFonts w:cs="Menlo"/>
        </w:rPr>
        <w:t>The quick sort algorithm is an updated version of the merge sort algorithm with faster in- 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 xml:space="preserve">1. Select the pivot or root element of the given input vector. The pivot element is used to partition the entire vector into two subvectors such that all the elements in the first vector or left vector are less than the pivot, and all the </w:t>
      </w:r>
      <w:r w:rsidRPr="00691E7C">
        <w:rPr>
          <w:rFonts w:cs="Menlo"/>
        </w:rPr>
        <w:lastRenderedPageBreak/>
        <w:t>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lastRenderedPageBreak/>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rPr>
      </w:pP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lastRenderedPageBreak/>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0D78721F" w:rsidR="00691E7C" w:rsidRPr="00691E7C" w:rsidRDefault="00677048" w:rsidP="00677048">
      <w:pPr>
        <w:pStyle w:val="a8"/>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lastRenderedPageBreak/>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lastRenderedPageBreak/>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8"/>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lastRenderedPageBreak/>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lastRenderedPageBreak/>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lastRenderedPageBreak/>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lastRenderedPageBreak/>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lastRenderedPageBreak/>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lastRenderedPageBreak/>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lastRenderedPageBreak/>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w:t>
      </w:r>
      <w:r w:rsidRPr="00691E7C">
        <w:rPr>
          <w:rFonts w:cs="Menlo"/>
        </w:rPr>
        <w:lastRenderedPageBreak/>
        <w:t>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8"/>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lastRenderedPageBreak/>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8"/>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w:t>
      </w:r>
      <w:r w:rsidRPr="00691E7C">
        <w:rPr>
          <w:rFonts w:cs="Menlo"/>
        </w:rPr>
        <w:lastRenderedPageBreak/>
        <w:t>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 xml:space="preserve">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w:t>
      </w:r>
      <w:r w:rsidRPr="00691E7C">
        <w:rPr>
          <w:rFonts w:cs="Menlo"/>
        </w:rPr>
        <w:lastRenderedPageBreak/>
        <w:t>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8"/>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lastRenderedPageBreak/>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8"/>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730C2" w14:textId="77777777" w:rsidR="00636389" w:rsidRDefault="00636389" w:rsidP="00207F92">
      <w:pPr>
        <w:spacing w:line="240" w:lineRule="auto"/>
      </w:pPr>
      <w:r>
        <w:separator/>
      </w:r>
    </w:p>
  </w:endnote>
  <w:endnote w:type="continuationSeparator" w:id="0">
    <w:p w14:paraId="5F7B6887" w14:textId="77777777" w:rsidR="00636389" w:rsidRDefault="00636389"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5C62DE3" w:rsidR="00C212B4" w:rsidRDefault="00C212B4">
        <w:pPr>
          <w:pStyle w:val="a5"/>
          <w:jc w:val="center"/>
        </w:pPr>
        <w:r>
          <w:fldChar w:fldCharType="begin"/>
        </w:r>
        <w:r>
          <w:instrText>PAGE   \* MERGEFORMAT</w:instrText>
        </w:r>
        <w:r>
          <w:fldChar w:fldCharType="separate"/>
        </w:r>
        <w:r w:rsidR="009312AF" w:rsidRPr="009312AF">
          <w:rPr>
            <w:noProof/>
            <w:lang w:val="ko-KR"/>
          </w:rPr>
          <w:t>30</w:t>
        </w:r>
        <w:r>
          <w:fldChar w:fldCharType="end"/>
        </w:r>
      </w:p>
    </w:sdtContent>
  </w:sdt>
  <w:p w14:paraId="0E958E00" w14:textId="77777777" w:rsidR="00C212B4" w:rsidRDefault="00C212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CC8D2A" w14:textId="77777777" w:rsidR="00636389" w:rsidRDefault="00636389" w:rsidP="00207F92">
      <w:pPr>
        <w:spacing w:line="240" w:lineRule="auto"/>
      </w:pPr>
      <w:r>
        <w:separator/>
      </w:r>
    </w:p>
  </w:footnote>
  <w:footnote w:type="continuationSeparator" w:id="0">
    <w:p w14:paraId="5CB27CB4" w14:textId="77777777" w:rsidR="00636389" w:rsidRDefault="00636389"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2616"/>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4ADA"/>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D3B05"/>
    <w:rsid w:val="000D6777"/>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0B4"/>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037D"/>
    <w:rsid w:val="00251CA0"/>
    <w:rsid w:val="00252B1F"/>
    <w:rsid w:val="00253601"/>
    <w:rsid w:val="0026049C"/>
    <w:rsid w:val="002605EF"/>
    <w:rsid w:val="002631C5"/>
    <w:rsid w:val="00271394"/>
    <w:rsid w:val="002730B9"/>
    <w:rsid w:val="00274C1D"/>
    <w:rsid w:val="002755E5"/>
    <w:rsid w:val="00275A46"/>
    <w:rsid w:val="002814CF"/>
    <w:rsid w:val="002815DF"/>
    <w:rsid w:val="00281C39"/>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7AED"/>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2B57"/>
    <w:rsid w:val="003367AF"/>
    <w:rsid w:val="003379C7"/>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E2001"/>
    <w:rsid w:val="003E207D"/>
    <w:rsid w:val="003E59D0"/>
    <w:rsid w:val="003E6B07"/>
    <w:rsid w:val="003F1B01"/>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25AA"/>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4AD"/>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358F"/>
    <w:rsid w:val="005F5DC9"/>
    <w:rsid w:val="005F6169"/>
    <w:rsid w:val="005F6E2A"/>
    <w:rsid w:val="0060041A"/>
    <w:rsid w:val="00600AC5"/>
    <w:rsid w:val="00603AA3"/>
    <w:rsid w:val="006043EE"/>
    <w:rsid w:val="00604446"/>
    <w:rsid w:val="006051E1"/>
    <w:rsid w:val="00605706"/>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6389"/>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2054"/>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2EB0"/>
    <w:rsid w:val="007A37A0"/>
    <w:rsid w:val="007A3DC0"/>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12AF"/>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C4"/>
    <w:rsid w:val="009D0B25"/>
    <w:rsid w:val="009D14E0"/>
    <w:rsid w:val="009D1CE7"/>
    <w:rsid w:val="009D2212"/>
    <w:rsid w:val="009D3216"/>
    <w:rsid w:val="009D66E5"/>
    <w:rsid w:val="009E038C"/>
    <w:rsid w:val="009E214D"/>
    <w:rsid w:val="009E442C"/>
    <w:rsid w:val="009F05AC"/>
    <w:rsid w:val="009F17C4"/>
    <w:rsid w:val="009F3805"/>
    <w:rsid w:val="009F3C8C"/>
    <w:rsid w:val="009F587B"/>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565"/>
    <w:rsid w:val="00A217AC"/>
    <w:rsid w:val="00A22AD4"/>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9ED"/>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1AF8"/>
    <w:rsid w:val="00B02ED5"/>
    <w:rsid w:val="00B07A71"/>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BB8"/>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18BA"/>
    <w:rsid w:val="00C136F3"/>
    <w:rsid w:val="00C13953"/>
    <w:rsid w:val="00C15150"/>
    <w:rsid w:val="00C16DF7"/>
    <w:rsid w:val="00C20012"/>
    <w:rsid w:val="00C212B4"/>
    <w:rsid w:val="00C2234C"/>
    <w:rsid w:val="00C2239F"/>
    <w:rsid w:val="00C23313"/>
    <w:rsid w:val="00C23733"/>
    <w:rsid w:val="00C238F8"/>
    <w:rsid w:val="00C258D0"/>
    <w:rsid w:val="00C25FB7"/>
    <w:rsid w:val="00C27620"/>
    <w:rsid w:val="00C31DCD"/>
    <w:rsid w:val="00C335A2"/>
    <w:rsid w:val="00C342AE"/>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737"/>
    <w:rsid w:val="00CD6CB0"/>
    <w:rsid w:val="00CD77D8"/>
    <w:rsid w:val="00CE16A5"/>
    <w:rsid w:val="00CE28E3"/>
    <w:rsid w:val="00CE2C45"/>
    <w:rsid w:val="00CE3F8E"/>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A7596"/>
    <w:rsid w:val="00DB3AAB"/>
    <w:rsid w:val="00DB70A7"/>
    <w:rsid w:val="00DC0AF4"/>
    <w:rsid w:val="00DC19FD"/>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42CC"/>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0E59"/>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616FD"/>
    <w:rsid w:val="00F62113"/>
    <w:rsid w:val="00F6268B"/>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1FD0"/>
    <w:rsid w:val="00FC3DEF"/>
    <w:rsid w:val="00FC452F"/>
    <w:rsid w:val="00FC4B92"/>
    <w:rsid w:val="00FC610D"/>
    <w:rsid w:val="00FC6219"/>
    <w:rsid w:val="00FC70A6"/>
    <w:rsid w:val="00FD2E51"/>
    <w:rsid w:val="00FD3244"/>
    <w:rsid w:val="00FD439B"/>
    <w:rsid w:val="00FE0C08"/>
    <w:rsid w:val="00FE213B"/>
    <w:rsid w:val="00FE298B"/>
    <w:rsid w:val="00FE42F3"/>
    <w:rsid w:val="00FE50B5"/>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95C44-8C3D-4D2B-9A71-821976D23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8223</TotalTime>
  <Pages>41</Pages>
  <Words>8870</Words>
  <Characters>50560</Characters>
  <Application>Microsoft Office Word</Application>
  <DocSecurity>0</DocSecurity>
  <Lines>421</Lines>
  <Paragraphs>118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730</cp:revision>
  <cp:lastPrinted>2016-12-08T06:17:00Z</cp:lastPrinted>
  <dcterms:created xsi:type="dcterms:W3CDTF">2016-12-02T12:49:00Z</dcterms:created>
  <dcterms:modified xsi:type="dcterms:W3CDTF">2017-01-05T08:31:00Z</dcterms:modified>
</cp:coreProperties>
</file>