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0F495AE8"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까지의 슬롯(또는 키)를 가진 해시 테이블을 생각해보자.</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44D43D99"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처음에 앞의 슬롯(홈 슬롯)이 채워지면 선형 탐사 때문에 다음 슬롯이 채워질 기회는 동일하다. 첫번째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두번째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413B0AC5" w:rsidR="00AA6811" w:rsidRPr="00AA6811" w:rsidRDefault="00AA6811" w:rsidP="008A4602">
      <w:pPr>
        <w:jc w:val="left"/>
      </w:pPr>
      <w:r>
        <w:rPr>
          <w:rFonts w:hint="eastAsia"/>
        </w:rPr>
        <w:t xml:space="preserve">세번째 개체 </w:t>
      </w:r>
      <w:r>
        <w:t>396</w:t>
      </w:r>
      <w:r>
        <w:rPr>
          <w:rFonts w:hint="eastAsia"/>
        </w:rPr>
        <w:t xml:space="preserve">이 슬롯 </w:t>
      </w:r>
      <w:r>
        <w:t>6 (</w:t>
      </w:r>
      <w:r>
        <w:rPr>
          <w:rFonts w:hint="eastAsia"/>
        </w:rPr>
        <w:t xml:space="preserve">홈 슬롯)에 삽입되면 슬롯 </w:t>
      </w:r>
      <w:r>
        <w:t>7</w:t>
      </w:r>
      <w:r>
        <w:rPr>
          <w:rFonts w:hint="eastAsia"/>
        </w:rPr>
        <w:t xml:space="preserve">이 채워질 수 있는 확률이 </w:t>
      </w:r>
      <w:r>
        <w:t>2/10</w:t>
      </w:r>
      <w:r>
        <w:rPr>
          <w:rFonts w:hint="eastAsia"/>
        </w:rPr>
        <w:t>으로 증가하며,</w:t>
      </w:r>
      <w:r>
        <w:t xml:space="preserve"> </w:t>
      </w:r>
      <w:r>
        <w:rPr>
          <w:rFonts w:hint="eastAsia"/>
        </w:rPr>
        <w:t>나머지 다른 슬롯은 영향을 받지 않는다.</w:t>
      </w:r>
      <w:r>
        <w:t xml:space="preserve"> </w:t>
      </w:r>
      <w:r>
        <w:rPr>
          <w:rFonts w:hint="eastAsia"/>
        </w:rPr>
        <w:t xml:space="preserve">이제 네번째 개체인 </w:t>
      </w:r>
      <w:r>
        <w:t>156</w:t>
      </w:r>
      <w:r>
        <w:rPr>
          <w:rFonts w:hint="eastAsia"/>
        </w:rPr>
        <w:t xml:space="preserve">은 (슬롯 </w:t>
      </w:r>
      <w:r>
        <w:t>6</w:t>
      </w:r>
      <w:r>
        <w:rPr>
          <w:rFonts w:hint="eastAsia"/>
        </w:rPr>
        <w:t>이 이미 채워져 있으므로 선형 탐사에 의해</w:t>
      </w:r>
      <w:r>
        <w:t xml:space="preserve">) </w:t>
      </w:r>
      <w:r>
        <w:rPr>
          <w:rFonts w:hint="eastAsia"/>
        </w:rPr>
        <w:t xml:space="preserve">슬롯 </w:t>
      </w:r>
      <w:r>
        <w:t>7</w:t>
      </w:r>
      <w:r>
        <w:rPr>
          <w:rFonts w:hint="eastAsia"/>
        </w:rPr>
        <w:t>에 삽입되며,</w:t>
      </w:r>
      <w:r>
        <w:t xml:space="preserve"> </w:t>
      </w:r>
      <w:r>
        <w:rPr>
          <w:rFonts w:hint="eastAsia"/>
        </w:rPr>
        <w:t xml:space="preserve">슬롯 </w:t>
      </w:r>
      <w:r>
        <w:t>8</w:t>
      </w:r>
      <w:r>
        <w:rPr>
          <w:rFonts w:hint="eastAsia"/>
        </w:rPr>
        <w:t xml:space="preserve">의 확률은 </w:t>
      </w:r>
      <w:r>
        <w:t>3/10</w:t>
      </w:r>
      <w:r>
        <w:rPr>
          <w:rFonts w:hint="eastAsia"/>
        </w:rPr>
        <w:t>으로 증가하고 나머지는 영향이 없다.</w:t>
      </w:r>
      <w:r>
        <w:t xml:space="preserve"> </w:t>
      </w:r>
      <w:r>
        <w:rPr>
          <w:rFonts w:hint="eastAsia"/>
        </w:rPr>
        <w:t xml:space="preserve">마지막으로 다섯번째 개체 </w:t>
      </w:r>
      <w:r>
        <w:t>957</w:t>
      </w:r>
      <w:r>
        <w:rPr>
          <w:rFonts w:hint="eastAsia"/>
        </w:rPr>
        <w:t xml:space="preserve">이 선형 탐사에 의해 슬롯 </w:t>
      </w:r>
      <w:r>
        <w:t>8</w:t>
      </w:r>
      <w:r>
        <w:rPr>
          <w:rFonts w:hint="eastAsia"/>
        </w:rPr>
        <w:t xml:space="preserve">에 삽입되면 슬롯 </w:t>
      </w:r>
      <w:r>
        <w:t>9</w:t>
      </w:r>
      <w:r>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rPr>
          <w:rFonts w:hint="eastAsia"/>
        </w:rPr>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7F819453" w:rsidR="0081386D" w:rsidRDefault="0081386D" w:rsidP="008A4602">
      <w:pPr>
        <w:jc w:val="left"/>
        <w:rPr>
          <w:rFonts w:hint="eastAsia"/>
        </w:rPr>
      </w:pPr>
      <w:r>
        <w:rPr>
          <w:rFonts w:hint="eastAsia"/>
        </w:rPr>
        <w:t>그럼에도 불구하고 유사 무작위 선택(</w:t>
      </w:r>
      <w:r w:rsidRPr="008A4602">
        <w:t>pseudo random selection</w:t>
      </w:r>
      <w:r>
        <w:t>)</w:t>
      </w:r>
      <w:r>
        <w:rPr>
          <w:rFonts w:hint="eastAsia"/>
        </w:rPr>
        <w:t>과 추적가능성(</w:t>
      </w:r>
      <w:r w:rsidRPr="008A4602">
        <w:t>traceability</w:t>
      </w:r>
      <w:r>
        <w:t>)</w:t>
      </w:r>
      <w:r>
        <w:rPr>
          <w:rFonts w:hint="eastAsia"/>
        </w:rPr>
        <w:t>의 두 가지 옵션을 가진 유사 무작위 탐사(</w:t>
      </w:r>
      <w:r w:rsidRPr="008A4602">
        <w:t>pseudo-random probing</w:t>
      </w:r>
      <w:r>
        <w:rPr>
          <w:rFonts w:hint="eastAsia"/>
        </w:rPr>
        <w:t xml:space="preserve">)를 구현할 수 있다. </w:t>
      </w:r>
      <w:bookmarkStart w:id="0" w:name="_GoBack"/>
      <w:bookmarkEnd w:id="0"/>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 xml:space="preserve">clustering. The probe function defining quadratic probing is as follows: P(K,i) = </w:t>
      </w:r>
      <w:r w:rsidRPr="008A4602">
        <w:lastRenderedPageBreak/>
        <w:t>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 xml:space="preserve">These are, when the size of the hash table ( M ) is a prime number, and the hash </w:t>
      </w:r>
      <w:r w:rsidRPr="008A4602">
        <w:lastRenderedPageBreak/>
        <w:t>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lastRenderedPageBreak/>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 xml:space="preserve">Thus, the growth of cost in case of insertion or unsuccessful search is faster </w:t>
      </w:r>
      <w:r w:rsidRPr="008A4602">
        <w:lastRenderedPageBreak/>
        <w:t>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w:t>
      </w:r>
      <w:r w:rsidRPr="008A4602">
        <w:lastRenderedPageBreak/>
        <w:t>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lastRenderedPageBreak/>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D03B7" w14:textId="77777777" w:rsidR="001105AE" w:rsidRDefault="001105AE" w:rsidP="00207F92">
      <w:pPr>
        <w:spacing w:line="240" w:lineRule="auto"/>
      </w:pPr>
      <w:r>
        <w:separator/>
      </w:r>
    </w:p>
  </w:endnote>
  <w:endnote w:type="continuationSeparator" w:id="0">
    <w:p w14:paraId="0B3293A7" w14:textId="77777777" w:rsidR="001105AE" w:rsidRDefault="001105A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BED6086" w:rsidR="007061C8" w:rsidRDefault="007061C8">
        <w:pPr>
          <w:pStyle w:val="a5"/>
          <w:jc w:val="center"/>
        </w:pPr>
        <w:r>
          <w:fldChar w:fldCharType="begin"/>
        </w:r>
        <w:r>
          <w:instrText>PAGE   \* MERGEFORMAT</w:instrText>
        </w:r>
        <w:r>
          <w:fldChar w:fldCharType="separate"/>
        </w:r>
        <w:r w:rsidR="0081386D" w:rsidRPr="0081386D">
          <w:rPr>
            <w:noProof/>
            <w:lang w:val="ko-KR"/>
          </w:rPr>
          <w:t>44</w:t>
        </w:r>
        <w:r>
          <w:fldChar w:fldCharType="end"/>
        </w:r>
      </w:p>
    </w:sdtContent>
  </w:sdt>
  <w:p w14:paraId="0E958E00" w14:textId="77777777" w:rsidR="007061C8" w:rsidRDefault="007061C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7C7438" w14:textId="77777777" w:rsidR="001105AE" w:rsidRDefault="001105AE" w:rsidP="00207F92">
      <w:pPr>
        <w:spacing w:line="240" w:lineRule="auto"/>
      </w:pPr>
      <w:r>
        <w:separator/>
      </w:r>
    </w:p>
  </w:footnote>
  <w:footnote w:type="continuationSeparator" w:id="0">
    <w:p w14:paraId="0918DC41" w14:textId="77777777" w:rsidR="001105AE" w:rsidRDefault="001105A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D6ED3"/>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3D82"/>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C8"/>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433E"/>
    <w:rsid w:val="00D2595C"/>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81890-ABC5-4F82-804C-98DB2B913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8498</TotalTime>
  <Pages>45</Pages>
  <Words>11763</Words>
  <Characters>67050</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733</cp:revision>
  <cp:lastPrinted>2016-12-08T06:17:00Z</cp:lastPrinted>
  <dcterms:created xsi:type="dcterms:W3CDTF">2016-12-02T12:49:00Z</dcterms:created>
  <dcterms:modified xsi:type="dcterms:W3CDTF">2017-01-16T07:33:00Z</dcterms:modified>
</cp:coreProperties>
</file>