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1906F" w14:textId="0F049722" w:rsidR="00170A8B" w:rsidRPr="00F51D33" w:rsidRDefault="00F51D33" w:rsidP="00F51D33">
      <w:pPr>
        <w:jc w:val="center"/>
        <w:rPr>
          <w:b/>
          <w:bCs/>
          <w:sz w:val="22"/>
          <w:szCs w:val="24"/>
        </w:rPr>
      </w:pPr>
      <w:r w:rsidRPr="00F51D33">
        <w:rPr>
          <w:b/>
          <w:bCs/>
          <w:sz w:val="22"/>
          <w:szCs w:val="24"/>
        </w:rPr>
        <w:t xml:space="preserve">W12 </w:t>
      </w:r>
      <w:r w:rsidRPr="00F51D33">
        <w:rPr>
          <w:rFonts w:hint="eastAsia"/>
          <w:b/>
          <w:bCs/>
          <w:sz w:val="22"/>
          <w:szCs w:val="24"/>
        </w:rPr>
        <w:t>군집분석 과제</w:t>
      </w:r>
    </w:p>
    <w:p w14:paraId="2F27BCEB" w14:textId="2E31D324" w:rsidR="00F51D33" w:rsidRDefault="00F51D33" w:rsidP="00F51D33">
      <w:pPr>
        <w:jc w:val="right"/>
      </w:pPr>
      <w:r>
        <w:rPr>
          <w:rFonts w:hint="eastAsia"/>
        </w:rPr>
        <w:t>Y</w:t>
      </w:r>
      <w:r>
        <w:t>2021010 이유린</w:t>
      </w:r>
    </w:p>
    <w:p w14:paraId="487DD835" w14:textId="1EDC31B6" w:rsidR="00F51D33" w:rsidRDefault="00F51D33"/>
    <w:p w14:paraId="006BDF66" w14:textId="7DA16554" w:rsidR="00F51D33" w:rsidRPr="00F51D33" w:rsidRDefault="00F51D33">
      <w:pPr>
        <w:rPr>
          <w:rFonts w:hint="eastAsia"/>
          <w:b/>
          <w:bCs/>
        </w:rPr>
      </w:pPr>
      <w:r w:rsidRPr="00F51D33">
        <w:rPr>
          <w:rFonts w:hint="eastAsia"/>
          <w:b/>
          <w:bCs/>
        </w:rPr>
        <w:t xml:space="preserve">분석 결과 </w:t>
      </w:r>
    </w:p>
    <w:p w14:paraId="301AE1FC" w14:textId="3C175AB6" w:rsidR="00170A8B" w:rsidRDefault="00F51D33">
      <w:r w:rsidRPr="00F51D33">
        <w:drawing>
          <wp:inline distT="0" distB="0" distL="0" distR="0" wp14:anchorId="66FFD27B" wp14:editId="752CD716">
            <wp:extent cx="3552825" cy="4879417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55651" cy="4883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69691" w14:textId="77777777" w:rsidR="00F51D33" w:rsidRDefault="00F51D33">
      <w:pPr>
        <w:rPr>
          <w:b/>
          <w:bCs/>
        </w:rPr>
      </w:pPr>
    </w:p>
    <w:p w14:paraId="3F2EA645" w14:textId="77777777" w:rsidR="00F51D33" w:rsidRDefault="00F51D33">
      <w:pPr>
        <w:rPr>
          <w:b/>
          <w:bCs/>
        </w:rPr>
      </w:pPr>
    </w:p>
    <w:p w14:paraId="47A2D635" w14:textId="77777777" w:rsidR="00F51D33" w:rsidRDefault="00F51D33">
      <w:pPr>
        <w:rPr>
          <w:b/>
          <w:bCs/>
        </w:rPr>
      </w:pPr>
    </w:p>
    <w:p w14:paraId="276D3CD8" w14:textId="77777777" w:rsidR="00F51D33" w:rsidRDefault="00F51D33">
      <w:pPr>
        <w:rPr>
          <w:b/>
          <w:bCs/>
        </w:rPr>
      </w:pPr>
    </w:p>
    <w:p w14:paraId="0A1213FC" w14:textId="77777777" w:rsidR="00F51D33" w:rsidRDefault="00F51D33">
      <w:pPr>
        <w:rPr>
          <w:b/>
          <w:bCs/>
        </w:rPr>
      </w:pPr>
    </w:p>
    <w:p w14:paraId="684D51F4" w14:textId="77777777" w:rsidR="00F51D33" w:rsidRDefault="00F51D33">
      <w:pPr>
        <w:rPr>
          <w:b/>
          <w:bCs/>
        </w:rPr>
      </w:pPr>
    </w:p>
    <w:p w14:paraId="3AF1541D" w14:textId="77777777" w:rsidR="00F51D33" w:rsidRDefault="00F51D33">
      <w:pPr>
        <w:rPr>
          <w:b/>
          <w:bCs/>
        </w:rPr>
      </w:pPr>
    </w:p>
    <w:p w14:paraId="3141AEBA" w14:textId="794DDBAC" w:rsidR="00094F4C" w:rsidRPr="00F51D33" w:rsidRDefault="00170A8B">
      <w:pPr>
        <w:rPr>
          <w:b/>
          <w:bCs/>
        </w:rPr>
      </w:pPr>
      <w:proofErr w:type="spellStart"/>
      <w:r w:rsidRPr="00F51D33">
        <w:rPr>
          <w:rFonts w:hint="eastAsia"/>
          <w:b/>
          <w:bCs/>
        </w:rPr>
        <w:lastRenderedPageBreak/>
        <w:t>집단별</w:t>
      </w:r>
      <w:proofErr w:type="spellEnd"/>
      <w:r w:rsidRPr="00F51D33">
        <w:rPr>
          <w:rFonts w:hint="eastAsia"/>
          <w:b/>
          <w:bCs/>
        </w:rPr>
        <w:t xml:space="preserve"> 특징 해석</w:t>
      </w:r>
    </w:p>
    <w:p w14:paraId="5C029C8C" w14:textId="01CCBAAB" w:rsidR="00170A8B" w:rsidRDefault="00170A8B">
      <w:r w:rsidRPr="00170A8B">
        <w:drawing>
          <wp:inline distT="0" distB="0" distL="0" distR="0" wp14:anchorId="1480B2D1" wp14:editId="5EF6CBD8">
            <wp:extent cx="3937983" cy="2152650"/>
            <wp:effectExtent l="0" t="0" r="571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9706" cy="2153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1ED2B" w14:textId="3531C598" w:rsidR="00170A8B" w:rsidRPr="00F51D33" w:rsidRDefault="00170A8B">
      <w:pPr>
        <w:rPr>
          <w:b/>
          <w:bCs/>
        </w:rPr>
      </w:pPr>
      <w:r w:rsidRPr="00F51D33">
        <w:rPr>
          <w:rFonts w:hint="eastAsia"/>
          <w:b/>
          <w:bCs/>
        </w:rPr>
        <w:t xml:space="preserve">1번 그룹 </w:t>
      </w:r>
      <w:r w:rsidRPr="00F51D33">
        <w:rPr>
          <w:b/>
          <w:bCs/>
        </w:rPr>
        <w:t xml:space="preserve"> </w:t>
      </w:r>
    </w:p>
    <w:p w14:paraId="517617AF" w14:textId="7ADF9AF5" w:rsidR="00170A8B" w:rsidRDefault="00170A8B">
      <w:r>
        <w:rPr>
          <w:rFonts w:hint="eastAsia"/>
        </w:rPr>
        <w:t>현재 직장에서 일한 기간이 두번째로 길고,</w:t>
      </w:r>
      <w:r>
        <w:t xml:space="preserve"> </w:t>
      </w:r>
      <w:r>
        <w:rPr>
          <w:rFonts w:hint="eastAsia"/>
        </w:rPr>
        <w:t xml:space="preserve">현 주소에서 거주한 기간 또한 </w:t>
      </w:r>
      <w:proofErr w:type="spellStart"/>
      <w:r>
        <w:rPr>
          <w:rFonts w:hint="eastAsia"/>
        </w:rPr>
        <w:t>두번재로</w:t>
      </w:r>
      <w:proofErr w:type="spellEnd"/>
      <w:r>
        <w:rPr>
          <w:rFonts w:hint="eastAsia"/>
        </w:rPr>
        <w:t xml:space="preserve"> 길다.</w:t>
      </w:r>
      <w:r>
        <w:t xml:space="preserve"> </w:t>
      </w:r>
    </w:p>
    <w:p w14:paraId="6F489F8A" w14:textId="3DE8C68A" w:rsidR="00170A8B" w:rsidRDefault="00170A8B">
      <w:pPr>
        <w:rPr>
          <w:rFonts w:hint="eastAsia"/>
        </w:rPr>
      </w:pPr>
      <w:r>
        <w:rPr>
          <w:rFonts w:hint="eastAsia"/>
        </w:rPr>
        <w:t xml:space="preserve">수입 대비 부채 비율은 </w:t>
      </w:r>
      <w:r>
        <w:t>4</w:t>
      </w:r>
      <w:r>
        <w:rPr>
          <w:rFonts w:hint="eastAsia"/>
        </w:rPr>
        <w:t>그룹중 가장 낮다.</w:t>
      </w:r>
    </w:p>
    <w:p w14:paraId="4A6C175A" w14:textId="57B38212" w:rsidR="00170A8B" w:rsidRPr="00F51D33" w:rsidRDefault="00170A8B">
      <w:pPr>
        <w:rPr>
          <w:b/>
          <w:bCs/>
        </w:rPr>
      </w:pPr>
      <w:r w:rsidRPr="00F51D33">
        <w:rPr>
          <w:b/>
          <w:bCs/>
        </w:rPr>
        <w:t>2</w:t>
      </w:r>
      <w:r w:rsidRPr="00F51D33">
        <w:rPr>
          <w:rFonts w:hint="eastAsia"/>
          <w:b/>
          <w:bCs/>
        </w:rPr>
        <w:t>번 그룹</w:t>
      </w:r>
    </w:p>
    <w:p w14:paraId="1C91C063" w14:textId="4068673C" w:rsidR="00170A8B" w:rsidRDefault="00170A8B" w:rsidP="00170A8B">
      <w:pPr>
        <w:rPr>
          <w:rFonts w:hint="eastAsia"/>
        </w:rPr>
      </w:pPr>
      <w:r>
        <w:rPr>
          <w:rFonts w:hint="eastAsia"/>
        </w:rPr>
        <w:t>연령과 일한 기간,</w:t>
      </w:r>
      <w:r>
        <w:t xml:space="preserve"> </w:t>
      </w:r>
      <w:r>
        <w:rPr>
          <w:rFonts w:hint="eastAsia"/>
        </w:rPr>
        <w:t xml:space="preserve">현 주소에서 거주한 기간이 가장 길고 카드 부채와 기타 부채도 </w:t>
      </w:r>
      <w:r>
        <w:t>4</w:t>
      </w:r>
      <w:r>
        <w:rPr>
          <w:rFonts w:hint="eastAsia"/>
        </w:rPr>
        <w:t xml:space="preserve">개 집단 </w:t>
      </w:r>
      <w:proofErr w:type="spellStart"/>
      <w:r>
        <w:rPr>
          <w:rFonts w:hint="eastAsia"/>
        </w:rPr>
        <w:t>중가장</w:t>
      </w:r>
      <w:proofErr w:type="spellEnd"/>
      <w:r>
        <w:rPr>
          <w:rFonts w:hint="eastAsia"/>
        </w:rPr>
        <w:t xml:space="preserve"> 높은 비율을 보인다.</w:t>
      </w:r>
      <w:r>
        <w:t xml:space="preserve"> </w:t>
      </w:r>
    </w:p>
    <w:p w14:paraId="7E4CD079" w14:textId="004D4FAD" w:rsidR="00170A8B" w:rsidRPr="00F51D33" w:rsidRDefault="00170A8B">
      <w:pPr>
        <w:rPr>
          <w:b/>
          <w:bCs/>
        </w:rPr>
      </w:pPr>
      <w:r w:rsidRPr="00F51D33">
        <w:rPr>
          <w:rFonts w:hint="eastAsia"/>
          <w:b/>
          <w:bCs/>
        </w:rPr>
        <w:t>3번 그룹</w:t>
      </w:r>
    </w:p>
    <w:p w14:paraId="30F66263" w14:textId="524B8DB8" w:rsidR="00170A8B" w:rsidRDefault="00170A8B">
      <w:pPr>
        <w:rPr>
          <w:rFonts w:hint="eastAsia"/>
        </w:rPr>
      </w:pPr>
      <w:r>
        <w:rPr>
          <w:rFonts w:hint="eastAsia"/>
        </w:rPr>
        <w:t>네 그룹 중 가장 낮은 연령과 근무 기간,</w:t>
      </w:r>
      <w:r>
        <w:t xml:space="preserve"> </w:t>
      </w:r>
      <w:r>
        <w:rPr>
          <w:rFonts w:hint="eastAsia"/>
        </w:rPr>
        <w:t>현 주소에서 거주한 기간을 보이고,</w:t>
      </w:r>
      <w:r>
        <w:t xml:space="preserve"> </w:t>
      </w:r>
      <w:r>
        <w:rPr>
          <w:rFonts w:hint="eastAsia"/>
        </w:rPr>
        <w:t>카드 부채와 기타 부채 비율이 가장 낮다.</w:t>
      </w:r>
      <w:r>
        <w:t xml:space="preserve"> </w:t>
      </w:r>
    </w:p>
    <w:p w14:paraId="22CBCB36" w14:textId="0D56E0C6" w:rsidR="00170A8B" w:rsidRPr="00F51D33" w:rsidRDefault="00170A8B">
      <w:pPr>
        <w:rPr>
          <w:b/>
          <w:bCs/>
        </w:rPr>
      </w:pPr>
      <w:r w:rsidRPr="00F51D33">
        <w:rPr>
          <w:rFonts w:hint="eastAsia"/>
          <w:b/>
          <w:bCs/>
        </w:rPr>
        <w:t>4번 그룹</w:t>
      </w:r>
    </w:p>
    <w:p w14:paraId="58F9B2F7" w14:textId="125C5C43" w:rsidR="00170A8B" w:rsidRDefault="00170A8B">
      <w:r>
        <w:rPr>
          <w:rFonts w:hint="eastAsia"/>
        </w:rPr>
        <w:t>수입 대비 부채 비율이 가장 높고,</w:t>
      </w:r>
      <w:r>
        <w:t xml:space="preserve"> </w:t>
      </w:r>
      <w:r>
        <w:rPr>
          <w:rFonts w:hint="eastAsia"/>
        </w:rPr>
        <w:t>카드 부채는 두번째,</w:t>
      </w:r>
      <w:r>
        <w:t xml:space="preserve"> </w:t>
      </w:r>
      <w:r>
        <w:rPr>
          <w:rFonts w:hint="eastAsia"/>
        </w:rPr>
        <w:t>기타 부채는 가장 높게 나타난다.</w:t>
      </w:r>
      <w:r>
        <w:t xml:space="preserve"> </w:t>
      </w:r>
    </w:p>
    <w:p w14:paraId="7C4C3666" w14:textId="12CFF2E0" w:rsidR="00170A8B" w:rsidRDefault="00170A8B"/>
    <w:p w14:paraId="143F420E" w14:textId="69E30837" w:rsidR="00170A8B" w:rsidRDefault="00170A8B">
      <w:r w:rsidRPr="00170A8B">
        <w:drawing>
          <wp:inline distT="0" distB="0" distL="0" distR="0" wp14:anchorId="49160930" wp14:editId="6D6B47CF">
            <wp:extent cx="2133898" cy="17909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F25CF" w14:textId="7E484823" w:rsidR="00F51D33" w:rsidRDefault="00F51D33">
      <w:pPr>
        <w:rPr>
          <w:rFonts w:hint="eastAsia"/>
        </w:rPr>
      </w:pPr>
      <w:r>
        <w:rPr>
          <w:rFonts w:hint="eastAsia"/>
        </w:rPr>
        <w:t>3번그룹이 가장 대출을 많이 했다고 볼 수 있다.</w:t>
      </w:r>
      <w:r>
        <w:t xml:space="preserve"> </w:t>
      </w:r>
    </w:p>
    <w:sectPr w:rsidR="00F51D3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A8B"/>
    <w:rsid w:val="00094F4C"/>
    <w:rsid w:val="00170A8B"/>
    <w:rsid w:val="00F51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55669"/>
  <w15:chartTrackingRefBased/>
  <w15:docId w15:val="{445144D4-9F78-41F1-BB64-028260F6B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이유린(대학원생-비즈니스IT전공)</dc:creator>
  <cp:keywords/>
  <dc:description/>
  <cp:lastModifiedBy>이유린(대학원생-비즈니스IT전공)</cp:lastModifiedBy>
  <cp:revision>1</cp:revision>
  <dcterms:created xsi:type="dcterms:W3CDTF">2021-05-31T05:56:00Z</dcterms:created>
  <dcterms:modified xsi:type="dcterms:W3CDTF">2021-05-31T06:09:00Z</dcterms:modified>
</cp:coreProperties>
</file>