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95059" w14:textId="6729038E" w:rsidR="005C40B4" w:rsidRPr="005C40B4" w:rsidRDefault="005C40B4">
      <w:pPr>
        <w:rPr>
          <w:b/>
          <w:bCs/>
          <w:sz w:val="22"/>
          <w:szCs w:val="24"/>
        </w:rPr>
      </w:pPr>
      <w:r w:rsidRPr="005C40B4">
        <w:rPr>
          <w:rFonts w:hint="eastAsia"/>
          <w:b/>
          <w:bCs/>
          <w:sz w:val="22"/>
          <w:szCs w:val="24"/>
        </w:rPr>
        <w:t>W</w:t>
      </w:r>
      <w:r w:rsidRPr="005C40B4">
        <w:rPr>
          <w:b/>
          <w:bCs/>
          <w:sz w:val="22"/>
          <w:szCs w:val="24"/>
        </w:rPr>
        <w:t xml:space="preserve">K6 </w:t>
      </w:r>
      <w:r w:rsidRPr="005C40B4">
        <w:rPr>
          <w:rFonts w:hint="eastAsia"/>
          <w:b/>
          <w:bCs/>
          <w:sz w:val="22"/>
          <w:szCs w:val="24"/>
        </w:rPr>
        <w:t>사례기반추론,</w:t>
      </w:r>
      <w:r w:rsidRPr="005C40B4">
        <w:rPr>
          <w:b/>
          <w:bCs/>
          <w:sz w:val="22"/>
          <w:szCs w:val="24"/>
        </w:rPr>
        <w:t xml:space="preserve"> </w:t>
      </w:r>
      <w:r w:rsidRPr="005C40B4">
        <w:rPr>
          <w:rFonts w:hint="eastAsia"/>
          <w:b/>
          <w:bCs/>
          <w:sz w:val="22"/>
          <w:szCs w:val="24"/>
        </w:rPr>
        <w:t>의사결정나무 결과 분석</w:t>
      </w:r>
    </w:p>
    <w:p w14:paraId="0482AEA5" w14:textId="52CA17CA" w:rsidR="005C40B4" w:rsidRDefault="005C40B4" w:rsidP="005C40B4">
      <w:pPr>
        <w:jc w:val="right"/>
      </w:pPr>
      <w:r>
        <w:rPr>
          <w:rFonts w:hint="eastAsia"/>
        </w:rPr>
        <w:t>Y</w:t>
      </w:r>
      <w:r>
        <w:t xml:space="preserve">2021010 </w:t>
      </w:r>
      <w:r>
        <w:rPr>
          <w:rFonts w:hint="eastAsia"/>
        </w:rPr>
        <w:t>이유린</w:t>
      </w:r>
    </w:p>
    <w:p w14:paraId="2DFF94D3" w14:textId="16E9FFAE" w:rsidR="005C40B4" w:rsidRDefault="005C40B4">
      <w:r>
        <w:rPr>
          <w:rFonts w:hint="eastAsia"/>
        </w:rPr>
        <w:t>우선 B</w:t>
      </w:r>
      <w:r>
        <w:t xml:space="preserve">ankruptcy </w:t>
      </w:r>
      <w:r>
        <w:rPr>
          <w:rFonts w:hint="eastAsia"/>
        </w:rPr>
        <w:t>데이터를 학습용=</w:t>
      </w:r>
      <w:r>
        <w:t xml:space="preserve">1, </w:t>
      </w:r>
      <w:r>
        <w:rPr>
          <w:rFonts w:hint="eastAsia"/>
        </w:rPr>
        <w:t>검증용=</w:t>
      </w:r>
      <w:r>
        <w:t>0</w:t>
      </w:r>
      <w:r>
        <w:rPr>
          <w:rFonts w:hint="eastAsia"/>
        </w:rPr>
        <w:t>으로 다시 분류하였다.</w:t>
      </w:r>
      <w:r>
        <w:t xml:space="preserve"> </w:t>
      </w:r>
    </w:p>
    <w:p w14:paraId="2A02826A" w14:textId="3D7CD611" w:rsidR="005C40B4" w:rsidRDefault="005C40B4">
      <w:pPr>
        <w:rPr>
          <w:rFonts w:hint="eastAsia"/>
        </w:rPr>
      </w:pPr>
      <w:r>
        <w:rPr>
          <w:rFonts w:hint="eastAsia"/>
        </w:rPr>
        <w:t xml:space="preserve">사례기반 추론에서는 </w:t>
      </w:r>
      <w:r>
        <w:t>K</w:t>
      </w:r>
      <w:r>
        <w:rPr>
          <w:rFonts w:hint="eastAsia"/>
        </w:rPr>
        <w:t xml:space="preserve">의 개수를 최소 </w:t>
      </w:r>
      <w:r>
        <w:t xml:space="preserve">1, </w:t>
      </w:r>
      <w:r>
        <w:rPr>
          <w:rFonts w:hint="eastAsia"/>
        </w:rPr>
        <w:t xml:space="preserve">최대 </w:t>
      </w:r>
      <w:r>
        <w:t>10</w:t>
      </w:r>
      <w:r>
        <w:rPr>
          <w:rFonts w:hint="eastAsia"/>
        </w:rPr>
        <w:t>으로 설정하였다.</w:t>
      </w:r>
      <w:r>
        <w:t xml:space="preserve"> </w:t>
      </w:r>
    </w:p>
    <w:p w14:paraId="56ACC9FD" w14:textId="792D249C" w:rsidR="009404AA" w:rsidRDefault="007B35A1">
      <w:r w:rsidRPr="007B35A1">
        <w:drawing>
          <wp:inline distT="0" distB="0" distL="0" distR="0" wp14:anchorId="3DCDCCA5" wp14:editId="7B8B4F00">
            <wp:extent cx="2029217" cy="1876425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5885" b="33651"/>
                    <a:stretch/>
                  </pic:blipFill>
                  <pic:spPr bwMode="auto">
                    <a:xfrm>
                      <a:off x="0" y="0"/>
                      <a:ext cx="2043781" cy="1889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27E17" w14:textId="6D5F7331" w:rsidR="005C40B4" w:rsidRDefault="005C40B4">
      <w:pPr>
        <w:rPr>
          <w:rFonts w:hint="eastAsia"/>
        </w:rPr>
      </w:pPr>
      <w:r>
        <w:rPr>
          <w:rFonts w:hint="eastAsia"/>
        </w:rPr>
        <w:t xml:space="preserve">그 결과 </w:t>
      </w:r>
      <w:r>
        <w:t>K</w:t>
      </w:r>
      <w:r>
        <w:rPr>
          <w:rFonts w:hint="eastAsia"/>
        </w:rPr>
        <w:t xml:space="preserve">의 수가 </w:t>
      </w:r>
      <w:r>
        <w:t>9</w:t>
      </w:r>
      <w:r>
        <w:rPr>
          <w:rFonts w:hint="eastAsia"/>
        </w:rPr>
        <w:t>개일 때 가장 E</w:t>
      </w:r>
      <w:r>
        <w:t>rror rate</w:t>
      </w:r>
      <w:r>
        <w:rPr>
          <w:rFonts w:hint="eastAsia"/>
        </w:rPr>
        <w:t>가 낮게 나왔다.</w:t>
      </w:r>
      <w:r>
        <w:t xml:space="preserve"> </w:t>
      </w:r>
    </w:p>
    <w:p w14:paraId="34018AE6" w14:textId="0F766CC5" w:rsidR="007B35A1" w:rsidRDefault="007B35A1">
      <w:r w:rsidRPr="007B35A1">
        <w:drawing>
          <wp:inline distT="0" distB="0" distL="0" distR="0" wp14:anchorId="2A8C1193" wp14:editId="411CF882">
            <wp:extent cx="2655943" cy="1519237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0140" cy="152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775D" w14:textId="3168AE7F" w:rsidR="005C40B4" w:rsidRDefault="005C40B4">
      <w:pPr>
        <w:rPr>
          <w:rFonts w:hint="eastAsia"/>
        </w:rPr>
      </w:pPr>
      <w:r>
        <w:rPr>
          <w:rFonts w:hint="eastAsia"/>
        </w:rPr>
        <w:t xml:space="preserve">그리고 예측 정확도는 </w:t>
      </w:r>
      <w:r>
        <w:t>Training set</w:t>
      </w:r>
      <w:r>
        <w:rPr>
          <w:rFonts w:hint="eastAsia"/>
        </w:rPr>
        <w:t xml:space="preserve">에서 </w:t>
      </w:r>
      <w:r>
        <w:t>84.9%, Test set</w:t>
      </w:r>
      <w:r>
        <w:rPr>
          <w:rFonts w:hint="eastAsia"/>
        </w:rPr>
        <w:t xml:space="preserve">에서 </w:t>
      </w:r>
      <w:r>
        <w:t>83.1%</w:t>
      </w:r>
      <w:r>
        <w:rPr>
          <w:rFonts w:hint="eastAsia"/>
        </w:rPr>
        <w:t>가 나왔다</w:t>
      </w:r>
      <w:r>
        <w:t>.</w:t>
      </w:r>
    </w:p>
    <w:p w14:paraId="6397270E" w14:textId="17FB0DCA" w:rsidR="007B35A1" w:rsidRDefault="007B35A1">
      <w:r w:rsidRPr="007B35A1">
        <w:drawing>
          <wp:inline distT="0" distB="0" distL="0" distR="0" wp14:anchorId="0F73315B" wp14:editId="55AEBD3F">
            <wp:extent cx="3809447" cy="2162175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690" cy="217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B515" w14:textId="3ACBB109" w:rsidR="005C40B4" w:rsidRDefault="005C40B4"/>
    <w:p w14:paraId="335367E8" w14:textId="21C60D9E" w:rsidR="005C40B4" w:rsidRDefault="005C40B4"/>
    <w:p w14:paraId="4605342D" w14:textId="3FF04148" w:rsidR="005C40B4" w:rsidRDefault="005C40B4">
      <w:pPr>
        <w:rPr>
          <w:rFonts w:hint="eastAsia"/>
        </w:rPr>
      </w:pPr>
      <w:r>
        <w:rPr>
          <w:rFonts w:hint="eastAsia"/>
        </w:rPr>
        <w:lastRenderedPageBreak/>
        <w:t xml:space="preserve">의사결정 나무는 </w:t>
      </w:r>
      <w:r>
        <w:t>Training Sample</w:t>
      </w:r>
      <w:r>
        <w:rPr>
          <w:rFonts w:hint="eastAsia"/>
        </w:rPr>
        <w:t xml:space="preserve">에서 아래 그림과 같이 나왔고 </w:t>
      </w:r>
    </w:p>
    <w:p w14:paraId="298292FE" w14:textId="5DED756E" w:rsidR="005C40B4" w:rsidRDefault="005C40B4" w:rsidP="005C40B4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047472E" wp14:editId="56A58D00">
            <wp:extent cx="2332050" cy="3619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796" cy="36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DE79A" w14:textId="217C7DBB" w:rsidR="005C40B4" w:rsidRPr="005C40B4" w:rsidRDefault="005C40B4" w:rsidP="005C40B4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 w:hint="eastAsia"/>
          <w:kern w:val="0"/>
          <w:szCs w:val="20"/>
        </w:rPr>
      </w:pPr>
      <w:r w:rsidRPr="005C40B4">
        <w:rPr>
          <w:rFonts w:ascii="Times New Roman" w:hAnsi="Times New Roman" w:cs="Times New Roman" w:hint="eastAsia"/>
          <w:kern w:val="0"/>
          <w:szCs w:val="20"/>
        </w:rPr>
        <w:t>예측</w:t>
      </w:r>
      <w:r w:rsidRPr="005C40B4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5C40B4">
        <w:rPr>
          <w:rFonts w:ascii="Times New Roman" w:hAnsi="Times New Roman" w:cs="Times New Roman" w:hint="eastAsia"/>
          <w:kern w:val="0"/>
          <w:szCs w:val="20"/>
        </w:rPr>
        <w:t>정확도는</w:t>
      </w:r>
      <w:r w:rsidRPr="005C40B4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5C40B4">
        <w:rPr>
          <w:rFonts w:ascii="Times New Roman" w:hAnsi="Times New Roman" w:cs="Times New Roman"/>
          <w:kern w:val="0"/>
          <w:szCs w:val="20"/>
        </w:rPr>
        <w:t>Training Sample</w:t>
      </w:r>
      <w:r w:rsidRPr="005C40B4">
        <w:rPr>
          <w:rFonts w:ascii="Times New Roman" w:hAnsi="Times New Roman" w:cs="Times New Roman" w:hint="eastAsia"/>
          <w:kern w:val="0"/>
          <w:szCs w:val="20"/>
        </w:rPr>
        <w:t>에서</w:t>
      </w:r>
      <w:r w:rsidRPr="005C40B4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5C40B4">
        <w:rPr>
          <w:rFonts w:ascii="Times New Roman" w:hAnsi="Times New Roman" w:cs="Times New Roman"/>
          <w:kern w:val="0"/>
          <w:szCs w:val="20"/>
        </w:rPr>
        <w:t xml:space="preserve">85.2%, </w:t>
      </w:r>
      <w:r w:rsidRPr="005C40B4">
        <w:rPr>
          <w:rFonts w:ascii="Times New Roman" w:hAnsi="Times New Roman" w:cs="Times New Roman" w:hint="eastAsia"/>
          <w:kern w:val="0"/>
          <w:szCs w:val="20"/>
        </w:rPr>
        <w:t>T</w:t>
      </w:r>
      <w:r w:rsidRPr="005C40B4">
        <w:rPr>
          <w:rFonts w:ascii="Times New Roman" w:hAnsi="Times New Roman" w:cs="Times New Roman"/>
          <w:kern w:val="0"/>
          <w:szCs w:val="20"/>
        </w:rPr>
        <w:t>est Sample</w:t>
      </w:r>
      <w:r w:rsidRPr="005C40B4">
        <w:rPr>
          <w:rFonts w:ascii="Times New Roman" w:hAnsi="Times New Roman" w:cs="Times New Roman" w:hint="eastAsia"/>
          <w:kern w:val="0"/>
          <w:szCs w:val="20"/>
        </w:rPr>
        <w:t>에서</w:t>
      </w:r>
      <w:r w:rsidRPr="005C40B4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5C40B4">
        <w:rPr>
          <w:rFonts w:ascii="Times New Roman" w:hAnsi="Times New Roman" w:cs="Times New Roman"/>
          <w:kern w:val="0"/>
          <w:szCs w:val="20"/>
        </w:rPr>
        <w:t>84.3%</w:t>
      </w:r>
      <w:r w:rsidRPr="005C40B4">
        <w:rPr>
          <w:rFonts w:ascii="Times New Roman" w:hAnsi="Times New Roman" w:cs="Times New Roman" w:hint="eastAsia"/>
          <w:kern w:val="0"/>
          <w:szCs w:val="20"/>
        </w:rPr>
        <w:t>가</w:t>
      </w:r>
      <w:r w:rsidRPr="005C40B4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5C40B4">
        <w:rPr>
          <w:rFonts w:ascii="Times New Roman" w:hAnsi="Times New Roman" w:cs="Times New Roman" w:hint="eastAsia"/>
          <w:kern w:val="0"/>
          <w:szCs w:val="20"/>
        </w:rPr>
        <w:t>나왔다</w:t>
      </w:r>
      <w:r w:rsidRPr="005C40B4">
        <w:rPr>
          <w:rFonts w:ascii="Times New Roman" w:hAnsi="Times New Roman" w:cs="Times New Roman"/>
          <w:kern w:val="0"/>
          <w:szCs w:val="20"/>
        </w:rPr>
        <w:t>.</w:t>
      </w:r>
      <w:r w:rsidRPr="005C40B4">
        <w:rPr>
          <w:rFonts w:ascii="Times New Roman" w:hAnsi="Times New Roman" w:cs="Times New Roman" w:hint="eastAsia"/>
          <w:kern w:val="0"/>
          <w:szCs w:val="20"/>
        </w:rPr>
        <w:t xml:space="preserve"> </w:t>
      </w:r>
    </w:p>
    <w:p w14:paraId="74BAC3CD" w14:textId="06D008E9" w:rsidR="005C40B4" w:rsidRPr="005C40B4" w:rsidRDefault="005C40B4" w:rsidP="005C40B4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C40B4"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 wp14:anchorId="75F285D1" wp14:editId="6F24596D">
            <wp:extent cx="2195988" cy="126206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949" cy="12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34C8" w14:textId="6C76D5B9" w:rsidR="005C40B4" w:rsidRDefault="005C40B4"/>
    <w:p w14:paraId="25F20EF2" w14:textId="32B206C5" w:rsidR="00C7592D" w:rsidRDefault="00C7592D">
      <w:pPr>
        <w:rPr>
          <w:rFonts w:hint="eastAsia"/>
        </w:rPr>
      </w:pPr>
      <w:r>
        <w:rPr>
          <w:rFonts w:hint="eastAsia"/>
        </w:rPr>
        <w:t xml:space="preserve">사례기반추론보다 의사결정 나무에서 조금 더 높은 </w:t>
      </w:r>
      <w:proofErr w:type="spellStart"/>
      <w:r>
        <w:rPr>
          <w:rFonts w:hint="eastAsia"/>
        </w:rPr>
        <w:t>예측정확도를</w:t>
      </w:r>
      <w:proofErr w:type="spellEnd"/>
      <w:r>
        <w:rPr>
          <w:rFonts w:hint="eastAsia"/>
        </w:rPr>
        <w:t xml:space="preserve"> 보인다.</w:t>
      </w:r>
      <w:r>
        <w:t xml:space="preserve"> </w:t>
      </w:r>
    </w:p>
    <w:sectPr w:rsidR="00C759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A1"/>
    <w:rsid w:val="001B75B5"/>
    <w:rsid w:val="005C40B4"/>
    <w:rsid w:val="007B35A1"/>
    <w:rsid w:val="009404AA"/>
    <w:rsid w:val="00C7592D"/>
    <w:rsid w:val="00ED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32A3"/>
  <w15:chartTrackingRefBased/>
  <w15:docId w15:val="{9C5B9176-192A-4106-8808-1AA27B77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이유린(대학원생-비즈니스IT전공)</dc:creator>
  <cp:keywords/>
  <dc:description/>
  <cp:lastModifiedBy>이유린(대학원생-비즈니스IT전공)</cp:lastModifiedBy>
  <cp:revision>3</cp:revision>
  <dcterms:created xsi:type="dcterms:W3CDTF">2021-04-19T04:20:00Z</dcterms:created>
  <dcterms:modified xsi:type="dcterms:W3CDTF">2021-04-19T05:37:00Z</dcterms:modified>
</cp:coreProperties>
</file>