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936" w:rsidRDefault="00FC5A2C" w:rsidP="00FC5A2C">
      <w:pPr>
        <w:pStyle w:val="Heading1"/>
        <w:rPr>
          <w:lang w:val="en-US"/>
        </w:rPr>
      </w:pPr>
      <w:r>
        <w:rPr>
          <w:lang w:val="en-US"/>
        </w:rPr>
        <w:t>Topological Sort:</w:t>
      </w:r>
    </w:p>
    <w:p w:rsidR="00084527" w:rsidRPr="00084527" w:rsidRDefault="00084527" w:rsidP="00084527">
      <w:pPr>
        <w:rPr>
          <w:lang w:val="en-US"/>
        </w:rPr>
      </w:pPr>
    </w:p>
    <w:p w:rsidR="00084527" w:rsidRDefault="00084527" w:rsidP="00084527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Sorts given actions in such a way that if there is a dependency of one action on another, then the dependent action always comes later than its parent action.</w:t>
      </w:r>
    </w:p>
    <w:p w:rsidR="003E5C5D" w:rsidRDefault="003E5C5D" w:rsidP="00084527">
      <w:pPr>
        <w:rPr>
          <w:rFonts w:ascii="Helvetica" w:hAnsi="Helvetica" w:cs="Helvetica"/>
          <w:kern w:val="0"/>
          <w:lang w:val="en-US"/>
        </w:rPr>
      </w:pPr>
    </w:p>
    <w:p w:rsidR="003E5C5D" w:rsidRDefault="003E5C5D" w:rsidP="00084527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Let’s demonstrate this topic by an example:</w:t>
      </w:r>
    </w:p>
    <w:p w:rsidR="003E5C5D" w:rsidRDefault="003E5C5D" w:rsidP="00084527">
      <w:pPr>
        <w:rPr>
          <w:rFonts w:ascii="Helvetica" w:hAnsi="Helvetica" w:cs="Helvetica"/>
          <w:kern w:val="0"/>
          <w:lang w:val="en-US"/>
        </w:rPr>
      </w:pPr>
    </w:p>
    <w:p w:rsidR="003E5C5D" w:rsidRDefault="003E5C5D" w:rsidP="003E5C5D">
      <w:pPr>
        <w:jc w:val="center"/>
        <w:rPr>
          <w:lang w:val="en-US"/>
        </w:rPr>
      </w:pPr>
      <w:r w:rsidRPr="003E5C5D">
        <w:rPr>
          <w:lang w:val="en-US"/>
        </w:rPr>
        <w:drawing>
          <wp:inline distT="0" distB="0" distL="0" distR="0" wp14:anchorId="5DFACEDD" wp14:editId="76EF0CC1">
            <wp:extent cx="1829033" cy="2964295"/>
            <wp:effectExtent l="0" t="0" r="0" b="0"/>
            <wp:docPr id="90570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04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3724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5D" w:rsidRDefault="003E5C5D" w:rsidP="003E5C5D">
      <w:pPr>
        <w:rPr>
          <w:lang w:val="en-US"/>
        </w:rPr>
      </w:pPr>
    </w:p>
    <w:p w:rsidR="003E5C5D" w:rsidRDefault="003E5C5D" w:rsidP="003E5C5D">
      <w:pPr>
        <w:rPr>
          <w:lang w:val="en-US"/>
        </w:rPr>
      </w:pPr>
      <w:r>
        <w:rPr>
          <w:lang w:val="en-US"/>
        </w:rPr>
        <w:t>This is how a person does his/her morning routine.</w:t>
      </w:r>
      <w:r w:rsidR="00663F10">
        <w:rPr>
          <w:lang w:val="en-US"/>
        </w:rPr>
        <w:t xml:space="preserve"> We can not have break fast before having done these tree steps (Buy breakfast fruits, prepare Breakfast</w:t>
      </w:r>
      <w:r w:rsidR="002231B2">
        <w:rPr>
          <w:lang w:val="en-US"/>
        </w:rPr>
        <w:t xml:space="preserve"> and</w:t>
      </w:r>
      <w:r w:rsidR="00663F10">
        <w:rPr>
          <w:lang w:val="en-US"/>
        </w:rPr>
        <w:t xml:space="preserve"> wash dishes)</w:t>
      </w:r>
      <w:r w:rsidR="00BE469F">
        <w:rPr>
          <w:lang w:val="en-US"/>
        </w:rPr>
        <w:t xml:space="preserve">, so basically it means the action of having </w:t>
      </w:r>
      <w:r w:rsidR="00C800ED">
        <w:rPr>
          <w:lang w:val="en-US"/>
        </w:rPr>
        <w:t>breakfast</w:t>
      </w:r>
      <w:r w:rsidR="00BE469F">
        <w:rPr>
          <w:lang w:val="en-US"/>
        </w:rPr>
        <w:t xml:space="preserve"> is dependent to do those tree steps.</w:t>
      </w:r>
      <w:r w:rsidR="00C800ED">
        <w:rPr>
          <w:lang w:val="en-US"/>
        </w:rPr>
        <w:t xml:space="preserve"> Same in the right side of the Graph (those tree steps) if we haven’t </w:t>
      </w:r>
      <w:r w:rsidR="009D2CCC">
        <w:rPr>
          <w:lang w:val="en-US"/>
        </w:rPr>
        <w:t>bought</w:t>
      </w:r>
      <w:r w:rsidR="00C800ED">
        <w:rPr>
          <w:lang w:val="en-US"/>
        </w:rPr>
        <w:t xml:space="preserve"> breakfast </w:t>
      </w:r>
      <w:r w:rsidR="009D2CCC">
        <w:rPr>
          <w:lang w:val="en-US"/>
        </w:rPr>
        <w:t>fruits,</w:t>
      </w:r>
      <w:r w:rsidR="00C800ED">
        <w:rPr>
          <w:lang w:val="en-US"/>
        </w:rPr>
        <w:t xml:space="preserve"> we cannot prepare one.</w:t>
      </w:r>
    </w:p>
    <w:p w:rsidR="000272F3" w:rsidRDefault="000272F3" w:rsidP="003E5C5D">
      <w:pPr>
        <w:rPr>
          <w:lang w:val="en-US"/>
        </w:rPr>
      </w:pPr>
    </w:p>
    <w:p w:rsidR="000272F3" w:rsidRDefault="000272F3" w:rsidP="003E5C5D">
      <w:pPr>
        <w:rPr>
          <w:lang w:val="en-US"/>
        </w:rPr>
      </w:pPr>
      <w:r>
        <w:rPr>
          <w:lang w:val="en-US"/>
        </w:rPr>
        <w:t xml:space="preserve">Having the breakfast depends on taking bath and prepare </w:t>
      </w:r>
      <w:r w:rsidR="00CF3024">
        <w:rPr>
          <w:lang w:val="en-US"/>
        </w:rPr>
        <w:t>Breakfast.</w:t>
      </w:r>
    </w:p>
    <w:p w:rsidR="00CF3024" w:rsidRPr="003E5C5D" w:rsidRDefault="00CF3024" w:rsidP="003E5C5D">
      <w:pPr>
        <w:rPr>
          <w:lang w:val="en-US"/>
        </w:rPr>
      </w:pPr>
      <w:r>
        <w:rPr>
          <w:lang w:val="en-US"/>
        </w:rPr>
        <w:t>To solve this problem we can implement topological sorting</w:t>
      </w:r>
    </w:p>
    <w:sectPr w:rsidR="00CF3024" w:rsidRPr="003E5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2C"/>
    <w:rsid w:val="000272F3"/>
    <w:rsid w:val="00084527"/>
    <w:rsid w:val="002231B2"/>
    <w:rsid w:val="003E5C5D"/>
    <w:rsid w:val="00663F10"/>
    <w:rsid w:val="00850936"/>
    <w:rsid w:val="009D2CCC"/>
    <w:rsid w:val="009E5B34"/>
    <w:rsid w:val="00BE469F"/>
    <w:rsid w:val="00C800ED"/>
    <w:rsid w:val="00CF3024"/>
    <w:rsid w:val="00F14C18"/>
    <w:rsid w:val="00FC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C4392"/>
  <w15:chartTrackingRefBased/>
  <w15:docId w15:val="{89569583-5A4A-DF43-BDD4-EBD69B7E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</dc:creator>
  <cp:keywords/>
  <dc:description/>
  <cp:lastModifiedBy>sepehr </cp:lastModifiedBy>
  <cp:revision>11</cp:revision>
  <dcterms:created xsi:type="dcterms:W3CDTF">2024-01-27T05:33:00Z</dcterms:created>
  <dcterms:modified xsi:type="dcterms:W3CDTF">2024-01-27T05:51:00Z</dcterms:modified>
</cp:coreProperties>
</file>