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1744" w14:textId="3F56E630" w:rsidR="00426BE2" w:rsidRDefault="00426BE2" w:rsidP="00426BE2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F3C35" wp14:editId="289DFF59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880624" cy="375274"/>
                <wp:effectExtent l="0" t="0" r="0" b="6350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624" cy="375274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C5487" w14:textId="073CFEF4" w:rsidR="00426BE2" w:rsidRPr="00426BE2" w:rsidRDefault="00426BE2" w:rsidP="00426BE2">
                            <w:pPr>
                              <w:jc w:val="center"/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spellStart"/>
                            <w:r w:rsidRPr="00426BE2"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لابی</w:t>
                            </w:r>
                            <w:proofErr w:type="spellEnd"/>
                            <w:r w:rsidRPr="00426BE2"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اختصاصی مدیر عامل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F3C3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4" o:spid="_x0000_s1026" type="#_x0000_t176" style="position:absolute;left:0;text-align:left;margin-left:0;margin-top:.4pt;width:226.8pt;height:29.5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" fillcolor="#a5a5a5 [3206]" stroked="f">
                <v:fill opacity="32896f"/>
                <v:textbox>
                  <w:txbxContent>
                    <w:p w14:paraId="511C5487" w14:textId="073CFEF4" w:rsidR="00426BE2" w:rsidRPr="00426BE2" w:rsidRDefault="00426BE2" w:rsidP="00426BE2">
                      <w:pPr>
                        <w:jc w:val="center"/>
                        <w:rPr>
                          <w:rFonts w:cs="B Nazanin"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proofErr w:type="spellStart"/>
                      <w:r w:rsidRPr="00426BE2">
                        <w:rPr>
                          <w:rFonts w:cs="B Nazanin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لابی</w:t>
                      </w:r>
                      <w:proofErr w:type="spellEnd"/>
                      <w:r w:rsidRPr="00426BE2">
                        <w:rPr>
                          <w:rFonts w:cs="B Nazanin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 اختصاصی مدیر عامل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58585" w14:textId="77777777" w:rsidR="00EE0478" w:rsidRPr="00EE0478" w:rsidRDefault="00EE0478" w:rsidP="00EE0478">
      <w:pPr>
        <w:bidi/>
        <w:rPr>
          <w:rFonts w:cs="B Nazanin"/>
          <w:noProof/>
        </w:rPr>
      </w:pPr>
    </w:p>
    <w:p w14:paraId="77F8C6EC" w14:textId="77777777" w:rsidR="00053867" w:rsidRDefault="00053867" w:rsidP="00053867">
      <w:pPr>
        <w:pStyle w:val="ListParagraph"/>
        <w:bidi/>
        <w:spacing w:line="480" w:lineRule="auto"/>
        <w:ind w:left="1080"/>
        <w:rPr>
          <w:rFonts w:cs="B Nazanin"/>
          <w:noProof/>
          <w:sz w:val="28"/>
          <w:szCs w:val="28"/>
        </w:rPr>
      </w:pPr>
    </w:p>
    <w:p w14:paraId="01D2A0CD" w14:textId="7D105E26" w:rsidR="00EE0478" w:rsidRPr="00EE0478" w:rsidRDefault="00426BE2" w:rsidP="00053867">
      <w:pPr>
        <w:pStyle w:val="ListParagraph"/>
        <w:numPr>
          <w:ilvl w:val="0"/>
          <w:numId w:val="2"/>
        </w:numPr>
        <w:bidi/>
        <w:spacing w:line="480" w:lineRule="auto"/>
        <w:rPr>
          <w:rFonts w:cs="B Nazanin"/>
          <w:noProof/>
          <w:sz w:val="28"/>
          <w:szCs w:val="28"/>
        </w:rPr>
      </w:pPr>
      <w:r w:rsidRPr="00EE0478">
        <w:rPr>
          <w:rFonts w:cs="B Nazanin" w:hint="cs"/>
          <w:noProof/>
          <w:sz w:val="28"/>
          <w:szCs w:val="28"/>
          <w:rtl/>
        </w:rPr>
        <w:t>نام ساختمان: ساختمان ادارات</w:t>
      </w:r>
      <w:r w:rsidR="00EE0478" w:rsidRPr="00EE0478">
        <w:rPr>
          <w:rFonts w:cs="B Nazanin" w:hint="cs"/>
          <w:noProof/>
          <w:sz w:val="28"/>
          <w:szCs w:val="28"/>
          <w:rtl/>
        </w:rPr>
        <w:t xml:space="preserve"> </w:t>
      </w:r>
      <w:r w:rsidRPr="00EE0478">
        <w:rPr>
          <w:rFonts w:cs="B Nazanin" w:hint="cs"/>
          <w:noProof/>
          <w:sz w:val="28"/>
          <w:szCs w:val="28"/>
          <w:rtl/>
        </w:rPr>
        <w:t>مرکزی بانک (فرصت)</w:t>
      </w:r>
    </w:p>
    <w:p w14:paraId="39E00062" w14:textId="0AF32334" w:rsidR="00EE0478" w:rsidRPr="00EE0478" w:rsidRDefault="00426BE2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/>
          <w:noProof/>
          <w:sz w:val="28"/>
          <w:szCs w:val="28"/>
        </w:rPr>
      </w:pPr>
      <w:r w:rsidRPr="00EE0478">
        <w:rPr>
          <w:rFonts w:cs="B Nazanin" w:hint="cs"/>
          <w:noProof/>
          <w:sz w:val="28"/>
          <w:szCs w:val="28"/>
          <w:rtl/>
        </w:rPr>
        <w:t xml:space="preserve">موقعیت: طبقه </w:t>
      </w:r>
      <w:r w:rsidR="00EE0478" w:rsidRPr="00EE0478">
        <w:rPr>
          <w:rFonts w:cs="B Nazanin" w:hint="cs"/>
          <w:noProof/>
          <w:sz w:val="28"/>
          <w:szCs w:val="28"/>
          <w:rtl/>
        </w:rPr>
        <w:t>1-</w:t>
      </w:r>
    </w:p>
    <w:p w14:paraId="602A5EBD" w14:textId="17EA19F9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 w:hint="cs"/>
          <w:noProof/>
          <w:sz w:val="28"/>
          <w:szCs w:val="28"/>
          <w:rtl/>
        </w:rPr>
      </w:pPr>
      <w:r w:rsidRPr="00EE0478">
        <w:rPr>
          <w:rFonts w:cs="B Nazanin" w:hint="cs"/>
          <w:noProof/>
          <w:sz w:val="28"/>
          <w:szCs w:val="28"/>
          <w:rtl/>
        </w:rPr>
        <w:t>تاریخ آخرین بازسازی: اسفند 1404</w:t>
      </w:r>
    </w:p>
    <w:p w14:paraId="00FBE207" w14:textId="5A696239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 w:hint="cs"/>
          <w:noProof/>
          <w:sz w:val="28"/>
          <w:szCs w:val="28"/>
          <w:rtl/>
        </w:rPr>
      </w:pPr>
      <w:r w:rsidRPr="00EE0478">
        <w:rPr>
          <w:rFonts w:cs="B Nazanin" w:hint="cs"/>
          <w:noProof/>
          <w:sz w:val="28"/>
          <w:szCs w:val="28"/>
          <w:rtl/>
        </w:rPr>
        <w:t>نام ناظرین: سپهر توانگر ، علی خجسته</w:t>
      </w:r>
    </w:p>
    <w:p w14:paraId="546F94E0" w14:textId="683F2B34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 w:hint="cs"/>
          <w:noProof/>
          <w:sz w:val="28"/>
          <w:szCs w:val="28"/>
          <w:rtl/>
        </w:rPr>
      </w:pPr>
      <w:r w:rsidRPr="00EE0478">
        <w:rPr>
          <w:rFonts w:cs="B Nazanin" w:hint="cs"/>
          <w:noProof/>
          <w:sz w:val="28"/>
          <w:szCs w:val="28"/>
          <w:rtl/>
        </w:rPr>
        <w:t>نام شرکت پیمانکار: دیماس سازان سامان</w:t>
      </w:r>
    </w:p>
    <w:p w14:paraId="778D98D2" w14:textId="5BABC8B2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 w:hint="cs"/>
          <w:noProof/>
          <w:sz w:val="28"/>
          <w:szCs w:val="28"/>
          <w:rtl/>
        </w:rPr>
      </w:pPr>
      <w:r w:rsidRPr="00EE0478">
        <w:rPr>
          <w:rFonts w:cs="B Nazanin" w:hint="cs"/>
          <w:noProof/>
          <w:sz w:val="28"/>
          <w:szCs w:val="28"/>
          <w:rtl/>
        </w:rPr>
        <w:t>تصاویر شبیه سازی بازسازی</w:t>
      </w:r>
    </w:p>
    <w:p w14:paraId="6278EF28" w14:textId="5E5946A2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 w:hint="cs"/>
          <w:noProof/>
          <w:sz w:val="28"/>
          <w:szCs w:val="28"/>
          <w:rtl/>
        </w:rPr>
      </w:pPr>
      <w:r w:rsidRPr="00EE0478">
        <w:rPr>
          <w:rFonts w:cs="B Nazanin" w:hint="cs"/>
          <w:noProof/>
          <w:sz w:val="28"/>
          <w:szCs w:val="28"/>
          <w:rtl/>
        </w:rPr>
        <w:t>نقشه های بازسازی</w:t>
      </w:r>
    </w:p>
    <w:p w14:paraId="0CD86685" w14:textId="2E63C04D" w:rsidR="00EE0478" w:rsidRPr="00EE0478" w:rsidRDefault="00EE0478" w:rsidP="00EE0478">
      <w:pPr>
        <w:pStyle w:val="ListParagraph"/>
        <w:numPr>
          <w:ilvl w:val="0"/>
          <w:numId w:val="2"/>
        </w:numPr>
        <w:bidi/>
        <w:spacing w:line="480" w:lineRule="auto"/>
        <w:rPr>
          <w:rFonts w:cs="B Nazanin"/>
          <w:noProof/>
          <w:sz w:val="28"/>
          <w:szCs w:val="28"/>
        </w:rPr>
      </w:pPr>
      <w:r w:rsidRPr="00EE0478">
        <w:rPr>
          <w:rFonts w:cs="B Nazanin" w:hint="cs"/>
          <w:noProof/>
          <w:sz w:val="28"/>
          <w:szCs w:val="28"/>
          <w:rtl/>
        </w:rPr>
        <w:t>گزارش هزینه و امور انجام شده</w:t>
      </w:r>
    </w:p>
    <w:p w14:paraId="6D839DA1" w14:textId="77777777" w:rsidR="00EE0478" w:rsidRPr="00EE0478" w:rsidRDefault="00EE0478" w:rsidP="00EE0478">
      <w:pPr>
        <w:bidi/>
        <w:spacing w:line="480" w:lineRule="auto"/>
        <w:rPr>
          <w:rFonts w:cs="B Nazanin"/>
          <w:noProof/>
        </w:rPr>
      </w:pPr>
    </w:p>
    <w:p w14:paraId="7CA30808" w14:textId="7111545B" w:rsidR="00254FF2" w:rsidRDefault="00426BE2" w:rsidP="00EE0478">
      <w:pPr>
        <w:tabs>
          <w:tab w:val="left" w:pos="1423"/>
        </w:tabs>
        <w:spacing w:line="480" w:lineRule="auto"/>
      </w:pPr>
      <w:r>
        <w:tab/>
      </w:r>
    </w:p>
    <w:sectPr w:rsidR="00254FF2" w:rsidSect="00EE04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720" w:right="720" w:bottom="720" w:left="72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7CAC9" w14:textId="77777777" w:rsidR="00921437" w:rsidRDefault="00921437" w:rsidP="00EE0478">
      <w:pPr>
        <w:spacing w:after="0" w:line="240" w:lineRule="auto"/>
      </w:pPr>
      <w:r>
        <w:separator/>
      </w:r>
    </w:p>
  </w:endnote>
  <w:endnote w:type="continuationSeparator" w:id="0">
    <w:p w14:paraId="25DCCD71" w14:textId="77777777" w:rsidR="00921437" w:rsidRDefault="00921437" w:rsidP="00EE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62870" w14:textId="77777777" w:rsidR="00EE0478" w:rsidRDefault="00EE04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7D53" w14:textId="77777777" w:rsidR="00EE0478" w:rsidRDefault="00EE04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EF8E" w14:textId="77777777" w:rsidR="00EE0478" w:rsidRDefault="00EE0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7842A" w14:textId="77777777" w:rsidR="00921437" w:rsidRDefault="00921437" w:rsidP="00EE0478">
      <w:pPr>
        <w:spacing w:after="0" w:line="240" w:lineRule="auto"/>
      </w:pPr>
      <w:r>
        <w:separator/>
      </w:r>
    </w:p>
  </w:footnote>
  <w:footnote w:type="continuationSeparator" w:id="0">
    <w:p w14:paraId="322173FB" w14:textId="77777777" w:rsidR="00921437" w:rsidRDefault="00921437" w:rsidP="00EE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AF199" w14:textId="5FEF6E1A" w:rsidR="00EE0478" w:rsidRDefault="00EE0478">
    <w:pPr>
      <w:pStyle w:val="Header"/>
    </w:pPr>
    <w:r>
      <w:rPr>
        <w:noProof/>
      </w:rPr>
      <w:pict w14:anchorId="7F5FBC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14219" o:spid="_x0000_s2053" type="#_x0000_t75" style="position:absolute;margin-left:0;margin-top:0;width:419.5pt;height:595.2pt;z-index:-251657216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07C76" w14:textId="16CB96E9" w:rsidR="00EE0478" w:rsidRDefault="00EE0478">
    <w:pPr>
      <w:pStyle w:val="Header"/>
    </w:pPr>
    <w:r>
      <w:rPr>
        <w:noProof/>
      </w:rPr>
      <w:pict w14:anchorId="1B6913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14220" o:spid="_x0000_s2054" type="#_x0000_t75" style="position:absolute;margin-left:0;margin-top:0;width:419.5pt;height:595.2pt;z-index:-251656192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2153" w14:textId="557211E1" w:rsidR="00EE0478" w:rsidRDefault="00EE0478">
    <w:pPr>
      <w:pStyle w:val="Header"/>
    </w:pPr>
    <w:r>
      <w:rPr>
        <w:noProof/>
      </w:rPr>
      <w:pict w14:anchorId="1424B9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14218" o:spid="_x0000_s2052" type="#_x0000_t75" style="position:absolute;margin-left:0;margin-top:0;width:419.5pt;height:595.2pt;z-index:-251658240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42DE"/>
    <w:multiLevelType w:val="hybridMultilevel"/>
    <w:tmpl w:val="01EC1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9207F"/>
    <w:multiLevelType w:val="hybridMultilevel"/>
    <w:tmpl w:val="D0502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81"/>
    <w:rsid w:val="00053867"/>
    <w:rsid w:val="00254FF2"/>
    <w:rsid w:val="00426BE2"/>
    <w:rsid w:val="00773881"/>
    <w:rsid w:val="00921437"/>
    <w:rsid w:val="009F73CD"/>
    <w:rsid w:val="00AA6F5E"/>
    <w:rsid w:val="00EE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4FDF12C"/>
  <w15:chartTrackingRefBased/>
  <w15:docId w15:val="{CC7062DD-71C7-40C3-AA02-39623E17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B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0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478"/>
  </w:style>
  <w:style w:type="paragraph" w:styleId="Footer">
    <w:name w:val="footer"/>
    <w:basedOn w:val="Normal"/>
    <w:link w:val="FooterChar"/>
    <w:uiPriority w:val="99"/>
    <w:unhideWhenUsed/>
    <w:rsid w:val="00EE0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tavangar</dc:creator>
  <cp:keywords/>
  <dc:description/>
  <cp:lastModifiedBy>sepehr tavangar</cp:lastModifiedBy>
  <cp:revision>4</cp:revision>
  <dcterms:created xsi:type="dcterms:W3CDTF">2026-06-01T16:38:00Z</dcterms:created>
  <dcterms:modified xsi:type="dcterms:W3CDTF">2026-06-01T17:26:00Z</dcterms:modified>
</cp:coreProperties>
</file>