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Peer Evaluation Form for Group Work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Write the name of each of your group members (including your own name) in a separate column. For each person, indicate the extent to which you agree with the statement on the left, using a scale of 1-4 (1=strongly disagree; 2=disagree; 3=agree; 4=strongly agree). Total the numbers in each column.</w:t>
      </w:r>
    </w:p>
    <w:p>
      <w:pPr>
        <w:pStyle w:val="Normal"/>
        <w:rPr/>
      </w:pPr>
      <w:r>
        <w:rPr/>
      </w:r>
    </w:p>
    <w:tbl>
      <w:tblPr>
        <w:tblStyle w:val="Tabelraster"/>
        <w:tblW w:w="1315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3797"/>
        <w:gridCol w:w="2341"/>
        <w:gridCol w:w="2159"/>
        <w:gridCol w:w="2341"/>
        <w:gridCol w:w="2520"/>
      </w:tblGrid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Evaluation Criteria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Group member: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Sepehr Nikshohrat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Group member: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Luna Hartog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Group member: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Diederik Zoetmulder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Group member: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Jean Philips Pierre Louis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Attends group meetings regularly and arrives on time.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Contributes meaningfully to group discussions.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Completes group assignments on time.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Prepares work in a quality manner.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Demonstrates a cooperative and supportive attitude.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Contributes significantly to the success of the project.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797" w:type="dxa"/>
            <w:tcBorders/>
          </w:tcPr>
          <w:p>
            <w:pPr>
              <w:pStyle w:val="Normal"/>
              <w:widowControl/>
              <w:spacing w:before="0" w:after="0"/>
              <w:jc w:val="righ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TOTALS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24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24</w:t>
            </w:r>
          </w:p>
        </w:tc>
        <w:tc>
          <w:tcPr>
            <w:tcW w:w="234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24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Cambria" w:hAnsi="Cambria" w:eastAsia="Cambria" w:cs=""/>
                <w:kern w:val="0"/>
                <w:lang w:val="en-US" w:eastAsia="en-US" w:bidi="ar-SA"/>
              </w:rPr>
            </w:pPr>
            <w:r>
              <w:rPr>
                <w:rFonts w:eastAsia="Cambria" w:cs=""/>
                <w:kern w:val="0"/>
                <w:lang w:val="en-US" w:eastAsia="en-US" w:bidi="ar-SA"/>
              </w:rPr>
              <w:t>24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See next page:</w:t>
      </w:r>
      <w:r>
        <w:br w:type="page"/>
      </w:r>
    </w:p>
    <w:p>
      <w:pPr>
        <w:pStyle w:val="Normal"/>
        <w:spacing w:before="0" w:after="0"/>
        <w:rPr/>
      </w:pPr>
      <w:r>
        <w:rPr/>
        <w:t>Feedback on team dynamics: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ind w:hanging="360" w:left="360"/>
        <w:rPr/>
      </w:pPr>
      <w:r>
        <w:rPr/>
        <w:t>How effectively did your group work?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group worked quite effectively. We had regular discussions in our group-chat about practical aspects of our assignment.</w:t>
      </w:r>
    </w:p>
    <w:p>
      <w:pPr>
        <w:pStyle w:val="Normal"/>
        <w:rPr/>
      </w:pPr>
      <w:r>
        <w:rPr/>
        <w:t xml:space="preserve">We discussed the feedback and asked about each others activities and shared our progresses together.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ind w:hanging="360" w:left="360"/>
        <w:rPr/>
      </w:pPr>
      <w:r>
        <w:rPr/>
        <w:t>Were the behaviors of any of your team members particularly valuable or detrimental to the team? Explain.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>
          <w:sz w:val="20"/>
        </w:rPr>
      </w:pPr>
      <w:r>
        <w:rPr>
          <w:sz w:val="20"/>
        </w:rPr>
      </w:r>
    </w:p>
    <w:p>
      <w:pPr>
        <w:pStyle w:val="Normal"/>
        <w:jc w:val="right"/>
        <w:rPr>
          <w:sz w:val="20"/>
        </w:rPr>
      </w:pPr>
      <w:r>
        <w:rPr>
          <w:sz w:val="20"/>
        </w:rPr>
      </w:r>
    </w:p>
    <w:p>
      <w:pPr>
        <w:pStyle w:val="Normal"/>
        <w:jc w:val="right"/>
        <w:rPr>
          <w:sz w:val="20"/>
        </w:rPr>
      </w:pPr>
      <w:r>
        <w:rPr>
          <w:sz w:val="20"/>
        </w:rPr>
      </w:r>
    </w:p>
    <w:p>
      <w:pPr>
        <w:pStyle w:val="Normal"/>
        <w:jc w:val="right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  <w:t>Adapted from a peer evaluation form developed at Johns Hopkins University (October, 2006)</w:t>
      </w:r>
    </w:p>
    <w:sectPr>
      <w:type w:val="nextPage"/>
      <w:pgSz w:orient="landscape" w:w="15840" w:h="122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4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72853"/>
    <w:pPr>
      <w:widowControl/>
      <w:bidi w:val="0"/>
      <w:spacing w:before="0" w:after="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17b9"/>
    <w:pPr>
      <w:spacing w:before="0" w:after="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59"/>
    <w:rsid w:val="00e13822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3</Pages>
  <Words>221</Words>
  <Characters>1120</Characters>
  <CharactersWithSpaces>1288</CharactersWithSpaces>
  <Paragraphs>53</Paragraphs>
  <Company>Eberly Center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2025-07-11T11:20:00Z</dcterms:created>
  <dc:creator>marie norman</dc:creator>
  <dc:description/>
  <dc:language>en-US</dc:language>
  <cp:lastModifiedBy/>
  <dcterms:modified xsi:type="dcterms:W3CDTF">2025-09-29T11:57:22Z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