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"gameproperty.h"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"listlinierunit.h"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"boolean.h"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Arch, Swdm, Kg;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addressunit P, Ptemp;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ListUnit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CreateEmpty(&amp;L);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Arch.P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Arch.TYP = 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Arch.RNGTYP = RANGE;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Arch.PRB = PRB_ARC;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Arch.PRC = PRC_OF_ARC;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Arch.LOC.X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Arch.LOC.Y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Arch.MOVEPTS = MAX_MOVE_ARC;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Arch.MAXMOVE = MAX_MOVE_ARC;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Arch.ATK = ATK_ARC;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Arch.HP = MAX_HP_ARC;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Arch.MAXHP = MAX_HP_ARC;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InsVFirst(&amp;L, Arch);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Swdm.P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Swdm.TYP = 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Swdm.RNGTYP = MELEE;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Swdm.PRB = PRB_SWD;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Swdm.PRC = PRC_OF_SWD;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Swdm.LOC.X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Swdm.LOC.Y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Swdm.MOVEPTS = MAX_MOVE_SWD;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Swdm.MAXMOVE = MAX_MOVE_SWD;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Swdm.ATK = ATK_SWD;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Swdm.HP = MAX_HP_SWD;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Swdm.MAXHP = MAX_HP_SWD;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InsVFirst(&amp;L, Swdm);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Kg.P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Kg.TYP = 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Kg.RNGTYP = MELEE;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Kg.PRB = PRB_KNG;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Kg.CHN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Kg.PRC = PRC_OF_KNG;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Kg.LOC.X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Kg.LOC.Y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Kg.MOVEPTS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Kg.MAXMOVE = MAX_MOVE_KNG;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Kg.ATK = ATK_KNG;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Kg.HP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Kg.MAXHP = MAX_HP_KNG;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Alokasi(Kg);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InsertFirst(&amp;L,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DelP(&amp;L, Arch);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PrintInfo(L);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DelFirst(&amp;L, &amp;Ptemp);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printf("player %d's unit\n", InfoUnit(Ptemp).P);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type : %c\n", InfoUnit(Ptemp).TYP);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printf("range : %c\n", InfoUnit(Ptemp).RNGTYP);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printf("attack probability : %.2f\n", InfoUnit(Ptemp).PRB);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printf("attack? %d\n", InfoUnit(Ptemp).CHN);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price : %d\n", InfoUnit(Ptemp).PRC);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location: %d %d\n", InfoUnit(Ptemp).LOC.X, InfoUnit(Ptemp).LOC.Y);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movement points: %d\n", InfoUnit(Ptemp).MOVEPTS);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max movement points : %d\n", InfoUnit(Ptemp).MAXMOVE);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printf("attack damage : &amp;d\n", InfoUnit(Ptemp).ATK);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current health : %d\n", InfoUnit(Ptemp).HP);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printf("unit max HP : %d\n", InfoUnit(Ptemp).MAXHP);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