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4B30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3836A4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390C06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331A8AC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320C15A" w14:textId="77777777" w:rsidR="00F86BC1" w:rsidRDefault="0073345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AA65EA2" w14:textId="77777777" w:rsidR="00F86BC1" w:rsidRDefault="00F86BC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B89248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74B17F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6E29513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D7DE4E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11C33415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08B1CC1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27EF6C9E" w14:textId="77777777" w:rsidR="00F86BC1" w:rsidRDefault="00733457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2726B035" w14:textId="27DBD475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C71388">
        <w:rPr>
          <w:b/>
          <w:szCs w:val="28"/>
          <w:lang w:eastAsia="ru-RU" w:bidi="ar-SA"/>
        </w:rPr>
        <w:t>2</w:t>
      </w:r>
    </w:p>
    <w:p w14:paraId="1242ADAF" w14:textId="7B904139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EC6D42">
        <w:rPr>
          <w:b/>
          <w:color w:val="000000"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230DD08B" w14:textId="26728C2D" w:rsidR="00F86BC1" w:rsidRPr="00670419" w:rsidRDefault="00733457">
      <w:pPr>
        <w:pStyle w:val="Standard"/>
        <w:jc w:val="center"/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EC6D42">
        <w:rPr>
          <w:rStyle w:val="a3"/>
          <w:bCs/>
          <w:smallCaps w:val="0"/>
          <w:szCs w:val="28"/>
          <w:lang w:eastAsia="ru-RU" w:bidi="ar-SA"/>
        </w:rPr>
        <w:t xml:space="preserve">Метод </w:t>
      </w:r>
      <w:r w:rsidR="00C71388">
        <w:rPr>
          <w:rStyle w:val="a3"/>
          <w:bCs/>
          <w:smallCaps w:val="0"/>
          <w:szCs w:val="28"/>
          <w:lang w:eastAsia="ru-RU" w:bidi="ar-SA"/>
        </w:rPr>
        <w:t>хорд</w:t>
      </w:r>
    </w:p>
    <w:p w14:paraId="64062049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A118EC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E9F1E3D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95801F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0507204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932E50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F86BC1" w14:paraId="72136D56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10886AC0" w14:textId="77777777" w:rsidR="00F86BC1" w:rsidRDefault="00733457">
            <w:pPr>
              <w:pStyle w:val="Standard"/>
              <w:widowControl w:val="0"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5C74063D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6A203EBB" w14:textId="4D6D1564" w:rsidR="00F86BC1" w:rsidRDefault="002E5B29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Песчатский С. Д.</w:t>
            </w:r>
          </w:p>
        </w:tc>
      </w:tr>
      <w:tr w:rsidR="00F86BC1" w14:paraId="479B5160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6E56818A" w14:textId="77777777" w:rsidR="00F86BC1" w:rsidRDefault="00733457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B46A5F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2F616CE5" w14:textId="726655B0" w:rsidR="00F86BC1" w:rsidRDefault="00EC6D42">
            <w:pPr>
              <w:pStyle w:val="Standard"/>
              <w:widowControl w:val="0"/>
              <w:jc w:val="center"/>
              <w:rPr>
                <w:szCs w:val="28"/>
              </w:rPr>
            </w:pPr>
            <w:r w:rsidRPr="00EC6D42">
              <w:rPr>
                <w:szCs w:val="28"/>
              </w:rPr>
              <w:t>Пуеров </w:t>
            </w:r>
            <w:r>
              <w:rPr>
                <w:szCs w:val="28"/>
              </w:rPr>
              <w:t>Г</w:t>
            </w:r>
            <w:r w:rsidR="00733457">
              <w:rPr>
                <w:szCs w:val="28"/>
              </w:rPr>
              <w:t xml:space="preserve">. </w:t>
            </w:r>
            <w:r>
              <w:rPr>
                <w:szCs w:val="28"/>
              </w:rPr>
              <w:t>Ю</w:t>
            </w:r>
            <w:r w:rsidR="00733457">
              <w:rPr>
                <w:szCs w:val="28"/>
              </w:rPr>
              <w:t>.</w:t>
            </w:r>
          </w:p>
        </w:tc>
      </w:tr>
    </w:tbl>
    <w:p w14:paraId="2C8DB4F4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5363CFC1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3725F428" w14:textId="77777777" w:rsidR="00F86BC1" w:rsidRDefault="0073345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6148297" w14:textId="1578D457" w:rsidR="00F86BC1" w:rsidRPr="004D26B9" w:rsidRDefault="00733457">
      <w:pPr>
        <w:pStyle w:val="Standard"/>
        <w:jc w:val="center"/>
        <w:rPr>
          <w:bCs/>
          <w:szCs w:val="28"/>
          <w:lang w:eastAsia="ru-RU" w:bidi="ar-SA"/>
        </w:rPr>
        <w:sectPr w:rsidR="00F86BC1" w:rsidRPr="004D26B9" w:rsidSect="00E323F6">
          <w:footerReference w:type="default" r:id="rId8"/>
          <w:footerReference w:type="first" r:id="rId9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2973F2" w:rsidRPr="004D26B9">
        <w:rPr>
          <w:bCs/>
          <w:szCs w:val="28"/>
          <w:lang w:eastAsia="ru-RU" w:bidi="ar-SA"/>
        </w:rPr>
        <w:t>5</w:t>
      </w:r>
      <w:r>
        <w:br w:type="page"/>
      </w:r>
    </w:p>
    <w:p w14:paraId="1375DF91" w14:textId="77777777" w:rsidR="004D26B9" w:rsidRDefault="00806914" w:rsidP="004D26B9">
      <w:pPr>
        <w:pStyle w:val="2"/>
      </w:pPr>
      <w:r>
        <w:lastRenderedPageBreak/>
        <w:t>Задание</w:t>
      </w:r>
    </w:p>
    <w:p w14:paraId="0D1247C4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Пусть найден отрезок [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a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,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b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], на котором функция 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object w:dxaOrig="540" w:dyaOrig="345" w14:anchorId="19DE9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7.25pt" o:ole="">
            <v:imagedata r:id="rId10" o:title=""/>
          </v:shape>
          <o:OLEObject Type="Embed" ProgID="Equation.2" ShapeID="_x0000_i1025" DrawAspect="Content" ObjectID="_1803241056" r:id="rId11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меняет знак. Для определенности положим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object w:dxaOrig="240" w:dyaOrig="315" w14:anchorId="0B98629D">
          <v:shape id="_x0000_i1026" type="#_x0000_t75" style="width:12pt;height:15.75pt" o:ole="">
            <v:imagedata r:id="rId12" o:title=""/>
          </v:shape>
          <o:OLEObject Type="Embed" ProgID="Equation.2" ShapeID="_x0000_i1026" DrawAspect="Content" ObjectID="_1803241057" r:id="rId13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(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a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)&gt;0,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object w:dxaOrig="240" w:dyaOrig="315" w14:anchorId="700BE3B8">
          <v:shape id="_x0000_i1027" type="#_x0000_t75" style="width:12pt;height:15.75pt" o:ole="">
            <v:imagedata r:id="rId12" o:title=""/>
          </v:shape>
          <o:OLEObject Type="Embed" ProgID="Equation.2" ShapeID="_x0000_i1027" DrawAspect="Content" ObjectID="_1803241058" r:id="rId14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(b)&lt;0. В методе хорд процесс итераций состоит в том, что в качестве приближений к корню уравнения 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object w:dxaOrig="900" w:dyaOrig="345" w14:anchorId="132BFD03">
          <v:shape id="_x0000_i1028" type="#_x0000_t75" style="width:45pt;height:17.25pt" o:ole="">
            <v:imagedata r:id="rId15" o:title=""/>
          </v:shape>
          <o:OLEObject Type="Embed" ProgID="Equation.2" ShapeID="_x0000_i1028" DrawAspect="Content" ObjectID="_1803241059" r:id="rId16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 принимаются значения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c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0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,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c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1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, . . .  точек пересечения хорды с осью абсцисс, как это показано на рис.1.</w:t>
      </w:r>
    </w:p>
    <w:p w14:paraId="1157DAE9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   </w:t>
      </w:r>
    </w:p>
    <w:p w14:paraId="7275D2AA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object w:dxaOrig="5805" w:dyaOrig="4380" w14:anchorId="1996169D">
          <v:shape id="_x0000_i1029" type="#_x0000_t75" style="width:290.25pt;height:219pt" o:ole="">
            <v:imagedata r:id="rId17" o:title=""/>
          </v:shape>
          <o:OLEObject Type="Embed" ProgID="Word.Picture.8" ShapeID="_x0000_i1029" DrawAspect="Content" ObjectID="_1803241060" r:id="rId18"/>
        </w:object>
      </w:r>
    </w:p>
    <w:p w14:paraId="2D1FC28A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Сначала находится уравнение хорды АВ:</w:t>
      </w:r>
    </w:p>
    <w:p w14:paraId="3676E87F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object w:dxaOrig="2115" w:dyaOrig="675" w14:anchorId="2DEE3331">
          <v:shape id="_x0000_i1030" type="#_x0000_t75" style="width:105.75pt;height:33.75pt" o:ole="">
            <v:imagedata r:id="rId19" o:title=""/>
          </v:shape>
          <o:OLEObject Type="Embed" ProgID="Equation.2" ShapeID="_x0000_i1030" DrawAspect="Content" ObjectID="_1803241061" r:id="rId20"/>
        </w:object>
      </w:r>
    </w:p>
    <w:p w14:paraId="0AC22B1A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Для точки пересечения ее с осью абсцисс (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x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=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c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0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,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y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=0) получается уравнение</w:t>
      </w:r>
    </w:p>
    <w:p w14:paraId="55FC4B8D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object w:dxaOrig="2595" w:dyaOrig="660" w14:anchorId="262EB472">
          <v:shape id="_x0000_i1031" type="#_x0000_t75" style="width:129.75pt;height:33pt" o:ole="">
            <v:imagedata r:id="rId21" o:title=""/>
          </v:shape>
          <o:OLEObject Type="Embed" ProgID="Equation.2" ShapeID="_x0000_i1031" DrawAspect="Content" ObjectID="_1803241062" r:id="rId22"/>
        </w:object>
      </w:r>
    </w:p>
    <w:p w14:paraId="4AEB4886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Далее сравниваются знаки величин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object w:dxaOrig="240" w:dyaOrig="315" w14:anchorId="68CD447D">
          <v:shape id="_x0000_i1032" type="#_x0000_t75" style="width:12pt;height:15.75pt" o:ole="">
            <v:imagedata r:id="rId12" o:title=""/>
          </v:shape>
          <o:OLEObject Type="Embed" ProgID="Equation.2" ShapeID="_x0000_i1032" DrawAspect="Content" ObjectID="_1803241063" r:id="rId23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(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a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) и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object w:dxaOrig="240" w:dyaOrig="315" w14:anchorId="25C96FC4">
          <v:shape id="_x0000_i1033" type="#_x0000_t75" style="width:12pt;height:15.75pt" o:ole="">
            <v:imagedata r:id="rId12" o:title=""/>
          </v:shape>
          <o:OLEObject Type="Embed" ProgID="Equation.2" ShapeID="_x0000_i1033" DrawAspect="Content" ObjectID="_1803241064" r:id="rId24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(с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0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) и для рассматриваемого случая оказывается, что корень находится в интервале (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a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,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c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0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), так как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object w:dxaOrig="240" w:dyaOrig="315" w14:anchorId="3BD16B73">
          <v:shape id="_x0000_i1034" type="#_x0000_t75" style="width:12pt;height:15.75pt" o:ole="">
            <v:imagedata r:id="rId12" o:title=""/>
          </v:shape>
          <o:OLEObject Type="Embed" ProgID="Equation.2" ShapeID="_x0000_i1034" DrawAspect="Content" ObjectID="_1803241065" r:id="rId25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(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a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)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object w:dxaOrig="240" w:dyaOrig="315" w14:anchorId="6C13EBEC">
          <v:shape id="_x0000_i1035" type="#_x0000_t75" style="width:12pt;height:15.75pt" o:ole="">
            <v:imagedata r:id="rId12" o:title=""/>
          </v:shape>
          <o:OLEObject Type="Embed" ProgID="Equation.2" ShapeID="_x0000_i1035" DrawAspect="Content" ObjectID="_1803241066" r:id="rId26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(с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0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)&lt;0. Отрезок [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c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0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,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b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] отбрасывается. Следующая итерации состоит в определении нового приближения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c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1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 как точки пересечения хорды АВ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eastAsia="ru-RU" w:bidi="ar-SA"/>
        </w:rPr>
        <w:t>1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 с осью абсцисс и т.д. Итерационный процесс продолжается до тех пор, пока значение 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object w:dxaOrig="240" w:dyaOrig="315" w14:anchorId="534EB212">
          <v:shape id="_x0000_i1036" type="#_x0000_t75" style="width:12pt;height:15.75pt" o:ole="">
            <v:imagedata r:id="rId12" o:title=""/>
          </v:shape>
          <o:OLEObject Type="Embed" ProgID="Equation.2" ShapeID="_x0000_i1036" DrawAspect="Content" ObjectID="_1803241067" r:id="rId27"/>
        </w:objec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(</w:t>
      </w:r>
      <w:r w:rsidRPr="003005D2">
        <w:rPr>
          <w:rFonts w:ascii="Times New Roman" w:eastAsia="Times New Roman" w:hAnsi="Times New Roman" w:cs="Times New Roman"/>
          <w:sz w:val="28"/>
          <w:lang w:val="en-US" w:eastAsia="ru-RU" w:bidi="ar-SA"/>
        </w:rPr>
        <w:t>c</w:t>
      </w:r>
      <w:r w:rsidRPr="003005D2">
        <w:rPr>
          <w:rFonts w:ascii="Times New Roman" w:eastAsia="Times New Roman" w:hAnsi="Times New Roman" w:cs="Times New Roman"/>
          <w:sz w:val="28"/>
          <w:vertAlign w:val="subscript"/>
          <w:lang w:val="en-US" w:eastAsia="ru-RU" w:bidi="ar-SA"/>
        </w:rPr>
        <w:t>n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) не станет по модулю меньше заданного числа </w:t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sym w:font="Symbol" w:char="F065"/>
      </w: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 xml:space="preserve"> (см. подраздел 3.1).</w:t>
      </w:r>
    </w:p>
    <w:p w14:paraId="3F4A1086" w14:textId="77777777" w:rsidR="003005D2" w:rsidRPr="003005D2" w:rsidRDefault="003005D2" w:rsidP="003005D2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3005D2">
        <w:rPr>
          <w:rFonts w:ascii="Times New Roman" w:eastAsia="Times New Roman" w:hAnsi="Times New Roman" w:cs="Times New Roman"/>
          <w:sz w:val="28"/>
          <w:lang w:eastAsia="ru-RU" w:bidi="ar-SA"/>
        </w:rPr>
        <w:t>Алгоритмы методов бисекции и хорд похожи, однако метод хорд в ряде случаев дает более быструю сходимость итерационного процесса, причем успех его применения, как и метода бисекции, гарантирован.</w:t>
      </w:r>
    </w:p>
    <w:p w14:paraId="307D9134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77E381C2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0CD0D0CB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48B1FCD4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198D9AA1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70CCDA80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110E428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3FCF3D3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156BF02B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B8C2514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400920F6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F01B5FB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FD711EC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88B0079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13670C0F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6D9ED120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4F57813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A0F5E7F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41E310A6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D5297F1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2C69AF65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0D9CD73A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018AFBF3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5E7805DE" w14:textId="77777777" w:rsidR="003005D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7B11BC1E" w14:textId="77777777" w:rsidR="003005D2" w:rsidRDefault="003005D2" w:rsidP="003005D2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</w:p>
    <w:p w14:paraId="3C40FD67" w14:textId="11CD0693" w:rsidR="00F81F82" w:rsidRDefault="003005D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>Нахождение корней</w:t>
      </w:r>
    </w:p>
    <w:p w14:paraId="4D5BF77B" w14:textId="07F6A616" w:rsidR="00EC6D42" w:rsidRPr="00B95BB6" w:rsidRDefault="00EC6D42" w:rsidP="00937994">
      <w:pPr>
        <w:spacing w:line="360" w:lineRule="auto"/>
        <w:ind w:firstLine="709"/>
        <w:rPr>
          <w:rFonts w:ascii="Cambria Math" w:hAnsi="Cambria Math"/>
          <w:i/>
          <w:sz w:val="28"/>
        </w:rPr>
      </w:pPr>
      <w:r>
        <w:rPr>
          <w:rFonts w:ascii="Times New Roman" w:eastAsia="Times New Roman" w:hAnsi="Times New Roman" w:cs="Times New Roman"/>
          <w:sz w:val="28"/>
          <w:lang w:eastAsia="ru-RU" w:bidi="ar-SA"/>
        </w:rPr>
        <w:t xml:space="preserve">Дана функция </w:t>
      </w:r>
      <w:r w:rsidR="00937994" w:rsidRPr="00937994">
        <w:rPr>
          <w:rFonts w:ascii="Cambria Math" w:hAnsi="Cambria Math"/>
          <w:i/>
          <w:sz w:val="28"/>
        </w:rPr>
        <w:br/>
      </w:r>
      <m:oMathPara>
        <m:oMath>
          <m:r>
            <w:rPr>
              <w:rFonts w:ascii="Cambria Math" w:hAnsi="Cambria Math"/>
              <w:sz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sz w:val="28"/>
            </w:rPr>
            <m:t xml:space="preserve">- 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rad>
                </m:e>
              </m:d>
            </m:e>
          </m:func>
        </m:oMath>
      </m:oMathPara>
    </w:p>
    <w:p w14:paraId="2E894E63" w14:textId="78629718" w:rsidR="00937994" w:rsidRPr="00937994" w:rsidRDefault="00937994" w:rsidP="00937994">
      <w:pPr>
        <w:spacing w:line="360" w:lineRule="auto"/>
        <w:ind w:firstLine="709"/>
        <w:rPr>
          <w:rFonts w:ascii="Times New Roman" w:hAnsi="Times New Roman" w:cs="Times New Roman"/>
          <w:sz w:val="28"/>
          <w:lang w:val="en-US" w:bidi="ar-SA"/>
        </w:rPr>
      </w:pPr>
      <m:oMathPara>
        <m:oMath>
          <m:r>
            <m:rPr>
              <m:sty m:val="b"/>
            </m:rPr>
            <w:rPr>
              <w:rFonts w:ascii="Cambria Math" w:hAnsi="Cambria Math"/>
              <w:b/>
              <w:noProof/>
            </w:rPr>
            <w:drawing>
              <wp:inline distT="0" distB="0" distL="0" distR="0" wp14:anchorId="794B5D4A" wp14:editId="5B46DD89">
                <wp:extent cx="2819400" cy="3743325"/>
                <wp:effectExtent l="0" t="0" r="0" b="9525"/>
                <wp:docPr id="123508496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5084969" name=""/>
                        <pic:cNvPicPr/>
                      </pic:nvPicPr>
                      <pic:blipFill rotWithShape="1"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392" t="16414" r="26541" b="17764"/>
                        <a:stretch/>
                      </pic:blipFill>
                      <pic:spPr bwMode="auto">
                        <a:xfrm>
                          <a:off x="0" y="0"/>
                          <a:ext cx="2819400" cy="3743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m:r>
        </m:oMath>
      </m:oMathPara>
    </w:p>
    <w:p w14:paraId="059FB90D" w14:textId="383F88D0" w:rsidR="00EC6D42" w:rsidRPr="00937994" w:rsidRDefault="00EC6D42" w:rsidP="00937994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lang w:val="en-US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DB0D73" wp14:editId="459FD6DC">
                <wp:simplePos x="0" y="0"/>
                <wp:positionH relativeFrom="page">
                  <wp:posOffset>1080135</wp:posOffset>
                </wp:positionH>
                <wp:positionV relativeFrom="paragraph">
                  <wp:posOffset>302260</wp:posOffset>
                </wp:positionV>
                <wp:extent cx="5743575" cy="371475"/>
                <wp:effectExtent l="0" t="0" r="9525" b="9525"/>
                <wp:wrapSquare wrapText="bothSides"/>
                <wp:docPr id="176604564" name="Надпись 176604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3714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95B8E0" w14:textId="5CCFD26C" w:rsidR="00EC6D42" w:rsidRPr="00867AFE" w:rsidRDefault="00EC6D42" w:rsidP="00EC6D42">
                            <w:pPr>
                              <w:pStyle w:val="ae"/>
                              <w:ind w:firstLine="0"/>
                              <w:jc w:val="center"/>
                              <w:rPr>
                                <w:rFonts w:eastAsia="NSimSu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EC6D42"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– графическое представление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B0D73" id="_x0000_t202" coordsize="21600,21600" o:spt="202" path="m,l,21600r21600,l21600,xe">
                <v:stroke joinstyle="miter"/>
                <v:path gradientshapeok="t" o:connecttype="rect"/>
              </v:shapetype>
              <v:shape id="Надпись 176604564" o:spid="_x0000_s1026" type="#_x0000_t202" style="position:absolute;left:0;text-align:left;margin-left:85.05pt;margin-top:23.8pt;width:452.25pt;height:29.2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" stroked="f">
                <v:textbox inset="0,0,0,0">
                  <w:txbxContent>
                    <w:p w14:paraId="1295B8E0" w14:textId="5CCFD26C" w:rsidR="00EC6D42" w:rsidRPr="00867AFE" w:rsidRDefault="00EC6D42" w:rsidP="00EC6D42">
                      <w:pPr>
                        <w:pStyle w:val="ae"/>
                        <w:ind w:firstLine="0"/>
                        <w:jc w:val="center"/>
                        <w:rPr>
                          <w:rFonts w:eastAsia="NSimSun" w:cs="Times New Roman"/>
                          <w:i w:val="0"/>
                          <w:iCs w:val="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Рисунок </w:t>
                      </w:r>
                      <w:r w:rsidRPr="00EC6D42"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– графическое представление функции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70D366" w14:textId="3D352D11" w:rsidR="008B4779" w:rsidRDefault="008B4779" w:rsidP="00B86EC3">
      <w:pPr>
        <w:pStyle w:val="2"/>
        <w:jc w:val="left"/>
        <w:rPr>
          <w:b w:val="0"/>
          <w:bCs w:val="0"/>
        </w:rPr>
      </w:pPr>
      <w:r>
        <w:rPr>
          <w:b w:val="0"/>
          <w:bCs w:val="0"/>
        </w:rPr>
        <w:t>Найдем корни</w:t>
      </w:r>
      <w:r w:rsidRPr="00C71388">
        <w:rPr>
          <w:b w:val="0"/>
          <w:bCs w:val="0"/>
        </w:rPr>
        <w:t>:</w:t>
      </w:r>
      <w:r w:rsidR="00B86EC3">
        <w:rPr>
          <w:b w:val="0"/>
          <w:bCs w:val="0"/>
        </w:rPr>
        <w:t xml:space="preserve"> </w:t>
      </w:r>
    </w:p>
    <w:p w14:paraId="1F07BC64" w14:textId="2E890C81" w:rsidR="008B4779" w:rsidRPr="00B86EC3" w:rsidRDefault="00B86EC3" w:rsidP="00B86EC3">
      <w:pPr>
        <w:pStyle w:val="Textbody"/>
      </w:pPr>
      <w:r>
        <w:t xml:space="preserve">Из работы №3 знаем, что корень </w:t>
      </w:r>
      <w:r>
        <w:rPr>
          <w:lang w:val="en-US"/>
        </w:rPr>
        <w:t>x</w:t>
      </w:r>
      <m:oMath>
        <m:r>
          <w:rPr>
            <w:rFonts w:ascii="Cambria Math" w:hAnsi="Cambria Math"/>
          </w:rPr>
          <m:t>≈</m:t>
        </m:r>
      </m:oMath>
      <w:r w:rsidRPr="00B86EC3">
        <w:t>0.154419</w:t>
      </w:r>
      <w:r w:rsidR="008B4779">
        <w:t xml:space="preserve">, отрезок возьмем </w:t>
      </w:r>
      <w:r w:rsidR="008B4779" w:rsidRPr="00D03115">
        <w:t>[</w:t>
      </w:r>
      <w:r w:rsidRPr="00B86EC3">
        <w:t>0</w:t>
      </w:r>
      <w:r w:rsidR="008B4779" w:rsidRPr="00D03115">
        <w:t>;</w:t>
      </w:r>
      <w:r w:rsidRPr="00B86EC3">
        <w:t>1</w:t>
      </w:r>
      <w:r w:rsidR="008B4779" w:rsidRPr="00D03115">
        <w:t>].</w:t>
      </w:r>
    </w:p>
    <w:p w14:paraId="3EB1F6E0" w14:textId="1568E244" w:rsidR="00EC6D42" w:rsidRPr="00D03115" w:rsidRDefault="00EC6D42">
      <w:pPr>
        <w:pStyle w:val="2"/>
        <w:rPr>
          <w:b w:val="0"/>
          <w:bCs w:val="0"/>
        </w:rPr>
      </w:pPr>
      <w:r>
        <w:rPr>
          <w:b w:val="0"/>
          <w:bCs w:val="0"/>
        </w:rPr>
        <w:t>Необходимо задать точность (количество знаков после запятой).</w:t>
      </w:r>
      <w:r>
        <w:rPr>
          <w:b w:val="0"/>
          <w:bCs w:val="0"/>
        </w:rPr>
        <w:br/>
        <w:t xml:space="preserve">Пусть точно будет </w:t>
      </w:r>
      <w:r w:rsidR="005D368B">
        <w:rPr>
          <w:b w:val="0"/>
          <w:bCs w:val="0"/>
        </w:rPr>
        <w:t>3</w:t>
      </w:r>
      <w:r>
        <w:rPr>
          <w:b w:val="0"/>
          <w:bCs w:val="0"/>
        </w:rPr>
        <w:t>0 знаков</w:t>
      </w:r>
    </w:p>
    <w:p w14:paraId="076DDAA9" w14:textId="21162D48" w:rsidR="00EC6D42" w:rsidRDefault="00EC6D42">
      <w:pPr>
        <w:pStyle w:val="2"/>
        <w:rPr>
          <w:b w:val="0"/>
          <w:bCs w:val="0"/>
        </w:rPr>
      </w:pPr>
      <w:r>
        <w:rPr>
          <w:b w:val="0"/>
          <w:bCs w:val="0"/>
        </w:rPr>
        <w:t>Вывод программы</w:t>
      </w:r>
      <w:r w:rsidRPr="00EC6D42">
        <w:rPr>
          <w:b w:val="0"/>
          <w:bCs w:val="0"/>
        </w:rPr>
        <w:t xml:space="preserve">: </w:t>
      </w:r>
      <w:r w:rsidRPr="00EC6D42">
        <w:rPr>
          <w:b w:val="0"/>
          <w:bCs w:val="0"/>
          <w:lang w:val="en-US"/>
        </w:rPr>
        <w:t>f</w:t>
      </w:r>
      <w:r w:rsidRPr="00EC6D42">
        <w:rPr>
          <w:b w:val="0"/>
          <w:bCs w:val="0"/>
        </w:rPr>
        <w:t>(</w:t>
      </w:r>
      <w:r w:rsidRPr="00EC6D42">
        <w:rPr>
          <w:b w:val="0"/>
          <w:bCs w:val="0"/>
          <w:lang w:val="en-US"/>
        </w:rPr>
        <w:t>x</w:t>
      </w:r>
      <w:r w:rsidRPr="00EC6D42">
        <w:rPr>
          <w:b w:val="0"/>
          <w:bCs w:val="0"/>
        </w:rPr>
        <w:t xml:space="preserve">) = 0, </w:t>
      </w:r>
      <w:r w:rsidRPr="00EC6D42">
        <w:rPr>
          <w:b w:val="0"/>
          <w:bCs w:val="0"/>
          <w:lang w:val="en-US"/>
        </w:rPr>
        <w:t>x</w:t>
      </w:r>
      <w:r w:rsidRPr="00EC6D42">
        <w:rPr>
          <w:b w:val="0"/>
          <w:bCs w:val="0"/>
        </w:rPr>
        <w:t xml:space="preserve"> = </w:t>
      </w:r>
      <w:r w:rsidR="00026FC0" w:rsidRPr="00026FC0">
        <w:rPr>
          <w:b w:val="0"/>
          <w:bCs w:val="0"/>
        </w:rPr>
        <w:t>0.154405769872075354642859679188</w:t>
      </w:r>
    </w:p>
    <w:p w14:paraId="70F57500" w14:textId="77777777" w:rsidR="00EC6D42" w:rsidRPr="00B86EC3" w:rsidRDefault="00EC6D42" w:rsidP="00EC6D42">
      <w:pPr>
        <w:pStyle w:val="Textbody"/>
      </w:pPr>
    </w:p>
    <w:p w14:paraId="6687DF8E" w14:textId="77777777" w:rsidR="00B86EC3" w:rsidRPr="00B86EC3" w:rsidRDefault="00B86EC3" w:rsidP="00EC6D42">
      <w:pPr>
        <w:pStyle w:val="Textbody"/>
      </w:pPr>
    </w:p>
    <w:p w14:paraId="345C1A6E" w14:textId="77777777" w:rsidR="00EC6D42" w:rsidRPr="005753DF" w:rsidRDefault="00EC6D42">
      <w:pPr>
        <w:pStyle w:val="2"/>
      </w:pPr>
    </w:p>
    <w:p w14:paraId="76309607" w14:textId="77777777" w:rsidR="00EC6D42" w:rsidRDefault="00EC6D42" w:rsidP="00EC6D42">
      <w:pPr>
        <w:pStyle w:val="Textbody"/>
      </w:pPr>
    </w:p>
    <w:p w14:paraId="19237C3E" w14:textId="77777777" w:rsidR="00EC6D42" w:rsidRDefault="00EC6D42" w:rsidP="00EC6D42">
      <w:pPr>
        <w:pStyle w:val="Textbody"/>
      </w:pPr>
    </w:p>
    <w:p w14:paraId="2CAFEAF0" w14:textId="77777777" w:rsidR="00EC6D42" w:rsidRDefault="00EC6D42" w:rsidP="00EC6D42">
      <w:pPr>
        <w:pStyle w:val="Textbody"/>
      </w:pPr>
    </w:p>
    <w:p w14:paraId="742F86B8" w14:textId="77777777" w:rsidR="00EC6D42" w:rsidRPr="00EC6D42" w:rsidRDefault="00EC6D42" w:rsidP="008B4779">
      <w:pPr>
        <w:pStyle w:val="Textbody"/>
        <w:ind w:firstLine="0"/>
      </w:pPr>
    </w:p>
    <w:p w14:paraId="116B141F" w14:textId="77777777" w:rsidR="003005D2" w:rsidRPr="00670419" w:rsidRDefault="003005D2" w:rsidP="00670419">
      <w:pPr>
        <w:spacing w:line="360" w:lineRule="auto"/>
        <w:jc w:val="center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670419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>Исследование скорости зависимости</w:t>
      </w:r>
    </w:p>
    <w:p w14:paraId="6B9C7A0D" w14:textId="08838C37" w:rsidR="009E4F9D" w:rsidRPr="006751B9" w:rsidRDefault="006751B9" w:rsidP="009E4F9D">
      <w:pPr>
        <w:pStyle w:val="Standard"/>
        <w:rPr>
          <w:szCs w:val="28"/>
          <w:lang w:bidi="ar-SA"/>
        </w:rPr>
      </w:pPr>
      <w:r>
        <w:rPr>
          <w:szCs w:val="28"/>
          <w:lang w:bidi="ar-SA"/>
        </w:rPr>
        <w:t xml:space="preserve">Для исследования количества итераций в зависимости от точности необходимо запустить программу с разными </w:t>
      </w:r>
      <w:r>
        <w:rPr>
          <w:szCs w:val="28"/>
          <w:lang w:val="en-US" w:bidi="ar-SA"/>
        </w:rPr>
        <w:t>n</w:t>
      </w:r>
      <w:r>
        <w:rPr>
          <w:szCs w:val="28"/>
          <w:lang w:bidi="ar-SA"/>
        </w:rPr>
        <w:t>, считая количество итераций для получения каждого ответа.</w:t>
      </w:r>
    </w:p>
    <w:p w14:paraId="7D38F3B0" w14:textId="6F9BBFCE" w:rsidR="00CD4C51" w:rsidRPr="006751B9" w:rsidRDefault="006751B9" w:rsidP="006751B9">
      <w:pPr>
        <w:pStyle w:val="Standard"/>
      </w:pPr>
      <w:r>
        <w:t xml:space="preserve">С помощью </w:t>
      </w:r>
      <w:r>
        <w:rPr>
          <w:lang w:val="en-US"/>
        </w:rPr>
        <w:t>python</w:t>
      </w:r>
      <w:r w:rsidRPr="006751B9">
        <w:t xml:space="preserve"> </w:t>
      </w:r>
      <w:r>
        <w:t xml:space="preserve">и библиотеки </w:t>
      </w:r>
      <w:r w:rsidRPr="006751B9">
        <w:t>matplotlib</w:t>
      </w:r>
      <w:r>
        <w:t xml:space="preserve"> был построен график. На нем можно увидеть, что количество операций линейно растет, до 15 знаков после запятой. Далее количество итераций не меняется, это связано с тем, что </w:t>
      </w:r>
      <w:r>
        <w:rPr>
          <w:lang w:val="en-US"/>
        </w:rPr>
        <w:t>double</w:t>
      </w:r>
      <w:r w:rsidRPr="006751B9">
        <w:t xml:space="preserve"> </w:t>
      </w:r>
      <w:r>
        <w:t>не может хранить числа с большей точностью.</w:t>
      </w:r>
    </w:p>
    <w:p w14:paraId="1E262DFF" w14:textId="26E20E18" w:rsidR="00CD4C51" w:rsidRDefault="005753DF" w:rsidP="00FE36E3">
      <w:pPr>
        <w:pStyle w:val="Standard"/>
      </w:pPr>
      <w:r w:rsidRPr="005753DF">
        <w:drawing>
          <wp:inline distT="0" distB="0" distL="0" distR="0" wp14:anchorId="49437EAB" wp14:editId="02D292C9">
            <wp:extent cx="5760085" cy="3552190"/>
            <wp:effectExtent l="0" t="0" r="0" b="0"/>
            <wp:docPr id="128658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23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3329" w14:textId="77777777" w:rsidR="00D03115" w:rsidRDefault="00D03115" w:rsidP="006751B9">
      <w:pPr>
        <w:textAlignment w:val="auto"/>
      </w:pPr>
    </w:p>
    <w:p w14:paraId="5CD21469" w14:textId="2F5BB7DC" w:rsidR="00D03115" w:rsidRDefault="006751B9" w:rsidP="006751B9">
      <w:pPr>
        <w:textAlignment w:val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1ED8E7" wp14:editId="1077E6BB">
                <wp:simplePos x="0" y="0"/>
                <wp:positionH relativeFrom="page">
                  <wp:posOffset>1162066</wp:posOffset>
                </wp:positionH>
                <wp:positionV relativeFrom="paragraph">
                  <wp:posOffset>74209</wp:posOffset>
                </wp:positionV>
                <wp:extent cx="5743575" cy="371475"/>
                <wp:effectExtent l="0" t="0" r="9525" b="9525"/>
                <wp:wrapSquare wrapText="bothSides"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3714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F95F9D" w14:textId="51E0F5B4" w:rsidR="00BE3767" w:rsidRPr="00867AFE" w:rsidRDefault="00BE3767" w:rsidP="00091C9D">
                            <w:pPr>
                              <w:pStyle w:val="ae"/>
                              <w:ind w:firstLine="0"/>
                              <w:jc w:val="center"/>
                              <w:rPr>
                                <w:rFonts w:eastAsia="NSimSu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Рисунок 2 – результаты </w:t>
                            </w:r>
                            <w:r w:rsidR="006751B9"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количества итераций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для различных 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ED8E7" id="Надпись 5" o:spid="_x0000_s1027" type="#_x0000_t202" style="position:absolute;margin-left:91.5pt;margin-top:5.85pt;width:452.25pt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" stroked="f">
                <v:textbox inset="0,0,0,0">
                  <w:txbxContent>
                    <w:p w14:paraId="23F95F9D" w14:textId="51E0F5B4" w:rsidR="00BE3767" w:rsidRPr="00867AFE" w:rsidRDefault="00BE3767" w:rsidP="00091C9D">
                      <w:pPr>
                        <w:pStyle w:val="ae"/>
                        <w:ind w:firstLine="0"/>
                        <w:jc w:val="center"/>
                        <w:rPr>
                          <w:rFonts w:eastAsia="NSimSun" w:cs="Times New Roman"/>
                          <w:i w:val="0"/>
                          <w:iCs w:val="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Рисунок 2 – результаты </w:t>
                      </w:r>
                      <w:r w:rsidR="006751B9"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>количества итераций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для различных 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  <w:t>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E35F325" w14:textId="77777777" w:rsidR="003005D2" w:rsidRPr="003005D2" w:rsidRDefault="003005D2" w:rsidP="009B76EB">
      <w:pPr>
        <w:spacing w:line="360" w:lineRule="auto"/>
        <w:ind w:firstLine="709"/>
        <w:textAlignment w:val="auto"/>
        <w:rPr>
          <w:rFonts w:ascii="Times New Roman" w:eastAsia="Times New Roman" w:hAnsi="Times New Roman" w:cs="Times New Roman"/>
          <w:sz w:val="28"/>
        </w:rPr>
      </w:pPr>
      <w:r w:rsidRPr="003005D2">
        <w:rPr>
          <w:rFonts w:ascii="Times New Roman" w:eastAsia="Times New Roman" w:hAnsi="Times New Roman" w:cs="Times New Roman"/>
          <w:sz w:val="28"/>
        </w:rPr>
        <w:t>Метод хорд имеет линейную скорость сходимости, то есть ошибка на каждой итерации уменьшается пропорционально некоторому коэффициенту.</w:t>
      </w:r>
    </w:p>
    <w:p w14:paraId="66BD8CA9" w14:textId="4E828378" w:rsidR="003005D2" w:rsidRDefault="003005D2" w:rsidP="009B76EB">
      <w:pPr>
        <w:spacing w:line="360" w:lineRule="auto"/>
        <w:ind w:firstLine="709"/>
        <w:textAlignment w:val="auto"/>
        <w:rPr>
          <w:rFonts w:ascii="Times New Roman" w:eastAsia="Times New Roman" w:hAnsi="Times New Roman" w:cs="Times New Roman"/>
          <w:sz w:val="28"/>
        </w:rPr>
      </w:pPr>
      <w:r w:rsidRPr="003005D2">
        <w:rPr>
          <w:rFonts w:ascii="Times New Roman" w:eastAsia="Times New Roman" w:hAnsi="Times New Roman" w:cs="Times New Roman"/>
          <w:sz w:val="28"/>
        </w:rPr>
        <w:t>Скорость сходимости зависит от поведения функции </w:t>
      </w:r>
      <w:r w:rsidRPr="009B76EB">
        <w:rPr>
          <w:rFonts w:ascii="Times New Roman" w:eastAsia="Times New Roman" w:hAnsi="Times New Roman" w:cs="Times New Roman"/>
          <w:sz w:val="28"/>
        </w:rPr>
        <w:t xml:space="preserve"> </w:t>
      </w:r>
      <w:r w:rsidRPr="003005D2">
        <w:rPr>
          <w:rFonts w:ascii="Times New Roman" w:eastAsia="Times New Roman" w:hAnsi="Times New Roman" w:cs="Times New Roman"/>
          <w:sz w:val="28"/>
        </w:rPr>
        <w:t>f(x) на интервале </w:t>
      </w:r>
      <w:r w:rsidR="009B76EB" w:rsidRPr="009B76EB">
        <w:rPr>
          <w:rFonts w:ascii="Times New Roman" w:eastAsia="Times New Roman" w:hAnsi="Times New Roman" w:cs="Times New Roman"/>
          <w:sz w:val="28"/>
        </w:rPr>
        <w:t>[</w:t>
      </w:r>
      <w:r w:rsidRPr="003005D2">
        <w:rPr>
          <w:rFonts w:ascii="Times New Roman" w:eastAsia="Times New Roman" w:hAnsi="Times New Roman" w:cs="Times New Roman"/>
          <w:sz w:val="28"/>
        </w:rPr>
        <w:t>a,b]. Если функция близка к линейной, метод сходится быстрее.</w:t>
      </w:r>
    </w:p>
    <w:p w14:paraId="45C5687F" w14:textId="402FA6E2" w:rsidR="009B76EB" w:rsidRPr="00670419" w:rsidRDefault="009B76EB" w:rsidP="009B76EB">
      <w:pPr>
        <w:spacing w:line="360" w:lineRule="auto"/>
        <w:ind w:firstLine="709"/>
        <w:textAlignment w:val="auto"/>
        <w:rPr>
          <w:rFonts w:ascii="Times New Roman" w:eastAsia="Times New Roman" w:hAnsi="Times New Roman" w:cs="Times New Roman"/>
          <w:sz w:val="28"/>
        </w:rPr>
      </w:pPr>
      <w:r w:rsidRPr="009B76EB">
        <w:rPr>
          <w:rFonts w:ascii="Times New Roman" w:eastAsia="Times New Roman" w:hAnsi="Times New Roman" w:cs="Times New Roman"/>
          <w:i/>
          <w:iCs/>
          <w:sz w:val="28"/>
        </w:rPr>
        <w:t>N</w:t>
      </w:r>
      <w:r w:rsidRPr="009B76EB">
        <w:rPr>
          <w:rFonts w:ascii="Cambria Math" w:eastAsia="Times New Roman" w:hAnsi="Cambria Math" w:cs="Cambria Math"/>
          <w:sz w:val="28"/>
        </w:rPr>
        <w:t>∼</w:t>
      </w:r>
      <w:r w:rsidRPr="009B76EB">
        <w:rPr>
          <w:rFonts w:ascii="Times New Roman" w:eastAsia="Times New Roman" w:hAnsi="Times New Roman" w:cs="Times New Roman"/>
          <w:sz w:val="28"/>
        </w:rPr>
        <w:t>log(</w:t>
      </w:r>
      <w:r>
        <w:rPr>
          <w:rFonts w:ascii="Times New Roman" w:eastAsia="Times New Roman" w:hAnsi="Times New Roman" w:cs="Times New Roman"/>
          <w:sz w:val="28"/>
        </w:rPr>
        <w:t>1</w:t>
      </w:r>
      <w:r w:rsidRPr="00670419">
        <w:rPr>
          <w:rFonts w:ascii="Times New Roman" w:eastAsia="Times New Roman" w:hAnsi="Times New Roman" w:cs="Times New Roman"/>
          <w:sz w:val="28"/>
        </w:rPr>
        <w:t>/</w:t>
      </w:r>
      <w:r w:rsidRPr="009B76EB">
        <w:rPr>
          <w:rFonts w:ascii="Times New Roman" w:eastAsia="Times New Roman" w:hAnsi="Times New Roman" w:cs="Times New Roman"/>
          <w:i/>
          <w:iCs/>
          <w:sz w:val="28"/>
        </w:rPr>
        <w:t>Eps</w:t>
      </w:r>
      <w:r w:rsidRPr="009B76EB">
        <w:rPr>
          <w:rFonts w:ascii="Times New Roman" w:eastAsia="Times New Roman" w:hAnsi="Times New Roman" w:cs="Times New Roman"/>
          <w:sz w:val="28"/>
        </w:rPr>
        <w:t>​).</w:t>
      </w:r>
    </w:p>
    <w:p w14:paraId="591F4B24" w14:textId="77777777" w:rsidR="009B76EB" w:rsidRPr="003005D2" w:rsidRDefault="009B76EB" w:rsidP="009B76EB">
      <w:pPr>
        <w:spacing w:line="360" w:lineRule="auto"/>
        <w:ind w:firstLine="709"/>
        <w:textAlignment w:val="auto"/>
        <w:rPr>
          <w:rFonts w:ascii="Times New Roman" w:eastAsia="Times New Roman" w:hAnsi="Times New Roman" w:cs="Times New Roman"/>
          <w:sz w:val="28"/>
        </w:rPr>
      </w:pPr>
    </w:p>
    <w:p w14:paraId="1BC3E38E" w14:textId="77777777" w:rsidR="00D03115" w:rsidRDefault="00D03115" w:rsidP="006751B9">
      <w:pPr>
        <w:textAlignment w:val="auto"/>
      </w:pPr>
    </w:p>
    <w:p w14:paraId="494D2127" w14:textId="77777777" w:rsidR="00D03115" w:rsidRDefault="00D03115" w:rsidP="006751B9">
      <w:pPr>
        <w:textAlignment w:val="auto"/>
      </w:pPr>
    </w:p>
    <w:p w14:paraId="54E4F4C3" w14:textId="77777777" w:rsidR="00D03115" w:rsidRDefault="00D03115" w:rsidP="006751B9">
      <w:pPr>
        <w:textAlignment w:val="auto"/>
      </w:pPr>
    </w:p>
    <w:p w14:paraId="72C1115D" w14:textId="77777777" w:rsidR="00D03115" w:rsidRDefault="00D03115" w:rsidP="006751B9">
      <w:pPr>
        <w:textAlignment w:val="auto"/>
      </w:pPr>
    </w:p>
    <w:p w14:paraId="45BB661B" w14:textId="094F5CD6" w:rsidR="00D03115" w:rsidRPr="00670419" w:rsidRDefault="00670419" w:rsidP="00670419">
      <w:pPr>
        <w:spacing w:line="360" w:lineRule="auto"/>
        <w:jc w:val="center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>Обусловленность</w:t>
      </w:r>
    </w:p>
    <w:p w14:paraId="614E4846" w14:textId="5FC9946D" w:rsidR="005753DF" w:rsidRPr="00B95BB6" w:rsidRDefault="00670419" w:rsidP="005753DF">
      <w:pPr>
        <w:pStyle w:val="ac"/>
        <w:spacing w:before="240" w:line="360" w:lineRule="auto"/>
      </w:pPr>
      <w:r w:rsidRPr="00B95BB6">
        <w:rPr>
          <w:szCs w:val="28"/>
          <w:lang w:bidi="ar-SA"/>
        </w:rPr>
        <w:t xml:space="preserve">Обусловленность задачи нахождения корня вычисляется по формуле </w:t>
      </w:r>
      <w:r w:rsidR="005753DF" w:rsidRPr="00B95BB6">
        <w:rPr>
          <w:rFonts w:ascii="Cambria Math" w:hAnsi="Cambria Math" w:cs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'(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 w:cs="Cambria Math"/>
                    </w:rPr>
                    <m:t>)</m:t>
                  </m:r>
                </m:e>
              </m:d>
            </m:den>
          </m:f>
        </m:oMath>
      </m:oMathPara>
    </w:p>
    <w:p w14:paraId="5E89EE97" w14:textId="5C2614BE" w:rsidR="00670419" w:rsidRPr="00B95BB6" w:rsidRDefault="00670419" w:rsidP="00670419">
      <w:pPr>
        <w:pStyle w:val="Standard"/>
        <w:rPr>
          <w:szCs w:val="28"/>
          <w:lang w:bidi="ar-SA"/>
        </w:rPr>
      </w:pPr>
      <w:r w:rsidRPr="00B95BB6">
        <w:rPr>
          <w:szCs w:val="28"/>
          <w:lang w:bidi="ar-SA"/>
        </w:rPr>
        <w:t xml:space="preserve">Если </w:t>
      </w:r>
      <w:r w:rsidR="00B95BB6" w:rsidRPr="005F3707">
        <w:rPr>
          <w:i/>
          <w:szCs w:val="28"/>
          <w:lang w:val="en-US"/>
        </w:rPr>
        <w:sym w:font="Symbol" w:char="F06E"/>
      </w:r>
      <w:r w:rsidR="00B95BB6" w:rsidRPr="005F3707">
        <w:rPr>
          <w:i/>
          <w:szCs w:val="28"/>
          <w:vertAlign w:val="subscript"/>
          <w:lang w:val="en-US"/>
        </w:rPr>
        <w:sym w:font="Symbol" w:char="F044"/>
      </w:r>
      <w:r w:rsidR="00B95BB6" w:rsidRPr="005F3707">
        <w:rPr>
          <w:i/>
          <w:szCs w:val="28"/>
          <w:vertAlign w:val="subscript"/>
        </w:rPr>
        <w:t xml:space="preserve"> </w:t>
      </w:r>
      <w:r w:rsidR="00B95BB6" w:rsidRPr="005F3707">
        <w:rPr>
          <w:szCs w:val="28"/>
          <w:lang w:val="en-US"/>
        </w:rPr>
        <w:sym w:font="Symbol" w:char="F0A3"/>
      </w:r>
      <w:r w:rsidR="00B95BB6" w:rsidRPr="005F3707">
        <w:rPr>
          <w:szCs w:val="28"/>
        </w:rPr>
        <w:t xml:space="preserve"> </w:t>
      </w:r>
      <w:r w:rsidR="00B95BB6" w:rsidRPr="005F3707">
        <w:rPr>
          <w:i/>
          <w:szCs w:val="28"/>
          <w:lang w:val="en-US"/>
        </w:rPr>
        <w:sym w:font="Symbol" w:char="F06E"/>
      </w:r>
      <w:r w:rsidR="00B95BB6" w:rsidRPr="005F3707">
        <w:rPr>
          <w:i/>
          <w:szCs w:val="28"/>
          <w:vertAlign w:val="subscript"/>
          <w:lang w:val="en-US"/>
        </w:rPr>
        <w:sym w:font="Symbol" w:char="F044"/>
      </w:r>
      <w:r w:rsidR="00B95BB6" w:rsidRPr="005F3707">
        <w:rPr>
          <w:i/>
          <w:szCs w:val="28"/>
          <w:vertAlign w:val="subscript"/>
        </w:rPr>
        <w:t>_</w:t>
      </w:r>
      <w:r w:rsidR="00B95BB6" w:rsidRPr="005F3707">
        <w:rPr>
          <w:szCs w:val="28"/>
          <w:vertAlign w:val="subscript"/>
          <w:lang w:val="en-US"/>
        </w:rPr>
        <w:t>max</w:t>
      </w:r>
      <w:r w:rsidRPr="00B95BB6">
        <w:rPr>
          <w:szCs w:val="28"/>
          <w:lang w:bidi="ar-SA"/>
        </w:rPr>
        <w:t>, задача хорошо обусловлена.</w:t>
      </w:r>
    </w:p>
    <w:p w14:paraId="53ADF050" w14:textId="3EF7D654" w:rsidR="00670419" w:rsidRPr="00B95BB6" w:rsidRDefault="00670419" w:rsidP="00670419">
      <w:pPr>
        <w:pStyle w:val="Standard"/>
        <w:rPr>
          <w:szCs w:val="28"/>
          <w:lang w:val="en-US" w:bidi="ar-SA"/>
        </w:rPr>
      </w:pPr>
      <w:r w:rsidRPr="00B95BB6">
        <w:rPr>
          <w:szCs w:val="28"/>
          <w:lang w:val="en-US" w:bidi="ar-SA"/>
        </w:rPr>
        <w:t xml:space="preserve">f’(x)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 xml:space="preserve">+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x-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</w:p>
    <w:p w14:paraId="6C1ACC0B" w14:textId="67B17B76" w:rsidR="00670419" w:rsidRPr="00B95BB6" w:rsidRDefault="00E854D0" w:rsidP="00670419">
      <w:pPr>
        <w:pStyle w:val="Standard"/>
        <w:rPr>
          <w:rFonts w:ascii="Segoe UI" w:hAnsi="Segoe UI" w:cs="Segoe UI"/>
          <w:color w:val="404040"/>
          <w:lang w:val="en-US"/>
        </w:rPr>
      </w:pPr>
      <w:r w:rsidRPr="00B95BB6">
        <w:rPr>
          <w:szCs w:val="28"/>
          <w:lang w:val="en-US" w:bidi="ar-SA"/>
        </w:rPr>
        <w:t xml:space="preserve">x = </w:t>
      </w:r>
      <w:r w:rsidR="00B95BB6" w:rsidRPr="00B95BB6">
        <w:rPr>
          <w:lang w:val="en-US"/>
        </w:rPr>
        <w:t>0.154405769872</w:t>
      </w:r>
    </w:p>
    <w:p w14:paraId="2D6B091F" w14:textId="439F91BC" w:rsidR="00E854D0" w:rsidRPr="00B95BB6" w:rsidRDefault="00B95BB6" w:rsidP="00670419">
      <w:pPr>
        <w:pStyle w:val="Standard"/>
        <w:rPr>
          <w:szCs w:val="28"/>
          <w:lang w:val="en-US" w:bidi="ar-SA"/>
        </w:rPr>
      </w:pPr>
      <w:r w:rsidRPr="005F3707">
        <w:rPr>
          <w:i/>
          <w:szCs w:val="28"/>
          <w:lang w:val="en-US"/>
        </w:rPr>
        <w:sym w:font="Symbol" w:char="F06E"/>
      </w:r>
      <w:r w:rsidRPr="005F3707">
        <w:rPr>
          <w:i/>
          <w:szCs w:val="28"/>
          <w:vertAlign w:val="subscript"/>
          <w:lang w:val="en-US"/>
        </w:rPr>
        <w:sym w:font="Symbol" w:char="F044"/>
      </w:r>
      <w:r w:rsidRPr="005F3707">
        <w:rPr>
          <w:i/>
          <w:szCs w:val="28"/>
          <w:vertAlign w:val="subscript"/>
        </w:rPr>
        <w:t>_</w:t>
      </w:r>
      <w:r w:rsidRPr="005F3707">
        <w:rPr>
          <w:szCs w:val="28"/>
          <w:vertAlign w:val="subscript"/>
          <w:lang w:val="en-US"/>
        </w:rPr>
        <w:t>max</w:t>
      </w:r>
      <w:r w:rsidR="00E854D0" w:rsidRPr="00B95BB6">
        <w:rPr>
          <w:rFonts w:ascii="Segoe UI" w:hAnsi="Segoe UI" w:cs="Segoe UI"/>
          <w:color w:val="404040"/>
          <w:lang w:val="en-US"/>
        </w:rPr>
        <w:t xml:space="preserve"> ≈ </w:t>
      </w:r>
      <m:oMath>
        <m:r>
          <w:rPr>
            <w:rFonts w:ascii="Cambria Math" w:hAnsi="Cambria Math"/>
            <w:lang w:val="en-US"/>
          </w:rPr>
          <m:t>0. 39215686≈0.4</m:t>
        </m:r>
      </m:oMath>
    </w:p>
    <w:p w14:paraId="260B80BD" w14:textId="77777777" w:rsidR="00D03115" w:rsidRPr="00670419" w:rsidRDefault="00D03115" w:rsidP="006751B9">
      <w:pPr>
        <w:textAlignment w:val="auto"/>
        <w:rPr>
          <w:lang w:val="en-US"/>
        </w:rPr>
      </w:pPr>
    </w:p>
    <w:p w14:paraId="6EE2E1AC" w14:textId="77777777" w:rsidR="00D03115" w:rsidRPr="00670419" w:rsidRDefault="00D03115" w:rsidP="006751B9">
      <w:pPr>
        <w:textAlignment w:val="auto"/>
        <w:rPr>
          <w:lang w:val="en-US"/>
        </w:rPr>
      </w:pP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490"/>
        <w:gridCol w:w="1490"/>
        <w:gridCol w:w="1491"/>
        <w:gridCol w:w="1530"/>
        <w:gridCol w:w="1530"/>
        <w:gridCol w:w="1530"/>
      </w:tblGrid>
      <w:tr w:rsidR="00B95BB6" w14:paraId="4BBC959D" w14:textId="77777777" w:rsidTr="0020435A">
        <w:trPr>
          <w:jc w:val="center"/>
        </w:trPr>
        <w:tc>
          <w:tcPr>
            <w:tcW w:w="1604" w:type="dxa"/>
            <w:vAlign w:val="center"/>
          </w:tcPr>
          <w:p w14:paraId="4C14D2C8" w14:textId="77777777" w:rsidR="00B95BB6" w:rsidRPr="005F3707" w:rsidRDefault="00B95BB6" w:rsidP="0020435A">
            <w:pPr>
              <w:pStyle w:val="ac"/>
              <w:spacing w:line="360" w:lineRule="auto"/>
              <w:rPr>
                <w:b/>
                <w:szCs w:val="28"/>
                <w:lang w:val="en-US"/>
              </w:rPr>
            </w:pPr>
            <w:r w:rsidRPr="005F3707">
              <w:rPr>
                <w:szCs w:val="28"/>
              </w:rPr>
              <w:t xml:space="preserve">Значение </w:t>
            </w:r>
            <w:r w:rsidRPr="005F3707">
              <w:rPr>
                <w:szCs w:val="28"/>
                <w:lang w:val="en-US"/>
              </w:rPr>
              <w:t>eps</w:t>
            </w:r>
          </w:p>
        </w:tc>
        <w:tc>
          <w:tcPr>
            <w:tcW w:w="1604" w:type="dxa"/>
            <w:vAlign w:val="center"/>
          </w:tcPr>
          <w:p w14:paraId="55E7220A" w14:textId="77777777" w:rsidR="00B95BB6" w:rsidRPr="005F3707" w:rsidRDefault="00B95BB6" w:rsidP="0020435A">
            <w:pPr>
              <w:pStyle w:val="ac"/>
              <w:spacing w:line="360" w:lineRule="auto"/>
              <w:rPr>
                <w:b/>
                <w:szCs w:val="28"/>
                <w:lang w:val="en-US"/>
              </w:rPr>
            </w:pPr>
            <w:r w:rsidRPr="005F3707">
              <w:rPr>
                <w:szCs w:val="28"/>
              </w:rPr>
              <w:t>Значение</w:t>
            </w:r>
            <w:r w:rsidRPr="005F3707">
              <w:rPr>
                <w:szCs w:val="28"/>
                <w:lang w:val="en-US"/>
              </w:rPr>
              <w:t xml:space="preserve"> delta</w:t>
            </w:r>
          </w:p>
        </w:tc>
        <w:tc>
          <w:tcPr>
            <w:tcW w:w="1605" w:type="dxa"/>
            <w:vAlign w:val="center"/>
          </w:tcPr>
          <w:p w14:paraId="1F11BC3E" w14:textId="77777777" w:rsidR="00B95BB6" w:rsidRPr="005F3707" w:rsidRDefault="00B95BB6" w:rsidP="0020435A">
            <w:pPr>
              <w:pStyle w:val="ac"/>
              <w:spacing w:before="240" w:line="360" w:lineRule="auto"/>
              <w:rPr>
                <w:b/>
                <w:szCs w:val="28"/>
              </w:rPr>
            </w:pPr>
            <w:r w:rsidRPr="005F3707">
              <w:rPr>
                <w:szCs w:val="28"/>
              </w:rPr>
              <w:t>Значение</w:t>
            </w:r>
            <w:r w:rsidRPr="005F3707">
              <w:rPr>
                <w:szCs w:val="28"/>
                <w:lang w:val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x</m:t>
              </m:r>
            </m:oMath>
          </w:p>
        </w:tc>
        <w:tc>
          <w:tcPr>
            <w:tcW w:w="1605" w:type="dxa"/>
            <w:vAlign w:val="center"/>
          </w:tcPr>
          <w:p w14:paraId="066F4B80" w14:textId="77777777" w:rsidR="00B95BB6" w:rsidRPr="005F3707" w:rsidRDefault="00B95BB6" w:rsidP="0020435A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 w:rsidRPr="005F3707">
              <w:rPr>
                <w:sz w:val="28"/>
                <w:szCs w:val="28"/>
              </w:rPr>
              <w:t>Значение</w:t>
            </w:r>
          </w:p>
          <w:p w14:paraId="76B03115" w14:textId="77777777" w:rsidR="00B95BB6" w:rsidRPr="005F3707" w:rsidRDefault="00B95BB6" w:rsidP="0020435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3707">
              <w:rPr>
                <w:i/>
                <w:sz w:val="28"/>
                <w:szCs w:val="28"/>
                <w:lang w:val="en-US"/>
              </w:rPr>
              <w:sym w:font="Symbol" w:char="F06E"/>
            </w:r>
            <w:r w:rsidRPr="005F3707">
              <w:rPr>
                <w:i/>
                <w:sz w:val="28"/>
                <w:szCs w:val="28"/>
                <w:vertAlign w:val="subscript"/>
                <w:lang w:val="en-US"/>
              </w:rPr>
              <w:sym w:font="Symbol" w:char="F044"/>
            </w:r>
            <w:r w:rsidRPr="005F3707">
              <w:rPr>
                <w:i/>
                <w:sz w:val="28"/>
                <w:szCs w:val="28"/>
                <w:vertAlign w:val="subscript"/>
              </w:rPr>
              <w:t>_</w:t>
            </w:r>
            <w:r w:rsidRPr="005F3707">
              <w:rPr>
                <w:sz w:val="28"/>
                <w:szCs w:val="28"/>
                <w:vertAlign w:val="subscript"/>
                <w:lang w:val="en-US"/>
              </w:rPr>
              <w:t>max</w:t>
            </w:r>
          </w:p>
        </w:tc>
        <w:tc>
          <w:tcPr>
            <w:tcW w:w="1605" w:type="dxa"/>
            <w:vAlign w:val="center"/>
          </w:tcPr>
          <w:p w14:paraId="6057ECAF" w14:textId="77777777" w:rsidR="00B95BB6" w:rsidRPr="00BF6857" w:rsidRDefault="00B95BB6" w:rsidP="0020435A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 w:rsidRPr="00BF6857">
              <w:rPr>
                <w:sz w:val="28"/>
                <w:szCs w:val="28"/>
              </w:rPr>
              <w:t>Значение</w:t>
            </w:r>
          </w:p>
          <w:p w14:paraId="281FF1BB" w14:textId="77777777" w:rsidR="00B95BB6" w:rsidRPr="00BF6857" w:rsidRDefault="00B95BB6" w:rsidP="0020435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F6857">
              <w:rPr>
                <w:i/>
                <w:sz w:val="28"/>
                <w:szCs w:val="28"/>
                <w:lang w:val="en-US"/>
              </w:rPr>
              <w:sym w:font="Symbol" w:char="F06E"/>
            </w:r>
            <w:r w:rsidRPr="00BF6857">
              <w:rPr>
                <w:i/>
                <w:sz w:val="28"/>
                <w:szCs w:val="28"/>
                <w:vertAlign w:val="subscript"/>
                <w:lang w:val="en-US"/>
              </w:rPr>
              <w:sym w:font="Symbol" w:char="F044"/>
            </w:r>
          </w:p>
        </w:tc>
        <w:tc>
          <w:tcPr>
            <w:tcW w:w="1605" w:type="dxa"/>
            <w:vAlign w:val="center"/>
          </w:tcPr>
          <w:p w14:paraId="6C896BF2" w14:textId="77777777" w:rsidR="00B95BB6" w:rsidRPr="005F3707" w:rsidRDefault="00B95BB6" w:rsidP="0020435A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 w:rsidRPr="005F3707">
              <w:rPr>
                <w:sz w:val="28"/>
                <w:szCs w:val="28"/>
              </w:rPr>
              <w:t>Значение</w:t>
            </w:r>
          </w:p>
          <w:p w14:paraId="6EFF1B06" w14:textId="77777777" w:rsidR="00B95BB6" w:rsidRPr="005F3707" w:rsidRDefault="00B95BB6" w:rsidP="0020435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3707">
              <w:rPr>
                <w:i/>
                <w:sz w:val="28"/>
                <w:szCs w:val="28"/>
                <w:lang w:val="en-US"/>
              </w:rPr>
              <w:sym w:font="Symbol" w:char="F06E"/>
            </w:r>
            <w:r w:rsidRPr="005F3707">
              <w:rPr>
                <w:i/>
                <w:sz w:val="28"/>
                <w:szCs w:val="28"/>
                <w:vertAlign w:val="subscript"/>
                <w:lang w:val="en-US"/>
              </w:rPr>
              <w:sym w:font="Symbol" w:char="F044"/>
            </w:r>
            <w:r w:rsidRPr="005F3707">
              <w:rPr>
                <w:i/>
                <w:sz w:val="28"/>
                <w:szCs w:val="28"/>
                <w:vertAlign w:val="subscript"/>
              </w:rPr>
              <w:t xml:space="preserve"> </w:t>
            </w:r>
            <w:r w:rsidRPr="005F3707">
              <w:rPr>
                <w:sz w:val="28"/>
                <w:szCs w:val="28"/>
                <w:lang w:val="en-US"/>
              </w:rPr>
              <w:sym w:font="Symbol" w:char="F0A3"/>
            </w:r>
            <w:r w:rsidRPr="005F3707">
              <w:rPr>
                <w:sz w:val="28"/>
                <w:szCs w:val="28"/>
              </w:rPr>
              <w:t xml:space="preserve"> </w:t>
            </w:r>
            <w:r w:rsidRPr="005F3707">
              <w:rPr>
                <w:i/>
                <w:sz w:val="28"/>
                <w:szCs w:val="28"/>
                <w:lang w:val="en-US"/>
              </w:rPr>
              <w:sym w:font="Symbol" w:char="F06E"/>
            </w:r>
            <w:r w:rsidRPr="005F3707">
              <w:rPr>
                <w:i/>
                <w:sz w:val="28"/>
                <w:szCs w:val="28"/>
                <w:vertAlign w:val="subscript"/>
                <w:lang w:val="en-US"/>
              </w:rPr>
              <w:sym w:font="Symbol" w:char="F044"/>
            </w:r>
            <w:r w:rsidRPr="005F3707">
              <w:rPr>
                <w:i/>
                <w:sz w:val="28"/>
                <w:szCs w:val="28"/>
                <w:vertAlign w:val="subscript"/>
              </w:rPr>
              <w:t>_</w:t>
            </w:r>
            <w:r w:rsidRPr="005F3707">
              <w:rPr>
                <w:sz w:val="28"/>
                <w:szCs w:val="28"/>
                <w:vertAlign w:val="subscript"/>
                <w:lang w:val="en-US"/>
              </w:rPr>
              <w:t>max</w:t>
            </w:r>
          </w:p>
        </w:tc>
      </w:tr>
      <w:tr w:rsidR="00B95BB6" w14:paraId="58858513" w14:textId="77777777" w:rsidTr="0020435A">
        <w:trPr>
          <w:jc w:val="center"/>
        </w:trPr>
        <w:tc>
          <w:tcPr>
            <w:tcW w:w="1604" w:type="dxa"/>
            <w:vAlign w:val="bottom"/>
          </w:tcPr>
          <w:p w14:paraId="1CC4792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3869CF0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4E38EA6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78866D7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5821DFC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2692604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724255C" w14:textId="77777777" w:rsidTr="0020435A">
        <w:trPr>
          <w:jc w:val="center"/>
        </w:trPr>
        <w:tc>
          <w:tcPr>
            <w:tcW w:w="1604" w:type="dxa"/>
            <w:vAlign w:val="bottom"/>
          </w:tcPr>
          <w:p w14:paraId="154F0398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1349A1F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0AD6EF4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72A61DE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69D6201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56996E2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D26A7EC" w14:textId="77777777" w:rsidTr="0020435A">
        <w:trPr>
          <w:jc w:val="center"/>
        </w:trPr>
        <w:tc>
          <w:tcPr>
            <w:tcW w:w="1604" w:type="dxa"/>
            <w:vAlign w:val="bottom"/>
          </w:tcPr>
          <w:p w14:paraId="20BA2E0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2184F38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047F36D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1F68BEA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1067355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6275D2D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F8C565C" w14:textId="77777777" w:rsidTr="0020435A">
        <w:trPr>
          <w:jc w:val="center"/>
        </w:trPr>
        <w:tc>
          <w:tcPr>
            <w:tcW w:w="1604" w:type="dxa"/>
            <w:vAlign w:val="bottom"/>
          </w:tcPr>
          <w:p w14:paraId="2F04E17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6949D50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507DC4E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03F8CD6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7AEDCF2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1031BF80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06EFB214" w14:textId="77777777" w:rsidTr="0020435A">
        <w:trPr>
          <w:jc w:val="center"/>
        </w:trPr>
        <w:tc>
          <w:tcPr>
            <w:tcW w:w="1604" w:type="dxa"/>
            <w:vAlign w:val="bottom"/>
          </w:tcPr>
          <w:p w14:paraId="25D9DE7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32393DC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5904938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1F9C626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4D780AB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1141087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6CB3BAB8" w14:textId="77777777" w:rsidTr="0020435A">
        <w:trPr>
          <w:jc w:val="center"/>
        </w:trPr>
        <w:tc>
          <w:tcPr>
            <w:tcW w:w="1604" w:type="dxa"/>
            <w:vAlign w:val="bottom"/>
          </w:tcPr>
          <w:p w14:paraId="348F56C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79FFC10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639D8CC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2E2F6B2B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6C2F0A2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63A5DA4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70BD1220" w14:textId="77777777" w:rsidTr="0020435A">
        <w:trPr>
          <w:jc w:val="center"/>
        </w:trPr>
        <w:tc>
          <w:tcPr>
            <w:tcW w:w="1604" w:type="dxa"/>
            <w:vAlign w:val="bottom"/>
          </w:tcPr>
          <w:p w14:paraId="460F1862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4C27450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1990578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517A365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5883D48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547D94A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06FB15F" w14:textId="77777777" w:rsidTr="0020435A">
        <w:trPr>
          <w:jc w:val="center"/>
        </w:trPr>
        <w:tc>
          <w:tcPr>
            <w:tcW w:w="1604" w:type="dxa"/>
            <w:vAlign w:val="bottom"/>
          </w:tcPr>
          <w:p w14:paraId="206D43B2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1ACAD71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72A93AA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613C218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5AE065C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6DAC922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9820CA4" w14:textId="77777777" w:rsidTr="0020435A">
        <w:trPr>
          <w:jc w:val="center"/>
        </w:trPr>
        <w:tc>
          <w:tcPr>
            <w:tcW w:w="1604" w:type="dxa"/>
            <w:vAlign w:val="bottom"/>
          </w:tcPr>
          <w:p w14:paraId="27F43CD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5FCEC7D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1AD564BD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07867424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4C22358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576BB16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2D4FF8B2" w14:textId="77777777" w:rsidTr="0020435A">
        <w:trPr>
          <w:jc w:val="center"/>
        </w:trPr>
        <w:tc>
          <w:tcPr>
            <w:tcW w:w="1604" w:type="dxa"/>
            <w:vAlign w:val="bottom"/>
          </w:tcPr>
          <w:p w14:paraId="6D2BE75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4855CBF1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1E7DBB5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5888A37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0CF3E22D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033898F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EA10DF6" w14:textId="77777777" w:rsidTr="0020435A">
        <w:trPr>
          <w:jc w:val="center"/>
        </w:trPr>
        <w:tc>
          <w:tcPr>
            <w:tcW w:w="1604" w:type="dxa"/>
            <w:vAlign w:val="bottom"/>
          </w:tcPr>
          <w:p w14:paraId="70047F68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7798B93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39060CF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382CD43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2AD65CC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7CB248D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7C1CFA43" w14:textId="77777777" w:rsidTr="0020435A">
        <w:trPr>
          <w:jc w:val="center"/>
        </w:trPr>
        <w:tc>
          <w:tcPr>
            <w:tcW w:w="1604" w:type="dxa"/>
            <w:vAlign w:val="bottom"/>
          </w:tcPr>
          <w:p w14:paraId="63A1768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444BE81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2F12864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0.15625</w:t>
            </w:r>
          </w:p>
        </w:tc>
        <w:tc>
          <w:tcPr>
            <w:tcW w:w="1605" w:type="dxa"/>
            <w:vAlign w:val="bottom"/>
          </w:tcPr>
          <w:p w14:paraId="74B725A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312CE7F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0.392745</w:t>
            </w:r>
          </w:p>
        </w:tc>
        <w:tc>
          <w:tcPr>
            <w:tcW w:w="1605" w:type="dxa"/>
          </w:tcPr>
          <w:p w14:paraId="22CBB64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40AD2BDA" w14:textId="77777777" w:rsidTr="0020435A">
        <w:trPr>
          <w:jc w:val="center"/>
        </w:trPr>
        <w:tc>
          <w:tcPr>
            <w:tcW w:w="1604" w:type="dxa"/>
            <w:vAlign w:val="bottom"/>
          </w:tcPr>
          <w:p w14:paraId="7EB9E42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3C73C50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405B65C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0D5D60C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</w:t>
            </w:r>
          </w:p>
        </w:tc>
        <w:tc>
          <w:tcPr>
            <w:tcW w:w="1605" w:type="dxa"/>
          </w:tcPr>
          <w:p w14:paraId="5255D2E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418905B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28FE643B" w14:textId="77777777" w:rsidTr="0020435A">
        <w:trPr>
          <w:jc w:val="center"/>
        </w:trPr>
        <w:tc>
          <w:tcPr>
            <w:tcW w:w="1604" w:type="dxa"/>
            <w:vAlign w:val="bottom"/>
          </w:tcPr>
          <w:p w14:paraId="4E781306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6F7EBC4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6C0A97C2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0.140625</w:t>
            </w:r>
          </w:p>
        </w:tc>
        <w:tc>
          <w:tcPr>
            <w:tcW w:w="1605" w:type="dxa"/>
            <w:vAlign w:val="bottom"/>
          </w:tcPr>
          <w:p w14:paraId="6D6CD9E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03F0201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0.386207</w:t>
            </w:r>
          </w:p>
        </w:tc>
        <w:tc>
          <w:tcPr>
            <w:tcW w:w="1605" w:type="dxa"/>
          </w:tcPr>
          <w:p w14:paraId="2E0C4D4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7481E55A" w14:textId="77777777" w:rsidTr="0020435A">
        <w:trPr>
          <w:jc w:val="center"/>
        </w:trPr>
        <w:tc>
          <w:tcPr>
            <w:tcW w:w="1604" w:type="dxa"/>
            <w:vAlign w:val="bottom"/>
          </w:tcPr>
          <w:p w14:paraId="4257FC6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447BEF5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619A8FB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01890E0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01EC814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692967D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B00172A" w14:textId="77777777" w:rsidTr="0020435A">
        <w:trPr>
          <w:jc w:val="center"/>
        </w:trPr>
        <w:tc>
          <w:tcPr>
            <w:tcW w:w="1604" w:type="dxa"/>
            <w:vAlign w:val="bottom"/>
          </w:tcPr>
          <w:p w14:paraId="3648A668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1C24AF3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4663674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6E7D66B4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5BDA00C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555C8FA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1DC8EAD6" w14:textId="77777777" w:rsidTr="0020435A">
        <w:trPr>
          <w:jc w:val="center"/>
        </w:trPr>
        <w:tc>
          <w:tcPr>
            <w:tcW w:w="1604" w:type="dxa"/>
            <w:vAlign w:val="bottom"/>
          </w:tcPr>
          <w:p w14:paraId="2D859F1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7A361B36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08BED43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1BE0F81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209B1CB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79AA854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DA5884D" w14:textId="77777777" w:rsidTr="0020435A">
        <w:trPr>
          <w:jc w:val="center"/>
        </w:trPr>
        <w:tc>
          <w:tcPr>
            <w:tcW w:w="1604" w:type="dxa"/>
            <w:vAlign w:val="bottom"/>
          </w:tcPr>
          <w:p w14:paraId="3FE5E3F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71684F5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49B925D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5EEE2DA1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5" w:type="dxa"/>
          </w:tcPr>
          <w:p w14:paraId="725968F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6B1D49C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16182751" w14:textId="77777777" w:rsidTr="0020435A">
        <w:trPr>
          <w:jc w:val="center"/>
        </w:trPr>
        <w:tc>
          <w:tcPr>
            <w:tcW w:w="1604" w:type="dxa"/>
            <w:vAlign w:val="bottom"/>
          </w:tcPr>
          <w:p w14:paraId="326AE6C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4A248DA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775C0BD2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213E7FA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</w:t>
            </w:r>
          </w:p>
        </w:tc>
        <w:tc>
          <w:tcPr>
            <w:tcW w:w="1605" w:type="dxa"/>
          </w:tcPr>
          <w:p w14:paraId="75B4405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1F157AE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67B2709" w14:textId="77777777" w:rsidTr="0020435A">
        <w:trPr>
          <w:jc w:val="center"/>
        </w:trPr>
        <w:tc>
          <w:tcPr>
            <w:tcW w:w="1604" w:type="dxa"/>
            <w:vAlign w:val="bottom"/>
          </w:tcPr>
          <w:p w14:paraId="37A9018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69AC6D3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16E784C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0.140625</w:t>
            </w:r>
          </w:p>
        </w:tc>
        <w:tc>
          <w:tcPr>
            <w:tcW w:w="1605" w:type="dxa"/>
            <w:vAlign w:val="bottom"/>
          </w:tcPr>
          <w:p w14:paraId="4ADE2C1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</w:t>
            </w:r>
          </w:p>
        </w:tc>
        <w:tc>
          <w:tcPr>
            <w:tcW w:w="1605" w:type="dxa"/>
          </w:tcPr>
          <w:p w14:paraId="484E987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0.386207</w:t>
            </w:r>
          </w:p>
        </w:tc>
        <w:tc>
          <w:tcPr>
            <w:tcW w:w="1605" w:type="dxa"/>
          </w:tcPr>
          <w:p w14:paraId="0A3B0D5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D67B641" w14:textId="77777777" w:rsidTr="0020435A">
        <w:trPr>
          <w:jc w:val="center"/>
        </w:trPr>
        <w:tc>
          <w:tcPr>
            <w:tcW w:w="1604" w:type="dxa"/>
            <w:vAlign w:val="bottom"/>
          </w:tcPr>
          <w:p w14:paraId="0D953DB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316E61B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72A76C1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1BEA9A8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1237F82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0837BD5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8E3B32A" w14:textId="77777777" w:rsidTr="0020435A">
        <w:trPr>
          <w:jc w:val="center"/>
        </w:trPr>
        <w:tc>
          <w:tcPr>
            <w:tcW w:w="1604" w:type="dxa"/>
            <w:vAlign w:val="bottom"/>
          </w:tcPr>
          <w:p w14:paraId="6EC7BAEB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7F5ACB5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5938DB0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7538259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0607D21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7513EFC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2277E937" w14:textId="77777777" w:rsidTr="0020435A">
        <w:trPr>
          <w:jc w:val="center"/>
        </w:trPr>
        <w:tc>
          <w:tcPr>
            <w:tcW w:w="1604" w:type="dxa"/>
            <w:vAlign w:val="bottom"/>
          </w:tcPr>
          <w:p w14:paraId="725D198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78A8ACD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79FB0CC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2F25AD9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53826E5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4DCF3D8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10E8454E" w14:textId="77777777" w:rsidTr="0020435A">
        <w:trPr>
          <w:jc w:val="center"/>
        </w:trPr>
        <w:tc>
          <w:tcPr>
            <w:tcW w:w="1604" w:type="dxa"/>
            <w:vAlign w:val="bottom"/>
          </w:tcPr>
          <w:p w14:paraId="6D3AAAE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7EBB94D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5" w:type="dxa"/>
          </w:tcPr>
          <w:p w14:paraId="7D4AFBF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40B0FB3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5" w:type="dxa"/>
          </w:tcPr>
          <w:p w14:paraId="60A12CC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22401EBF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547C7588" w14:textId="77777777" w:rsidTr="0020435A">
        <w:trPr>
          <w:jc w:val="center"/>
        </w:trPr>
        <w:tc>
          <w:tcPr>
            <w:tcW w:w="1604" w:type="dxa"/>
            <w:vAlign w:val="bottom"/>
          </w:tcPr>
          <w:p w14:paraId="39B7727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4DB0053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74C6019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6B374D6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10000</w:t>
            </w:r>
          </w:p>
        </w:tc>
        <w:tc>
          <w:tcPr>
            <w:tcW w:w="1605" w:type="dxa"/>
          </w:tcPr>
          <w:p w14:paraId="43A0482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76FC9F6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37ED99C8" w14:textId="77777777" w:rsidTr="0020435A">
        <w:trPr>
          <w:jc w:val="center"/>
        </w:trPr>
        <w:tc>
          <w:tcPr>
            <w:tcW w:w="1604" w:type="dxa"/>
            <w:vAlign w:val="bottom"/>
          </w:tcPr>
          <w:p w14:paraId="45B5BBF2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67F80F1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326735C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0.140625</w:t>
            </w:r>
          </w:p>
        </w:tc>
        <w:tc>
          <w:tcPr>
            <w:tcW w:w="1605" w:type="dxa"/>
            <w:vAlign w:val="bottom"/>
          </w:tcPr>
          <w:p w14:paraId="3C86E00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</w:t>
            </w:r>
          </w:p>
        </w:tc>
        <w:tc>
          <w:tcPr>
            <w:tcW w:w="1605" w:type="dxa"/>
          </w:tcPr>
          <w:p w14:paraId="1D4CF9A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0.386207</w:t>
            </w:r>
          </w:p>
        </w:tc>
        <w:tc>
          <w:tcPr>
            <w:tcW w:w="1605" w:type="dxa"/>
          </w:tcPr>
          <w:p w14:paraId="2D1273B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127FBB6" w14:textId="77777777" w:rsidTr="0020435A">
        <w:trPr>
          <w:jc w:val="center"/>
        </w:trPr>
        <w:tc>
          <w:tcPr>
            <w:tcW w:w="1604" w:type="dxa"/>
            <w:vAlign w:val="bottom"/>
          </w:tcPr>
          <w:p w14:paraId="31315BE2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4D9EB8DB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5D26758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2777E9A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</w:t>
            </w:r>
          </w:p>
        </w:tc>
        <w:tc>
          <w:tcPr>
            <w:tcW w:w="1605" w:type="dxa"/>
          </w:tcPr>
          <w:p w14:paraId="3E4B8030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7181871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44905F94" w14:textId="77777777" w:rsidTr="0020435A">
        <w:trPr>
          <w:jc w:val="center"/>
        </w:trPr>
        <w:tc>
          <w:tcPr>
            <w:tcW w:w="1604" w:type="dxa"/>
            <w:vAlign w:val="bottom"/>
          </w:tcPr>
          <w:p w14:paraId="45F028E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295DA06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07DE4BC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760E0761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133DF84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4B6A356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3F014B19" w14:textId="77777777" w:rsidTr="0020435A">
        <w:trPr>
          <w:jc w:val="center"/>
        </w:trPr>
        <w:tc>
          <w:tcPr>
            <w:tcW w:w="1604" w:type="dxa"/>
            <w:vAlign w:val="bottom"/>
          </w:tcPr>
          <w:p w14:paraId="71AF8774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75EC736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0B14702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0.154404</w:t>
            </w:r>
          </w:p>
        </w:tc>
        <w:tc>
          <w:tcPr>
            <w:tcW w:w="1605" w:type="dxa"/>
            <w:vAlign w:val="bottom"/>
          </w:tcPr>
          <w:p w14:paraId="2A1FE03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23E85E9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0.392046</w:t>
            </w:r>
          </w:p>
        </w:tc>
        <w:tc>
          <w:tcPr>
            <w:tcW w:w="1605" w:type="dxa"/>
          </w:tcPr>
          <w:p w14:paraId="24828A53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6A7FE226" w14:textId="77777777" w:rsidTr="0020435A">
        <w:trPr>
          <w:jc w:val="center"/>
        </w:trPr>
        <w:tc>
          <w:tcPr>
            <w:tcW w:w="1604" w:type="dxa"/>
            <w:vAlign w:val="bottom"/>
          </w:tcPr>
          <w:p w14:paraId="2FAAD9B8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486F474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5" w:type="dxa"/>
          </w:tcPr>
          <w:p w14:paraId="700F3E8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0.154408</w:t>
            </w:r>
          </w:p>
        </w:tc>
        <w:tc>
          <w:tcPr>
            <w:tcW w:w="1605" w:type="dxa"/>
            <w:vAlign w:val="bottom"/>
          </w:tcPr>
          <w:p w14:paraId="13DF5814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5" w:type="dxa"/>
          </w:tcPr>
          <w:p w14:paraId="7A42BB39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0.392048</w:t>
            </w:r>
          </w:p>
        </w:tc>
        <w:tc>
          <w:tcPr>
            <w:tcW w:w="1605" w:type="dxa"/>
          </w:tcPr>
          <w:p w14:paraId="6D15703E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</w:t>
            </w:r>
          </w:p>
        </w:tc>
      </w:tr>
      <w:tr w:rsidR="00B95BB6" w14:paraId="0ACE560B" w14:textId="77777777" w:rsidTr="0020435A">
        <w:trPr>
          <w:jc w:val="center"/>
        </w:trPr>
        <w:tc>
          <w:tcPr>
            <w:tcW w:w="1604" w:type="dxa"/>
            <w:vAlign w:val="bottom"/>
          </w:tcPr>
          <w:p w14:paraId="4713ADBC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0.1</w:t>
            </w:r>
          </w:p>
        </w:tc>
        <w:tc>
          <w:tcPr>
            <w:tcW w:w="1604" w:type="dxa"/>
            <w:vAlign w:val="bottom"/>
          </w:tcPr>
          <w:p w14:paraId="58FCEEA5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7A5C189D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0.125</w:t>
            </w:r>
          </w:p>
        </w:tc>
        <w:tc>
          <w:tcPr>
            <w:tcW w:w="1605" w:type="dxa"/>
            <w:vAlign w:val="bottom"/>
          </w:tcPr>
          <w:p w14:paraId="3A2935B9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100000</w:t>
            </w:r>
          </w:p>
        </w:tc>
        <w:tc>
          <w:tcPr>
            <w:tcW w:w="1605" w:type="dxa"/>
          </w:tcPr>
          <w:p w14:paraId="59FEC94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0.378071</w:t>
            </w:r>
          </w:p>
        </w:tc>
        <w:tc>
          <w:tcPr>
            <w:tcW w:w="1605" w:type="dxa"/>
          </w:tcPr>
          <w:p w14:paraId="1E7BB4A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13540595" w14:textId="77777777" w:rsidTr="0020435A">
        <w:trPr>
          <w:jc w:val="center"/>
        </w:trPr>
        <w:tc>
          <w:tcPr>
            <w:tcW w:w="1604" w:type="dxa"/>
            <w:vAlign w:val="bottom"/>
          </w:tcPr>
          <w:p w14:paraId="28C7A2A3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0.01</w:t>
            </w:r>
          </w:p>
        </w:tc>
        <w:tc>
          <w:tcPr>
            <w:tcW w:w="1604" w:type="dxa"/>
            <w:vAlign w:val="bottom"/>
          </w:tcPr>
          <w:p w14:paraId="0DB71B5D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44A17196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0.140625</w:t>
            </w:r>
          </w:p>
        </w:tc>
        <w:tc>
          <w:tcPr>
            <w:tcW w:w="1605" w:type="dxa"/>
            <w:vAlign w:val="bottom"/>
          </w:tcPr>
          <w:p w14:paraId="008F672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10000</w:t>
            </w:r>
          </w:p>
        </w:tc>
        <w:tc>
          <w:tcPr>
            <w:tcW w:w="1605" w:type="dxa"/>
          </w:tcPr>
          <w:p w14:paraId="1876017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0.386207</w:t>
            </w:r>
          </w:p>
        </w:tc>
        <w:tc>
          <w:tcPr>
            <w:tcW w:w="1605" w:type="dxa"/>
          </w:tcPr>
          <w:p w14:paraId="0222FD17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7B9EBC19" w14:textId="77777777" w:rsidTr="0020435A">
        <w:trPr>
          <w:jc w:val="center"/>
        </w:trPr>
        <w:tc>
          <w:tcPr>
            <w:tcW w:w="1604" w:type="dxa"/>
            <w:vAlign w:val="bottom"/>
          </w:tcPr>
          <w:p w14:paraId="1966D307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0.001</w:t>
            </w:r>
          </w:p>
        </w:tc>
        <w:tc>
          <w:tcPr>
            <w:tcW w:w="1604" w:type="dxa"/>
            <w:vAlign w:val="bottom"/>
          </w:tcPr>
          <w:p w14:paraId="18BA749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4418B50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0.154297</w:t>
            </w:r>
          </w:p>
        </w:tc>
        <w:tc>
          <w:tcPr>
            <w:tcW w:w="1605" w:type="dxa"/>
            <w:vAlign w:val="bottom"/>
          </w:tcPr>
          <w:p w14:paraId="02E533F6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1000</w:t>
            </w:r>
          </w:p>
        </w:tc>
        <w:tc>
          <w:tcPr>
            <w:tcW w:w="1605" w:type="dxa"/>
          </w:tcPr>
          <w:p w14:paraId="2E07038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0.392005</w:t>
            </w:r>
          </w:p>
        </w:tc>
        <w:tc>
          <w:tcPr>
            <w:tcW w:w="1605" w:type="dxa"/>
          </w:tcPr>
          <w:p w14:paraId="5E1F8E30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72BCC41B" w14:textId="77777777" w:rsidTr="0020435A">
        <w:trPr>
          <w:jc w:val="center"/>
        </w:trPr>
        <w:tc>
          <w:tcPr>
            <w:tcW w:w="1604" w:type="dxa"/>
            <w:vAlign w:val="bottom"/>
          </w:tcPr>
          <w:p w14:paraId="13A3042B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0.0001</w:t>
            </w:r>
          </w:p>
        </w:tc>
        <w:tc>
          <w:tcPr>
            <w:tcW w:w="1604" w:type="dxa"/>
            <w:vAlign w:val="bottom"/>
          </w:tcPr>
          <w:p w14:paraId="6FE3AD7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0C83029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0.154419</w:t>
            </w:r>
          </w:p>
        </w:tc>
        <w:tc>
          <w:tcPr>
            <w:tcW w:w="1605" w:type="dxa"/>
            <w:vAlign w:val="bottom"/>
          </w:tcPr>
          <w:p w14:paraId="1906B8EA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100</w:t>
            </w:r>
          </w:p>
        </w:tc>
        <w:tc>
          <w:tcPr>
            <w:tcW w:w="1605" w:type="dxa"/>
          </w:tcPr>
          <w:p w14:paraId="31F0B7FC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0.392052</w:t>
            </w:r>
          </w:p>
        </w:tc>
        <w:tc>
          <w:tcPr>
            <w:tcW w:w="1605" w:type="dxa"/>
          </w:tcPr>
          <w:p w14:paraId="7ACF0341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3E9F2C7F" w14:textId="77777777" w:rsidTr="0020435A">
        <w:trPr>
          <w:jc w:val="center"/>
        </w:trPr>
        <w:tc>
          <w:tcPr>
            <w:tcW w:w="1604" w:type="dxa"/>
            <w:vAlign w:val="bottom"/>
          </w:tcPr>
          <w:p w14:paraId="4EBC2470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0.00001</w:t>
            </w:r>
          </w:p>
        </w:tc>
        <w:tc>
          <w:tcPr>
            <w:tcW w:w="1604" w:type="dxa"/>
            <w:vAlign w:val="bottom"/>
          </w:tcPr>
          <w:p w14:paraId="22CEB46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6EECAE55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0.154404</w:t>
            </w:r>
          </w:p>
        </w:tc>
        <w:tc>
          <w:tcPr>
            <w:tcW w:w="1605" w:type="dxa"/>
            <w:vAlign w:val="bottom"/>
          </w:tcPr>
          <w:p w14:paraId="08E8F2E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10</w:t>
            </w:r>
          </w:p>
        </w:tc>
        <w:tc>
          <w:tcPr>
            <w:tcW w:w="1605" w:type="dxa"/>
          </w:tcPr>
          <w:p w14:paraId="6BBC7EA2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0.392046</w:t>
            </w:r>
          </w:p>
        </w:tc>
        <w:tc>
          <w:tcPr>
            <w:tcW w:w="1605" w:type="dxa"/>
          </w:tcPr>
          <w:p w14:paraId="3952F574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  <w:tr w:rsidR="00B95BB6" w14:paraId="5679DF48" w14:textId="77777777" w:rsidTr="0020435A">
        <w:trPr>
          <w:jc w:val="center"/>
        </w:trPr>
        <w:tc>
          <w:tcPr>
            <w:tcW w:w="1604" w:type="dxa"/>
            <w:vAlign w:val="bottom"/>
          </w:tcPr>
          <w:p w14:paraId="7B7AD74E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4" w:type="dxa"/>
            <w:vAlign w:val="bottom"/>
          </w:tcPr>
          <w:p w14:paraId="32A2BD01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0.000001</w:t>
            </w:r>
          </w:p>
        </w:tc>
        <w:tc>
          <w:tcPr>
            <w:tcW w:w="1605" w:type="dxa"/>
          </w:tcPr>
          <w:p w14:paraId="283997F8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</w:rPr>
            </w:pPr>
            <w:r w:rsidRPr="00BF6857">
              <w:rPr>
                <w:bCs/>
              </w:rPr>
              <w:t>0.154406</w:t>
            </w:r>
          </w:p>
        </w:tc>
        <w:tc>
          <w:tcPr>
            <w:tcW w:w="1605" w:type="dxa"/>
            <w:vAlign w:val="bottom"/>
          </w:tcPr>
          <w:p w14:paraId="4487DF4F" w14:textId="77777777" w:rsidR="00B95BB6" w:rsidRPr="00836505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836505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2B8EA7DA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lang w:val="en-US"/>
              </w:rPr>
            </w:pPr>
            <w:r w:rsidRPr="00BF6857">
              <w:t>0.392047</w:t>
            </w:r>
          </w:p>
        </w:tc>
        <w:tc>
          <w:tcPr>
            <w:tcW w:w="1605" w:type="dxa"/>
          </w:tcPr>
          <w:p w14:paraId="1ACA1AFB" w14:textId="77777777" w:rsidR="00B95BB6" w:rsidRPr="00BF6857" w:rsidRDefault="00B95BB6" w:rsidP="0020435A">
            <w:pPr>
              <w:pStyle w:val="ac"/>
              <w:spacing w:line="360" w:lineRule="auto"/>
              <w:rPr>
                <w:b/>
                <w:bCs/>
                <w:lang w:val="en-US"/>
              </w:rPr>
            </w:pPr>
            <w:r w:rsidRPr="00BF6857">
              <w:rPr>
                <w:bCs/>
              </w:rPr>
              <w:t>1</w:t>
            </w:r>
          </w:p>
        </w:tc>
      </w:tr>
    </w:tbl>
    <w:p w14:paraId="506589A4" w14:textId="77777777" w:rsidR="00D03115" w:rsidRPr="00E854D0" w:rsidRDefault="00D03115" w:rsidP="006751B9">
      <w:pPr>
        <w:textAlignment w:val="auto"/>
      </w:pPr>
    </w:p>
    <w:p w14:paraId="52D523A3" w14:textId="77777777" w:rsidR="00D03115" w:rsidRPr="00E854D0" w:rsidRDefault="00D03115" w:rsidP="006751B9">
      <w:pPr>
        <w:textAlignment w:val="auto"/>
      </w:pPr>
    </w:p>
    <w:p w14:paraId="517147A7" w14:textId="329B4153" w:rsidR="000027C6" w:rsidRPr="00D3370E" w:rsidRDefault="000027C6" w:rsidP="006751B9">
      <w:pPr>
        <w:pStyle w:val="Standard"/>
        <w:spacing w:line="240" w:lineRule="auto"/>
        <w:ind w:firstLine="0"/>
        <w:jc w:val="left"/>
      </w:pPr>
    </w:p>
    <w:p w14:paraId="54BF082C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5E5AEBA9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2DF67AC9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6FF242ED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2C0C8F7C" w14:textId="77777777" w:rsidR="00D3370E" w:rsidRPr="00D3370E" w:rsidRDefault="00D3370E" w:rsidP="006751B9">
      <w:pPr>
        <w:pStyle w:val="Standard"/>
        <w:spacing w:line="240" w:lineRule="auto"/>
        <w:ind w:firstLine="0"/>
        <w:jc w:val="left"/>
      </w:pPr>
    </w:p>
    <w:p w14:paraId="05DC06CB" w14:textId="77777777" w:rsidR="00D3370E" w:rsidRDefault="00D3370E" w:rsidP="00D3370E">
      <w:pPr>
        <w:pStyle w:val="Standard"/>
        <w:jc w:val="center"/>
        <w:rPr>
          <w:b/>
          <w:bCs/>
        </w:rPr>
      </w:pPr>
      <w:r w:rsidRPr="00D3370E">
        <w:rPr>
          <w:b/>
          <w:bCs/>
        </w:rPr>
        <w:t>Вывод</w:t>
      </w:r>
    </w:p>
    <w:p w14:paraId="1B98C1E8" w14:textId="4E53AE75" w:rsidR="00AD0438" w:rsidRDefault="00AD0438" w:rsidP="00AD0438">
      <w:pPr>
        <w:pStyle w:val="Standard"/>
      </w:pPr>
      <w:r>
        <w:t>Результаты исследования показывают, что чем выше точность, тем больше итераций нужно для нахождения корня методом хорд. Этот метод сходится быстрее, чем метод бисекции. Небольшие ошибки в данных немного снижают точность, но не сильно.</w:t>
      </w:r>
    </w:p>
    <w:p w14:paraId="6F52572B" w14:textId="5F54A31E" w:rsidR="00D3370E" w:rsidRPr="00D3370E" w:rsidRDefault="00AD0438" w:rsidP="00AD0438">
      <w:pPr>
        <w:pStyle w:val="Standard"/>
        <w:ind w:firstLine="708"/>
      </w:pPr>
      <w:r>
        <w:t xml:space="preserve">В итоге, если задача хорошо </w:t>
      </w:r>
      <w:r>
        <w:t>обусловлена</w:t>
      </w:r>
      <w:r>
        <w:t xml:space="preserve">, метод хорд позволяет найти корень </w:t>
      </w:r>
      <w:r>
        <w:t>уравнения f</w:t>
      </w:r>
      <w:r>
        <w:t xml:space="preserve">(x) = </w:t>
      </w:r>
      <w:r>
        <w:t>0 с</w:t>
      </w:r>
      <w:r>
        <w:t xml:space="preserve"> нужной точностью.</w:t>
      </w:r>
    </w:p>
    <w:sectPr w:rsidR="00D3370E" w:rsidRPr="00D3370E" w:rsidSect="008B4779">
      <w:footerReference w:type="default" r:id="rId30"/>
      <w:pgSz w:w="11906" w:h="16838"/>
      <w:pgMar w:top="1134" w:right="850" w:bottom="1134" w:left="1985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676CC" w14:textId="77777777" w:rsidR="000F0B25" w:rsidRDefault="000F0B25">
      <w:r>
        <w:separator/>
      </w:r>
    </w:p>
  </w:endnote>
  <w:endnote w:type="continuationSeparator" w:id="0">
    <w:p w14:paraId="5EFBEE87" w14:textId="77777777" w:rsidR="000F0B25" w:rsidRDefault="000F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084822"/>
      <w:docPartObj>
        <w:docPartGallery w:val="Page Numbers (Bottom of Page)"/>
        <w:docPartUnique/>
      </w:docPartObj>
    </w:sdtPr>
    <w:sdtContent>
      <w:p w14:paraId="1A2F1EB4" w14:textId="154A0B93" w:rsidR="00BE3767" w:rsidRDefault="00BE3767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A6AE2" w14:textId="77777777" w:rsidR="00BE3767" w:rsidRDefault="00BE376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7DFB1" w14:textId="48140A19" w:rsidR="00BE3767" w:rsidRDefault="00BE3767" w:rsidP="00E323F6">
    <w:pPr>
      <w:pStyle w:val="af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0C00" w14:textId="77777777" w:rsidR="00BE3767" w:rsidRDefault="00BE3767">
    <w:pPr>
      <w:pStyle w:val="af5"/>
      <w:jc w:val="right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1A78" w14:textId="77777777" w:rsidR="000F0B25" w:rsidRDefault="000F0B25">
      <w:r>
        <w:separator/>
      </w:r>
    </w:p>
  </w:footnote>
  <w:footnote w:type="continuationSeparator" w:id="0">
    <w:p w14:paraId="34C6C1A4" w14:textId="77777777" w:rsidR="000F0B25" w:rsidRDefault="000F0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B0C7D6E"/>
    <w:multiLevelType w:val="multilevel"/>
    <w:tmpl w:val="82C2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30416D8"/>
    <w:multiLevelType w:val="multilevel"/>
    <w:tmpl w:val="1740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E5561"/>
    <w:multiLevelType w:val="multilevel"/>
    <w:tmpl w:val="4DA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901F7E"/>
    <w:multiLevelType w:val="multilevel"/>
    <w:tmpl w:val="B1D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057921">
    <w:abstractNumId w:val="4"/>
  </w:num>
  <w:num w:numId="2" w16cid:durableId="1377050318">
    <w:abstractNumId w:val="7"/>
  </w:num>
  <w:num w:numId="3" w16cid:durableId="479152938">
    <w:abstractNumId w:val="5"/>
  </w:num>
  <w:num w:numId="4" w16cid:durableId="805972767">
    <w:abstractNumId w:val="2"/>
  </w:num>
  <w:num w:numId="5" w16cid:durableId="1260674595">
    <w:abstractNumId w:val="1"/>
  </w:num>
  <w:num w:numId="6" w16cid:durableId="1881474248">
    <w:abstractNumId w:val="0"/>
  </w:num>
  <w:num w:numId="7" w16cid:durableId="15139528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5679619">
    <w:abstractNumId w:val="6"/>
  </w:num>
  <w:num w:numId="9" w16cid:durableId="1301037185">
    <w:abstractNumId w:val="9"/>
  </w:num>
  <w:num w:numId="10" w16cid:durableId="1494568754">
    <w:abstractNumId w:val="8"/>
  </w:num>
  <w:num w:numId="11" w16cid:durableId="233197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BC1"/>
    <w:rsid w:val="000027C6"/>
    <w:rsid w:val="000074F7"/>
    <w:rsid w:val="00021C7C"/>
    <w:rsid w:val="00025505"/>
    <w:rsid w:val="00026FC0"/>
    <w:rsid w:val="00041856"/>
    <w:rsid w:val="000509C5"/>
    <w:rsid w:val="00084738"/>
    <w:rsid w:val="00091C9D"/>
    <w:rsid w:val="000B0182"/>
    <w:rsid w:val="000B11E6"/>
    <w:rsid w:val="000B5B2A"/>
    <w:rsid w:val="000E14DD"/>
    <w:rsid w:val="000F0B25"/>
    <w:rsid w:val="001451D4"/>
    <w:rsid w:val="00155782"/>
    <w:rsid w:val="0016533F"/>
    <w:rsid w:val="001C0602"/>
    <w:rsid w:val="001D15D3"/>
    <w:rsid w:val="001D34C5"/>
    <w:rsid w:val="001E4D2D"/>
    <w:rsid w:val="00215DFB"/>
    <w:rsid w:val="00257A4C"/>
    <w:rsid w:val="00277E88"/>
    <w:rsid w:val="0028105C"/>
    <w:rsid w:val="002920ED"/>
    <w:rsid w:val="002973F2"/>
    <w:rsid w:val="002A3135"/>
    <w:rsid w:val="002C60A7"/>
    <w:rsid w:val="002E5B29"/>
    <w:rsid w:val="002E5EE8"/>
    <w:rsid w:val="002F0912"/>
    <w:rsid w:val="003005D2"/>
    <w:rsid w:val="00335E1B"/>
    <w:rsid w:val="003542AA"/>
    <w:rsid w:val="00362B64"/>
    <w:rsid w:val="00372194"/>
    <w:rsid w:val="00386BE8"/>
    <w:rsid w:val="003A6CD4"/>
    <w:rsid w:val="003B48C1"/>
    <w:rsid w:val="003C0C57"/>
    <w:rsid w:val="003E4D86"/>
    <w:rsid w:val="00446488"/>
    <w:rsid w:val="00474ECC"/>
    <w:rsid w:val="00486817"/>
    <w:rsid w:val="004B68B0"/>
    <w:rsid w:val="004D26B9"/>
    <w:rsid w:val="005275DE"/>
    <w:rsid w:val="00537250"/>
    <w:rsid w:val="005719F5"/>
    <w:rsid w:val="00572BA2"/>
    <w:rsid w:val="005753DF"/>
    <w:rsid w:val="005A3F38"/>
    <w:rsid w:val="005B26F9"/>
    <w:rsid w:val="005B631B"/>
    <w:rsid w:val="005D368B"/>
    <w:rsid w:val="00616AB3"/>
    <w:rsid w:val="006174E5"/>
    <w:rsid w:val="00624A01"/>
    <w:rsid w:val="00637421"/>
    <w:rsid w:val="006433A5"/>
    <w:rsid w:val="00646CBD"/>
    <w:rsid w:val="00670419"/>
    <w:rsid w:val="006751B9"/>
    <w:rsid w:val="00692A8A"/>
    <w:rsid w:val="006969E1"/>
    <w:rsid w:val="006A569D"/>
    <w:rsid w:val="006D36CB"/>
    <w:rsid w:val="006F6952"/>
    <w:rsid w:val="00710BCE"/>
    <w:rsid w:val="00711D85"/>
    <w:rsid w:val="00713576"/>
    <w:rsid w:val="007174F8"/>
    <w:rsid w:val="00720AAC"/>
    <w:rsid w:val="00733457"/>
    <w:rsid w:val="00766C7A"/>
    <w:rsid w:val="00781A2C"/>
    <w:rsid w:val="007A4922"/>
    <w:rsid w:val="00806914"/>
    <w:rsid w:val="00855FB2"/>
    <w:rsid w:val="00856B5C"/>
    <w:rsid w:val="00861604"/>
    <w:rsid w:val="00865B1E"/>
    <w:rsid w:val="00867AFE"/>
    <w:rsid w:val="00894E57"/>
    <w:rsid w:val="008A2E64"/>
    <w:rsid w:val="008B4779"/>
    <w:rsid w:val="008F207B"/>
    <w:rsid w:val="00906FA3"/>
    <w:rsid w:val="00911827"/>
    <w:rsid w:val="00935AE7"/>
    <w:rsid w:val="00937994"/>
    <w:rsid w:val="009502E7"/>
    <w:rsid w:val="009A3576"/>
    <w:rsid w:val="009B7310"/>
    <w:rsid w:val="009B76EB"/>
    <w:rsid w:val="009C78CA"/>
    <w:rsid w:val="009E1F5E"/>
    <w:rsid w:val="009E4F9D"/>
    <w:rsid w:val="009F3487"/>
    <w:rsid w:val="00A35341"/>
    <w:rsid w:val="00A55226"/>
    <w:rsid w:val="00A62311"/>
    <w:rsid w:val="00A65722"/>
    <w:rsid w:val="00A7124E"/>
    <w:rsid w:val="00A71465"/>
    <w:rsid w:val="00A92CED"/>
    <w:rsid w:val="00AC3343"/>
    <w:rsid w:val="00AD0438"/>
    <w:rsid w:val="00B04A70"/>
    <w:rsid w:val="00B27716"/>
    <w:rsid w:val="00B373B1"/>
    <w:rsid w:val="00B52E2C"/>
    <w:rsid w:val="00B72CF3"/>
    <w:rsid w:val="00B76581"/>
    <w:rsid w:val="00B86EC3"/>
    <w:rsid w:val="00B95BB6"/>
    <w:rsid w:val="00BE3767"/>
    <w:rsid w:val="00BE7510"/>
    <w:rsid w:val="00BF4B0F"/>
    <w:rsid w:val="00C146B6"/>
    <w:rsid w:val="00C24AFB"/>
    <w:rsid w:val="00C3771A"/>
    <w:rsid w:val="00C37E69"/>
    <w:rsid w:val="00C40355"/>
    <w:rsid w:val="00C405FD"/>
    <w:rsid w:val="00C5037E"/>
    <w:rsid w:val="00C71388"/>
    <w:rsid w:val="00C72289"/>
    <w:rsid w:val="00C75DD9"/>
    <w:rsid w:val="00C92764"/>
    <w:rsid w:val="00C94721"/>
    <w:rsid w:val="00CC09C9"/>
    <w:rsid w:val="00CC11B7"/>
    <w:rsid w:val="00CD4C51"/>
    <w:rsid w:val="00CF38EA"/>
    <w:rsid w:val="00CF4E61"/>
    <w:rsid w:val="00D03115"/>
    <w:rsid w:val="00D13F41"/>
    <w:rsid w:val="00D3370E"/>
    <w:rsid w:val="00D412A6"/>
    <w:rsid w:val="00D76983"/>
    <w:rsid w:val="00D82E86"/>
    <w:rsid w:val="00DA70E9"/>
    <w:rsid w:val="00DD1ED6"/>
    <w:rsid w:val="00E073FA"/>
    <w:rsid w:val="00E16296"/>
    <w:rsid w:val="00E323F6"/>
    <w:rsid w:val="00E44911"/>
    <w:rsid w:val="00E7535F"/>
    <w:rsid w:val="00E826F8"/>
    <w:rsid w:val="00E854D0"/>
    <w:rsid w:val="00EA2FE6"/>
    <w:rsid w:val="00EA5414"/>
    <w:rsid w:val="00EC6D42"/>
    <w:rsid w:val="00ED2CF0"/>
    <w:rsid w:val="00F55E7F"/>
    <w:rsid w:val="00F615B1"/>
    <w:rsid w:val="00F800B6"/>
    <w:rsid w:val="00F81F82"/>
    <w:rsid w:val="00F86BC1"/>
    <w:rsid w:val="00FA5210"/>
    <w:rsid w:val="00FB1D0B"/>
    <w:rsid w:val="00FC2760"/>
    <w:rsid w:val="00FE36E3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8040CE"/>
  <w15:docId w15:val="{58DF6050-1569-439B-90B0-126D9526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Textbody"/>
    <w:rPr>
      <w:rFonts w:cs="Mangal"/>
      <w:sz w:val="24"/>
    </w:rPr>
  </w:style>
  <w:style w:type="paragraph" w:styleId="ae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0">
    <w:name w:val="Содержимое таблицы"/>
    <w:basedOn w:val="Standard"/>
    <w:qFormat/>
    <w:pPr>
      <w:suppressLineNumbers/>
    </w:pPr>
  </w:style>
  <w:style w:type="paragraph" w:customStyle="1" w:styleId="af1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2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3">
    <w:name w:val="Таблица"/>
    <w:basedOn w:val="ae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e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4">
    <w:name w:val="Колонтитул"/>
    <w:basedOn w:val="a"/>
    <w:qFormat/>
  </w:style>
  <w:style w:type="paragraph" w:styleId="af5">
    <w:name w:val="footer"/>
    <w:basedOn w:val="Standard"/>
    <w:link w:val="af6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7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8">
    <w:name w:val="Normal (Web)"/>
    <w:basedOn w:val="a"/>
    <w:uiPriority w:val="99"/>
    <w:semiHidden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9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a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Нижний колонтитул Знак"/>
    <w:basedOn w:val="a0"/>
    <w:link w:val="af5"/>
    <w:uiPriority w:val="99"/>
    <w:rsid w:val="00E323F6"/>
    <w:rPr>
      <w:rFonts w:ascii="Times New Roman" w:eastAsia="Times New Roman" w:hAnsi="Times New Roman" w:cs="Times New Roman"/>
      <w:sz w:val="28"/>
    </w:rPr>
  </w:style>
  <w:style w:type="table" w:styleId="afb">
    <w:name w:val="Table Grid"/>
    <w:basedOn w:val="a1"/>
    <w:uiPriority w:val="59"/>
    <w:rsid w:val="00865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Placeholder Text"/>
    <w:basedOn w:val="a0"/>
    <w:uiPriority w:val="99"/>
    <w:semiHidden/>
    <w:rsid w:val="008B47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1.bin"/><Relationship Id="rId3" Type="http://schemas.openxmlformats.org/officeDocument/2006/relationships/styles" Target="styles.xml"/><Relationship Id="rId21" Type="http://schemas.openxmlformats.org/officeDocument/2006/relationships/image" Target="media/image6.wmf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image" Target="media/image4.wmf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oleObject" Target="embeddings/oleObject8.bin"/><Relationship Id="rId28" Type="http://schemas.openxmlformats.org/officeDocument/2006/relationships/image" Target="media/image7.png"/><Relationship Id="rId10" Type="http://schemas.openxmlformats.org/officeDocument/2006/relationships/image" Target="media/image1.wmf"/><Relationship Id="rId19" Type="http://schemas.openxmlformats.org/officeDocument/2006/relationships/image" Target="media/image5.w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2.bin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D8029-316F-474A-AF00-3E9CB66F3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Пушко</dc:creator>
  <dc:description/>
  <cp:lastModifiedBy>Семён Песчатский</cp:lastModifiedBy>
  <cp:revision>3</cp:revision>
  <dcterms:created xsi:type="dcterms:W3CDTF">2025-03-11T20:29:00Z</dcterms:created>
  <dcterms:modified xsi:type="dcterms:W3CDTF">2025-03-11T20:30:00Z</dcterms:modified>
  <dc:language>ru-RU</dc:language>
</cp:coreProperties>
</file>