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1AF3" w14:textId="77777777" w:rsidR="003926DE" w:rsidRDefault="003926DE" w:rsidP="00877460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42EECCD5" w14:textId="18F4CC4A" w:rsidR="003926DE" w:rsidRDefault="003926DE" w:rsidP="00877460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024DFDD1" w14:textId="050EE09E" w:rsidR="00D27F31" w:rsidRDefault="00D27F31" w:rsidP="00877460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1135D2A1" w14:textId="0067A351" w:rsidR="00D27F31" w:rsidRDefault="00D27F31" w:rsidP="004A4A2F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209D4BDB" w14:textId="13C24AAA" w:rsidR="003926DE" w:rsidRDefault="003926DE" w:rsidP="003926DE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noProof/>
        </w:rPr>
        <w:drawing>
          <wp:inline distT="0" distB="0" distL="0" distR="0" wp14:anchorId="3D4290C0" wp14:editId="3DB7E9D2">
            <wp:extent cx="5219738" cy="1738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17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9A81" w14:textId="5E34E603" w:rsidR="002D0C16" w:rsidRPr="00746BF9" w:rsidRDefault="0091189A" w:rsidP="00877460">
      <w:pPr>
        <w:jc w:val="center"/>
        <w:rPr>
          <w:rFonts w:ascii="宋体" w:eastAsia="宋体" w:hAnsi="宋体"/>
          <w:b/>
          <w:sz w:val="48"/>
          <w:szCs w:val="48"/>
        </w:rPr>
      </w:pPr>
      <w:r w:rsidRPr="00746BF9">
        <w:rPr>
          <w:rFonts w:ascii="宋体" w:eastAsia="宋体" w:hAnsi="宋体" w:hint="eastAsia"/>
          <w:b/>
          <w:sz w:val="48"/>
          <w:szCs w:val="48"/>
        </w:rPr>
        <w:t>N</w:t>
      </w:r>
      <w:r w:rsidRPr="00746BF9">
        <w:rPr>
          <w:rFonts w:ascii="宋体" w:eastAsia="宋体" w:hAnsi="宋体"/>
          <w:b/>
          <w:sz w:val="48"/>
          <w:szCs w:val="48"/>
        </w:rPr>
        <w:t>FC</w:t>
      </w:r>
      <w:r w:rsidR="00424B28">
        <w:rPr>
          <w:rFonts w:ascii="宋体" w:eastAsia="宋体" w:hAnsi="宋体" w:hint="eastAsia"/>
          <w:b/>
          <w:sz w:val="48"/>
          <w:szCs w:val="48"/>
        </w:rPr>
        <w:t>读取护照流程说明书</w:t>
      </w:r>
    </w:p>
    <w:p w14:paraId="749329B5" w14:textId="714FE7F1" w:rsidR="00877460" w:rsidRDefault="00877460" w:rsidP="00877460"/>
    <w:p w14:paraId="2181F6B3" w14:textId="11E1E51B" w:rsidR="00424B28" w:rsidRDefault="00424B28" w:rsidP="00877460"/>
    <w:p w14:paraId="221EF981" w14:textId="19568249" w:rsidR="00424B28" w:rsidRDefault="00424B28" w:rsidP="00877460"/>
    <w:p w14:paraId="26D0FBBE" w14:textId="3A567DF8" w:rsidR="00424B28" w:rsidRDefault="00424B28" w:rsidP="00877460"/>
    <w:p w14:paraId="232B53AF" w14:textId="50362A14" w:rsidR="00424B28" w:rsidRDefault="00424B28" w:rsidP="00877460"/>
    <w:p w14:paraId="48F9225F" w14:textId="18A87FF0" w:rsidR="00424B28" w:rsidRDefault="00424B28" w:rsidP="00877460"/>
    <w:p w14:paraId="1340E378" w14:textId="3B633ECC" w:rsidR="00424B28" w:rsidRDefault="00424B28" w:rsidP="00877460"/>
    <w:p w14:paraId="696CE788" w14:textId="11FB3AEE" w:rsidR="00424B28" w:rsidRDefault="00424B28" w:rsidP="00877460"/>
    <w:p w14:paraId="6E106CDD" w14:textId="072D412A" w:rsidR="00424B28" w:rsidRDefault="00424B28" w:rsidP="00877460"/>
    <w:p w14:paraId="6E29AADE" w14:textId="4F8CF2D8" w:rsidR="00424B28" w:rsidRDefault="00424B28" w:rsidP="00877460"/>
    <w:p w14:paraId="6D4D2D65" w14:textId="44D36F3B" w:rsidR="00424B28" w:rsidRDefault="00424B28" w:rsidP="00877460"/>
    <w:p w14:paraId="7E5F07DE" w14:textId="1EBDBCE5" w:rsidR="00424B28" w:rsidRDefault="00424B28" w:rsidP="00877460"/>
    <w:p w14:paraId="700470BC" w14:textId="7565CA70" w:rsidR="00424B28" w:rsidRDefault="00424B28" w:rsidP="00877460"/>
    <w:p w14:paraId="5D142B7D" w14:textId="69D53D8A" w:rsidR="00424B28" w:rsidRDefault="00424B28" w:rsidP="00877460"/>
    <w:p w14:paraId="34A6BCE3" w14:textId="7BA91D90" w:rsidR="00424B28" w:rsidRDefault="00424B28" w:rsidP="00877460"/>
    <w:p w14:paraId="3027BBED" w14:textId="5E2FCE37" w:rsidR="00424B28" w:rsidRDefault="00424B28" w:rsidP="00877460"/>
    <w:p w14:paraId="5397BBEF" w14:textId="7F11AFD7" w:rsidR="00424B28" w:rsidRDefault="00424B28" w:rsidP="00877460"/>
    <w:p w14:paraId="6493BA26" w14:textId="12592524" w:rsidR="00424B28" w:rsidRDefault="00424B28" w:rsidP="00877460"/>
    <w:p w14:paraId="00F287AF" w14:textId="734C017D" w:rsidR="00424B28" w:rsidRDefault="00424B28" w:rsidP="00877460"/>
    <w:p w14:paraId="45E20C1A" w14:textId="0BF711D9" w:rsidR="00424B28" w:rsidRDefault="00424B28" w:rsidP="00877460"/>
    <w:p w14:paraId="2074617D" w14:textId="2BCCBFF8" w:rsidR="00424B28" w:rsidRDefault="00424B28" w:rsidP="00877460"/>
    <w:p w14:paraId="68ED527A" w14:textId="3E9C9B0B" w:rsidR="00424B28" w:rsidRDefault="00D27F31" w:rsidP="00D27F31">
      <w:pPr>
        <w:jc w:val="center"/>
      </w:pPr>
      <w:r w:rsidRPr="00DE3A3A">
        <w:rPr>
          <w:rFonts w:hint="eastAsia"/>
        </w:rPr>
        <w:t>安徽中科智链信息科技有限公司</w:t>
      </w:r>
    </w:p>
    <w:p w14:paraId="5B72E560" w14:textId="61D66EE9" w:rsidR="00424B28" w:rsidRDefault="00424B28" w:rsidP="00877460"/>
    <w:p w14:paraId="7A69D514" w14:textId="49206ACF" w:rsidR="00424B28" w:rsidRDefault="00424B28" w:rsidP="00877460"/>
    <w:p w14:paraId="7BAE5B7D" w14:textId="6AF8D7DF" w:rsidR="00424B28" w:rsidRDefault="00424B28" w:rsidP="00877460"/>
    <w:p w14:paraId="6E812C6D" w14:textId="129DB74B" w:rsidR="00424B28" w:rsidRDefault="00424B28" w:rsidP="0087746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294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21FF4D" w14:textId="2C4115F4" w:rsidR="00FE1890" w:rsidRDefault="00FE1890" w:rsidP="00F903B0">
          <w:pPr>
            <w:pStyle w:val="TOC"/>
            <w:jc w:val="center"/>
          </w:pPr>
          <w:r>
            <w:rPr>
              <w:lang w:val="zh-CN"/>
            </w:rPr>
            <w:t>目</w:t>
          </w:r>
          <w:r w:rsidR="00F903B0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29CF1DE2" w14:textId="6E17AA06" w:rsidR="009328ED" w:rsidRDefault="00FE189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88574" w:history="1">
            <w:r w:rsidR="009328ED" w:rsidRPr="00696423">
              <w:rPr>
                <w:rStyle w:val="ab"/>
                <w:noProof/>
              </w:rPr>
              <w:t>一.护照简介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_Toc512588574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1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09BA3C4C" w14:textId="728997CB" w:rsidR="009328ED" w:rsidRDefault="00E634E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588575" w:history="1">
            <w:r w:rsidR="009328ED" w:rsidRPr="00696423">
              <w:rPr>
                <w:rStyle w:val="ab"/>
                <w:noProof/>
              </w:rPr>
              <w:t>二.协议与命令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_Toc512588575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1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48A7F73E" w14:textId="61A7901C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76" w:history="1">
            <w:r w:rsidR="009328ED" w:rsidRPr="00696423">
              <w:rPr>
                <w:rStyle w:val="ab"/>
                <w:noProof/>
              </w:rPr>
              <w:t>2.1命令结构说明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_Toc512588576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1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6EC4D1DF" w14:textId="0BC62A63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77" w:history="1">
            <w:r w:rsidR="009328ED" w:rsidRPr="00696423">
              <w:rPr>
                <w:rStyle w:val="ab"/>
                <w:noProof/>
              </w:rPr>
              <w:t>2.2 CAPDU结构说明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_Toc512588577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1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0FB45BBD" w14:textId="4B8DCD4D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78" w:history="1">
            <w:r w:rsidR="009328ED" w:rsidRPr="00696423">
              <w:rPr>
                <w:rStyle w:val="ab"/>
                <w:noProof/>
              </w:rPr>
              <w:t>2.3响应数据结构说明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_Toc512588578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2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153021BA" w14:textId="47991C9F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79" w:history="1">
            <w:r w:rsidR="009328ED" w:rsidRPr="00696423">
              <w:rPr>
                <w:rStyle w:val="ab"/>
                <w:noProof/>
              </w:rPr>
              <w:t>2.4 RAPDU结构说明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_Toc512588579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2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728A9BA8" w14:textId="461C68A4" w:rsidR="009328ED" w:rsidRDefault="00E634E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588580" w:history="1">
            <w:r w:rsidR="009328ED" w:rsidRPr="00696423">
              <w:rPr>
                <w:rStyle w:val="ab"/>
                <w:noProof/>
                <w:highlight w:val="lightGray"/>
              </w:rPr>
              <w:t>三.</w:t>
            </w:r>
            <w:r w:rsidR="009328ED" w:rsidRPr="00696423">
              <w:rPr>
                <w:rStyle w:val="ab"/>
                <w:noProof/>
              </w:rPr>
              <w:t>流程分析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_Toc512588580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3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4A8279FC" w14:textId="36D5BF8B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81" w:history="1">
            <w:r w:rsidR="009328ED" w:rsidRPr="00696423">
              <w:rPr>
                <w:rStyle w:val="ab"/>
                <w:noProof/>
              </w:rPr>
              <w:t>3.1激活NFC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_Toc512588581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3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0A8E9F6D" w14:textId="4FB78CCE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82" w:history="1">
            <w:r w:rsidR="009328ED" w:rsidRPr="00696423">
              <w:rPr>
                <w:rStyle w:val="ab"/>
                <w:noProof/>
              </w:rPr>
              <w:t>3.2寻卡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_Toc512588582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4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1C86DB23" w14:textId="39FD0168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83" w:history="1">
            <w:r w:rsidR="009328ED" w:rsidRPr="00696423">
              <w:rPr>
                <w:rStyle w:val="ab"/>
                <w:noProof/>
              </w:rPr>
              <w:t>3.3文件应用选择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_Toc512588583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4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7C918C94" w14:textId="0515811C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84" w:history="1">
            <w:r w:rsidR="009328ED" w:rsidRPr="00696423">
              <w:rPr>
                <w:rStyle w:val="ab"/>
                <w:noProof/>
              </w:rPr>
              <w:t>3.4加密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_Toc512588584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5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76CAF2D0" w14:textId="5D2D4FBD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85" w:history="1">
            <w:r w:rsidR="009328ED" w:rsidRPr="00696423">
              <w:rPr>
                <w:rStyle w:val="ab"/>
                <w:noProof/>
              </w:rPr>
              <w:t>3.5发送加密数据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_Toc512588585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5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62D208E0" w14:textId="4A4FD5C3" w:rsidR="009328ED" w:rsidRDefault="00E634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588586" w:history="1">
            <w:r w:rsidR="009328ED" w:rsidRPr="00696423">
              <w:rPr>
                <w:rStyle w:val="ab"/>
                <w:noProof/>
              </w:rPr>
              <w:t>3.6常见RAPDU状态码含义参考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_Toc512588586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5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2EAB6832" w14:textId="5A394D1C" w:rsidR="009328ED" w:rsidRDefault="00E634E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588587" w:history="1">
            <w:r w:rsidR="009328ED" w:rsidRPr="00696423">
              <w:rPr>
                <w:rStyle w:val="ab"/>
                <w:noProof/>
              </w:rPr>
              <w:t>参考文献</w:t>
            </w:r>
            <w:r w:rsidR="009328ED">
              <w:rPr>
                <w:noProof/>
                <w:webHidden/>
              </w:rPr>
              <w:tab/>
            </w:r>
            <w:r w:rsidR="009328ED">
              <w:rPr>
                <w:noProof/>
                <w:webHidden/>
              </w:rPr>
              <w:fldChar w:fldCharType="begin"/>
            </w:r>
            <w:r w:rsidR="009328ED">
              <w:rPr>
                <w:noProof/>
                <w:webHidden/>
              </w:rPr>
              <w:instrText xml:space="preserve"> PAGEREF _Toc512588587 \h </w:instrText>
            </w:r>
            <w:r w:rsidR="009328ED">
              <w:rPr>
                <w:noProof/>
                <w:webHidden/>
              </w:rPr>
            </w:r>
            <w:r w:rsidR="009328ED">
              <w:rPr>
                <w:noProof/>
                <w:webHidden/>
              </w:rPr>
              <w:fldChar w:fldCharType="separate"/>
            </w:r>
            <w:r w:rsidR="009328ED">
              <w:rPr>
                <w:noProof/>
                <w:webHidden/>
              </w:rPr>
              <w:t>6</w:t>
            </w:r>
            <w:r w:rsidR="009328ED">
              <w:rPr>
                <w:noProof/>
                <w:webHidden/>
              </w:rPr>
              <w:fldChar w:fldCharType="end"/>
            </w:r>
          </w:hyperlink>
        </w:p>
        <w:p w14:paraId="0F8C1A6A" w14:textId="2806D967" w:rsidR="00F66E16" w:rsidRDefault="00FE1890" w:rsidP="00877460">
          <w:pPr>
            <w:sectPr w:rsidR="00F66E16" w:rsidSect="005B0D5B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0518795" w14:textId="1472B4BB" w:rsidR="000823A6" w:rsidRPr="00877460" w:rsidRDefault="000823A6" w:rsidP="00877460"/>
    <w:p w14:paraId="6C2FD9E1" w14:textId="5C795BD6" w:rsidR="002D0C16" w:rsidRPr="0033716E" w:rsidRDefault="00190B40" w:rsidP="00A849C6">
      <w:pPr>
        <w:pStyle w:val="1"/>
      </w:pPr>
      <w:bookmarkStart w:id="0" w:name="_Toc51258857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376874" w:rsidRPr="0033716E">
        <w:rPr>
          <w:rFonts w:hint="eastAsia"/>
        </w:rPr>
        <w:t>护照</w:t>
      </w:r>
      <w:r w:rsidR="00F00963">
        <w:rPr>
          <w:rFonts w:hint="eastAsia"/>
        </w:rPr>
        <w:t>简介</w:t>
      </w:r>
      <w:bookmarkEnd w:id="0"/>
    </w:p>
    <w:p w14:paraId="23C5A782" w14:textId="77777777" w:rsidR="009B2468" w:rsidRDefault="00931BE1" w:rsidP="00AD09C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目前，</w:t>
      </w:r>
      <w:r w:rsidR="00376874" w:rsidRPr="0033716E">
        <w:rPr>
          <w:rFonts w:ascii="宋体" w:eastAsia="宋体" w:hAnsi="宋体" w:hint="eastAsia"/>
        </w:rPr>
        <w:t>我</w:t>
      </w:r>
      <w:r w:rsidR="008B5B18">
        <w:rPr>
          <w:rFonts w:ascii="宋体" w:eastAsia="宋体" w:hAnsi="宋体" w:hint="eastAsia"/>
        </w:rPr>
        <w:t>国</w:t>
      </w:r>
      <w:r>
        <w:rPr>
          <w:rFonts w:ascii="宋体" w:eastAsia="宋体" w:hAnsi="宋体" w:hint="eastAsia"/>
        </w:rPr>
        <w:t>在全国各地办理</w:t>
      </w:r>
      <w:r w:rsidR="008B5B18">
        <w:rPr>
          <w:rFonts w:ascii="宋体" w:eastAsia="宋体" w:hAnsi="宋体" w:hint="eastAsia"/>
        </w:rPr>
        <w:t>的电子护照</w:t>
      </w:r>
      <w:r w:rsidR="003B7A7F">
        <w:rPr>
          <w:rFonts w:ascii="宋体" w:eastAsia="宋体" w:hAnsi="宋体" w:hint="eastAsia"/>
        </w:rPr>
        <w:t>，不同地方采用不同的电子芯片</w:t>
      </w:r>
      <w:r>
        <w:rPr>
          <w:rFonts w:ascii="宋体" w:eastAsia="宋体" w:hAnsi="宋体" w:hint="eastAsia"/>
        </w:rPr>
        <w:t>，</w:t>
      </w:r>
      <w:r w:rsidR="00376874" w:rsidRPr="0033716E">
        <w:rPr>
          <w:rFonts w:ascii="宋体" w:eastAsia="宋体" w:hAnsi="宋体" w:hint="eastAsia"/>
        </w:rPr>
        <w:t>其电子芯片目前分为A型和B型两种，但都</w:t>
      </w:r>
      <w:r w:rsidR="007C23EA" w:rsidRPr="0033716E">
        <w:rPr>
          <w:rFonts w:ascii="宋体" w:eastAsia="宋体" w:hAnsi="宋体" w:hint="eastAsia"/>
        </w:rPr>
        <w:t>根据</w:t>
      </w:r>
      <w:r w:rsidR="00376874" w:rsidRPr="0033716E">
        <w:rPr>
          <w:rFonts w:ascii="宋体" w:eastAsia="宋体" w:hAnsi="宋体" w:hint="eastAsia"/>
        </w:rPr>
        <w:t>《I</w:t>
      </w:r>
      <w:r w:rsidR="00376874" w:rsidRPr="0033716E">
        <w:rPr>
          <w:rFonts w:ascii="宋体" w:eastAsia="宋体" w:hAnsi="宋体"/>
        </w:rPr>
        <w:t>SO/</w:t>
      </w:r>
      <w:r w:rsidR="0023272B" w:rsidRPr="0033716E">
        <w:rPr>
          <w:rFonts w:ascii="宋体" w:eastAsia="宋体" w:hAnsi="宋体"/>
        </w:rPr>
        <w:t>IE</w:t>
      </w:r>
      <w:r w:rsidR="00376874" w:rsidRPr="0033716E">
        <w:rPr>
          <w:rFonts w:ascii="宋体" w:eastAsia="宋体" w:hAnsi="宋体"/>
        </w:rPr>
        <w:t>C-14443</w:t>
      </w:r>
      <w:r w:rsidR="00376874" w:rsidRPr="0033716E">
        <w:rPr>
          <w:rFonts w:ascii="宋体" w:eastAsia="宋体" w:hAnsi="宋体" w:hint="eastAsia"/>
        </w:rPr>
        <w:t>》《I</w:t>
      </w:r>
      <w:r w:rsidR="00376874" w:rsidRPr="0033716E">
        <w:rPr>
          <w:rFonts w:ascii="宋体" w:eastAsia="宋体" w:hAnsi="宋体"/>
        </w:rPr>
        <w:t>SO/</w:t>
      </w:r>
      <w:r w:rsidR="0023272B" w:rsidRPr="0033716E">
        <w:rPr>
          <w:rFonts w:ascii="宋体" w:eastAsia="宋体" w:hAnsi="宋体"/>
        </w:rPr>
        <w:t>IE</w:t>
      </w:r>
      <w:r w:rsidR="00376874" w:rsidRPr="0033716E">
        <w:rPr>
          <w:rFonts w:ascii="宋体" w:eastAsia="宋体" w:hAnsi="宋体"/>
        </w:rPr>
        <w:t>C-7816</w:t>
      </w:r>
      <w:r w:rsidR="00376874" w:rsidRPr="0033716E">
        <w:rPr>
          <w:rFonts w:ascii="宋体" w:eastAsia="宋体" w:hAnsi="宋体" w:hint="eastAsia"/>
        </w:rPr>
        <w:t>》《I</w:t>
      </w:r>
      <w:r w:rsidR="00376874" w:rsidRPr="0033716E">
        <w:rPr>
          <w:rFonts w:ascii="宋体" w:eastAsia="宋体" w:hAnsi="宋体"/>
        </w:rPr>
        <w:t>CAO-DOC</w:t>
      </w:r>
      <w:r w:rsidR="007C23EA" w:rsidRPr="0033716E">
        <w:rPr>
          <w:rFonts w:ascii="宋体" w:eastAsia="宋体" w:hAnsi="宋体"/>
        </w:rPr>
        <w:t>-9303</w:t>
      </w:r>
      <w:r w:rsidR="007C23EA" w:rsidRPr="0033716E">
        <w:rPr>
          <w:rFonts w:ascii="宋体" w:eastAsia="宋体" w:hAnsi="宋体" w:hint="eastAsia"/>
        </w:rPr>
        <w:t>（机读旅行证件）</w:t>
      </w:r>
      <w:r w:rsidR="00376874" w:rsidRPr="0033716E">
        <w:rPr>
          <w:rFonts w:ascii="宋体" w:eastAsia="宋体" w:hAnsi="宋体" w:hint="eastAsia"/>
        </w:rPr>
        <w:t>》</w:t>
      </w:r>
      <w:r w:rsidR="007C23EA" w:rsidRPr="0033716E">
        <w:rPr>
          <w:rFonts w:ascii="宋体" w:eastAsia="宋体" w:hAnsi="宋体" w:hint="eastAsia"/>
        </w:rPr>
        <w:t>三个国际标准协议文件制定</w:t>
      </w:r>
      <w:r w:rsidR="004E7025">
        <w:rPr>
          <w:rFonts w:ascii="宋体" w:eastAsia="宋体" w:hAnsi="宋体" w:hint="eastAsia"/>
        </w:rPr>
        <w:t>，可在国际通用，</w:t>
      </w:r>
      <w:r w:rsidR="00D032C4">
        <w:rPr>
          <w:rFonts w:ascii="宋体" w:eastAsia="宋体" w:hAnsi="宋体" w:hint="eastAsia"/>
        </w:rPr>
        <w:t>以下的信息读取和校验过程都是基于这三个标准文件</w:t>
      </w:r>
      <w:r w:rsidR="004E7025">
        <w:rPr>
          <w:rFonts w:ascii="宋体" w:eastAsia="宋体" w:hAnsi="宋体" w:hint="eastAsia"/>
        </w:rPr>
        <w:t>。</w:t>
      </w:r>
    </w:p>
    <w:p w14:paraId="0F54A2A2" w14:textId="70EBDE8C" w:rsidR="00376874" w:rsidRPr="0033716E" w:rsidRDefault="00024986" w:rsidP="00AD09C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港澳通行证的验证方式和护照是一致的，使用同样的协议解析，目前已知的港澳通行证芯片为A卡。</w:t>
      </w:r>
    </w:p>
    <w:p w14:paraId="5D0E23B6" w14:textId="027CD589" w:rsidR="00BA7EB9" w:rsidRPr="004F213B" w:rsidRDefault="00BA7EB9" w:rsidP="00AD09CE">
      <w:pPr>
        <w:jc w:val="left"/>
        <w:rPr>
          <w:rFonts w:ascii="宋体" w:eastAsia="宋体" w:hAnsi="宋体"/>
        </w:rPr>
      </w:pPr>
    </w:p>
    <w:p w14:paraId="0A18A923" w14:textId="3299A910" w:rsidR="00BA7EB9" w:rsidRPr="0033716E" w:rsidRDefault="00593D87" w:rsidP="00A849C6">
      <w:pPr>
        <w:pStyle w:val="1"/>
      </w:pPr>
      <w:bookmarkStart w:id="1" w:name="_Toc512588575"/>
      <w:r>
        <w:rPr>
          <w:rFonts w:hint="eastAsia"/>
        </w:rPr>
        <w:t>二.</w:t>
      </w:r>
      <w:r w:rsidR="009E3717" w:rsidRPr="0033716E">
        <w:rPr>
          <w:rFonts w:hint="eastAsia"/>
        </w:rPr>
        <w:t>协议与命令</w:t>
      </w:r>
      <w:bookmarkEnd w:id="1"/>
    </w:p>
    <w:p w14:paraId="382102DB" w14:textId="21A11097" w:rsidR="00193CAB" w:rsidRDefault="0001515C" w:rsidP="00AD09CE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本次读取护照信息使用的NFC芯片型号是PN532</w:t>
      </w:r>
      <w:r w:rsidR="00C8035D">
        <w:rPr>
          <w:rFonts w:ascii="宋体" w:eastAsia="宋体" w:hAnsi="宋体" w:hint="eastAsia"/>
        </w:rPr>
        <w:t>，</w:t>
      </w:r>
      <w:r w:rsidR="00A6099C">
        <w:rPr>
          <w:rFonts w:ascii="宋体" w:eastAsia="宋体" w:hAnsi="宋体" w:hint="eastAsia"/>
        </w:rPr>
        <w:t>NFC与护照芯片</w:t>
      </w:r>
      <w:r w:rsidR="00E31D9C" w:rsidRPr="0033716E">
        <w:rPr>
          <w:rFonts w:ascii="宋体" w:eastAsia="宋体" w:hAnsi="宋体" w:hint="eastAsia"/>
        </w:rPr>
        <w:t>的通讯协议遵循了《I</w:t>
      </w:r>
      <w:r w:rsidR="00E31D9C" w:rsidRPr="0033716E">
        <w:rPr>
          <w:rFonts w:ascii="宋体" w:eastAsia="宋体" w:hAnsi="宋体"/>
        </w:rPr>
        <w:t>SO/</w:t>
      </w:r>
      <w:r w:rsidR="000E3E6A" w:rsidRPr="0033716E">
        <w:rPr>
          <w:rFonts w:ascii="宋体" w:eastAsia="宋体" w:hAnsi="宋体"/>
        </w:rPr>
        <w:t>IE</w:t>
      </w:r>
      <w:r w:rsidR="00E31D9C" w:rsidRPr="0033716E">
        <w:rPr>
          <w:rFonts w:ascii="宋体" w:eastAsia="宋体" w:hAnsi="宋体"/>
        </w:rPr>
        <w:t>C-14443</w:t>
      </w:r>
      <w:r w:rsidR="00E31D9C" w:rsidRPr="0033716E">
        <w:rPr>
          <w:rFonts w:ascii="宋体" w:eastAsia="宋体" w:hAnsi="宋体" w:hint="eastAsia"/>
        </w:rPr>
        <w:t>》</w:t>
      </w:r>
      <w:r w:rsidR="00A6099C">
        <w:rPr>
          <w:rFonts w:ascii="宋体" w:eastAsia="宋体" w:hAnsi="宋体" w:hint="eastAsia"/>
        </w:rPr>
        <w:t>和</w:t>
      </w:r>
      <w:r w:rsidR="00502244" w:rsidRPr="0033716E">
        <w:rPr>
          <w:rFonts w:ascii="宋体" w:eastAsia="宋体" w:hAnsi="宋体" w:hint="eastAsia"/>
        </w:rPr>
        <w:t>《I</w:t>
      </w:r>
      <w:r w:rsidR="00502244" w:rsidRPr="0033716E">
        <w:rPr>
          <w:rFonts w:ascii="宋体" w:eastAsia="宋体" w:hAnsi="宋体"/>
        </w:rPr>
        <w:t>SO/</w:t>
      </w:r>
      <w:r w:rsidR="008A5759" w:rsidRPr="0033716E">
        <w:rPr>
          <w:rFonts w:ascii="宋体" w:eastAsia="宋体" w:hAnsi="宋体"/>
        </w:rPr>
        <w:t>IE</w:t>
      </w:r>
      <w:r w:rsidR="00502244" w:rsidRPr="0033716E">
        <w:rPr>
          <w:rFonts w:ascii="宋体" w:eastAsia="宋体" w:hAnsi="宋体"/>
        </w:rPr>
        <w:t>C-7816</w:t>
      </w:r>
      <w:r w:rsidR="00502244" w:rsidRPr="0033716E">
        <w:rPr>
          <w:rFonts w:ascii="宋体" w:eastAsia="宋体" w:hAnsi="宋体" w:hint="eastAsia"/>
        </w:rPr>
        <w:t>》的标准，</w:t>
      </w:r>
      <w:r w:rsidR="008E2D8D">
        <w:rPr>
          <w:rFonts w:ascii="宋体" w:eastAsia="宋体" w:hAnsi="宋体" w:hint="eastAsia"/>
        </w:rPr>
        <w:t>以下分析了命令数据和响应数据的结构说明，以便大家快速了解命令与响应的结构和含义。</w:t>
      </w:r>
    </w:p>
    <w:p w14:paraId="45DC3039" w14:textId="77777777" w:rsidR="00DA5C74" w:rsidRPr="0033716E" w:rsidRDefault="00DA5C74" w:rsidP="00AD09CE">
      <w:pPr>
        <w:jc w:val="left"/>
        <w:rPr>
          <w:rFonts w:ascii="宋体" w:eastAsia="宋体" w:hAnsi="宋体"/>
        </w:rPr>
      </w:pPr>
    </w:p>
    <w:p w14:paraId="39A01410" w14:textId="1198FD55" w:rsidR="00AB0E03" w:rsidRDefault="001258F7" w:rsidP="00AD09CE">
      <w:pPr>
        <w:pStyle w:val="2"/>
        <w:spacing w:line="240" w:lineRule="auto"/>
      </w:pPr>
      <w:bookmarkStart w:id="2" w:name="_Toc512588576"/>
      <w:r w:rsidRPr="0033716E">
        <w:rPr>
          <w:rFonts w:hint="eastAsia"/>
        </w:rPr>
        <w:t>2.1</w:t>
      </w:r>
      <w:r w:rsidR="00AB0E03" w:rsidRPr="0033716E">
        <w:rPr>
          <w:rFonts w:hint="eastAsia"/>
        </w:rPr>
        <w:t>命令结构说明</w:t>
      </w:r>
      <w:bookmarkEnd w:id="2"/>
    </w:p>
    <w:p w14:paraId="1891AD7F" w14:textId="1A89CD5A" w:rsidR="00C42748" w:rsidRPr="002415A2" w:rsidRDefault="00D570B1" w:rsidP="00AD09CE">
      <w:pPr>
        <w:rPr>
          <w:rStyle w:val="ad"/>
        </w:rPr>
      </w:pPr>
      <w:r w:rsidRPr="002415A2">
        <w:rPr>
          <w:rStyle w:val="ad"/>
          <w:rFonts w:hint="eastAsia"/>
        </w:rPr>
        <w:t>报</w:t>
      </w:r>
      <w:r w:rsidR="00C42748" w:rsidRPr="002415A2">
        <w:rPr>
          <w:rStyle w:val="ad"/>
          <w:rFonts w:hint="eastAsia"/>
        </w:rPr>
        <w:t xml:space="preserve">头 </w:t>
      </w:r>
      <w:r w:rsidR="00C42748" w:rsidRPr="002415A2">
        <w:rPr>
          <w:rStyle w:val="ad"/>
        </w:rPr>
        <w:t xml:space="preserve">+ </w:t>
      </w:r>
      <w:r w:rsidR="00C42748" w:rsidRPr="002415A2">
        <w:rPr>
          <w:rStyle w:val="ad"/>
          <w:rFonts w:hint="eastAsia"/>
        </w:rPr>
        <w:t>命令长度 +</w:t>
      </w:r>
      <w:r w:rsidR="00C42748" w:rsidRPr="002415A2">
        <w:rPr>
          <w:rStyle w:val="ad"/>
        </w:rPr>
        <w:t xml:space="preserve"> </w:t>
      </w:r>
      <w:r w:rsidR="00C42748" w:rsidRPr="002415A2">
        <w:rPr>
          <w:rStyle w:val="ad"/>
          <w:rFonts w:hint="eastAsia"/>
        </w:rPr>
        <w:t>命令长度校验 +</w:t>
      </w:r>
      <w:r w:rsidR="008A7C12" w:rsidRPr="002415A2">
        <w:rPr>
          <w:rStyle w:val="ad"/>
        </w:rPr>
        <w:t xml:space="preserve"> </w:t>
      </w:r>
      <w:r w:rsidR="00423230" w:rsidRPr="002415A2">
        <w:rPr>
          <w:rStyle w:val="ad"/>
          <w:rFonts w:hint="eastAsia"/>
        </w:rPr>
        <w:t>（</w:t>
      </w:r>
      <w:r w:rsidR="008A7C12" w:rsidRPr="002415A2">
        <w:rPr>
          <w:rStyle w:val="ad"/>
          <w:rFonts w:hint="eastAsia"/>
        </w:rPr>
        <w:t>发送标志</w:t>
      </w:r>
      <w:r w:rsidR="008A7C12" w:rsidRPr="002415A2">
        <w:rPr>
          <w:rStyle w:val="ad"/>
        </w:rPr>
        <w:t xml:space="preserve"> </w:t>
      </w:r>
      <w:r w:rsidR="008A7C12" w:rsidRPr="002415A2">
        <w:rPr>
          <w:rStyle w:val="ad"/>
          <w:rFonts w:hint="eastAsia"/>
        </w:rPr>
        <w:t>+</w:t>
      </w:r>
      <w:r w:rsidR="00C42748" w:rsidRPr="002415A2">
        <w:rPr>
          <w:rStyle w:val="ad"/>
        </w:rPr>
        <w:t xml:space="preserve"> </w:t>
      </w:r>
      <w:r w:rsidR="00C42748" w:rsidRPr="002415A2">
        <w:rPr>
          <w:rStyle w:val="ad"/>
          <w:rFonts w:hint="eastAsia"/>
        </w:rPr>
        <w:t>命令 +</w:t>
      </w:r>
      <w:r w:rsidR="00C42748" w:rsidRPr="002415A2">
        <w:rPr>
          <w:rStyle w:val="ad"/>
        </w:rPr>
        <w:t xml:space="preserve"> </w:t>
      </w:r>
      <w:r w:rsidR="00C42748" w:rsidRPr="002415A2">
        <w:rPr>
          <w:rStyle w:val="ad"/>
          <w:rFonts w:hint="eastAsia"/>
        </w:rPr>
        <w:t>参数 +</w:t>
      </w:r>
      <w:r w:rsidR="00C42748" w:rsidRPr="002415A2">
        <w:rPr>
          <w:rStyle w:val="ad"/>
        </w:rPr>
        <w:t xml:space="preserve"> </w:t>
      </w:r>
      <w:r w:rsidR="00C42748" w:rsidRPr="002415A2">
        <w:rPr>
          <w:rStyle w:val="ad"/>
          <w:rFonts w:hint="eastAsia"/>
        </w:rPr>
        <w:t>数据</w:t>
      </w:r>
      <w:r w:rsidR="00346D36" w:rsidRPr="002415A2">
        <w:rPr>
          <w:rStyle w:val="ad"/>
          <w:rFonts w:hint="eastAsia"/>
        </w:rPr>
        <w:t>(</w:t>
      </w:r>
      <w:r w:rsidR="00346D36" w:rsidRPr="002415A2">
        <w:rPr>
          <w:rStyle w:val="ad"/>
        </w:rPr>
        <w:t>CAPDU)</w:t>
      </w:r>
      <w:r w:rsidR="00423230" w:rsidRPr="002415A2">
        <w:rPr>
          <w:rStyle w:val="ad"/>
          <w:rFonts w:hint="eastAsia"/>
        </w:rPr>
        <w:t>）</w:t>
      </w:r>
      <w:r w:rsidR="00C42748" w:rsidRPr="002415A2">
        <w:rPr>
          <w:rStyle w:val="ad"/>
          <w:rFonts w:hint="eastAsia"/>
        </w:rPr>
        <w:t xml:space="preserve"> +</w:t>
      </w:r>
      <w:r w:rsidR="00C42748" w:rsidRPr="002415A2">
        <w:rPr>
          <w:rStyle w:val="ad"/>
        </w:rPr>
        <w:t xml:space="preserve"> </w:t>
      </w:r>
      <w:r w:rsidR="00C42748" w:rsidRPr="002415A2">
        <w:rPr>
          <w:rStyle w:val="ad"/>
          <w:rFonts w:hint="eastAsia"/>
        </w:rPr>
        <w:t>命令校验 +结尾</w:t>
      </w:r>
    </w:p>
    <w:p w14:paraId="78B239D3" w14:textId="402E16C9" w:rsidR="00504FA4" w:rsidRDefault="00D07B5A" w:rsidP="00AD09CE">
      <w:pPr>
        <w:rPr>
          <w:rFonts w:ascii="宋体" w:eastAsia="宋体" w:hAnsi="宋体"/>
        </w:rPr>
      </w:pPr>
      <w:r w:rsidRPr="0033716E">
        <w:rPr>
          <w:rFonts w:ascii="宋体" w:eastAsia="宋体" w:hAnsi="宋体" w:hint="eastAsia"/>
          <w:b/>
          <w:szCs w:val="21"/>
        </w:rPr>
        <w:t>例:</w:t>
      </w:r>
      <w:r w:rsidRPr="0033716E">
        <w:rPr>
          <w:rFonts w:ascii="宋体" w:eastAsia="宋体" w:hAnsi="宋体"/>
        </w:rPr>
        <w:t xml:space="preserve"> </w:t>
      </w:r>
      <w:r w:rsidR="009D04F5" w:rsidRPr="0033716E">
        <w:rPr>
          <w:rFonts w:ascii="宋体" w:eastAsia="宋体" w:hAnsi="宋体" w:hint="eastAsia"/>
        </w:rPr>
        <w:t>（</w:t>
      </w:r>
      <w:r w:rsidR="00942FDD" w:rsidRPr="0033716E">
        <w:rPr>
          <w:rFonts w:ascii="宋体" w:eastAsia="宋体" w:hAnsi="宋体" w:hint="eastAsia"/>
        </w:rPr>
        <w:t>获取随机数指令</w:t>
      </w:r>
      <w:r w:rsidR="009D04F5" w:rsidRPr="0033716E">
        <w:rPr>
          <w:rFonts w:ascii="宋体" w:eastAsia="宋体" w:hAnsi="宋体" w:hint="eastAsia"/>
        </w:rPr>
        <w:t>）</w:t>
      </w:r>
      <w:proofErr w:type="gramStart"/>
      <w:r w:rsidR="00942FDD" w:rsidRPr="0033716E">
        <w:rPr>
          <w:rFonts w:ascii="宋体" w:eastAsia="宋体" w:hAnsi="宋体"/>
        </w:rPr>
        <w:t xml:space="preserve">00 00 </w:t>
      </w:r>
      <w:proofErr w:type="gramEnd"/>
      <w:r w:rsidR="00942FDD" w:rsidRPr="0033716E">
        <w:rPr>
          <w:rFonts w:ascii="宋体" w:eastAsia="宋体" w:hAnsi="宋体"/>
        </w:rPr>
        <w:t>FF 08 F8 D4 40 01 00 84</w:t>
      </w:r>
      <w:proofErr w:type="gramStart"/>
      <w:r w:rsidR="00942FDD" w:rsidRPr="0033716E">
        <w:rPr>
          <w:rFonts w:ascii="宋体" w:eastAsia="宋体" w:hAnsi="宋体"/>
        </w:rPr>
        <w:t xml:space="preserve"> 00 0</w:t>
      </w:r>
      <w:proofErr w:type="gramEnd"/>
      <w:r w:rsidR="00942FDD" w:rsidRPr="0033716E">
        <w:rPr>
          <w:rFonts w:ascii="宋体" w:eastAsia="宋体" w:hAnsi="宋体"/>
        </w:rPr>
        <w:t>0 08 5F 00</w:t>
      </w:r>
    </w:p>
    <w:p w14:paraId="432CEF11" w14:textId="77777777" w:rsidR="00F370EF" w:rsidRPr="0033716E" w:rsidRDefault="00F370EF" w:rsidP="00AD09CE">
      <w:pPr>
        <w:rPr>
          <w:rFonts w:ascii="宋体" w:eastAsia="宋体" w:hAnsi="宋体"/>
        </w:rPr>
      </w:pPr>
    </w:p>
    <w:p w14:paraId="4448129C" w14:textId="564EA2FA" w:rsidR="00BD5D24" w:rsidRPr="004E2ECF" w:rsidRDefault="00F76BB9" w:rsidP="00AD09CE">
      <w:pPr>
        <w:rPr>
          <w:rStyle w:val="ae"/>
        </w:rPr>
      </w:pPr>
      <w:proofErr w:type="gramStart"/>
      <w:r w:rsidRPr="004E2ECF">
        <w:rPr>
          <w:rStyle w:val="ae"/>
        </w:rPr>
        <w:t xml:space="preserve">00 00 </w:t>
      </w:r>
      <w:proofErr w:type="gramEnd"/>
      <w:r w:rsidRPr="004E2ECF">
        <w:rPr>
          <w:rStyle w:val="ae"/>
        </w:rPr>
        <w:t>FF</w:t>
      </w:r>
      <w:r w:rsidR="001C3A24" w:rsidRPr="004E2ECF">
        <w:rPr>
          <w:rStyle w:val="ae"/>
          <w:rFonts w:hint="eastAsia"/>
        </w:rPr>
        <w:t>报</w:t>
      </w:r>
      <w:r w:rsidR="008A7C12" w:rsidRPr="004E2ECF">
        <w:rPr>
          <w:rStyle w:val="ae"/>
          <w:rFonts w:hint="eastAsia"/>
        </w:rPr>
        <w:t>头</w:t>
      </w:r>
    </w:p>
    <w:p w14:paraId="0209CDB5" w14:textId="6039E2C3" w:rsidR="008A7C12" w:rsidRPr="004E2ECF" w:rsidRDefault="008A7C12" w:rsidP="00AD09CE">
      <w:pPr>
        <w:rPr>
          <w:rStyle w:val="ae"/>
        </w:rPr>
      </w:pPr>
      <w:r w:rsidRPr="004E2ECF">
        <w:rPr>
          <w:rStyle w:val="ae"/>
          <w:rFonts w:hint="eastAsia"/>
        </w:rPr>
        <w:t>0</w:t>
      </w:r>
      <w:r w:rsidR="009A2FAE" w:rsidRPr="004E2ECF">
        <w:rPr>
          <w:rStyle w:val="ae"/>
          <w:rFonts w:hint="eastAsia"/>
        </w:rPr>
        <w:t>8</w:t>
      </w:r>
      <w:r w:rsidRPr="004E2ECF">
        <w:rPr>
          <w:rStyle w:val="ae"/>
        </w:rPr>
        <w:tab/>
      </w:r>
      <w:r w:rsidRPr="004E2ECF">
        <w:rPr>
          <w:rStyle w:val="ae"/>
        </w:rPr>
        <w:tab/>
      </w:r>
      <w:r w:rsidRPr="004E2ECF">
        <w:rPr>
          <w:rStyle w:val="ae"/>
          <w:rFonts w:hint="eastAsia"/>
        </w:rPr>
        <w:t>命令长度</w:t>
      </w:r>
    </w:p>
    <w:p w14:paraId="7ABB9C3D" w14:textId="20567627" w:rsidR="008A7C12" w:rsidRPr="004E2ECF" w:rsidRDefault="008A7C12" w:rsidP="00AD09CE">
      <w:pPr>
        <w:rPr>
          <w:rStyle w:val="ae"/>
        </w:rPr>
      </w:pPr>
      <w:r w:rsidRPr="004E2ECF">
        <w:rPr>
          <w:rStyle w:val="ae"/>
          <w:rFonts w:hint="eastAsia"/>
        </w:rPr>
        <w:t>F</w:t>
      </w:r>
      <w:r w:rsidR="009A2FAE" w:rsidRPr="004E2ECF">
        <w:rPr>
          <w:rStyle w:val="ae"/>
          <w:rFonts w:hint="eastAsia"/>
        </w:rPr>
        <w:t>8</w:t>
      </w:r>
      <w:r w:rsidRPr="004E2ECF">
        <w:rPr>
          <w:rStyle w:val="ae"/>
        </w:rPr>
        <w:tab/>
      </w:r>
      <w:r w:rsidRPr="004E2ECF">
        <w:rPr>
          <w:rStyle w:val="ae"/>
        </w:rPr>
        <w:tab/>
      </w:r>
      <w:r w:rsidRPr="004E2ECF">
        <w:rPr>
          <w:rStyle w:val="ae"/>
          <w:rFonts w:hint="eastAsia"/>
        </w:rPr>
        <w:t>命令长度校验（100</w:t>
      </w:r>
      <w:r w:rsidRPr="004E2ECF">
        <w:rPr>
          <w:rStyle w:val="ae"/>
        </w:rPr>
        <w:t xml:space="preserve"> </w:t>
      </w:r>
      <w:r w:rsidRPr="004E2ECF">
        <w:rPr>
          <w:rStyle w:val="ae"/>
          <w:rFonts w:hint="eastAsia"/>
        </w:rPr>
        <w:t>-</w:t>
      </w:r>
      <w:r w:rsidRPr="004E2ECF">
        <w:rPr>
          <w:rStyle w:val="ae"/>
        </w:rPr>
        <w:t xml:space="preserve"> 04</w:t>
      </w:r>
      <w:r w:rsidRPr="004E2ECF">
        <w:rPr>
          <w:rStyle w:val="ae"/>
          <w:rFonts w:hint="eastAsia"/>
        </w:rPr>
        <w:t>）</w:t>
      </w:r>
    </w:p>
    <w:p w14:paraId="3244DAC6" w14:textId="2F8BC69D" w:rsidR="008A7C12" w:rsidRPr="004E2ECF" w:rsidRDefault="008A7C12" w:rsidP="00AD09CE">
      <w:pPr>
        <w:rPr>
          <w:rStyle w:val="ae"/>
        </w:rPr>
      </w:pPr>
      <w:r w:rsidRPr="004E2ECF">
        <w:rPr>
          <w:rStyle w:val="ae"/>
          <w:rFonts w:hint="eastAsia"/>
        </w:rPr>
        <w:t>D</w:t>
      </w:r>
      <w:r w:rsidR="009660FA" w:rsidRPr="004E2ECF">
        <w:rPr>
          <w:rStyle w:val="ae"/>
          <w:rFonts w:hint="eastAsia"/>
        </w:rPr>
        <w:t>4</w:t>
      </w:r>
      <w:r w:rsidRPr="004E2ECF">
        <w:rPr>
          <w:rStyle w:val="ae"/>
        </w:rPr>
        <w:tab/>
      </w:r>
      <w:r w:rsidRPr="004E2ECF">
        <w:rPr>
          <w:rStyle w:val="ae"/>
        </w:rPr>
        <w:tab/>
      </w:r>
      <w:r w:rsidR="009660FA" w:rsidRPr="004E2ECF">
        <w:rPr>
          <w:rStyle w:val="ae"/>
          <w:rFonts w:hint="eastAsia"/>
        </w:rPr>
        <w:t>发送命令的标志</w:t>
      </w:r>
    </w:p>
    <w:p w14:paraId="204F34E0" w14:textId="7324D66F" w:rsidR="009660FA" w:rsidRPr="004E2ECF" w:rsidRDefault="009660FA" w:rsidP="00AD09CE">
      <w:pPr>
        <w:rPr>
          <w:rStyle w:val="ae"/>
        </w:rPr>
      </w:pPr>
      <w:r w:rsidRPr="004E2ECF">
        <w:rPr>
          <w:rStyle w:val="ae"/>
          <w:rFonts w:hint="eastAsia"/>
        </w:rPr>
        <w:t>4</w:t>
      </w:r>
      <w:r w:rsidR="00190DCB" w:rsidRPr="004E2ECF">
        <w:rPr>
          <w:rStyle w:val="ae"/>
          <w:rFonts w:hint="eastAsia"/>
        </w:rPr>
        <w:t>0</w:t>
      </w:r>
      <w:r w:rsidRPr="004E2ECF">
        <w:rPr>
          <w:rStyle w:val="ae"/>
        </w:rPr>
        <w:tab/>
      </w:r>
      <w:r w:rsidRPr="004E2ECF">
        <w:rPr>
          <w:rStyle w:val="ae"/>
        </w:rPr>
        <w:tab/>
      </w:r>
      <w:r w:rsidR="00190DCB" w:rsidRPr="004E2ECF">
        <w:rPr>
          <w:rStyle w:val="ae"/>
          <w:rFonts w:hint="eastAsia"/>
        </w:rPr>
        <w:t>操作</w:t>
      </w:r>
      <w:r w:rsidR="009303B3" w:rsidRPr="004E2ECF">
        <w:rPr>
          <w:rStyle w:val="ae"/>
          <w:rFonts w:hint="eastAsia"/>
        </w:rPr>
        <w:t>命令</w:t>
      </w:r>
    </w:p>
    <w:p w14:paraId="6F09CA00" w14:textId="02940A0B" w:rsidR="006C5C12" w:rsidRPr="004E2ECF" w:rsidRDefault="005D4EEF" w:rsidP="00AD09CE">
      <w:pPr>
        <w:pStyle w:val="a8"/>
        <w:numPr>
          <w:ilvl w:val="0"/>
          <w:numId w:val="6"/>
        </w:numPr>
        <w:ind w:firstLineChars="0"/>
        <w:rPr>
          <w:rStyle w:val="ae"/>
        </w:rPr>
      </w:pPr>
      <w:r w:rsidRPr="004E2ECF">
        <w:rPr>
          <w:rStyle w:val="ae"/>
        </w:rPr>
        <w:tab/>
      </w:r>
      <w:r w:rsidRPr="004E2ECF">
        <w:rPr>
          <w:rStyle w:val="ae"/>
        </w:rPr>
        <w:tab/>
      </w:r>
      <w:r w:rsidR="009A2FAE" w:rsidRPr="004E2ECF">
        <w:rPr>
          <w:rStyle w:val="ae"/>
          <w:rFonts w:hint="eastAsia"/>
        </w:rPr>
        <w:t>目标卡的逻辑号</w:t>
      </w:r>
    </w:p>
    <w:p w14:paraId="63FC3487" w14:textId="5FD48606" w:rsidR="0044643F" w:rsidRPr="004E2ECF" w:rsidRDefault="005D4EEF" w:rsidP="00AD09CE">
      <w:pPr>
        <w:rPr>
          <w:rStyle w:val="ae"/>
        </w:rPr>
      </w:pPr>
      <w:r w:rsidRPr="004E2ECF">
        <w:rPr>
          <w:rStyle w:val="ae"/>
          <w:rFonts w:hint="eastAsia"/>
        </w:rPr>
        <w:t>00</w:t>
      </w:r>
      <w:r w:rsidRPr="004E2ECF">
        <w:rPr>
          <w:rStyle w:val="ae"/>
        </w:rPr>
        <w:t xml:space="preserve"> </w:t>
      </w:r>
      <w:r w:rsidR="007359C7" w:rsidRPr="004E2ECF">
        <w:rPr>
          <w:rStyle w:val="ae"/>
          <w:rFonts w:hint="eastAsia"/>
        </w:rPr>
        <w:t>8</w:t>
      </w:r>
      <w:r w:rsidR="007359C7" w:rsidRPr="004E2ECF">
        <w:rPr>
          <w:rStyle w:val="ae"/>
        </w:rPr>
        <w:t>4</w:t>
      </w:r>
      <w:proofErr w:type="gramStart"/>
      <w:r w:rsidR="007359C7" w:rsidRPr="004E2ECF">
        <w:rPr>
          <w:rStyle w:val="ae"/>
        </w:rPr>
        <w:t xml:space="preserve"> 00 00</w:t>
      </w:r>
      <w:proofErr w:type="gramEnd"/>
      <w:r w:rsidR="007359C7" w:rsidRPr="004E2ECF">
        <w:rPr>
          <w:rStyle w:val="ae"/>
        </w:rPr>
        <w:t xml:space="preserve"> 08</w:t>
      </w:r>
      <w:r w:rsidR="00A72B18" w:rsidRPr="004E2ECF">
        <w:rPr>
          <w:rStyle w:val="ae"/>
          <w:rFonts w:hint="eastAsia"/>
        </w:rPr>
        <w:t>（</w:t>
      </w:r>
      <w:r w:rsidR="003F1C17" w:rsidRPr="004E2ECF">
        <w:rPr>
          <w:rStyle w:val="ae"/>
          <w:rFonts w:hint="eastAsia"/>
        </w:rPr>
        <w:t>C</w:t>
      </w:r>
      <w:r w:rsidR="00A72B18" w:rsidRPr="004E2ECF">
        <w:rPr>
          <w:rStyle w:val="ae"/>
          <w:rFonts w:hint="eastAsia"/>
        </w:rPr>
        <w:t>A</w:t>
      </w:r>
      <w:r w:rsidR="00A72B18" w:rsidRPr="004E2ECF">
        <w:rPr>
          <w:rStyle w:val="ae"/>
        </w:rPr>
        <w:t>PDU</w:t>
      </w:r>
      <w:r w:rsidR="00A72B18" w:rsidRPr="004E2ECF">
        <w:rPr>
          <w:rStyle w:val="ae"/>
          <w:rFonts w:hint="eastAsia"/>
        </w:rPr>
        <w:t>）</w:t>
      </w:r>
      <w:r w:rsidR="006C6BC1" w:rsidRPr="004E2ECF">
        <w:rPr>
          <w:rStyle w:val="ae"/>
          <w:rFonts w:hint="eastAsia"/>
        </w:rPr>
        <w:t>命令</w:t>
      </w:r>
    </w:p>
    <w:p w14:paraId="1E2F10DA" w14:textId="477AD407" w:rsidR="006B64E5" w:rsidRPr="004E2ECF" w:rsidRDefault="006B64E5" w:rsidP="00AD09CE">
      <w:pPr>
        <w:rPr>
          <w:rStyle w:val="ae"/>
        </w:rPr>
      </w:pPr>
      <w:r w:rsidRPr="004E2ECF">
        <w:rPr>
          <w:rStyle w:val="ae"/>
          <w:rFonts w:hint="eastAsia"/>
        </w:rPr>
        <w:t>E</w:t>
      </w:r>
      <w:r w:rsidRPr="004E2ECF">
        <w:rPr>
          <w:rStyle w:val="ae"/>
        </w:rPr>
        <w:t>1</w:t>
      </w:r>
      <w:r w:rsidRPr="004E2ECF">
        <w:rPr>
          <w:rStyle w:val="ae"/>
        </w:rPr>
        <w:tab/>
      </w:r>
      <w:r w:rsidRPr="004E2ECF">
        <w:rPr>
          <w:rStyle w:val="ae"/>
        </w:rPr>
        <w:tab/>
      </w:r>
      <w:r w:rsidRPr="004E2ECF">
        <w:rPr>
          <w:rStyle w:val="ae"/>
          <w:rFonts w:hint="eastAsia"/>
        </w:rPr>
        <w:t>命令校验（从D</w:t>
      </w:r>
      <w:r w:rsidRPr="004E2ECF">
        <w:rPr>
          <w:rStyle w:val="ae"/>
        </w:rPr>
        <w:t>4</w:t>
      </w:r>
      <w:r w:rsidRPr="004E2ECF">
        <w:rPr>
          <w:rStyle w:val="ae"/>
          <w:rFonts w:hint="eastAsia"/>
        </w:rPr>
        <w:t>开始，加到命令数据，去后两位，100减去此值）</w:t>
      </w:r>
      <w:r w:rsidR="0097058E" w:rsidRPr="004E2ECF">
        <w:rPr>
          <w:rStyle w:val="ae"/>
          <w:rFonts w:hint="eastAsia"/>
        </w:rPr>
        <w:t xml:space="preserve"> </w:t>
      </w:r>
    </w:p>
    <w:p w14:paraId="0CA33E45" w14:textId="5C4A47C8" w:rsidR="0063606E" w:rsidRPr="004E2ECF" w:rsidRDefault="009D5422" w:rsidP="00AD09CE">
      <w:pPr>
        <w:rPr>
          <w:rStyle w:val="ae"/>
        </w:rPr>
      </w:pPr>
      <w:r w:rsidRPr="004E2ECF">
        <w:rPr>
          <w:rStyle w:val="ae"/>
          <w:rFonts w:hint="eastAsia"/>
        </w:rPr>
        <w:t xml:space="preserve">00 </w:t>
      </w:r>
      <w:r w:rsidRPr="004E2ECF">
        <w:rPr>
          <w:rStyle w:val="ae"/>
        </w:rPr>
        <w:t xml:space="preserve">     </w:t>
      </w:r>
      <w:r w:rsidR="001C3A24" w:rsidRPr="004E2ECF">
        <w:rPr>
          <w:rStyle w:val="ae"/>
          <w:rFonts w:hint="eastAsia"/>
        </w:rPr>
        <w:t>报尾</w:t>
      </w:r>
    </w:p>
    <w:p w14:paraId="0034CCE2" w14:textId="7FABF143" w:rsidR="00782227" w:rsidRDefault="00782227" w:rsidP="00AD09CE">
      <w:pPr>
        <w:rPr>
          <w:rFonts w:ascii="宋体" w:eastAsia="宋体" w:hAnsi="宋体"/>
          <w:szCs w:val="21"/>
        </w:rPr>
      </w:pPr>
    </w:p>
    <w:p w14:paraId="5F64C85C" w14:textId="7C00EE39" w:rsidR="0015395C" w:rsidRDefault="0015395C" w:rsidP="00AD09CE">
      <w:pPr>
        <w:pStyle w:val="2"/>
        <w:spacing w:line="240" w:lineRule="auto"/>
      </w:pPr>
      <w:bookmarkStart w:id="3" w:name="_Toc512588577"/>
      <w:r w:rsidRPr="0033716E">
        <w:rPr>
          <w:rFonts w:hint="eastAsia"/>
        </w:rPr>
        <w:t>2.</w:t>
      </w:r>
      <w:r>
        <w:t>2 CAPDU</w:t>
      </w:r>
      <w:r>
        <w:rPr>
          <w:rFonts w:hint="eastAsia"/>
        </w:rPr>
        <w:t>结构说明</w:t>
      </w:r>
      <w:bookmarkEnd w:id="3"/>
    </w:p>
    <w:p w14:paraId="4ABFFAC4" w14:textId="7D6E1309" w:rsidR="0015395C" w:rsidRPr="002415A2" w:rsidRDefault="0015395C" w:rsidP="00AD09CE">
      <w:pPr>
        <w:rPr>
          <w:rStyle w:val="ad"/>
        </w:rPr>
      </w:pPr>
      <w:r w:rsidRPr="002415A2">
        <w:rPr>
          <w:rStyle w:val="ad"/>
        </w:rPr>
        <w:t xml:space="preserve">CLA + INS + P1 + P2 + </w:t>
      </w:r>
      <w:proofErr w:type="spellStart"/>
      <w:r w:rsidRPr="002415A2">
        <w:rPr>
          <w:rStyle w:val="ad"/>
        </w:rPr>
        <w:t>L</w:t>
      </w:r>
      <w:r w:rsidRPr="002415A2">
        <w:rPr>
          <w:rStyle w:val="ad"/>
          <w:rFonts w:hint="eastAsia"/>
        </w:rPr>
        <w:t>c</w:t>
      </w:r>
      <w:proofErr w:type="spellEnd"/>
      <w:r w:rsidR="00F00D5E">
        <w:rPr>
          <w:rStyle w:val="ad"/>
        </w:rPr>
        <w:t xml:space="preserve"> + Data + L</w:t>
      </w:r>
      <w:r w:rsidR="00F00D5E">
        <w:rPr>
          <w:rStyle w:val="ad"/>
          <w:rFonts w:hint="eastAsia"/>
        </w:rPr>
        <w:t>e</w:t>
      </w:r>
    </w:p>
    <w:p w14:paraId="2F8D3DA7" w14:textId="7BBC028E" w:rsidR="0015395C" w:rsidRDefault="002C585F" w:rsidP="00AD09CE">
      <w:pPr>
        <w:rPr>
          <w:rFonts w:ascii="宋体" w:eastAsia="宋体" w:hAnsi="宋体"/>
        </w:rPr>
      </w:pPr>
      <w:r w:rsidRPr="0005724D">
        <w:rPr>
          <w:rFonts w:ascii="宋体" w:eastAsia="宋体" w:hAnsi="宋体" w:hint="eastAsia"/>
          <w:b/>
          <w:szCs w:val="21"/>
        </w:rPr>
        <w:t>例</w:t>
      </w:r>
      <w:r w:rsidR="00AD3EC7" w:rsidRPr="0005724D">
        <w:rPr>
          <w:rFonts w:ascii="宋体" w:eastAsia="宋体" w:hAnsi="宋体" w:hint="eastAsia"/>
          <w:b/>
          <w:szCs w:val="21"/>
        </w:rPr>
        <w:t>：</w:t>
      </w:r>
      <w:r w:rsidR="0005724D" w:rsidRPr="0033716E">
        <w:rPr>
          <w:rFonts w:ascii="宋体" w:eastAsia="宋体" w:hAnsi="宋体" w:hint="eastAsia"/>
        </w:rPr>
        <w:t>00</w:t>
      </w:r>
      <w:r w:rsidR="0005724D" w:rsidRPr="0033716E">
        <w:rPr>
          <w:rFonts w:ascii="宋体" w:eastAsia="宋体" w:hAnsi="宋体"/>
        </w:rPr>
        <w:t xml:space="preserve"> </w:t>
      </w:r>
      <w:r w:rsidR="0005724D" w:rsidRPr="0033716E">
        <w:rPr>
          <w:rFonts w:ascii="宋体" w:eastAsia="宋体" w:hAnsi="宋体" w:hint="eastAsia"/>
        </w:rPr>
        <w:t>8</w:t>
      </w:r>
      <w:r w:rsidR="0005724D" w:rsidRPr="0033716E">
        <w:rPr>
          <w:rFonts w:ascii="宋体" w:eastAsia="宋体" w:hAnsi="宋体"/>
        </w:rPr>
        <w:t>4 00 00 08</w:t>
      </w:r>
    </w:p>
    <w:p w14:paraId="76BAEC95" w14:textId="77777777" w:rsidR="00B848FE" w:rsidRDefault="00B848FE" w:rsidP="00AD09CE">
      <w:pPr>
        <w:rPr>
          <w:rFonts w:ascii="宋体" w:eastAsia="宋体" w:hAnsi="宋体"/>
        </w:rPr>
      </w:pPr>
    </w:p>
    <w:p w14:paraId="6901567F" w14:textId="0A081AA6" w:rsidR="00BA1973" w:rsidRPr="00A20707" w:rsidRDefault="00A565BF" w:rsidP="00AD09CE">
      <w:pPr>
        <w:rPr>
          <w:rStyle w:val="ae"/>
        </w:rPr>
      </w:pPr>
      <w:r w:rsidRPr="00A20707">
        <w:rPr>
          <w:rStyle w:val="ae"/>
          <w:rFonts w:hint="eastAsia"/>
        </w:rPr>
        <w:t>00</w:t>
      </w:r>
      <w:r w:rsidRPr="00A20707">
        <w:rPr>
          <w:rStyle w:val="ae"/>
        </w:rPr>
        <w:t xml:space="preserve"> </w:t>
      </w:r>
      <w:r w:rsidRPr="00A20707">
        <w:rPr>
          <w:rStyle w:val="ae"/>
          <w:rFonts w:hint="eastAsia"/>
        </w:rPr>
        <w:t>84</w:t>
      </w:r>
      <w:r w:rsidRPr="00A20707">
        <w:rPr>
          <w:rStyle w:val="ae"/>
        </w:rPr>
        <w:t xml:space="preserve"> </w:t>
      </w:r>
      <w:r w:rsidRPr="00A20707">
        <w:rPr>
          <w:rStyle w:val="ae"/>
          <w:rFonts w:hint="eastAsia"/>
        </w:rPr>
        <w:t>请求一个随机数</w:t>
      </w:r>
    </w:p>
    <w:p w14:paraId="73F30986" w14:textId="5AD1AEB0" w:rsidR="00A565BF" w:rsidRPr="00A20707" w:rsidRDefault="00A565BF" w:rsidP="00AD09CE">
      <w:pPr>
        <w:rPr>
          <w:rStyle w:val="ae"/>
        </w:rPr>
      </w:pPr>
      <w:proofErr w:type="gramStart"/>
      <w:r w:rsidRPr="00A20707">
        <w:rPr>
          <w:rStyle w:val="ae"/>
          <w:rFonts w:hint="eastAsia"/>
        </w:rPr>
        <w:t>00</w:t>
      </w:r>
      <w:r w:rsidRPr="00A20707">
        <w:rPr>
          <w:rStyle w:val="ae"/>
        </w:rPr>
        <w:t xml:space="preserve"> </w:t>
      </w:r>
      <w:r w:rsidRPr="00A20707">
        <w:rPr>
          <w:rStyle w:val="ae"/>
          <w:rFonts w:hint="eastAsia"/>
        </w:rPr>
        <w:t>00</w:t>
      </w:r>
      <w:r w:rsidRPr="00A20707">
        <w:rPr>
          <w:rStyle w:val="ae"/>
        </w:rPr>
        <w:t xml:space="preserve"> </w:t>
      </w:r>
      <w:proofErr w:type="gramEnd"/>
      <w:r w:rsidRPr="00A20707">
        <w:rPr>
          <w:rStyle w:val="ae"/>
          <w:rFonts w:hint="eastAsia"/>
        </w:rPr>
        <w:t>参数1，参数2</w:t>
      </w:r>
      <w:r w:rsidR="004D3259" w:rsidRPr="00A20707">
        <w:rPr>
          <w:rStyle w:val="ae"/>
          <w:rFonts w:hint="eastAsia"/>
        </w:rPr>
        <w:t>，不同命令中意义不一</w:t>
      </w:r>
      <w:r w:rsidR="004D3259" w:rsidRPr="00A20707">
        <w:rPr>
          <w:rStyle w:val="ae"/>
        </w:rPr>
        <w:t xml:space="preserve"> </w:t>
      </w:r>
    </w:p>
    <w:p w14:paraId="4A4FA04C" w14:textId="411AA540" w:rsidR="00F2786F" w:rsidRPr="00A20707" w:rsidRDefault="00F2786F" w:rsidP="00AD09CE">
      <w:pPr>
        <w:rPr>
          <w:rStyle w:val="ae"/>
        </w:rPr>
      </w:pPr>
      <w:r w:rsidRPr="00A20707">
        <w:rPr>
          <w:rStyle w:val="ae"/>
          <w:rFonts w:hint="eastAsia"/>
        </w:rPr>
        <w:t>(空</w:t>
      </w:r>
      <w:r w:rsidRPr="00A20707">
        <w:rPr>
          <w:rStyle w:val="ae"/>
        </w:rPr>
        <w:t xml:space="preserve">)  </w:t>
      </w:r>
      <w:r w:rsidR="00A31FE0" w:rsidRPr="00A20707">
        <w:rPr>
          <w:rStyle w:val="ae"/>
          <w:rFonts w:hint="eastAsia"/>
        </w:rPr>
        <w:t>或</w:t>
      </w:r>
      <w:r w:rsidR="0071591A" w:rsidRPr="00A20707">
        <w:rPr>
          <w:rStyle w:val="ae"/>
          <w:rFonts w:hint="eastAsia"/>
        </w:rPr>
        <w:t>是</w:t>
      </w:r>
      <w:r w:rsidR="00A31FE0" w:rsidRPr="00A20707">
        <w:rPr>
          <w:rStyle w:val="ae"/>
          <w:rFonts w:hint="eastAsia"/>
        </w:rPr>
        <w:t>后续数据字段的长度</w:t>
      </w:r>
    </w:p>
    <w:p w14:paraId="61C40485" w14:textId="0A291B0F" w:rsidR="00F2786F" w:rsidRPr="00A20707" w:rsidRDefault="00F2786F" w:rsidP="00AD09CE">
      <w:pPr>
        <w:rPr>
          <w:rStyle w:val="ae"/>
        </w:rPr>
      </w:pPr>
      <w:r w:rsidRPr="00A20707">
        <w:rPr>
          <w:rStyle w:val="ae"/>
          <w:rFonts w:hint="eastAsia"/>
        </w:rPr>
        <w:t>(空</w:t>
      </w:r>
      <w:r w:rsidRPr="00A20707">
        <w:rPr>
          <w:rStyle w:val="ae"/>
        </w:rPr>
        <w:t xml:space="preserve">)  </w:t>
      </w:r>
      <w:r w:rsidR="0071591A" w:rsidRPr="00A20707">
        <w:rPr>
          <w:rStyle w:val="ae"/>
          <w:rFonts w:hint="eastAsia"/>
        </w:rPr>
        <w:t>或是鉴别相关的数据</w:t>
      </w:r>
    </w:p>
    <w:p w14:paraId="32FF5189" w14:textId="4CDB3028" w:rsidR="00A565BF" w:rsidRPr="00A20707" w:rsidRDefault="00A565BF" w:rsidP="00AD09CE">
      <w:pPr>
        <w:rPr>
          <w:rStyle w:val="ae"/>
        </w:rPr>
      </w:pPr>
      <w:r w:rsidRPr="00A20707">
        <w:rPr>
          <w:rStyle w:val="ae"/>
          <w:rFonts w:hint="eastAsia"/>
        </w:rPr>
        <w:t>08</w:t>
      </w:r>
      <w:r w:rsidRPr="00A20707">
        <w:rPr>
          <w:rStyle w:val="ae"/>
        </w:rPr>
        <w:t xml:space="preserve">    </w:t>
      </w:r>
      <w:r w:rsidRPr="00A20707">
        <w:rPr>
          <w:rStyle w:val="ae"/>
          <w:rFonts w:hint="eastAsia"/>
        </w:rPr>
        <w:t>Le</w:t>
      </w:r>
      <w:r w:rsidR="00BD1E65" w:rsidRPr="00A20707">
        <w:rPr>
          <w:rStyle w:val="ae"/>
          <w:rFonts w:hint="eastAsia"/>
        </w:rPr>
        <w:t>是响应预期</w:t>
      </w:r>
      <w:r w:rsidRPr="00A20707">
        <w:rPr>
          <w:rStyle w:val="ae"/>
          <w:rFonts w:hint="eastAsia"/>
        </w:rPr>
        <w:t>最大字节数</w:t>
      </w:r>
      <w:r w:rsidR="00327B97" w:rsidRPr="00A20707">
        <w:rPr>
          <w:rStyle w:val="ae"/>
          <w:rFonts w:hint="eastAsia"/>
        </w:rPr>
        <w:t>，</w:t>
      </w:r>
      <w:r w:rsidR="006B4718" w:rsidRPr="00A20707">
        <w:rPr>
          <w:rStyle w:val="ae"/>
          <w:rFonts w:hint="eastAsia"/>
        </w:rPr>
        <w:t>此</w:t>
      </w:r>
      <w:r w:rsidR="00327B97" w:rsidRPr="00A20707">
        <w:rPr>
          <w:rStyle w:val="ae"/>
          <w:rFonts w:hint="eastAsia"/>
        </w:rPr>
        <w:t>命令</w:t>
      </w:r>
      <w:r w:rsidR="006B4718" w:rsidRPr="00A20707">
        <w:rPr>
          <w:rStyle w:val="ae"/>
          <w:rFonts w:hint="eastAsia"/>
        </w:rPr>
        <w:t>若</w:t>
      </w:r>
      <w:r w:rsidR="00327B97" w:rsidRPr="00A20707">
        <w:rPr>
          <w:rStyle w:val="ae"/>
          <w:rFonts w:hint="eastAsia"/>
        </w:rPr>
        <w:t>无响应数据，仅有结果状态，则此为空</w:t>
      </w:r>
    </w:p>
    <w:p w14:paraId="76F8E371" w14:textId="678E7284" w:rsidR="00AB0E03" w:rsidRDefault="00611BA8" w:rsidP="00AD09CE">
      <w:pPr>
        <w:pStyle w:val="2"/>
        <w:spacing w:line="240" w:lineRule="auto"/>
      </w:pPr>
      <w:bookmarkStart w:id="4" w:name="_Toc512588578"/>
      <w:r w:rsidRPr="0033716E">
        <w:rPr>
          <w:rFonts w:hint="eastAsia"/>
        </w:rPr>
        <w:t>2.</w:t>
      </w:r>
      <w:r w:rsidR="0015395C">
        <w:t>3</w:t>
      </w:r>
      <w:r w:rsidR="00AB0E03" w:rsidRPr="0033716E">
        <w:rPr>
          <w:rFonts w:hint="eastAsia"/>
        </w:rPr>
        <w:t>响应数据结构说明</w:t>
      </w:r>
      <w:bookmarkEnd w:id="4"/>
    </w:p>
    <w:p w14:paraId="5ECC31DB" w14:textId="6DA7BBA2" w:rsidR="00C820A8" w:rsidRPr="002415A2" w:rsidRDefault="00892FF8" w:rsidP="00C820A8">
      <w:pPr>
        <w:rPr>
          <w:rStyle w:val="ad"/>
        </w:rPr>
      </w:pPr>
      <w:r w:rsidRPr="002415A2">
        <w:rPr>
          <w:rStyle w:val="ad"/>
          <w:rFonts w:hint="eastAsia"/>
        </w:rPr>
        <w:t xml:space="preserve">报头 </w:t>
      </w:r>
      <w:r w:rsidRPr="002415A2">
        <w:rPr>
          <w:rStyle w:val="ad"/>
        </w:rPr>
        <w:t xml:space="preserve">+ </w:t>
      </w:r>
      <w:r w:rsidRPr="002415A2">
        <w:rPr>
          <w:rStyle w:val="ad"/>
          <w:rFonts w:hint="eastAsia"/>
        </w:rPr>
        <w:t>响应数据长度 + 响应数据长度</w:t>
      </w:r>
      <w:r w:rsidR="00BE3972" w:rsidRPr="002415A2">
        <w:rPr>
          <w:rStyle w:val="ad"/>
          <w:rFonts w:hint="eastAsia"/>
        </w:rPr>
        <w:t>校验</w:t>
      </w:r>
      <w:r w:rsidRPr="002415A2">
        <w:rPr>
          <w:rStyle w:val="ad"/>
          <w:rFonts w:hint="eastAsia"/>
        </w:rPr>
        <w:t xml:space="preserve"> </w:t>
      </w:r>
      <w:r w:rsidRPr="002415A2">
        <w:rPr>
          <w:rStyle w:val="ad"/>
        </w:rPr>
        <w:t>+ (</w:t>
      </w:r>
      <w:r w:rsidRPr="002415A2">
        <w:rPr>
          <w:rStyle w:val="ad"/>
          <w:rFonts w:hint="eastAsia"/>
        </w:rPr>
        <w:t>响应标志+响应命令</w:t>
      </w:r>
      <w:r w:rsidR="00DC6AD2" w:rsidRPr="002415A2">
        <w:rPr>
          <w:rStyle w:val="ad"/>
          <w:rFonts w:hint="eastAsia"/>
        </w:rPr>
        <w:t>+</w:t>
      </w:r>
      <w:r w:rsidR="004C0BCC" w:rsidRPr="002415A2">
        <w:rPr>
          <w:rStyle w:val="ad"/>
        </w:rPr>
        <w:t>RAPDU</w:t>
      </w:r>
      <w:r w:rsidRPr="002415A2">
        <w:rPr>
          <w:rStyle w:val="ad"/>
        </w:rPr>
        <w:t>)</w:t>
      </w:r>
      <w:r w:rsidR="008B3903" w:rsidRPr="002415A2">
        <w:rPr>
          <w:rStyle w:val="ad"/>
        </w:rPr>
        <w:t xml:space="preserve"> </w:t>
      </w:r>
      <w:r w:rsidR="00FB1465" w:rsidRPr="002415A2">
        <w:rPr>
          <w:rStyle w:val="ad"/>
        </w:rPr>
        <w:t>+</w:t>
      </w:r>
      <w:r w:rsidR="008B3903" w:rsidRPr="002415A2">
        <w:rPr>
          <w:rStyle w:val="ad"/>
        </w:rPr>
        <w:t xml:space="preserve"> </w:t>
      </w:r>
      <w:r w:rsidR="00FB1465" w:rsidRPr="002415A2">
        <w:rPr>
          <w:rStyle w:val="ad"/>
          <w:rFonts w:hint="eastAsia"/>
        </w:rPr>
        <w:t>响应数据校验</w:t>
      </w:r>
      <w:r w:rsidR="008B3903" w:rsidRPr="002415A2">
        <w:rPr>
          <w:rStyle w:val="ad"/>
          <w:rFonts w:hint="eastAsia"/>
        </w:rPr>
        <w:t xml:space="preserve"> </w:t>
      </w:r>
      <w:r w:rsidR="00FB1465" w:rsidRPr="002415A2">
        <w:rPr>
          <w:rStyle w:val="ad"/>
          <w:rFonts w:hint="eastAsia"/>
        </w:rPr>
        <w:t>+</w:t>
      </w:r>
      <w:r w:rsidR="008B3903" w:rsidRPr="002415A2">
        <w:rPr>
          <w:rStyle w:val="ad"/>
        </w:rPr>
        <w:t xml:space="preserve"> </w:t>
      </w:r>
      <w:r w:rsidR="00FB1465" w:rsidRPr="002415A2">
        <w:rPr>
          <w:rStyle w:val="ad"/>
          <w:rFonts w:hint="eastAsia"/>
        </w:rPr>
        <w:t>报尾</w:t>
      </w:r>
    </w:p>
    <w:p w14:paraId="21DF83B5" w14:textId="77777777" w:rsidR="00C83032" w:rsidRPr="0033716E" w:rsidRDefault="006A0DB5" w:rsidP="00AD09CE">
      <w:pPr>
        <w:rPr>
          <w:rFonts w:ascii="宋体" w:eastAsia="宋体" w:hAnsi="宋体"/>
        </w:rPr>
      </w:pPr>
      <w:r w:rsidRPr="0033716E">
        <w:rPr>
          <w:rFonts w:ascii="宋体" w:eastAsia="宋体" w:hAnsi="宋体" w:hint="eastAsia"/>
          <w:b/>
          <w:szCs w:val="21"/>
        </w:rPr>
        <w:t>例：</w:t>
      </w:r>
      <w:r w:rsidR="00DC1B1E" w:rsidRPr="0033716E">
        <w:rPr>
          <w:rFonts w:ascii="宋体" w:eastAsia="宋体" w:hAnsi="宋体"/>
        </w:rPr>
        <w:t xml:space="preserve">00 00 FF 00 FF 00 </w:t>
      </w:r>
    </w:p>
    <w:p w14:paraId="7AFDDCF7" w14:textId="22BD79D6" w:rsidR="00C42748" w:rsidRDefault="00DC1B1E" w:rsidP="00AD09CE">
      <w:pPr>
        <w:pStyle w:val="a8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3716E">
        <w:rPr>
          <w:rFonts w:ascii="宋体" w:eastAsia="宋体" w:hAnsi="宋体"/>
        </w:rPr>
        <w:t>00 FF 0D F3 D5 41 00 A9 50 19 5C 47 C5 C0 01 90 00 1F 00</w:t>
      </w:r>
    </w:p>
    <w:p w14:paraId="59F7CFB9" w14:textId="77777777" w:rsidR="00177933" w:rsidRPr="00177933" w:rsidRDefault="00177933" w:rsidP="00177933">
      <w:pPr>
        <w:rPr>
          <w:rFonts w:ascii="宋体" w:eastAsia="宋体" w:hAnsi="宋体"/>
        </w:rPr>
      </w:pPr>
    </w:p>
    <w:p w14:paraId="435ADE4D" w14:textId="3118598F" w:rsidR="00397D01" w:rsidRPr="005D467D" w:rsidRDefault="00397D01" w:rsidP="00AD09CE">
      <w:pPr>
        <w:rPr>
          <w:rStyle w:val="ae"/>
        </w:rPr>
      </w:pPr>
      <w:proofErr w:type="gramStart"/>
      <w:r w:rsidRPr="005D467D">
        <w:rPr>
          <w:rStyle w:val="ae"/>
        </w:rPr>
        <w:t xml:space="preserve">00 00 </w:t>
      </w:r>
      <w:proofErr w:type="gramEnd"/>
      <w:r w:rsidRPr="005D467D">
        <w:rPr>
          <w:rStyle w:val="ae"/>
        </w:rPr>
        <w:t xml:space="preserve">FF 00 FF 00 </w:t>
      </w:r>
      <w:r w:rsidRPr="005D467D">
        <w:rPr>
          <w:rStyle w:val="ae"/>
        </w:rPr>
        <w:tab/>
      </w:r>
      <w:r w:rsidRPr="005D467D">
        <w:rPr>
          <w:rStyle w:val="ae"/>
        </w:rPr>
        <w:tab/>
        <w:t>ACK</w:t>
      </w:r>
      <w:r w:rsidRPr="005D467D">
        <w:rPr>
          <w:rStyle w:val="ae"/>
          <w:rFonts w:hint="eastAsia"/>
        </w:rPr>
        <w:t>响应</w:t>
      </w:r>
    </w:p>
    <w:p w14:paraId="0E307FB8" w14:textId="67F1EC56" w:rsidR="0083791A" w:rsidRPr="005D467D" w:rsidRDefault="0083791A" w:rsidP="00AD09CE">
      <w:pPr>
        <w:rPr>
          <w:rStyle w:val="ae"/>
        </w:rPr>
      </w:pPr>
      <w:proofErr w:type="gramStart"/>
      <w:r w:rsidRPr="005D467D">
        <w:rPr>
          <w:rStyle w:val="ae"/>
          <w:rFonts w:hint="eastAsia"/>
        </w:rPr>
        <w:t>00</w:t>
      </w:r>
      <w:r w:rsidRPr="005D467D">
        <w:rPr>
          <w:rStyle w:val="ae"/>
        </w:rPr>
        <w:t xml:space="preserve"> </w:t>
      </w:r>
      <w:r w:rsidRPr="005D467D">
        <w:rPr>
          <w:rStyle w:val="ae"/>
          <w:rFonts w:hint="eastAsia"/>
        </w:rPr>
        <w:t>00</w:t>
      </w:r>
      <w:r w:rsidRPr="005D467D">
        <w:rPr>
          <w:rStyle w:val="ae"/>
        </w:rPr>
        <w:t xml:space="preserve"> </w:t>
      </w:r>
      <w:proofErr w:type="gramEnd"/>
      <w:r w:rsidRPr="005D467D">
        <w:rPr>
          <w:rStyle w:val="ae"/>
        </w:rPr>
        <w:t xml:space="preserve">FF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Pr="005D467D">
        <w:rPr>
          <w:rStyle w:val="ae"/>
          <w:rFonts w:hint="eastAsia"/>
        </w:rPr>
        <w:t>报头</w:t>
      </w:r>
    </w:p>
    <w:p w14:paraId="058478D5" w14:textId="587AE3A7" w:rsidR="00E25A5F" w:rsidRPr="005D467D" w:rsidRDefault="00493404" w:rsidP="00AD09CE">
      <w:pPr>
        <w:rPr>
          <w:rStyle w:val="ae"/>
        </w:rPr>
      </w:pPr>
      <w:r w:rsidRPr="005D467D">
        <w:rPr>
          <w:rStyle w:val="ae"/>
          <w:rFonts w:hint="eastAsia"/>
        </w:rPr>
        <w:t>0</w:t>
      </w:r>
      <w:r w:rsidRPr="005D467D">
        <w:rPr>
          <w:rStyle w:val="ae"/>
        </w:rPr>
        <w:t xml:space="preserve">D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Pr="005D467D">
        <w:rPr>
          <w:rStyle w:val="ae"/>
          <w:rFonts w:hint="eastAsia"/>
        </w:rPr>
        <w:t>响应数据长度</w:t>
      </w:r>
    </w:p>
    <w:p w14:paraId="3376C8BD" w14:textId="4816B890" w:rsidR="00493404" w:rsidRPr="005D467D" w:rsidRDefault="00D06E9D" w:rsidP="00AD09CE">
      <w:pPr>
        <w:rPr>
          <w:rStyle w:val="ae"/>
        </w:rPr>
      </w:pPr>
      <w:r w:rsidRPr="005D467D">
        <w:rPr>
          <w:rStyle w:val="ae"/>
          <w:rFonts w:hint="eastAsia"/>
        </w:rPr>
        <w:t>F</w:t>
      </w:r>
      <w:r w:rsidRPr="005D467D">
        <w:rPr>
          <w:rStyle w:val="ae"/>
        </w:rPr>
        <w:t xml:space="preserve">3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Pr="005D467D">
        <w:rPr>
          <w:rStyle w:val="ae"/>
          <w:rFonts w:hint="eastAsia"/>
        </w:rPr>
        <w:t>响应数据长度校验</w:t>
      </w:r>
      <w:r w:rsidR="007A155C" w:rsidRPr="005D467D">
        <w:rPr>
          <w:rStyle w:val="ae"/>
          <w:rFonts w:hint="eastAsia"/>
        </w:rPr>
        <w:t>(</w:t>
      </w:r>
      <w:r w:rsidR="007A155C" w:rsidRPr="005D467D">
        <w:rPr>
          <w:rStyle w:val="ae"/>
        </w:rPr>
        <w:t>100-0D)</w:t>
      </w:r>
    </w:p>
    <w:p w14:paraId="290F1DA1" w14:textId="3FA5FD2B" w:rsidR="00E76864" w:rsidRPr="005D467D" w:rsidRDefault="00004954" w:rsidP="00AD09CE">
      <w:pPr>
        <w:rPr>
          <w:rStyle w:val="ae"/>
        </w:rPr>
      </w:pPr>
      <w:r w:rsidRPr="005D467D">
        <w:rPr>
          <w:rStyle w:val="ae"/>
        </w:rPr>
        <w:t xml:space="preserve">D5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Pr="005D467D">
        <w:rPr>
          <w:rStyle w:val="ae"/>
          <w:rFonts w:hint="eastAsia"/>
        </w:rPr>
        <w:t>响应数据标志</w:t>
      </w:r>
    </w:p>
    <w:p w14:paraId="46BB1BB4" w14:textId="23759992" w:rsidR="00B95DAB" w:rsidRPr="005D467D" w:rsidRDefault="00190DCB" w:rsidP="00AD09CE">
      <w:pPr>
        <w:rPr>
          <w:rStyle w:val="ae"/>
        </w:rPr>
      </w:pPr>
      <w:r w:rsidRPr="005D467D">
        <w:rPr>
          <w:rStyle w:val="ae"/>
          <w:rFonts w:hint="eastAsia"/>
        </w:rPr>
        <w:t>4</w:t>
      </w:r>
      <w:r w:rsidRPr="005D467D">
        <w:rPr>
          <w:rStyle w:val="ae"/>
        </w:rPr>
        <w:t xml:space="preserve">1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Pr="005D467D">
        <w:rPr>
          <w:rStyle w:val="ae"/>
          <w:rFonts w:hint="eastAsia"/>
        </w:rPr>
        <w:t>响应命令标志(</w:t>
      </w:r>
      <w:proofErr w:type="gramStart"/>
      <w:r w:rsidRPr="005D467D">
        <w:rPr>
          <w:rStyle w:val="ae"/>
          <w:rFonts w:hint="eastAsia"/>
        </w:rPr>
        <w:t>此处值</w:t>
      </w:r>
      <w:proofErr w:type="gramEnd"/>
      <w:r w:rsidRPr="005D467D">
        <w:rPr>
          <w:rStyle w:val="ae"/>
          <w:rFonts w:hint="eastAsia"/>
        </w:rPr>
        <w:t>为 操作命令+1，即</w:t>
      </w:r>
      <w:r w:rsidR="00BC3600" w:rsidRPr="005D467D">
        <w:rPr>
          <w:rStyle w:val="ae"/>
          <w:rFonts w:hint="eastAsia"/>
        </w:rPr>
        <w:t>40</w:t>
      </w:r>
      <w:r w:rsidR="00BC3600" w:rsidRPr="005D467D">
        <w:rPr>
          <w:rStyle w:val="ae"/>
        </w:rPr>
        <w:t xml:space="preserve"> </w:t>
      </w:r>
      <w:r w:rsidR="00BC3600" w:rsidRPr="005D467D">
        <w:rPr>
          <w:rStyle w:val="ae"/>
          <w:rFonts w:hint="eastAsia"/>
        </w:rPr>
        <w:t>+</w:t>
      </w:r>
      <w:r w:rsidR="00BC3600" w:rsidRPr="005D467D">
        <w:rPr>
          <w:rStyle w:val="ae"/>
        </w:rPr>
        <w:t xml:space="preserve"> </w:t>
      </w:r>
      <w:r w:rsidR="00BC3600" w:rsidRPr="005D467D">
        <w:rPr>
          <w:rStyle w:val="ae"/>
          <w:rFonts w:hint="eastAsia"/>
        </w:rPr>
        <w:t>1</w:t>
      </w:r>
      <w:r w:rsidRPr="005D467D">
        <w:rPr>
          <w:rStyle w:val="ae"/>
        </w:rPr>
        <w:t>)</w:t>
      </w:r>
    </w:p>
    <w:p w14:paraId="1926359D" w14:textId="53124D27" w:rsidR="00933F3C" w:rsidRPr="005D467D" w:rsidRDefault="00933F3C" w:rsidP="00AD09CE">
      <w:pPr>
        <w:rPr>
          <w:rStyle w:val="ae"/>
        </w:rPr>
      </w:pPr>
      <w:r w:rsidRPr="005D467D">
        <w:rPr>
          <w:rStyle w:val="ae"/>
          <w:rFonts w:hint="eastAsia"/>
        </w:rPr>
        <w:t>00</w:t>
      </w:r>
      <w:r w:rsidRPr="005D467D">
        <w:rPr>
          <w:rStyle w:val="ae"/>
        </w:rPr>
        <w:t xml:space="preserve">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AA50CE" w:rsidRPr="005D467D">
        <w:rPr>
          <w:rStyle w:val="ae"/>
          <w:rFonts w:hint="eastAsia"/>
        </w:rPr>
        <w:t>命令响应状态（00为发送成功）</w:t>
      </w:r>
    </w:p>
    <w:p w14:paraId="77555E38" w14:textId="0737EF79" w:rsidR="007A155C" w:rsidRPr="005D467D" w:rsidRDefault="00A7481A" w:rsidP="00AD09CE">
      <w:pPr>
        <w:rPr>
          <w:rStyle w:val="ae"/>
        </w:rPr>
      </w:pPr>
      <w:r w:rsidRPr="005D467D">
        <w:rPr>
          <w:rStyle w:val="ae"/>
        </w:rPr>
        <w:t xml:space="preserve">A9 50 19 5C 47 C5 C0 01 </w:t>
      </w:r>
      <w:r w:rsidRPr="005D467D">
        <w:rPr>
          <w:rStyle w:val="ae"/>
          <w:rFonts w:hint="eastAsia"/>
        </w:rPr>
        <w:t>（返回的8位随机数）</w:t>
      </w:r>
    </w:p>
    <w:p w14:paraId="07EA9C99" w14:textId="00236712" w:rsidR="00223161" w:rsidRPr="005D467D" w:rsidRDefault="008820E0" w:rsidP="007637B8">
      <w:pPr>
        <w:pStyle w:val="a8"/>
        <w:numPr>
          <w:ilvl w:val="0"/>
          <w:numId w:val="12"/>
        </w:numPr>
        <w:ind w:firstLineChars="0"/>
        <w:rPr>
          <w:rStyle w:val="ae"/>
        </w:rPr>
      </w:pPr>
      <w:r w:rsidRPr="005D467D">
        <w:rPr>
          <w:rStyle w:val="ae"/>
          <w:rFonts w:hint="eastAsia"/>
        </w:rPr>
        <w:t>00</w:t>
      </w:r>
      <w:r w:rsidRPr="005D467D">
        <w:rPr>
          <w:rStyle w:val="ae"/>
        </w:rPr>
        <w:t xml:space="preserve">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Pr="005D467D">
        <w:rPr>
          <w:rStyle w:val="ae"/>
          <w:rFonts w:hint="eastAsia"/>
        </w:rPr>
        <w:t>是</w:t>
      </w:r>
      <w:r w:rsidRPr="005D467D">
        <w:rPr>
          <w:rStyle w:val="ae"/>
        </w:rPr>
        <w:t>APDU</w:t>
      </w:r>
      <w:r w:rsidRPr="005D467D">
        <w:rPr>
          <w:rStyle w:val="ae"/>
          <w:rFonts w:hint="eastAsia"/>
        </w:rPr>
        <w:t>响应的状态（90</w:t>
      </w:r>
      <w:r w:rsidRPr="005D467D">
        <w:rPr>
          <w:rStyle w:val="ae"/>
        </w:rPr>
        <w:t xml:space="preserve"> </w:t>
      </w:r>
      <w:r w:rsidRPr="005D467D">
        <w:rPr>
          <w:rStyle w:val="ae"/>
          <w:rFonts w:hint="eastAsia"/>
        </w:rPr>
        <w:t>00</w:t>
      </w:r>
      <w:r w:rsidRPr="005D467D">
        <w:rPr>
          <w:rStyle w:val="ae"/>
        </w:rPr>
        <w:t xml:space="preserve"> </w:t>
      </w:r>
      <w:r w:rsidRPr="005D467D">
        <w:rPr>
          <w:rStyle w:val="ae"/>
          <w:rFonts w:hint="eastAsia"/>
        </w:rPr>
        <w:t>表示成功响应）</w:t>
      </w:r>
    </w:p>
    <w:p w14:paraId="12F5C7FF" w14:textId="77777777" w:rsidR="007637B8" w:rsidRDefault="00EC1CE8" w:rsidP="007637B8">
      <w:pPr>
        <w:rPr>
          <w:rStyle w:val="ae"/>
        </w:rPr>
      </w:pPr>
      <w:r w:rsidRPr="005D467D">
        <w:rPr>
          <w:rStyle w:val="ae"/>
          <w:rFonts w:hint="eastAsia"/>
        </w:rPr>
        <w:t>1</w:t>
      </w:r>
      <w:r w:rsidRPr="005D467D">
        <w:rPr>
          <w:rStyle w:val="ae"/>
        </w:rPr>
        <w:t xml:space="preserve">F </w:t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="007637B8">
        <w:rPr>
          <w:rStyle w:val="ae"/>
        </w:rPr>
        <w:tab/>
      </w:r>
      <w:r w:rsidRPr="005D467D">
        <w:rPr>
          <w:rStyle w:val="ae"/>
          <w:rFonts w:hint="eastAsia"/>
        </w:rPr>
        <w:t>表示数据校验（同发送数据校验的算法）</w:t>
      </w:r>
    </w:p>
    <w:p w14:paraId="6DAB60B9" w14:textId="5E235853" w:rsidR="00EC1CE8" w:rsidRPr="005D467D" w:rsidRDefault="007637B8" w:rsidP="007637B8">
      <w:pPr>
        <w:rPr>
          <w:rStyle w:val="ae"/>
        </w:rPr>
      </w:pPr>
      <w:r>
        <w:rPr>
          <w:rStyle w:val="ae"/>
          <w:rFonts w:hint="eastAsia"/>
        </w:rPr>
        <w:t>00</w:t>
      </w:r>
      <w:r>
        <w:rPr>
          <w:rStyle w:val="ae"/>
        </w:rPr>
        <w:t xml:space="preserve">                  </w:t>
      </w:r>
      <w:r w:rsidR="006E273E" w:rsidRPr="005D467D">
        <w:rPr>
          <w:rStyle w:val="ae"/>
          <w:rFonts w:hint="eastAsia"/>
        </w:rPr>
        <w:t>报尾</w:t>
      </w:r>
    </w:p>
    <w:p w14:paraId="523A39DB" w14:textId="32E08174" w:rsidR="00AE551F" w:rsidRDefault="00AE551F" w:rsidP="00AD09CE">
      <w:pPr>
        <w:rPr>
          <w:rFonts w:ascii="宋体" w:eastAsia="宋体" w:hAnsi="宋体"/>
        </w:rPr>
      </w:pPr>
    </w:p>
    <w:p w14:paraId="69D3069F" w14:textId="338A674B" w:rsidR="00AE551F" w:rsidRDefault="00E42141" w:rsidP="00AD09CE">
      <w:pPr>
        <w:pStyle w:val="2"/>
        <w:spacing w:line="240" w:lineRule="auto"/>
      </w:pPr>
      <w:bookmarkStart w:id="5" w:name="_Toc512588579"/>
      <w:r>
        <w:rPr>
          <w:rFonts w:hint="eastAsia"/>
        </w:rPr>
        <w:t>2.4</w:t>
      </w:r>
      <w:r>
        <w:t xml:space="preserve"> RAPDU</w:t>
      </w:r>
      <w:r>
        <w:rPr>
          <w:rFonts w:hint="eastAsia"/>
        </w:rPr>
        <w:t>结构说明</w:t>
      </w:r>
      <w:bookmarkEnd w:id="5"/>
    </w:p>
    <w:p w14:paraId="5FA96BAE" w14:textId="080E1FB2" w:rsidR="00022918" w:rsidRPr="002415A2" w:rsidRDefault="000955B2" w:rsidP="00AD09CE">
      <w:pPr>
        <w:rPr>
          <w:rStyle w:val="ad"/>
        </w:rPr>
      </w:pPr>
      <w:r w:rsidRPr="002415A2">
        <w:rPr>
          <w:rStyle w:val="ad"/>
        </w:rPr>
        <w:t>D</w:t>
      </w:r>
      <w:r w:rsidRPr="002415A2">
        <w:rPr>
          <w:rStyle w:val="ad"/>
          <w:rFonts w:hint="eastAsia"/>
        </w:rPr>
        <w:t>ata</w:t>
      </w:r>
      <w:r w:rsidRPr="002415A2">
        <w:rPr>
          <w:rStyle w:val="ad"/>
        </w:rPr>
        <w:t xml:space="preserve"> + SW1 + SW2</w:t>
      </w:r>
    </w:p>
    <w:p w14:paraId="20E29701" w14:textId="0BA3217E" w:rsidR="0010366F" w:rsidRDefault="004337F2" w:rsidP="00AD09CE">
      <w:pPr>
        <w:rPr>
          <w:rFonts w:ascii="宋体" w:eastAsia="宋体" w:hAnsi="宋体"/>
        </w:rPr>
      </w:pPr>
      <w:r w:rsidRPr="00DC2227">
        <w:rPr>
          <w:rFonts w:hint="eastAsia"/>
          <w:b/>
        </w:rPr>
        <w:t>例:</w:t>
      </w:r>
      <w:r w:rsidR="00D564BF" w:rsidRPr="00DC2227">
        <w:rPr>
          <w:rFonts w:ascii="宋体" w:eastAsia="宋体" w:hAnsi="宋体"/>
          <w:b/>
        </w:rPr>
        <w:t xml:space="preserve"> </w:t>
      </w:r>
      <w:r w:rsidR="00D564BF" w:rsidRPr="0033716E">
        <w:rPr>
          <w:rFonts w:ascii="宋体" w:eastAsia="宋体" w:hAnsi="宋体"/>
        </w:rPr>
        <w:t>A9 50 19 5C 47 C5 C0 01</w:t>
      </w:r>
      <w:r w:rsidR="00D564BF">
        <w:rPr>
          <w:rFonts w:ascii="宋体" w:eastAsia="宋体" w:hAnsi="宋体"/>
        </w:rPr>
        <w:t xml:space="preserve"> </w:t>
      </w:r>
      <w:r w:rsidR="00D564BF" w:rsidRPr="0033716E">
        <w:rPr>
          <w:rFonts w:ascii="宋体" w:eastAsia="宋体" w:hAnsi="宋体" w:hint="eastAsia"/>
        </w:rPr>
        <w:t>90</w:t>
      </w:r>
      <w:r w:rsidR="00D564BF" w:rsidRPr="0033716E">
        <w:rPr>
          <w:rFonts w:ascii="宋体" w:eastAsia="宋体" w:hAnsi="宋体"/>
        </w:rPr>
        <w:t xml:space="preserve"> </w:t>
      </w:r>
      <w:r w:rsidR="00D564BF" w:rsidRPr="0033716E">
        <w:rPr>
          <w:rFonts w:ascii="宋体" w:eastAsia="宋体" w:hAnsi="宋体" w:hint="eastAsia"/>
        </w:rPr>
        <w:t>00</w:t>
      </w:r>
    </w:p>
    <w:p w14:paraId="0C489B3E" w14:textId="77777777" w:rsidR="00B104C0" w:rsidRDefault="00B104C0" w:rsidP="00AD09CE">
      <w:pPr>
        <w:rPr>
          <w:rFonts w:ascii="宋体" w:eastAsia="宋体" w:hAnsi="宋体"/>
        </w:rPr>
      </w:pPr>
    </w:p>
    <w:p w14:paraId="5C0233A6" w14:textId="04559E08" w:rsidR="00FE2717" w:rsidRPr="005D467D" w:rsidRDefault="00DC2227" w:rsidP="00AD09CE">
      <w:pPr>
        <w:rPr>
          <w:rStyle w:val="ae"/>
        </w:rPr>
      </w:pPr>
      <w:r w:rsidRPr="005D467D">
        <w:rPr>
          <w:rStyle w:val="ae"/>
        </w:rPr>
        <w:t xml:space="preserve">A9 50 19 5C 47 C5 C0 01 </w:t>
      </w:r>
      <w:r w:rsidR="002E4517">
        <w:rPr>
          <w:rStyle w:val="ae"/>
        </w:rPr>
        <w:t xml:space="preserve">  </w:t>
      </w:r>
      <w:r w:rsidR="00CF0BFE" w:rsidRPr="005D467D">
        <w:rPr>
          <w:rStyle w:val="ae"/>
          <w:rFonts w:hint="eastAsia"/>
        </w:rPr>
        <w:t>期待响应的数据</w:t>
      </w:r>
    </w:p>
    <w:p w14:paraId="038F9004" w14:textId="371AAF75" w:rsidR="00CF0BFE" w:rsidRPr="005D467D" w:rsidRDefault="00CF0BFE" w:rsidP="00AD09CE">
      <w:pPr>
        <w:rPr>
          <w:rStyle w:val="ae"/>
        </w:rPr>
      </w:pPr>
      <w:r w:rsidRPr="005D467D">
        <w:rPr>
          <w:rStyle w:val="ae"/>
          <w:rFonts w:hint="eastAsia"/>
        </w:rPr>
        <w:t>90</w:t>
      </w:r>
      <w:r w:rsidRPr="005D467D">
        <w:rPr>
          <w:rStyle w:val="ae"/>
        </w:rPr>
        <w:t xml:space="preserve"> </w:t>
      </w:r>
      <w:r w:rsidRPr="005D467D">
        <w:rPr>
          <w:rStyle w:val="ae"/>
          <w:rFonts w:hint="eastAsia"/>
        </w:rPr>
        <w:t>00</w:t>
      </w:r>
      <w:r w:rsidRPr="005D467D">
        <w:rPr>
          <w:rStyle w:val="ae"/>
        </w:rPr>
        <w:t xml:space="preserve"> </w:t>
      </w:r>
      <w:r w:rsidR="002E4517">
        <w:rPr>
          <w:rStyle w:val="ae"/>
        </w:rPr>
        <w:tab/>
      </w:r>
      <w:r w:rsidR="002E4517">
        <w:rPr>
          <w:rStyle w:val="ae"/>
        </w:rPr>
        <w:tab/>
      </w:r>
      <w:r w:rsidR="002E4517">
        <w:rPr>
          <w:rStyle w:val="ae"/>
        </w:rPr>
        <w:tab/>
      </w:r>
      <w:r w:rsidR="002E4517">
        <w:rPr>
          <w:rStyle w:val="ae"/>
        </w:rPr>
        <w:tab/>
      </w:r>
      <w:r w:rsidR="002E4517">
        <w:rPr>
          <w:rStyle w:val="ae"/>
        </w:rPr>
        <w:tab/>
      </w:r>
      <w:r w:rsidR="004E6FC9" w:rsidRPr="005D467D">
        <w:rPr>
          <w:rStyle w:val="ae"/>
          <w:rFonts w:hint="eastAsia"/>
        </w:rPr>
        <w:t>结果</w:t>
      </w:r>
      <w:r w:rsidR="007E769F" w:rsidRPr="005D467D">
        <w:rPr>
          <w:rStyle w:val="ae"/>
          <w:rFonts w:hint="eastAsia"/>
        </w:rPr>
        <w:t>状态，此为执行结果</w:t>
      </w:r>
      <w:r w:rsidRPr="005D467D">
        <w:rPr>
          <w:rStyle w:val="ae"/>
          <w:rFonts w:hint="eastAsia"/>
        </w:rPr>
        <w:t>正确</w:t>
      </w:r>
    </w:p>
    <w:p w14:paraId="7EB628ED" w14:textId="77777777" w:rsidR="00391CF6" w:rsidRDefault="00391CF6" w:rsidP="00AD09CE"/>
    <w:p w14:paraId="7806B20D" w14:textId="5AE05C82" w:rsidR="00832892" w:rsidRDefault="00140338" w:rsidP="00AD09CE">
      <w:pPr>
        <w:ind w:firstLine="360"/>
        <w:jc w:val="left"/>
      </w:pPr>
      <w:r>
        <w:rPr>
          <w:rFonts w:hint="eastAsia"/>
        </w:rPr>
        <w:t>其他响应状态</w:t>
      </w:r>
      <w:r w:rsidR="00B13DBB">
        <w:rPr>
          <w:rFonts w:hint="eastAsia"/>
        </w:rPr>
        <w:t>，如6</w:t>
      </w:r>
      <w:r w:rsidR="00B13DBB">
        <w:t>A 82</w:t>
      </w:r>
      <w:r w:rsidR="00B13DBB">
        <w:rPr>
          <w:rFonts w:hint="eastAsia"/>
        </w:rPr>
        <w:t>代表未找到文件，69</w:t>
      </w:r>
      <w:r w:rsidR="00B13DBB">
        <w:t xml:space="preserve"> </w:t>
      </w:r>
      <w:r w:rsidR="00B13DBB">
        <w:rPr>
          <w:rFonts w:hint="eastAsia"/>
        </w:rPr>
        <w:t>86不满足命令执行条件，</w:t>
      </w:r>
      <w:r w:rsidR="000435C8">
        <w:rPr>
          <w:rFonts w:hint="eastAsia"/>
        </w:rPr>
        <w:t>以上</w:t>
      </w:r>
      <w:r w:rsidR="000435C8">
        <w:t>CAPDU</w:t>
      </w:r>
      <w:r w:rsidR="000435C8">
        <w:rPr>
          <w:rFonts w:hint="eastAsia"/>
        </w:rPr>
        <w:t>和R</w:t>
      </w:r>
      <w:r w:rsidR="000435C8">
        <w:t>APDU</w:t>
      </w:r>
      <w:r w:rsidR="00832892">
        <w:rPr>
          <w:rFonts w:hint="eastAsia"/>
        </w:rPr>
        <w:t>可到相关文档中查看。</w:t>
      </w:r>
    </w:p>
    <w:p w14:paraId="6663331C" w14:textId="05C1D7D7" w:rsidR="00B13DBB" w:rsidRDefault="00010C4B" w:rsidP="00832892">
      <w:pPr>
        <w:jc w:val="left"/>
      </w:pPr>
      <w:r w:rsidRPr="00DB63BC">
        <w:rPr>
          <w:rStyle w:val="ae"/>
          <w:rFonts w:hint="eastAsia"/>
        </w:rPr>
        <w:t>参考</w:t>
      </w:r>
      <w:r w:rsidR="004B4147" w:rsidRPr="00DB63BC">
        <w:rPr>
          <w:rStyle w:val="ae"/>
          <w:rFonts w:hint="eastAsia"/>
        </w:rPr>
        <w:t>:</w:t>
      </w:r>
      <w:r w:rsidRPr="00E215BB">
        <w:rPr>
          <w:rStyle w:val="af0"/>
          <w:rFonts w:hint="eastAsia"/>
        </w:rPr>
        <w:t>《</w:t>
      </w:r>
      <w:r w:rsidR="008B6693" w:rsidRPr="00E215BB">
        <w:rPr>
          <w:rStyle w:val="af0"/>
          <w:rFonts w:hint="eastAsia"/>
        </w:rPr>
        <w:t>电子钱包电子存折应用卡片规范</w:t>
      </w:r>
      <w:r w:rsidR="002525FF" w:rsidRPr="00E215BB">
        <w:rPr>
          <w:rStyle w:val="af0"/>
          <w:rFonts w:hint="eastAsia"/>
        </w:rPr>
        <w:t>》</w:t>
      </w:r>
      <w:r w:rsidR="002525FF">
        <w:rPr>
          <w:rFonts w:hint="eastAsia"/>
        </w:rPr>
        <w:t>第11页</w:t>
      </w:r>
      <w:r>
        <w:rPr>
          <w:rFonts w:hint="eastAsia"/>
        </w:rPr>
        <w:t>，文库</w:t>
      </w:r>
      <w:r w:rsidR="008664AB">
        <w:rPr>
          <w:rFonts w:hint="eastAsia"/>
        </w:rPr>
        <w:t>链接</w:t>
      </w:r>
      <w:r w:rsidR="002040E2">
        <w:rPr>
          <w:rFonts w:hint="eastAsia"/>
        </w:rPr>
        <w:t xml:space="preserve"> </w:t>
      </w:r>
      <w:hyperlink r:id="rId10" w:history="1">
        <w:r w:rsidR="005F2911" w:rsidRPr="008B6693">
          <w:rPr>
            <w:rStyle w:val="ab"/>
          </w:rPr>
          <w:t>https://wenku.baidu.com/view/ceb843a24afe04a1b171de46.html</w:t>
        </w:r>
      </w:hyperlink>
      <w:r w:rsidR="006A7232">
        <w:rPr>
          <w:color w:val="0070C0"/>
        </w:rPr>
        <w:t xml:space="preserve">   </w:t>
      </w:r>
      <w:r w:rsidR="006A7232" w:rsidRPr="006A7232">
        <w:t>；</w:t>
      </w:r>
    </w:p>
    <w:p w14:paraId="059DF1CA" w14:textId="71681E04" w:rsidR="006A7232" w:rsidRDefault="006A7232" w:rsidP="00C3461C">
      <w:pPr>
        <w:jc w:val="left"/>
      </w:pPr>
      <w:r w:rsidRPr="00B06AE5">
        <w:rPr>
          <w:rStyle w:val="af0"/>
          <w:rFonts w:hint="eastAsia"/>
        </w:rPr>
        <w:t>Android</w:t>
      </w:r>
      <w:r w:rsidRPr="00B06AE5">
        <w:rPr>
          <w:rStyle w:val="af0"/>
        </w:rPr>
        <w:t xml:space="preserve"> </w:t>
      </w:r>
      <w:r w:rsidRPr="00B06AE5">
        <w:rPr>
          <w:rStyle w:val="af0"/>
          <w:rFonts w:hint="eastAsia"/>
        </w:rPr>
        <w:t>App《Passport-Reader-Master》源码中</w:t>
      </w:r>
      <w:r w:rsidRPr="00B06AE5">
        <w:rPr>
          <w:rStyle w:val="af0"/>
        </w:rPr>
        <w:t>PassportApduService</w:t>
      </w:r>
      <w:r w:rsidRPr="00B06AE5">
        <w:rPr>
          <w:rStyle w:val="af0"/>
          <w:rFonts w:hint="eastAsia"/>
        </w:rPr>
        <w:t>.java文件的</w:t>
      </w:r>
      <w:proofErr w:type="spellStart"/>
      <w:r w:rsidRPr="00B06AE5">
        <w:rPr>
          <w:rStyle w:val="af0"/>
        </w:rPr>
        <w:t>sendGetChallenge</w:t>
      </w:r>
      <w:proofErr w:type="spellEnd"/>
      <w:r w:rsidRPr="00B06AE5">
        <w:rPr>
          <w:rStyle w:val="af0"/>
          <w:rFonts w:hint="eastAsia"/>
        </w:rPr>
        <w:t>()方法</w:t>
      </w:r>
      <w:r>
        <w:rPr>
          <w:rFonts w:hint="eastAsia"/>
        </w:rPr>
        <w:t>，如图</w:t>
      </w:r>
      <w:r w:rsidR="00597D67">
        <w:rPr>
          <w:rFonts w:hint="eastAsia"/>
        </w:rPr>
        <w:t>1</w:t>
      </w:r>
      <w:r>
        <w:rPr>
          <w:rFonts w:hint="eastAsia"/>
        </w:rPr>
        <w:t>所示。</w:t>
      </w:r>
    </w:p>
    <w:p w14:paraId="2577B97C" w14:textId="1CF46AAA" w:rsidR="006A7232" w:rsidRDefault="006A7232" w:rsidP="006A7232">
      <w:pPr>
        <w:jc w:val="center"/>
        <w:rPr>
          <w:rFonts w:ascii="Consolas" w:hAnsi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15F67B84" wp14:editId="15065F59">
            <wp:extent cx="5274310" cy="433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735" w14:textId="148EFCEB" w:rsidR="006A7232" w:rsidRPr="006A7232" w:rsidRDefault="006A7232" w:rsidP="00B569AA">
      <w:pPr>
        <w:jc w:val="center"/>
      </w:pPr>
      <w:r>
        <w:rPr>
          <w:rFonts w:hint="eastAsia"/>
        </w:rPr>
        <w:t>图</w:t>
      </w:r>
      <w:r w:rsidR="004B022F">
        <w:rPr>
          <w:rFonts w:hint="eastAsia"/>
        </w:rPr>
        <w:t>1</w:t>
      </w:r>
      <w:r>
        <w:t xml:space="preserve"> A</w:t>
      </w:r>
      <w:r>
        <w:rPr>
          <w:rFonts w:hint="eastAsia"/>
        </w:rPr>
        <w:t>ndroid源码</w:t>
      </w:r>
    </w:p>
    <w:p w14:paraId="5BF4C63F" w14:textId="7FF130EE" w:rsidR="008A20BE" w:rsidRDefault="00122A0B" w:rsidP="00A849C6">
      <w:pPr>
        <w:pStyle w:val="1"/>
      </w:pPr>
      <w:bookmarkStart w:id="6" w:name="_Toc512588580"/>
      <w:r>
        <w:rPr>
          <w:rFonts w:hint="eastAsia"/>
          <w:highlight w:val="lightGray"/>
        </w:rPr>
        <w:t>三</w:t>
      </w:r>
      <w:r w:rsidR="000672C0">
        <w:rPr>
          <w:rFonts w:hint="eastAsia"/>
          <w:highlight w:val="lightGray"/>
        </w:rPr>
        <w:t>.</w:t>
      </w:r>
      <w:r w:rsidR="008A20BE" w:rsidRPr="0033716E">
        <w:rPr>
          <w:rFonts w:hint="eastAsia"/>
        </w:rPr>
        <w:t>流程分析</w:t>
      </w:r>
      <w:bookmarkEnd w:id="6"/>
    </w:p>
    <w:p w14:paraId="24C05499" w14:textId="52F0DD82" w:rsidR="00D0497A" w:rsidRPr="00A529F5" w:rsidRDefault="00A529F5" w:rsidP="00E54CC9">
      <w:pPr>
        <w:tabs>
          <w:tab w:val="left" w:pos="2065"/>
        </w:tabs>
        <w:ind w:firstLineChars="200" w:firstLine="420"/>
        <w:jc w:val="left"/>
      </w:pPr>
      <w:r>
        <w:rPr>
          <w:rFonts w:hint="eastAsia"/>
        </w:rPr>
        <w:t>护照信息验证的流程如下图</w:t>
      </w:r>
      <w:r w:rsidR="00D738C5">
        <w:rPr>
          <w:rFonts w:hint="eastAsia"/>
        </w:rPr>
        <w:t>2</w:t>
      </w:r>
      <w:r w:rsidR="009F3266">
        <w:rPr>
          <w:rFonts w:hint="eastAsia"/>
        </w:rPr>
        <w:t>所示，除了在激活NFC和</w:t>
      </w:r>
      <w:proofErr w:type="gramStart"/>
      <w:r w:rsidR="009F3266">
        <w:rPr>
          <w:rFonts w:hint="eastAsia"/>
        </w:rPr>
        <w:t>寻卡</w:t>
      </w:r>
      <w:proofErr w:type="gramEnd"/>
      <w:r w:rsidR="009F3266">
        <w:rPr>
          <w:rFonts w:hint="eastAsia"/>
        </w:rPr>
        <w:t>过程中不会返回40</w:t>
      </w:r>
      <w:r w:rsidR="009F3266">
        <w:t xml:space="preserve"> </w:t>
      </w:r>
      <w:r w:rsidR="009F3266">
        <w:rPr>
          <w:rFonts w:hint="eastAsia"/>
        </w:rPr>
        <w:t>01超时错误，其他操作过程中若返回40</w:t>
      </w:r>
      <w:r w:rsidR="009F3266">
        <w:t xml:space="preserve"> </w:t>
      </w:r>
      <w:r w:rsidR="009F3266">
        <w:rPr>
          <w:rFonts w:hint="eastAsia"/>
        </w:rPr>
        <w:t>01超时错误时，需要重新寻卡。</w:t>
      </w:r>
    </w:p>
    <w:p w14:paraId="5B662D12" w14:textId="3400E91A" w:rsidR="00D0497A" w:rsidRDefault="008666FF" w:rsidP="00D0497A">
      <w:pPr>
        <w:jc w:val="center"/>
        <w:rPr>
          <w:b/>
        </w:rPr>
      </w:pPr>
      <w:r>
        <w:rPr>
          <w:noProof/>
        </w:rPr>
        <w:drawing>
          <wp:inline distT="0" distB="0" distL="0" distR="0" wp14:anchorId="21FB4DE2" wp14:editId="4BAF01F7">
            <wp:extent cx="5274310" cy="535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6D57" w14:textId="279A4BFF" w:rsidR="0001387E" w:rsidRPr="00B20BBE" w:rsidRDefault="00DE7B0F" w:rsidP="00D0497A">
      <w:pPr>
        <w:jc w:val="center"/>
      </w:pPr>
      <w:r w:rsidRPr="00B20BBE">
        <w:rPr>
          <w:rFonts w:hint="eastAsia"/>
        </w:rPr>
        <w:t>图</w:t>
      </w:r>
      <w:r w:rsidR="00D738C5">
        <w:rPr>
          <w:rFonts w:hint="eastAsia"/>
        </w:rPr>
        <w:t>2</w:t>
      </w:r>
      <w:r w:rsidRPr="00B20BBE">
        <w:t xml:space="preserve"> </w:t>
      </w:r>
      <w:r w:rsidRPr="00B20BBE">
        <w:rPr>
          <w:rFonts w:hint="eastAsia"/>
        </w:rPr>
        <w:t>护照信息验证流程简图</w:t>
      </w:r>
    </w:p>
    <w:p w14:paraId="059C5929" w14:textId="77777777" w:rsidR="00D0497A" w:rsidRPr="00D0497A" w:rsidRDefault="00D0497A" w:rsidP="00D0497A"/>
    <w:p w14:paraId="7C8E1A9D" w14:textId="0FBF0C62" w:rsidR="009B1C60" w:rsidRPr="0033716E" w:rsidRDefault="008518AC" w:rsidP="007C2656">
      <w:pPr>
        <w:pStyle w:val="2"/>
      </w:pPr>
      <w:bookmarkStart w:id="7" w:name="_Toc512588581"/>
      <w:r w:rsidRPr="0033716E">
        <w:rPr>
          <w:rFonts w:hint="eastAsia"/>
        </w:rPr>
        <w:lastRenderedPageBreak/>
        <w:t>3.1</w:t>
      </w:r>
      <w:r w:rsidR="00905618" w:rsidRPr="0033716E">
        <w:rPr>
          <w:rFonts w:hint="eastAsia"/>
        </w:rPr>
        <w:t>激活N</w:t>
      </w:r>
      <w:r w:rsidR="00905618" w:rsidRPr="0033716E">
        <w:t>FC</w:t>
      </w:r>
      <w:bookmarkEnd w:id="7"/>
    </w:p>
    <w:p w14:paraId="7EA13A4B" w14:textId="75A5F5A4" w:rsidR="00B95A4D" w:rsidRPr="0033716E" w:rsidRDefault="00CB548E" w:rsidP="00AD09CE">
      <w:pPr>
        <w:pStyle w:val="a8"/>
        <w:ind w:firstLineChars="0" w:firstLine="360"/>
        <w:rPr>
          <w:rFonts w:ascii="宋体" w:eastAsia="宋体" w:hAnsi="宋体"/>
        </w:rPr>
      </w:pPr>
      <w:r w:rsidRPr="0033716E">
        <w:rPr>
          <w:rFonts w:ascii="宋体" w:eastAsia="宋体" w:hAnsi="宋体" w:hint="eastAsia"/>
        </w:rPr>
        <w:t>我们采用的是N</w:t>
      </w:r>
      <w:r w:rsidRPr="0033716E">
        <w:rPr>
          <w:rFonts w:ascii="宋体" w:eastAsia="宋体" w:hAnsi="宋体"/>
        </w:rPr>
        <w:t>FC</w:t>
      </w:r>
      <w:r w:rsidRPr="0033716E">
        <w:rPr>
          <w:rFonts w:ascii="宋体" w:eastAsia="宋体" w:hAnsi="宋体" w:hint="eastAsia"/>
        </w:rPr>
        <w:t>芯片型号是P</w:t>
      </w:r>
      <w:r w:rsidRPr="0033716E">
        <w:rPr>
          <w:rFonts w:ascii="宋体" w:eastAsia="宋体" w:hAnsi="宋体"/>
        </w:rPr>
        <w:t>N532</w:t>
      </w:r>
      <w:r w:rsidRPr="0033716E">
        <w:rPr>
          <w:rFonts w:ascii="宋体" w:eastAsia="宋体" w:hAnsi="宋体" w:hint="eastAsia"/>
        </w:rPr>
        <w:t>，</w:t>
      </w:r>
      <w:r w:rsidR="00AB0E03" w:rsidRPr="0033716E">
        <w:rPr>
          <w:rFonts w:ascii="宋体" w:eastAsia="宋体" w:hAnsi="宋体" w:hint="eastAsia"/>
        </w:rPr>
        <w:t>激活命令</w:t>
      </w:r>
      <w:r w:rsidR="00884A83">
        <w:rPr>
          <w:rFonts w:ascii="宋体" w:eastAsia="宋体" w:hAnsi="宋体" w:hint="eastAsia"/>
        </w:rPr>
        <w:t>如下</w:t>
      </w:r>
      <w:r w:rsidR="00BA08A8" w:rsidRPr="0033716E">
        <w:rPr>
          <w:rFonts w:ascii="宋体" w:eastAsia="宋体" w:hAnsi="宋体" w:hint="eastAsia"/>
        </w:rPr>
        <w:t>:</w:t>
      </w:r>
    </w:p>
    <w:p w14:paraId="547F4CF1" w14:textId="5EDDBFC7" w:rsidR="00BA08A8" w:rsidRPr="0033716E" w:rsidRDefault="00BA08A8" w:rsidP="00AD09CE">
      <w:pPr>
        <w:jc w:val="left"/>
        <w:rPr>
          <w:rFonts w:ascii="宋体" w:eastAsia="宋体" w:hAnsi="宋体"/>
        </w:rPr>
      </w:pPr>
      <w:r w:rsidRPr="0033716E">
        <w:rPr>
          <w:rFonts w:ascii="宋体" w:eastAsia="宋体" w:hAnsi="宋体"/>
        </w:rPr>
        <w:t>55 55 00 00 00 00 00 00 00 00 00 00 00 00 00 00 FF 03 FD 17 00</w:t>
      </w:r>
    </w:p>
    <w:p w14:paraId="3664E386" w14:textId="252F0430" w:rsidR="00CB548E" w:rsidRDefault="005124BB" w:rsidP="00AD09CE">
      <w:pPr>
        <w:ind w:firstLine="420"/>
        <w:jc w:val="left"/>
        <w:rPr>
          <w:rFonts w:ascii="宋体" w:eastAsia="宋体" w:hAnsi="宋体"/>
        </w:rPr>
      </w:pPr>
      <w:r w:rsidRPr="005124BB">
        <w:rPr>
          <w:rFonts w:ascii="宋体" w:eastAsia="宋体" w:hAnsi="宋体" w:hint="eastAsia"/>
        </w:rPr>
        <w:t>该命令用于通过配置内部串行数据开关来选择数据流路径。模式定义了使用</w:t>
      </w:r>
      <w:r w:rsidRPr="005124BB">
        <w:rPr>
          <w:rFonts w:ascii="宋体" w:eastAsia="宋体" w:hAnsi="宋体"/>
        </w:rPr>
        <w:t>SAM（安全访问模块）的方式</w:t>
      </w:r>
      <w:r w:rsidR="002214CC">
        <w:rPr>
          <w:rFonts w:ascii="宋体" w:eastAsia="宋体" w:hAnsi="宋体" w:hint="eastAsia"/>
        </w:rPr>
        <w:t>，14是设置NFC模式命令</w:t>
      </w:r>
      <w:r>
        <w:rPr>
          <w:rFonts w:ascii="宋体" w:eastAsia="宋体" w:hAnsi="宋体" w:hint="eastAsia"/>
        </w:rPr>
        <w:t>，01代表选择普通模式</w:t>
      </w:r>
      <w:r w:rsidR="00E251E4">
        <w:rPr>
          <w:rFonts w:ascii="宋体" w:eastAsia="宋体" w:hAnsi="宋体" w:hint="eastAsia"/>
        </w:rPr>
        <w:t>（默认），02代表虚拟卡，</w:t>
      </w:r>
      <w:r w:rsidR="00237649">
        <w:rPr>
          <w:rFonts w:ascii="宋体" w:eastAsia="宋体" w:hAnsi="宋体" w:hint="eastAsia"/>
        </w:rPr>
        <w:t>03代表有线卡，04</w:t>
      </w:r>
      <w:r w:rsidR="00E95F14">
        <w:rPr>
          <w:rFonts w:ascii="宋体" w:eastAsia="宋体" w:hAnsi="宋体" w:hint="eastAsia"/>
        </w:rPr>
        <w:t>代表双卡，设置完成后NFC芯片处于待机模式。</w:t>
      </w:r>
    </w:p>
    <w:p w14:paraId="0836AC03" w14:textId="7C0C8D53" w:rsidR="0070185F" w:rsidRDefault="0070185F" w:rsidP="00AD09C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若无返回信息，请检查COM口是否选择正确，是否插好通电。</w:t>
      </w:r>
      <w:r w:rsidR="005318E5">
        <w:rPr>
          <w:rFonts w:ascii="宋体" w:eastAsia="宋体" w:hAnsi="宋体" w:hint="eastAsia"/>
        </w:rPr>
        <w:t>返回D5 15即NFC唤醒成功。</w:t>
      </w:r>
    </w:p>
    <w:p w14:paraId="089697FA" w14:textId="41D655BB" w:rsidR="00196171" w:rsidRPr="004A3786" w:rsidRDefault="00196171" w:rsidP="00196171">
      <w:pPr>
        <w:jc w:val="left"/>
      </w:pPr>
      <w:r w:rsidRPr="00B777A7">
        <w:rPr>
          <w:rStyle w:val="ae"/>
        </w:rPr>
        <w:t>参考</w:t>
      </w:r>
      <w:r w:rsidR="00F70AE9" w:rsidRPr="00B777A7">
        <w:rPr>
          <w:rStyle w:val="ae"/>
          <w:rFonts w:hint="eastAsia"/>
        </w:rPr>
        <w:t>：</w:t>
      </w:r>
      <w:r w:rsidR="004A3786" w:rsidRPr="00E215BB">
        <w:rPr>
          <w:rStyle w:val="af0"/>
          <w:rFonts w:hint="eastAsia"/>
        </w:rPr>
        <w:t>《科星NFC模块用户手册V</w:t>
      </w:r>
      <w:r w:rsidR="004A3786" w:rsidRPr="00E215BB">
        <w:rPr>
          <w:rStyle w:val="af0"/>
        </w:rPr>
        <w:t>2.0</w:t>
      </w:r>
      <w:r w:rsidR="004A3786" w:rsidRPr="00E215BB">
        <w:rPr>
          <w:rStyle w:val="af0"/>
          <w:rFonts w:hint="eastAsia"/>
        </w:rPr>
        <w:t>》3.1.3节</w:t>
      </w:r>
    </w:p>
    <w:p w14:paraId="14F854A8" w14:textId="77777777" w:rsidR="007F728E" w:rsidRPr="0033716E" w:rsidRDefault="007F728E" w:rsidP="00AD09CE">
      <w:pPr>
        <w:jc w:val="left"/>
        <w:rPr>
          <w:rFonts w:ascii="宋体" w:eastAsia="宋体" w:hAnsi="宋体"/>
        </w:rPr>
      </w:pPr>
    </w:p>
    <w:p w14:paraId="19E6987D" w14:textId="7381E199" w:rsidR="00905618" w:rsidRPr="0033716E" w:rsidRDefault="00387773" w:rsidP="007C2656">
      <w:pPr>
        <w:pStyle w:val="2"/>
      </w:pPr>
      <w:bookmarkStart w:id="8" w:name="_Toc512588582"/>
      <w:r>
        <w:rPr>
          <w:rFonts w:hint="eastAsia"/>
        </w:rPr>
        <w:t>3</w:t>
      </w:r>
      <w:r>
        <w:t>.2</w:t>
      </w:r>
      <w:r w:rsidR="00B9279A" w:rsidRPr="0033716E">
        <w:rPr>
          <w:rFonts w:hint="eastAsia"/>
        </w:rPr>
        <w:t>寻卡</w:t>
      </w:r>
      <w:bookmarkEnd w:id="8"/>
    </w:p>
    <w:p w14:paraId="1957428A" w14:textId="5119BD98" w:rsidR="003013C7" w:rsidRPr="0033716E" w:rsidRDefault="003013C7" w:rsidP="00AD09CE">
      <w:pPr>
        <w:ind w:left="360"/>
        <w:rPr>
          <w:rFonts w:ascii="宋体" w:eastAsia="宋体" w:hAnsi="宋体"/>
        </w:rPr>
      </w:pPr>
      <w:r w:rsidRPr="0033716E">
        <w:rPr>
          <w:rFonts w:ascii="宋体" w:eastAsia="宋体" w:hAnsi="宋体" w:hint="eastAsia"/>
        </w:rPr>
        <w:t>A卡的寻</w:t>
      </w:r>
      <w:proofErr w:type="gramStart"/>
      <w:r w:rsidRPr="0033716E">
        <w:rPr>
          <w:rFonts w:ascii="宋体" w:eastAsia="宋体" w:hAnsi="宋体" w:hint="eastAsia"/>
        </w:rPr>
        <w:t>卡命令</w:t>
      </w:r>
      <w:proofErr w:type="gramEnd"/>
      <w:r w:rsidRPr="0033716E">
        <w:rPr>
          <w:rFonts w:ascii="宋体" w:eastAsia="宋体" w:hAnsi="宋体" w:hint="eastAsia"/>
        </w:rPr>
        <w:t>为:</w:t>
      </w:r>
      <w:r w:rsidR="00C865D4" w:rsidRPr="0033716E">
        <w:rPr>
          <w:rFonts w:ascii="宋体" w:eastAsia="宋体" w:hAnsi="宋体"/>
        </w:rPr>
        <w:t xml:space="preserve"> </w:t>
      </w:r>
      <w:r w:rsidR="00273E1A" w:rsidRPr="0033716E">
        <w:rPr>
          <w:rFonts w:ascii="宋体" w:eastAsia="宋体" w:hAnsi="宋体"/>
        </w:rPr>
        <w:t xml:space="preserve"> </w:t>
      </w:r>
      <w:r w:rsidR="00944031" w:rsidRPr="0033716E">
        <w:rPr>
          <w:rFonts w:ascii="宋体" w:eastAsia="宋体" w:hAnsi="宋体"/>
        </w:rPr>
        <w:t xml:space="preserve">00 00 FF 04 FC D4 4A 01 00 E1 </w:t>
      </w:r>
      <w:proofErr w:type="gramStart"/>
      <w:r w:rsidR="00944031" w:rsidRPr="0033716E">
        <w:rPr>
          <w:rFonts w:ascii="宋体" w:eastAsia="宋体" w:hAnsi="宋体"/>
        </w:rPr>
        <w:t>00</w:t>
      </w:r>
      <w:r w:rsidR="004918C1">
        <w:rPr>
          <w:rFonts w:ascii="宋体" w:eastAsia="宋体" w:hAnsi="宋体"/>
        </w:rPr>
        <w:t xml:space="preserve"> </w:t>
      </w:r>
      <w:r w:rsidR="008510BA">
        <w:rPr>
          <w:rFonts w:ascii="宋体" w:eastAsia="宋体" w:hAnsi="宋体" w:hint="eastAsia"/>
        </w:rPr>
        <w:t>;</w:t>
      </w:r>
      <w:proofErr w:type="gramEnd"/>
    </w:p>
    <w:p w14:paraId="683254CB" w14:textId="172352B5" w:rsidR="00B76B7D" w:rsidRDefault="005876B8" w:rsidP="00AD09CE">
      <w:pPr>
        <w:ind w:left="360"/>
        <w:rPr>
          <w:rFonts w:ascii="宋体" w:eastAsia="宋体" w:hAnsi="宋体"/>
        </w:rPr>
      </w:pPr>
      <w:r w:rsidRPr="0033716E">
        <w:rPr>
          <w:rFonts w:ascii="宋体" w:eastAsia="宋体" w:hAnsi="宋体"/>
        </w:rPr>
        <w:t>B</w:t>
      </w:r>
      <w:r w:rsidRPr="0033716E">
        <w:rPr>
          <w:rFonts w:ascii="宋体" w:eastAsia="宋体" w:hAnsi="宋体" w:hint="eastAsia"/>
        </w:rPr>
        <w:t>卡的寻</w:t>
      </w:r>
      <w:proofErr w:type="gramStart"/>
      <w:r w:rsidRPr="0033716E">
        <w:rPr>
          <w:rFonts w:ascii="宋体" w:eastAsia="宋体" w:hAnsi="宋体" w:hint="eastAsia"/>
        </w:rPr>
        <w:t>卡命令</w:t>
      </w:r>
      <w:proofErr w:type="gramEnd"/>
      <w:r w:rsidRPr="0033716E">
        <w:rPr>
          <w:rFonts w:ascii="宋体" w:eastAsia="宋体" w:hAnsi="宋体" w:hint="eastAsia"/>
        </w:rPr>
        <w:t>为:</w:t>
      </w:r>
      <w:r w:rsidR="00273E1A" w:rsidRPr="0033716E">
        <w:rPr>
          <w:rFonts w:ascii="宋体" w:eastAsia="宋体" w:hAnsi="宋体"/>
        </w:rPr>
        <w:t xml:space="preserve">  </w:t>
      </w:r>
      <w:r w:rsidR="001B3AD7" w:rsidRPr="0033716E">
        <w:rPr>
          <w:rFonts w:ascii="宋体" w:eastAsia="宋体" w:hAnsi="宋体"/>
        </w:rPr>
        <w:t xml:space="preserve">00 00 FF 05 FB D4 4A 01 03 00 DE </w:t>
      </w:r>
      <w:proofErr w:type="gramStart"/>
      <w:r w:rsidR="001B3AD7" w:rsidRPr="0033716E">
        <w:rPr>
          <w:rFonts w:ascii="宋体" w:eastAsia="宋体" w:hAnsi="宋体"/>
        </w:rPr>
        <w:t>00</w:t>
      </w:r>
      <w:r w:rsidR="004918C1">
        <w:rPr>
          <w:rFonts w:ascii="宋体" w:eastAsia="宋体" w:hAnsi="宋体"/>
        </w:rPr>
        <w:t xml:space="preserve"> </w:t>
      </w:r>
      <w:r w:rsidR="008510BA">
        <w:rPr>
          <w:rFonts w:ascii="宋体" w:eastAsia="宋体" w:hAnsi="宋体" w:hint="eastAsia"/>
        </w:rPr>
        <w:t>;</w:t>
      </w:r>
      <w:proofErr w:type="gramEnd"/>
    </w:p>
    <w:p w14:paraId="15C47196" w14:textId="2AF226F4" w:rsidR="00C47A54" w:rsidRDefault="00201114" w:rsidP="00AD09CE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除去响应的A</w:t>
      </w:r>
      <w:r>
        <w:rPr>
          <w:rFonts w:ascii="宋体" w:eastAsia="宋体" w:hAnsi="宋体"/>
        </w:rPr>
        <w:t>CK</w:t>
      </w:r>
      <w:r w:rsidR="00CE766B">
        <w:rPr>
          <w:rFonts w:ascii="宋体" w:eastAsia="宋体" w:hAnsi="宋体" w:hint="eastAsia"/>
        </w:rPr>
        <w:t>6个字节，</w:t>
      </w:r>
      <w:proofErr w:type="gramStart"/>
      <w:r w:rsidR="00F325B9">
        <w:rPr>
          <w:rFonts w:ascii="宋体" w:eastAsia="宋体" w:hAnsi="宋体" w:hint="eastAsia"/>
        </w:rPr>
        <w:t>若寻卡</w:t>
      </w:r>
      <w:proofErr w:type="gramEnd"/>
      <w:r w:rsidR="00F325B9">
        <w:rPr>
          <w:rFonts w:ascii="宋体" w:eastAsia="宋体" w:hAnsi="宋体" w:hint="eastAsia"/>
        </w:rPr>
        <w:t>成功，则返回24个字节的数据。</w:t>
      </w:r>
      <w:r w:rsidR="008719E5">
        <w:rPr>
          <w:rFonts w:ascii="宋体" w:eastAsia="宋体" w:hAnsi="宋体" w:hint="eastAsia"/>
        </w:rPr>
        <w:t>若以A卡的命令寻</w:t>
      </w:r>
      <w:r w:rsidR="00CD1142">
        <w:rPr>
          <w:rFonts w:ascii="宋体" w:eastAsia="宋体" w:hAnsi="宋体"/>
        </w:rPr>
        <w:t>B</w:t>
      </w:r>
      <w:r w:rsidR="008719E5">
        <w:rPr>
          <w:rFonts w:ascii="宋体" w:eastAsia="宋体" w:hAnsi="宋体" w:hint="eastAsia"/>
        </w:rPr>
        <w:t>卡，则只返回6位A</w:t>
      </w:r>
      <w:r w:rsidR="008719E5">
        <w:rPr>
          <w:rFonts w:ascii="宋体" w:eastAsia="宋体" w:hAnsi="宋体"/>
        </w:rPr>
        <w:t>CK</w:t>
      </w:r>
      <w:r w:rsidR="008719E5">
        <w:rPr>
          <w:rFonts w:ascii="宋体" w:eastAsia="宋体" w:hAnsi="宋体" w:hint="eastAsia"/>
        </w:rPr>
        <w:t>响应，反之亦然。</w:t>
      </w:r>
    </w:p>
    <w:p w14:paraId="26CD3569" w14:textId="77777777" w:rsidR="0037686A" w:rsidRDefault="0037686A" w:rsidP="00DE222D">
      <w:pPr>
        <w:jc w:val="left"/>
        <w:rPr>
          <w:rFonts w:ascii="宋体" w:eastAsia="宋体" w:hAnsi="宋体"/>
        </w:rPr>
      </w:pPr>
    </w:p>
    <w:p w14:paraId="640B82DE" w14:textId="1ED0BEA2" w:rsidR="00001552" w:rsidRPr="00E215BB" w:rsidRDefault="00001552" w:rsidP="00001552">
      <w:pPr>
        <w:jc w:val="left"/>
        <w:rPr>
          <w:rStyle w:val="af0"/>
        </w:rPr>
      </w:pPr>
      <w:r w:rsidRPr="00B777A7">
        <w:rPr>
          <w:rStyle w:val="ae"/>
        </w:rPr>
        <w:t>参考</w:t>
      </w:r>
      <w:r w:rsidR="009471B4" w:rsidRPr="00B777A7">
        <w:rPr>
          <w:rStyle w:val="ae"/>
          <w:rFonts w:hint="eastAsia"/>
        </w:rPr>
        <w:t>：</w:t>
      </w:r>
      <w:r w:rsidR="005531BE" w:rsidRPr="00E215BB">
        <w:rPr>
          <w:rStyle w:val="af0"/>
          <w:rFonts w:hint="eastAsia"/>
        </w:rPr>
        <w:t>《科星NFC模块用户手册V</w:t>
      </w:r>
      <w:r w:rsidR="005531BE" w:rsidRPr="00E215BB">
        <w:rPr>
          <w:rStyle w:val="af0"/>
        </w:rPr>
        <w:t>2.0</w:t>
      </w:r>
      <w:r w:rsidR="005531BE" w:rsidRPr="00E215BB">
        <w:rPr>
          <w:rStyle w:val="af0"/>
          <w:rFonts w:hint="eastAsia"/>
        </w:rPr>
        <w:t>》3.1.4节</w:t>
      </w:r>
      <w:r w:rsidR="00CD2BFA" w:rsidRPr="00E215BB">
        <w:rPr>
          <w:rStyle w:val="af0"/>
          <w:rFonts w:hint="eastAsia"/>
        </w:rPr>
        <w:t>；</w:t>
      </w:r>
      <w:r w:rsidR="00ED02B7" w:rsidRPr="00E215BB">
        <w:rPr>
          <w:rStyle w:val="af0"/>
        </w:rPr>
        <w:t>《</w:t>
      </w:r>
      <w:r w:rsidR="00ED02B7" w:rsidRPr="00E215BB">
        <w:rPr>
          <w:rStyle w:val="af0"/>
          <w:rFonts w:hint="eastAsia"/>
        </w:rPr>
        <w:t>PN532</w:t>
      </w:r>
      <w:r w:rsidR="00ED02B7" w:rsidRPr="00E215BB">
        <w:rPr>
          <w:rStyle w:val="af0"/>
        </w:rPr>
        <w:t xml:space="preserve"> User Manual》</w:t>
      </w:r>
      <w:r w:rsidR="00ED02B7" w:rsidRPr="00E215BB">
        <w:rPr>
          <w:rStyle w:val="af0"/>
          <w:rFonts w:hint="eastAsia"/>
        </w:rPr>
        <w:t>7.3.5节</w:t>
      </w:r>
    </w:p>
    <w:p w14:paraId="30BD84DD" w14:textId="26FC5F70" w:rsidR="00A86B44" w:rsidRPr="00F8579D" w:rsidRDefault="00642675" w:rsidP="007C2656">
      <w:pPr>
        <w:pStyle w:val="2"/>
      </w:pPr>
      <w:bookmarkStart w:id="9" w:name="_Toc512588583"/>
      <w:r>
        <w:rPr>
          <w:rFonts w:hint="eastAsia"/>
        </w:rPr>
        <w:t>3.3</w:t>
      </w:r>
      <w:r w:rsidR="00B9279A" w:rsidRPr="0033716E">
        <w:rPr>
          <w:rFonts w:hint="eastAsia"/>
        </w:rPr>
        <w:t>文件</w:t>
      </w:r>
      <w:r w:rsidR="004D260A" w:rsidRPr="0033716E">
        <w:rPr>
          <w:rFonts w:hint="eastAsia"/>
        </w:rPr>
        <w:t>应用选择</w:t>
      </w:r>
      <w:bookmarkEnd w:id="9"/>
    </w:p>
    <w:p w14:paraId="1115A65E" w14:textId="05010EB9" w:rsidR="0020588F" w:rsidRDefault="0020588F" w:rsidP="00A82191">
      <w:pPr>
        <w:ind w:firstLine="360"/>
        <w:jc w:val="left"/>
        <w:rPr>
          <w:rFonts w:ascii="宋体" w:eastAsia="宋体" w:hAnsi="宋体"/>
        </w:rPr>
      </w:pPr>
      <w:proofErr w:type="gramStart"/>
      <w:r w:rsidRPr="0020588F">
        <w:rPr>
          <w:rFonts w:ascii="宋体" w:eastAsia="宋体" w:hAnsi="宋体" w:hint="eastAsia"/>
        </w:rPr>
        <w:t>电子机</w:t>
      </w:r>
      <w:proofErr w:type="gramEnd"/>
      <w:r w:rsidRPr="0020588F">
        <w:rPr>
          <w:rFonts w:ascii="宋体" w:eastAsia="宋体" w:hAnsi="宋体" w:hint="eastAsia"/>
        </w:rPr>
        <w:t>读旅行证件中的信息存储在</w:t>
      </w:r>
      <w:r w:rsidRPr="0020588F">
        <w:rPr>
          <w:rFonts w:ascii="宋体" w:eastAsia="宋体" w:hAnsi="宋体"/>
        </w:rPr>
        <w:t>[ISO/IEC 7816-4]定义的文件系统中。该文件系统按层次结构包括专用</w:t>
      </w:r>
      <w:r w:rsidRPr="0020588F">
        <w:rPr>
          <w:rFonts w:ascii="宋体" w:eastAsia="宋体" w:hAnsi="宋体" w:hint="eastAsia"/>
        </w:rPr>
        <w:t>文件（</w:t>
      </w:r>
      <w:r w:rsidRPr="0020588F">
        <w:rPr>
          <w:rFonts w:ascii="宋体" w:eastAsia="宋体" w:hAnsi="宋体"/>
        </w:rPr>
        <w:t>DF）和基本文件（EF）。专用文件（DF）包含基本文件或其他专用文件。选择性的主文件（MF）可</w:t>
      </w:r>
      <w:r w:rsidRPr="0020588F">
        <w:rPr>
          <w:rFonts w:ascii="宋体" w:eastAsia="宋体" w:hAnsi="宋体" w:hint="eastAsia"/>
        </w:rPr>
        <w:t>以是文件系统的根目录。</w:t>
      </w:r>
    </w:p>
    <w:p w14:paraId="035D7043" w14:textId="3A4C8DBE" w:rsidR="00857E1C" w:rsidRPr="0020588F" w:rsidRDefault="00857E1C" w:rsidP="002039D8">
      <w:pPr>
        <w:rPr>
          <w:rFonts w:ascii="宋体" w:eastAsia="宋体" w:hAnsi="宋体"/>
        </w:rPr>
      </w:pPr>
    </w:p>
    <w:p w14:paraId="067F7904" w14:textId="730EC03C" w:rsidR="000F6886" w:rsidRPr="00377E93" w:rsidRDefault="00F82116" w:rsidP="00AD09CE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b/>
        </w:rPr>
      </w:pPr>
      <w:r w:rsidRPr="00377E93">
        <w:rPr>
          <w:rFonts w:ascii="宋体" w:eastAsia="宋体" w:hAnsi="宋体"/>
          <w:b/>
        </w:rPr>
        <w:t>S</w:t>
      </w:r>
      <w:r w:rsidRPr="00377E93">
        <w:rPr>
          <w:rFonts w:ascii="宋体" w:eastAsia="宋体" w:hAnsi="宋体" w:hint="eastAsia"/>
          <w:b/>
        </w:rPr>
        <w:t>end</w:t>
      </w:r>
      <w:r w:rsidRPr="00377E93">
        <w:rPr>
          <w:rFonts w:ascii="宋体" w:eastAsia="宋体" w:hAnsi="宋体"/>
          <w:b/>
        </w:rPr>
        <w:t xml:space="preserve"> Select </w:t>
      </w:r>
      <w:r w:rsidRPr="00377E93">
        <w:rPr>
          <w:rFonts w:ascii="宋体" w:eastAsia="宋体" w:hAnsi="宋体" w:hint="eastAsia"/>
          <w:b/>
        </w:rPr>
        <w:t>Appl</w:t>
      </w:r>
      <w:r w:rsidRPr="00377E93">
        <w:rPr>
          <w:rFonts w:ascii="宋体" w:eastAsia="宋体" w:hAnsi="宋体"/>
          <w:b/>
        </w:rPr>
        <w:t>et</w:t>
      </w:r>
      <w:r w:rsidR="00860726" w:rsidRPr="00377E93">
        <w:rPr>
          <w:rFonts w:ascii="宋体" w:eastAsia="宋体" w:hAnsi="宋体" w:hint="eastAsia"/>
          <w:b/>
        </w:rPr>
        <w:t>：</w:t>
      </w:r>
    </w:p>
    <w:p w14:paraId="17F1B2B0" w14:textId="09513147" w:rsidR="00F15BDB" w:rsidRPr="00633B46" w:rsidRDefault="00F15BDB" w:rsidP="00065033">
      <w:pPr>
        <w:pStyle w:val="a8"/>
        <w:ind w:left="360" w:firstLineChars="0" w:firstLine="0"/>
        <w:rPr>
          <w:rFonts w:ascii="宋体" w:eastAsia="宋体" w:hAnsi="宋体"/>
        </w:rPr>
      </w:pPr>
      <w:r w:rsidRPr="00633B46">
        <w:rPr>
          <w:rFonts w:ascii="宋体" w:eastAsia="宋体" w:hAnsi="宋体"/>
        </w:rPr>
        <w:t>00 00 FF 0F F1 D4 40 01 00 A4 04 0C 07 A0 00 00 02 47 10 01 36 00</w:t>
      </w:r>
    </w:p>
    <w:p w14:paraId="66F81755" w14:textId="6ACD4801" w:rsidR="00F56E6D" w:rsidRDefault="00F56E6D" w:rsidP="00AD09CE">
      <w:pPr>
        <w:ind w:firstLine="360"/>
        <w:jc w:val="left"/>
        <w:rPr>
          <w:rFonts w:ascii="宋体" w:eastAsia="宋体" w:hAnsi="宋体"/>
        </w:rPr>
      </w:pPr>
      <w:proofErr w:type="gramStart"/>
      <w:r w:rsidRPr="0033716E">
        <w:rPr>
          <w:rFonts w:ascii="宋体" w:eastAsia="宋体" w:hAnsi="宋体" w:hint="eastAsia"/>
        </w:rPr>
        <w:t>电子机</w:t>
      </w:r>
      <w:proofErr w:type="gramEnd"/>
      <w:r w:rsidRPr="0033716E">
        <w:rPr>
          <w:rFonts w:ascii="宋体" w:eastAsia="宋体" w:hAnsi="宋体" w:hint="eastAsia"/>
        </w:rPr>
        <w:t>读旅行证件应用应通过使用作为预留</w:t>
      </w:r>
      <w:r w:rsidRPr="0033716E">
        <w:rPr>
          <w:rFonts w:ascii="宋体" w:eastAsia="宋体" w:hAnsi="宋体"/>
        </w:rPr>
        <w:t xml:space="preserve"> DF 名的应用标识符（AID）来选择。应用标识符应包括国际</w:t>
      </w:r>
      <w:r w:rsidRPr="0033716E">
        <w:rPr>
          <w:rFonts w:ascii="宋体" w:eastAsia="宋体" w:hAnsi="宋体" w:hint="eastAsia"/>
        </w:rPr>
        <w:t>标准化组织根据</w:t>
      </w:r>
      <w:r w:rsidRPr="0033716E">
        <w:rPr>
          <w:rFonts w:ascii="宋体" w:eastAsia="宋体" w:hAnsi="宋体"/>
        </w:rPr>
        <w:t>[ISO/IEC7816-5]分配的注册应用标识符和本文件中规定的专有应用标识符扩展项（PIX）</w:t>
      </w:r>
      <w:r w:rsidR="0033716E">
        <w:rPr>
          <w:rFonts w:ascii="宋体" w:eastAsia="宋体" w:hAnsi="宋体" w:hint="eastAsia"/>
        </w:rPr>
        <w:t>。</w:t>
      </w:r>
      <w:proofErr w:type="gramStart"/>
      <w:r w:rsidR="00F91866" w:rsidRPr="00F91866">
        <w:rPr>
          <w:rFonts w:ascii="宋体" w:eastAsia="宋体" w:hAnsi="宋体" w:hint="eastAsia"/>
        </w:rPr>
        <w:t>电子机</w:t>
      </w:r>
      <w:proofErr w:type="gramEnd"/>
      <w:r w:rsidR="00F91866" w:rsidRPr="00F91866">
        <w:rPr>
          <w:rFonts w:ascii="宋体" w:eastAsia="宋体" w:hAnsi="宋体" w:hint="eastAsia"/>
        </w:rPr>
        <w:t>读旅行证件应用的全</w:t>
      </w:r>
      <w:r w:rsidR="00F91866" w:rsidRPr="00F91866">
        <w:rPr>
          <w:rFonts w:ascii="宋体" w:eastAsia="宋体" w:hAnsi="宋体"/>
        </w:rPr>
        <w:t>AID是A0</w:t>
      </w:r>
      <w:proofErr w:type="gramStart"/>
      <w:r w:rsidR="00F91866" w:rsidRPr="00F91866">
        <w:rPr>
          <w:rFonts w:ascii="宋体" w:eastAsia="宋体" w:hAnsi="宋体"/>
        </w:rPr>
        <w:t xml:space="preserve"> 00 0</w:t>
      </w:r>
      <w:proofErr w:type="gramEnd"/>
      <w:r w:rsidR="00F91866" w:rsidRPr="00F91866">
        <w:rPr>
          <w:rFonts w:ascii="宋体" w:eastAsia="宋体" w:hAnsi="宋体"/>
        </w:rPr>
        <w:t>0 02 47 10 01。</w:t>
      </w:r>
    </w:p>
    <w:p w14:paraId="60504CEA" w14:textId="77777777" w:rsidR="003F2A50" w:rsidRPr="0033716E" w:rsidRDefault="003F2A50" w:rsidP="003F2A50">
      <w:pPr>
        <w:jc w:val="left"/>
        <w:rPr>
          <w:rFonts w:ascii="宋体" w:eastAsia="宋体" w:hAnsi="宋体"/>
        </w:rPr>
      </w:pPr>
    </w:p>
    <w:p w14:paraId="3750789B" w14:textId="252F991E" w:rsidR="0099673A" w:rsidRPr="00377E93" w:rsidRDefault="00CF4D8E" w:rsidP="0099673A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  <w:b/>
        </w:rPr>
      </w:pPr>
      <w:r w:rsidRPr="00377E93">
        <w:rPr>
          <w:rFonts w:ascii="宋体" w:eastAsia="宋体" w:hAnsi="宋体"/>
          <w:b/>
        </w:rPr>
        <w:t>S</w:t>
      </w:r>
      <w:r w:rsidRPr="00377E93">
        <w:rPr>
          <w:rFonts w:ascii="宋体" w:eastAsia="宋体" w:hAnsi="宋体" w:hint="eastAsia"/>
          <w:b/>
        </w:rPr>
        <w:t>end</w:t>
      </w:r>
      <w:r w:rsidRPr="00377E93">
        <w:rPr>
          <w:rFonts w:ascii="宋体" w:eastAsia="宋体" w:hAnsi="宋体"/>
          <w:b/>
        </w:rPr>
        <w:t xml:space="preserve"> Select File</w:t>
      </w:r>
      <w:r w:rsidRPr="00377E93">
        <w:rPr>
          <w:rFonts w:ascii="宋体" w:eastAsia="宋体" w:hAnsi="宋体" w:hint="eastAsia"/>
          <w:b/>
        </w:rPr>
        <w:t>：</w:t>
      </w:r>
    </w:p>
    <w:p w14:paraId="54461B0D" w14:textId="5B19D9DC" w:rsidR="00B560BE" w:rsidRPr="00633B46" w:rsidRDefault="0099673A" w:rsidP="0099673A">
      <w:pPr>
        <w:ind w:firstLineChars="200" w:firstLine="420"/>
        <w:rPr>
          <w:rFonts w:ascii="宋体" w:eastAsia="宋体" w:hAnsi="宋体"/>
        </w:rPr>
      </w:pPr>
      <w:r w:rsidRPr="00633B46">
        <w:rPr>
          <w:rFonts w:ascii="宋体" w:eastAsia="宋体" w:hAnsi="宋体"/>
        </w:rPr>
        <w:t>00 0</w:t>
      </w:r>
      <w:r w:rsidR="00B560BE" w:rsidRPr="00633B46">
        <w:rPr>
          <w:rFonts w:ascii="宋体" w:eastAsia="宋体" w:hAnsi="宋体"/>
        </w:rPr>
        <w:t>0 FF 0A F6 D4 40 01 00 A4 02 0C 02 01 1E 18 00</w:t>
      </w:r>
    </w:p>
    <w:p w14:paraId="3CD40F50" w14:textId="2F8F7DA8" w:rsidR="007E1788" w:rsidRDefault="0081449C" w:rsidP="003146A0">
      <w:pPr>
        <w:ind w:firstLine="420"/>
        <w:jc w:val="left"/>
        <w:rPr>
          <w:rFonts w:ascii="宋体" w:eastAsia="宋体" w:hAnsi="宋体"/>
        </w:rPr>
      </w:pPr>
      <w:r w:rsidRPr="0033716E">
        <w:rPr>
          <w:rFonts w:ascii="宋体" w:eastAsia="宋体" w:hAnsi="宋体" w:hint="eastAsia"/>
        </w:rPr>
        <w:t>有两种方法读取来自</w:t>
      </w:r>
      <w:proofErr w:type="gramStart"/>
      <w:r w:rsidRPr="0033716E">
        <w:rPr>
          <w:rFonts w:ascii="宋体" w:eastAsia="宋体" w:hAnsi="宋体" w:hint="eastAsia"/>
        </w:rPr>
        <w:t>电子机</w:t>
      </w:r>
      <w:proofErr w:type="gramEnd"/>
      <w:r w:rsidRPr="0033716E">
        <w:rPr>
          <w:rFonts w:ascii="宋体" w:eastAsia="宋体" w:hAnsi="宋体" w:hint="eastAsia"/>
        </w:rPr>
        <w:t>读旅行证件的数据：通过选择该文件，然后读取数据，或通过使用短文件标识符直接读取数据。对于</w:t>
      </w:r>
      <w:proofErr w:type="gramStart"/>
      <w:r w:rsidRPr="0033716E">
        <w:rPr>
          <w:rFonts w:ascii="宋体" w:eastAsia="宋体" w:hAnsi="宋体" w:hint="eastAsia"/>
        </w:rPr>
        <w:t>电子机</w:t>
      </w:r>
      <w:proofErr w:type="gramEnd"/>
      <w:r w:rsidRPr="0033716E">
        <w:rPr>
          <w:rFonts w:ascii="宋体" w:eastAsia="宋体" w:hAnsi="宋体" w:hint="eastAsia"/>
        </w:rPr>
        <w:t>读旅行证件，支持短文件标识符是必要的</w:t>
      </w:r>
      <w:r w:rsidR="003146A0">
        <w:rPr>
          <w:rFonts w:ascii="宋体" w:eastAsia="宋体" w:hAnsi="宋体" w:hint="eastAsia"/>
        </w:rPr>
        <w:t>，因此建议使用短文件标识符</w:t>
      </w:r>
      <w:r w:rsidRPr="0033716E">
        <w:rPr>
          <w:rFonts w:ascii="宋体" w:eastAsia="宋体" w:hAnsi="宋体" w:hint="eastAsia"/>
        </w:rPr>
        <w:t>。</w:t>
      </w:r>
      <w:proofErr w:type="gramStart"/>
      <w:r w:rsidR="007E1788" w:rsidRPr="0033716E">
        <w:rPr>
          <w:rFonts w:ascii="宋体" w:eastAsia="宋体" w:hAnsi="宋体" w:hint="eastAsia"/>
        </w:rPr>
        <w:t>此处没有</w:t>
      </w:r>
      <w:proofErr w:type="gramEnd"/>
      <w:r w:rsidR="007E1788" w:rsidRPr="0033716E">
        <w:rPr>
          <w:rFonts w:ascii="宋体" w:eastAsia="宋体" w:hAnsi="宋体" w:hint="eastAsia"/>
        </w:rPr>
        <w:t>使用短文件标识符。</w:t>
      </w:r>
    </w:p>
    <w:p w14:paraId="438191D4" w14:textId="77777777" w:rsidR="00C3644F" w:rsidRPr="0033716E" w:rsidRDefault="00C3644F" w:rsidP="00AD09CE">
      <w:pPr>
        <w:rPr>
          <w:rFonts w:ascii="宋体" w:eastAsia="宋体" w:hAnsi="宋体"/>
        </w:rPr>
      </w:pPr>
    </w:p>
    <w:p w14:paraId="36F67F3D" w14:textId="54CE2E26" w:rsidR="00FD776A" w:rsidRPr="00377E93" w:rsidRDefault="00D750DF" w:rsidP="00AD09CE">
      <w:pPr>
        <w:rPr>
          <w:rFonts w:ascii="宋体" w:eastAsia="宋体" w:hAnsi="宋体"/>
          <w:b/>
        </w:rPr>
      </w:pPr>
      <w:r w:rsidRPr="00377E93">
        <w:rPr>
          <w:rFonts w:ascii="宋体" w:eastAsia="宋体" w:hAnsi="宋体" w:hint="eastAsia"/>
          <w:b/>
        </w:rPr>
        <w:t>c</w:t>
      </w:r>
      <w:r w:rsidRPr="00377E93">
        <w:rPr>
          <w:rFonts w:ascii="宋体" w:eastAsia="宋体" w:hAnsi="宋体"/>
          <w:b/>
        </w:rPr>
        <w:t>.</w:t>
      </w:r>
      <w:r w:rsidR="00D43F0C" w:rsidRPr="00377E93">
        <w:rPr>
          <w:rFonts w:ascii="宋体" w:eastAsia="宋体" w:hAnsi="宋体"/>
          <w:b/>
        </w:rPr>
        <w:t xml:space="preserve"> </w:t>
      </w:r>
      <w:r w:rsidR="009C4DE3" w:rsidRPr="00377E93">
        <w:rPr>
          <w:rFonts w:ascii="宋体" w:eastAsia="宋体" w:hAnsi="宋体"/>
          <w:b/>
        </w:rPr>
        <w:t>Send Get Challenge</w:t>
      </w:r>
      <w:r w:rsidR="009C4DE3" w:rsidRPr="00377E93">
        <w:rPr>
          <w:rFonts w:ascii="宋体" w:eastAsia="宋体" w:hAnsi="宋体" w:hint="eastAsia"/>
          <w:b/>
        </w:rPr>
        <w:t>：</w:t>
      </w:r>
    </w:p>
    <w:p w14:paraId="112D7CF6" w14:textId="68EADD71" w:rsidR="009C4DE3" w:rsidRPr="00633B46" w:rsidRDefault="00E6270B" w:rsidP="00AD09CE">
      <w:pPr>
        <w:pStyle w:val="a8"/>
        <w:ind w:left="360" w:firstLineChars="0" w:firstLine="0"/>
        <w:rPr>
          <w:rFonts w:ascii="宋体" w:eastAsia="宋体" w:hAnsi="宋体"/>
        </w:rPr>
      </w:pPr>
      <w:r w:rsidRPr="00633B46">
        <w:rPr>
          <w:rFonts w:ascii="宋体" w:eastAsia="宋体" w:hAnsi="宋体"/>
        </w:rPr>
        <w:t>00 00 FF 08 F8 D4 40 01 00 84 00 00 08 5F 00</w:t>
      </w:r>
      <w:bookmarkStart w:id="10" w:name="_GoBack"/>
      <w:bookmarkEnd w:id="10"/>
    </w:p>
    <w:p w14:paraId="0660C824" w14:textId="0EC7FD87" w:rsidR="00E8786E" w:rsidRDefault="00F73E02" w:rsidP="00AD09CE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获取</w:t>
      </w:r>
      <w:r w:rsidR="00D75E43">
        <w:rPr>
          <w:rFonts w:ascii="宋体" w:eastAsia="宋体" w:hAnsi="宋体" w:hint="eastAsia"/>
        </w:rPr>
        <w:t>随机数，用于和护照进行通讯加密验证。</w:t>
      </w:r>
    </w:p>
    <w:p w14:paraId="2955CB15" w14:textId="5FFB67F4" w:rsidR="001A7234" w:rsidRDefault="001A7234" w:rsidP="001A7234">
      <w:pPr>
        <w:rPr>
          <w:rFonts w:ascii="宋体" w:eastAsia="宋体" w:hAnsi="宋体"/>
        </w:rPr>
      </w:pPr>
    </w:p>
    <w:p w14:paraId="4ACFD33B" w14:textId="2EB0C085" w:rsidR="001A7234" w:rsidRPr="00132BE6" w:rsidRDefault="004C0D07" w:rsidP="004E6CC5">
      <w:pPr>
        <w:jc w:val="left"/>
        <w:rPr>
          <w:rStyle w:val="af0"/>
        </w:rPr>
      </w:pPr>
      <w:r w:rsidRPr="00132BE6">
        <w:rPr>
          <w:rStyle w:val="ae"/>
          <w:rFonts w:hint="eastAsia"/>
        </w:rPr>
        <w:t>参考：</w:t>
      </w:r>
      <w:r w:rsidR="004E6CC5" w:rsidRPr="00132BE6">
        <w:rPr>
          <w:rStyle w:val="af0"/>
          <w:rFonts w:hint="eastAsia"/>
        </w:rPr>
        <w:t>《D</w:t>
      </w:r>
      <w:r w:rsidR="004E6CC5" w:rsidRPr="00132BE6">
        <w:rPr>
          <w:rStyle w:val="af0"/>
        </w:rPr>
        <w:t>oc9303-机读旅行证件-第七版-2015年</w:t>
      </w:r>
      <w:r w:rsidR="004E6CC5" w:rsidRPr="00132BE6">
        <w:rPr>
          <w:rStyle w:val="af0"/>
          <w:rFonts w:hint="eastAsia"/>
        </w:rPr>
        <w:t xml:space="preserve"> 第10部分》3.9节</w:t>
      </w:r>
    </w:p>
    <w:p w14:paraId="3C903A50" w14:textId="2A2E8AF2" w:rsidR="00FE5A2F" w:rsidRPr="00132BE6" w:rsidRDefault="00716CE2" w:rsidP="000D3CE5">
      <w:pPr>
        <w:jc w:val="left"/>
        <w:rPr>
          <w:rStyle w:val="af0"/>
        </w:rPr>
      </w:pPr>
      <w:r w:rsidRPr="00132BE6">
        <w:rPr>
          <w:rStyle w:val="af0"/>
          <w:rFonts w:hint="eastAsia"/>
        </w:rPr>
        <w:t>Android</w:t>
      </w:r>
      <w:r w:rsidRPr="00132BE6">
        <w:rPr>
          <w:rStyle w:val="af0"/>
        </w:rPr>
        <w:t xml:space="preserve"> </w:t>
      </w:r>
      <w:r w:rsidRPr="00132BE6">
        <w:rPr>
          <w:rStyle w:val="af0"/>
          <w:rFonts w:hint="eastAsia"/>
        </w:rPr>
        <w:t>App《Passport-Reader-Master》源码中</w:t>
      </w:r>
      <w:r w:rsidRPr="00132BE6">
        <w:rPr>
          <w:rStyle w:val="af0"/>
        </w:rPr>
        <w:t>PassportApduService</w:t>
      </w:r>
      <w:r w:rsidRPr="00132BE6">
        <w:rPr>
          <w:rStyle w:val="af0"/>
          <w:rFonts w:hint="eastAsia"/>
        </w:rPr>
        <w:t>.java文件的</w:t>
      </w:r>
    </w:p>
    <w:p w14:paraId="56952C6C" w14:textId="25D14FF8" w:rsidR="00716CE2" w:rsidRPr="00132BE6" w:rsidRDefault="000D3CE5" w:rsidP="000D3CE5">
      <w:pPr>
        <w:jc w:val="left"/>
        <w:rPr>
          <w:rStyle w:val="af0"/>
        </w:rPr>
      </w:pPr>
      <w:proofErr w:type="spellStart"/>
      <w:r w:rsidRPr="00132BE6">
        <w:rPr>
          <w:rStyle w:val="af0"/>
        </w:rPr>
        <w:t>sendSelectFile</w:t>
      </w:r>
      <w:proofErr w:type="spellEnd"/>
      <w:r w:rsidRPr="00132BE6">
        <w:rPr>
          <w:rStyle w:val="af0"/>
          <w:rFonts w:hint="eastAsia"/>
        </w:rPr>
        <w:t>()方法</w:t>
      </w:r>
      <w:r w:rsidR="006D7C0B" w:rsidRPr="00132BE6">
        <w:rPr>
          <w:rStyle w:val="af0"/>
          <w:rFonts w:hint="eastAsia"/>
        </w:rPr>
        <w:t>，</w:t>
      </w:r>
      <w:proofErr w:type="spellStart"/>
      <w:r w:rsidR="006D7C0B" w:rsidRPr="00132BE6">
        <w:rPr>
          <w:rStyle w:val="af0"/>
          <w:rFonts w:hint="eastAsia"/>
        </w:rPr>
        <w:t>send</w:t>
      </w:r>
      <w:r w:rsidR="006D7C0B" w:rsidRPr="00132BE6">
        <w:rPr>
          <w:rStyle w:val="af0"/>
        </w:rPr>
        <w:t>SelectApplet</w:t>
      </w:r>
      <w:proofErr w:type="spellEnd"/>
      <w:r w:rsidR="006D7C0B" w:rsidRPr="00132BE6">
        <w:rPr>
          <w:rStyle w:val="af0"/>
        </w:rPr>
        <w:t>()方法和</w:t>
      </w:r>
      <w:proofErr w:type="spellStart"/>
      <w:r w:rsidR="006D7C0B" w:rsidRPr="00132BE6">
        <w:rPr>
          <w:rStyle w:val="af0"/>
        </w:rPr>
        <w:t>sendGetChallenge</w:t>
      </w:r>
      <w:proofErr w:type="spellEnd"/>
      <w:r w:rsidR="006D7C0B" w:rsidRPr="00132BE6">
        <w:rPr>
          <w:rStyle w:val="af0"/>
        </w:rPr>
        <w:t>()方法。</w:t>
      </w:r>
    </w:p>
    <w:p w14:paraId="70E10415" w14:textId="77777777" w:rsidR="00716CE2" w:rsidRPr="00716CE2" w:rsidRDefault="00716CE2" w:rsidP="00FE5A2F">
      <w:pPr>
        <w:rPr>
          <w:rFonts w:ascii="宋体" w:eastAsia="宋体" w:hAnsi="宋体"/>
        </w:rPr>
      </w:pPr>
    </w:p>
    <w:p w14:paraId="3E76B51E" w14:textId="5BE09AC6" w:rsidR="00B9279A" w:rsidRPr="0033716E" w:rsidRDefault="00852E96" w:rsidP="001647CE">
      <w:pPr>
        <w:pStyle w:val="2"/>
        <w:tabs>
          <w:tab w:val="center" w:pos="4153"/>
        </w:tabs>
      </w:pPr>
      <w:bookmarkStart w:id="11" w:name="_Toc512588584"/>
      <w:r>
        <w:rPr>
          <w:rFonts w:hint="eastAsia"/>
        </w:rPr>
        <w:t>3.4</w:t>
      </w:r>
      <w:r w:rsidR="00B9279A" w:rsidRPr="0033716E">
        <w:rPr>
          <w:rFonts w:hint="eastAsia"/>
        </w:rPr>
        <w:t>加密</w:t>
      </w:r>
      <w:bookmarkEnd w:id="11"/>
      <w:r w:rsidR="001647CE">
        <w:tab/>
      </w:r>
    </w:p>
    <w:p w14:paraId="4AF478B9" w14:textId="49810F10" w:rsidR="00EE71E1" w:rsidRDefault="00143204" w:rsidP="00D96E0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个人的证件信息的极为重要，护照的信息读取安全也必须加密。</w:t>
      </w:r>
      <w:r w:rsidR="0078261F">
        <w:rPr>
          <w:rFonts w:ascii="宋体" w:eastAsia="宋体" w:hAnsi="宋体" w:hint="eastAsia"/>
        </w:rPr>
        <w:t>我国</w:t>
      </w:r>
      <w:r w:rsidR="00872F8D">
        <w:rPr>
          <w:rFonts w:ascii="宋体" w:eastAsia="宋体" w:hAnsi="宋体" w:hint="eastAsia"/>
        </w:rPr>
        <w:t>电子</w:t>
      </w:r>
      <w:r w:rsidR="0078261F">
        <w:rPr>
          <w:rFonts w:ascii="宋体" w:eastAsia="宋体" w:hAnsi="宋体" w:hint="eastAsia"/>
        </w:rPr>
        <w:t>护照</w:t>
      </w:r>
      <w:r>
        <w:rPr>
          <w:rFonts w:ascii="宋体" w:eastAsia="宋体" w:hAnsi="宋体" w:hint="eastAsia"/>
        </w:rPr>
        <w:t>遵循《</w:t>
      </w:r>
      <w:r w:rsidRPr="0033716E">
        <w:rPr>
          <w:rFonts w:ascii="宋体" w:eastAsia="宋体" w:hAnsi="宋体" w:hint="eastAsia"/>
        </w:rPr>
        <w:t>I</w:t>
      </w:r>
      <w:r w:rsidRPr="0033716E">
        <w:rPr>
          <w:rFonts w:ascii="宋体" w:eastAsia="宋体" w:hAnsi="宋体"/>
        </w:rPr>
        <w:t>CAO-DOC-9303</w:t>
      </w:r>
      <w:r w:rsidRPr="0033716E">
        <w:rPr>
          <w:rFonts w:ascii="宋体" w:eastAsia="宋体" w:hAnsi="宋体" w:hint="eastAsia"/>
        </w:rPr>
        <w:t>（机读旅行证件）</w:t>
      </w:r>
      <w:r>
        <w:rPr>
          <w:rFonts w:ascii="宋体" w:eastAsia="宋体" w:hAnsi="宋体" w:hint="eastAsia"/>
        </w:rPr>
        <w:t>》</w:t>
      </w:r>
      <w:r w:rsidR="00CC1102">
        <w:rPr>
          <w:rFonts w:ascii="宋体" w:eastAsia="宋体" w:hAnsi="宋体" w:hint="eastAsia"/>
        </w:rPr>
        <w:t>的</w:t>
      </w:r>
      <w:r w:rsidR="0078261F">
        <w:rPr>
          <w:rFonts w:ascii="宋体" w:eastAsia="宋体" w:hAnsi="宋体" w:hint="eastAsia"/>
        </w:rPr>
        <w:t>标准，所以护照的安全验证问题也遵循相关ISO标准文件的</w:t>
      </w:r>
      <w:r w:rsidR="008A1BB7">
        <w:rPr>
          <w:rFonts w:ascii="宋体" w:eastAsia="宋体" w:hAnsi="宋体" w:hint="eastAsia"/>
        </w:rPr>
        <w:t>要求</w:t>
      </w:r>
      <w:r w:rsidR="0078261F">
        <w:rPr>
          <w:rFonts w:ascii="宋体" w:eastAsia="宋体" w:hAnsi="宋体" w:hint="eastAsia"/>
        </w:rPr>
        <w:t>。</w:t>
      </w:r>
    </w:p>
    <w:p w14:paraId="4371EF8F" w14:textId="1A1F2AC2" w:rsidR="00D02F98" w:rsidRDefault="008922D8" w:rsidP="00D96E0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为了防止护照信息被随意读取，</w:t>
      </w:r>
      <w:r w:rsidR="00CC1102">
        <w:rPr>
          <w:rFonts w:ascii="宋体" w:eastAsia="宋体" w:hAnsi="宋体" w:hint="eastAsia"/>
        </w:rPr>
        <w:t>需要根据护照的编号、有效日期和持有者生日三个数据加密，生成公</w:t>
      </w:r>
      <w:proofErr w:type="gramStart"/>
      <w:r w:rsidR="00CC1102">
        <w:rPr>
          <w:rFonts w:ascii="宋体" w:eastAsia="宋体" w:hAnsi="宋体" w:hint="eastAsia"/>
        </w:rPr>
        <w:t>钥</w:t>
      </w:r>
      <w:proofErr w:type="gramEnd"/>
      <w:r w:rsidR="00CC1102">
        <w:rPr>
          <w:rFonts w:ascii="宋体" w:eastAsia="宋体" w:hAnsi="宋体" w:hint="eastAsia"/>
        </w:rPr>
        <w:t>和</w:t>
      </w:r>
      <w:proofErr w:type="gramStart"/>
      <w:r w:rsidR="00724EE6">
        <w:rPr>
          <w:rFonts w:ascii="宋体" w:eastAsia="宋体" w:hAnsi="宋体" w:hint="eastAsia"/>
        </w:rPr>
        <w:t>私</w:t>
      </w:r>
      <w:proofErr w:type="gramEnd"/>
      <w:r w:rsidR="00724EE6">
        <w:rPr>
          <w:rFonts w:ascii="宋体" w:eastAsia="宋体" w:hAnsi="宋体" w:hint="eastAsia"/>
        </w:rPr>
        <w:t>钥，</w:t>
      </w:r>
      <w:r w:rsidR="00EE2522">
        <w:rPr>
          <w:rFonts w:ascii="宋体" w:eastAsia="宋体" w:hAnsi="宋体" w:hint="eastAsia"/>
        </w:rPr>
        <w:t>根据SHA-1（安全散列算法）生成</w:t>
      </w:r>
      <w:proofErr w:type="spellStart"/>
      <w:r w:rsidR="00EE2522">
        <w:rPr>
          <w:rFonts w:ascii="宋体" w:eastAsia="宋体" w:hAnsi="宋体" w:hint="eastAsia"/>
        </w:rPr>
        <w:t>keySeed</w:t>
      </w:r>
      <w:proofErr w:type="spellEnd"/>
      <w:r w:rsidR="00EE2522">
        <w:rPr>
          <w:rFonts w:ascii="宋体" w:eastAsia="宋体" w:hAnsi="宋体" w:hint="eastAsia"/>
        </w:rPr>
        <w:t>，</w:t>
      </w:r>
      <w:r w:rsidR="005E757A">
        <w:rPr>
          <w:rFonts w:ascii="宋体" w:eastAsia="宋体" w:hAnsi="宋体" w:hint="eastAsia"/>
        </w:rPr>
        <w:t>再根据</w:t>
      </w:r>
      <w:proofErr w:type="spellStart"/>
      <w:r w:rsidR="005E757A">
        <w:rPr>
          <w:rFonts w:ascii="宋体" w:eastAsia="宋体" w:hAnsi="宋体" w:hint="eastAsia"/>
        </w:rPr>
        <w:t>keySeed</w:t>
      </w:r>
      <w:proofErr w:type="spellEnd"/>
      <w:r w:rsidR="005E757A">
        <w:rPr>
          <w:rFonts w:ascii="宋体" w:eastAsia="宋体" w:hAnsi="宋体" w:hint="eastAsia"/>
        </w:rPr>
        <w:t>生成</w:t>
      </w:r>
      <w:proofErr w:type="spellStart"/>
      <w:r w:rsidR="005E757A">
        <w:rPr>
          <w:rFonts w:ascii="宋体" w:eastAsia="宋体" w:hAnsi="宋体" w:hint="eastAsia"/>
        </w:rPr>
        <w:t>k</w:t>
      </w:r>
      <w:r w:rsidR="005E757A">
        <w:rPr>
          <w:rFonts w:ascii="宋体" w:eastAsia="宋体" w:hAnsi="宋体"/>
        </w:rPr>
        <w:t>Enc</w:t>
      </w:r>
      <w:proofErr w:type="spellEnd"/>
      <w:r w:rsidR="005E757A">
        <w:rPr>
          <w:rFonts w:ascii="宋体" w:eastAsia="宋体" w:hAnsi="宋体" w:hint="eastAsia"/>
        </w:rPr>
        <w:t>和</w:t>
      </w:r>
      <w:proofErr w:type="spellStart"/>
      <w:r w:rsidR="005E757A">
        <w:rPr>
          <w:rFonts w:ascii="宋体" w:eastAsia="宋体" w:hAnsi="宋体" w:hint="eastAsia"/>
        </w:rPr>
        <w:t>kMac</w:t>
      </w:r>
      <w:proofErr w:type="spellEnd"/>
      <w:r w:rsidR="00D96E04">
        <w:rPr>
          <w:rFonts w:ascii="宋体" w:eastAsia="宋体" w:hAnsi="宋体" w:hint="eastAsia"/>
        </w:rPr>
        <w:t>。</w:t>
      </w:r>
      <w:r w:rsidR="004275DD">
        <w:rPr>
          <w:rFonts w:ascii="宋体" w:eastAsia="宋体" w:hAnsi="宋体" w:hint="eastAsia"/>
        </w:rPr>
        <w:t>本地生成1个8字节随机数组和1个16字节随机数组，把这两个随机数组和从护照芯片获取的随机数字进行拼接加密，</w:t>
      </w:r>
      <w:r w:rsidR="003572CE">
        <w:rPr>
          <w:rFonts w:ascii="宋体" w:eastAsia="宋体" w:hAnsi="宋体" w:hint="eastAsia"/>
        </w:rPr>
        <w:t>通过APDU发送个护照芯片验证。</w:t>
      </w:r>
    </w:p>
    <w:p w14:paraId="38B82566" w14:textId="77777777" w:rsidR="00C45C49" w:rsidRDefault="00C45C49" w:rsidP="00075B2A">
      <w:pPr>
        <w:jc w:val="left"/>
        <w:rPr>
          <w:rFonts w:ascii="宋体" w:eastAsia="宋体" w:hAnsi="宋体"/>
        </w:rPr>
      </w:pPr>
    </w:p>
    <w:p w14:paraId="75B8DB9F" w14:textId="25F4F08B" w:rsidR="00892DE4" w:rsidRPr="00DF30D7" w:rsidRDefault="00892DE4" w:rsidP="00892DE4">
      <w:pPr>
        <w:jc w:val="left"/>
        <w:rPr>
          <w:rStyle w:val="af0"/>
        </w:rPr>
      </w:pPr>
      <w:r w:rsidRPr="00DF30D7">
        <w:rPr>
          <w:rStyle w:val="ae"/>
        </w:rPr>
        <w:t>参考</w:t>
      </w:r>
      <w:r w:rsidRPr="00DF30D7">
        <w:rPr>
          <w:rStyle w:val="ae"/>
          <w:rFonts w:hint="eastAsia"/>
        </w:rPr>
        <w:t>:</w:t>
      </w:r>
      <w:r w:rsidRPr="00892DE4">
        <w:rPr>
          <w:rFonts w:hint="eastAsia"/>
        </w:rPr>
        <w:t xml:space="preserve"> </w:t>
      </w:r>
      <w:r w:rsidRPr="00DF30D7">
        <w:rPr>
          <w:rStyle w:val="af0"/>
          <w:rFonts w:hint="eastAsia"/>
        </w:rPr>
        <w:t>Android</w:t>
      </w:r>
      <w:r w:rsidRPr="00DF30D7">
        <w:rPr>
          <w:rStyle w:val="af0"/>
        </w:rPr>
        <w:t xml:space="preserve"> </w:t>
      </w:r>
      <w:r w:rsidRPr="00DF30D7">
        <w:rPr>
          <w:rStyle w:val="af0"/>
          <w:rFonts w:hint="eastAsia"/>
        </w:rPr>
        <w:t>App《Passport-Reader-Master》源码中PassportService.java的</w:t>
      </w:r>
      <w:proofErr w:type="spellStart"/>
      <w:r w:rsidRPr="00DF30D7">
        <w:rPr>
          <w:rStyle w:val="af0"/>
          <w:rFonts w:hint="eastAsia"/>
        </w:rPr>
        <w:t>doBAC</w:t>
      </w:r>
      <w:proofErr w:type="spellEnd"/>
      <w:r w:rsidRPr="00DF30D7">
        <w:rPr>
          <w:rStyle w:val="af0"/>
          <w:rFonts w:hint="eastAsia"/>
        </w:rPr>
        <w:t>()方法，P</w:t>
      </w:r>
      <w:r w:rsidRPr="00DF30D7">
        <w:rPr>
          <w:rStyle w:val="af0"/>
        </w:rPr>
        <w:t>assportApduService.java的</w:t>
      </w:r>
      <w:proofErr w:type="spellStart"/>
      <w:r w:rsidRPr="00DF30D7">
        <w:rPr>
          <w:rStyle w:val="af0"/>
          <w:rFonts w:hint="eastAsia"/>
        </w:rPr>
        <w:t>sendMutual</w:t>
      </w:r>
      <w:r w:rsidRPr="00DF30D7">
        <w:rPr>
          <w:rStyle w:val="af0"/>
        </w:rPr>
        <w:t>Auth</w:t>
      </w:r>
      <w:proofErr w:type="spellEnd"/>
      <w:r w:rsidRPr="00DF30D7">
        <w:rPr>
          <w:rStyle w:val="af0"/>
        </w:rPr>
        <w:t>()方法。</w:t>
      </w:r>
    </w:p>
    <w:p w14:paraId="0A5BE94E" w14:textId="50E8F543" w:rsidR="00045C51" w:rsidRPr="00DF30D7" w:rsidRDefault="00677369" w:rsidP="00045C51">
      <w:pPr>
        <w:jc w:val="left"/>
        <w:rPr>
          <w:rStyle w:val="af0"/>
        </w:rPr>
      </w:pPr>
      <w:r w:rsidRPr="00DF30D7">
        <w:rPr>
          <w:rStyle w:val="af0"/>
          <w:rFonts w:hint="eastAsia"/>
        </w:rPr>
        <w:t>《D</w:t>
      </w:r>
      <w:r w:rsidRPr="00DF30D7">
        <w:rPr>
          <w:rStyle w:val="af0"/>
        </w:rPr>
        <w:t>oc9303-机读旅行证件-第七版-2015年</w:t>
      </w:r>
      <w:r w:rsidRPr="00DF30D7">
        <w:rPr>
          <w:rStyle w:val="af0"/>
          <w:rFonts w:hint="eastAsia"/>
        </w:rPr>
        <w:t xml:space="preserve"> 第10部分》</w:t>
      </w:r>
      <w:r w:rsidRPr="00DF30D7">
        <w:rPr>
          <w:rStyle w:val="af0"/>
        </w:rPr>
        <w:t>3.9.3节</w:t>
      </w:r>
    </w:p>
    <w:p w14:paraId="6B7A05FB" w14:textId="2607C41C" w:rsidR="00554B6F" w:rsidRDefault="00D9198B" w:rsidP="007C2656">
      <w:pPr>
        <w:pStyle w:val="2"/>
      </w:pPr>
      <w:bookmarkStart w:id="12" w:name="_Toc512588585"/>
      <w:r>
        <w:rPr>
          <w:rFonts w:hint="eastAsia"/>
        </w:rPr>
        <w:t>3.5</w:t>
      </w:r>
      <w:r w:rsidR="00B9279A" w:rsidRPr="0033716E">
        <w:rPr>
          <w:rFonts w:hint="eastAsia"/>
        </w:rPr>
        <w:t>发送加密数据</w:t>
      </w:r>
      <w:bookmarkEnd w:id="12"/>
    </w:p>
    <w:p w14:paraId="441B6EE4" w14:textId="5B652DFB" w:rsidR="00554B6F" w:rsidRDefault="002D40B7" w:rsidP="002D40B7"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把上一流程生成的加密数据利用APDU发送给护照芯片进行验证，发送验证数据的命令</w:t>
      </w:r>
      <w:r w:rsidR="009A5C96">
        <w:rPr>
          <w:rFonts w:hint="eastAsia"/>
        </w:rPr>
        <w:t>格式</w:t>
      </w:r>
      <w:r w:rsidR="001E2C4C">
        <w:rPr>
          <w:rFonts w:hint="eastAsia"/>
        </w:rPr>
        <w:t>如下:</w:t>
      </w:r>
    </w:p>
    <w:p w14:paraId="53A1CCF3" w14:textId="4777E67B" w:rsidR="00F34BF3" w:rsidRPr="00525795" w:rsidRDefault="00525795" w:rsidP="002D40B7">
      <w:r>
        <w:t xml:space="preserve">CLA + INS </w:t>
      </w:r>
      <w:r>
        <w:rPr>
          <w:rFonts w:hint="eastAsia"/>
        </w:rPr>
        <w:t>+</w:t>
      </w:r>
      <w:r>
        <w:t xml:space="preserve"> P1 + P2 + </w:t>
      </w:r>
      <w:proofErr w:type="spellStart"/>
      <w:r>
        <w:rPr>
          <w:rFonts w:hint="eastAsia"/>
        </w:rPr>
        <w:t>da</w:t>
      </w:r>
      <w:r>
        <w:t>t</w:t>
      </w:r>
      <w:r>
        <w:rPr>
          <w:rFonts w:hint="eastAsia"/>
        </w:rPr>
        <w:t>a</w:t>
      </w:r>
      <w:r>
        <w:t>Length</w:t>
      </w:r>
      <w:proofErr w:type="spellEnd"/>
      <w:r>
        <w:t xml:space="preserve"> + data + </w:t>
      </w:r>
      <w:proofErr w:type="spellStart"/>
      <w:r>
        <w:t>expectedDataLength</w:t>
      </w:r>
      <w:proofErr w:type="spellEnd"/>
    </w:p>
    <w:p w14:paraId="4B774693" w14:textId="49524559" w:rsidR="001E2C4C" w:rsidRDefault="00AE1C02" w:rsidP="002D40B7">
      <w:r>
        <w:t>00 82 00 00 28 + data + 28</w:t>
      </w:r>
    </w:p>
    <w:p w14:paraId="743B4823" w14:textId="397ED709" w:rsidR="00351899" w:rsidRDefault="00351899" w:rsidP="002D40B7">
      <w:r>
        <w:tab/>
      </w:r>
      <w:r w:rsidR="00100CAA">
        <w:rPr>
          <w:rFonts w:hint="eastAsia"/>
        </w:rPr>
        <w:t>如果</w:t>
      </w:r>
      <w:r w:rsidR="007428E3">
        <w:rPr>
          <w:rFonts w:hint="eastAsia"/>
        </w:rPr>
        <w:t>接收到长度为42的RAPDU，即响应数据+sw</w:t>
      </w:r>
      <w:r w:rsidR="007428E3">
        <w:t>1+sw2</w:t>
      </w:r>
      <w:r w:rsidR="007428E3">
        <w:rPr>
          <w:rFonts w:hint="eastAsia"/>
        </w:rPr>
        <w:t>，如果最后两个字节是90 00 则证明验证</w:t>
      </w:r>
      <w:r w:rsidR="00DC012D">
        <w:rPr>
          <w:rFonts w:hint="eastAsia"/>
        </w:rPr>
        <w:t>成功。</w:t>
      </w:r>
    </w:p>
    <w:p w14:paraId="520C34EF" w14:textId="14DB768A" w:rsidR="00E2088F" w:rsidRDefault="00E2088F" w:rsidP="002D40B7"/>
    <w:p w14:paraId="65874A6C" w14:textId="77777777" w:rsidR="00E67F04" w:rsidRDefault="00E67F04" w:rsidP="00E67F04">
      <w:pPr>
        <w:jc w:val="left"/>
      </w:pPr>
      <w:r w:rsidRPr="003648D8">
        <w:rPr>
          <w:rStyle w:val="ae"/>
          <w:rFonts w:hint="eastAsia"/>
        </w:rPr>
        <w:t>参考:</w:t>
      </w:r>
      <w:r w:rsidRPr="003648D8">
        <w:rPr>
          <w:rStyle w:val="ae"/>
        </w:rPr>
        <w:t xml:space="preserve"> </w:t>
      </w:r>
      <w:r w:rsidRPr="003648D8">
        <w:rPr>
          <w:rStyle w:val="af0"/>
        </w:rPr>
        <w:t>百度文库</w:t>
      </w:r>
      <w:r w:rsidRPr="003648D8">
        <w:rPr>
          <w:rStyle w:val="af0"/>
          <w:rFonts w:hint="eastAsia"/>
        </w:rPr>
        <w:t>:《电子钱包电子存折应用卡片规范》</w:t>
      </w:r>
      <w:r w:rsidRPr="003648D8">
        <w:rPr>
          <w:rStyle w:val="af0"/>
        </w:rPr>
        <w:t xml:space="preserve"> </w:t>
      </w:r>
      <w:hyperlink r:id="rId13" w:history="1">
        <w:r w:rsidRPr="004B4FF8">
          <w:rPr>
            <w:rStyle w:val="ab"/>
          </w:rPr>
          <w:t>https://wenku.baidu.com/view/2be43622af45b307e871978a.html</w:t>
        </w:r>
      </w:hyperlink>
    </w:p>
    <w:p w14:paraId="425F4F0B" w14:textId="7CF68A1B" w:rsidR="00E2088F" w:rsidRPr="003648D8" w:rsidRDefault="00E67F04" w:rsidP="002D40B7">
      <w:pPr>
        <w:rPr>
          <w:rStyle w:val="af0"/>
        </w:rPr>
      </w:pPr>
      <w:r w:rsidRPr="003648D8">
        <w:rPr>
          <w:rStyle w:val="af0"/>
          <w:rFonts w:hint="eastAsia"/>
        </w:rPr>
        <w:t>第10页6.2.6节</w:t>
      </w:r>
    </w:p>
    <w:p w14:paraId="73985375" w14:textId="575E0882" w:rsidR="008A519B" w:rsidRDefault="008A519B" w:rsidP="002D40B7"/>
    <w:p w14:paraId="14613E5E" w14:textId="15956CE5" w:rsidR="001C427E" w:rsidRDefault="00E87769" w:rsidP="004566C8">
      <w:pPr>
        <w:pStyle w:val="2"/>
      </w:pPr>
      <w:bookmarkStart w:id="13" w:name="_Toc512588586"/>
      <w:r>
        <w:rPr>
          <w:rFonts w:hint="eastAsia"/>
        </w:rPr>
        <w:t>3.6常见</w:t>
      </w:r>
      <w:r w:rsidR="002B61C1">
        <w:rPr>
          <w:rFonts w:hint="eastAsia"/>
        </w:rPr>
        <w:t>RAPDU</w:t>
      </w:r>
      <w:r w:rsidR="00A97415">
        <w:rPr>
          <w:rFonts w:hint="eastAsia"/>
        </w:rPr>
        <w:t>状态</w:t>
      </w:r>
      <w:r>
        <w:rPr>
          <w:rFonts w:hint="eastAsia"/>
        </w:rPr>
        <w:t>码</w:t>
      </w:r>
      <w:r w:rsidR="00A97415">
        <w:rPr>
          <w:rFonts w:hint="eastAsia"/>
        </w:rPr>
        <w:t>含义</w:t>
      </w:r>
      <w:r>
        <w:rPr>
          <w:rFonts w:hint="eastAsia"/>
        </w:rPr>
        <w:t>参考</w:t>
      </w:r>
      <w:bookmarkEnd w:id="1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A713CF" w14:paraId="3B5C26C7" w14:textId="77777777" w:rsidTr="00A713CF">
        <w:tc>
          <w:tcPr>
            <w:tcW w:w="1413" w:type="dxa"/>
          </w:tcPr>
          <w:p w14:paraId="7C132D17" w14:textId="7FCC7533" w:rsidR="00A713CF" w:rsidRPr="00DF06F3" w:rsidRDefault="00A713CF" w:rsidP="00A713CF">
            <w:pPr>
              <w:jc w:val="center"/>
              <w:rPr>
                <w:b/>
              </w:rPr>
            </w:pPr>
            <w:r w:rsidRPr="00DF06F3">
              <w:rPr>
                <w:rFonts w:hint="eastAsia"/>
                <w:b/>
              </w:rPr>
              <w:t>SW1</w:t>
            </w:r>
          </w:p>
        </w:tc>
        <w:tc>
          <w:tcPr>
            <w:tcW w:w="1559" w:type="dxa"/>
          </w:tcPr>
          <w:p w14:paraId="06B5D3F4" w14:textId="01FC32EE" w:rsidR="00A713CF" w:rsidRPr="00DF06F3" w:rsidRDefault="00A713CF" w:rsidP="00A713CF">
            <w:pPr>
              <w:jc w:val="center"/>
              <w:rPr>
                <w:b/>
              </w:rPr>
            </w:pPr>
            <w:r w:rsidRPr="00DF06F3">
              <w:rPr>
                <w:rFonts w:hint="eastAsia"/>
                <w:b/>
              </w:rPr>
              <w:t>SW2</w:t>
            </w:r>
          </w:p>
        </w:tc>
        <w:tc>
          <w:tcPr>
            <w:tcW w:w="5324" w:type="dxa"/>
          </w:tcPr>
          <w:p w14:paraId="0890F037" w14:textId="4D56C146" w:rsidR="00A713CF" w:rsidRPr="00DF06F3" w:rsidRDefault="00A713CF" w:rsidP="00A713CF">
            <w:pPr>
              <w:jc w:val="center"/>
              <w:rPr>
                <w:b/>
              </w:rPr>
            </w:pPr>
            <w:r w:rsidRPr="00DF06F3">
              <w:rPr>
                <w:rFonts w:hint="eastAsia"/>
                <w:b/>
              </w:rPr>
              <w:t>含义</w:t>
            </w:r>
          </w:p>
        </w:tc>
      </w:tr>
      <w:tr w:rsidR="00A713CF" w14:paraId="5FBD6D6A" w14:textId="77777777" w:rsidTr="00A713CF">
        <w:tc>
          <w:tcPr>
            <w:tcW w:w="1413" w:type="dxa"/>
          </w:tcPr>
          <w:p w14:paraId="59486DFE" w14:textId="3D5FEA89" w:rsidR="00A713CF" w:rsidRDefault="00B77A65" w:rsidP="00A713CF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559" w:type="dxa"/>
          </w:tcPr>
          <w:p w14:paraId="4AB090F9" w14:textId="52328A32" w:rsidR="00A713CF" w:rsidRDefault="00B77A65" w:rsidP="00A713CF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5324" w:type="dxa"/>
          </w:tcPr>
          <w:p w14:paraId="72B68947" w14:textId="2BE0889D" w:rsidR="00A713CF" w:rsidRDefault="00B77A65" w:rsidP="00A713CF">
            <w:pPr>
              <w:jc w:val="center"/>
            </w:pPr>
            <w:r>
              <w:rPr>
                <w:rFonts w:hint="eastAsia"/>
              </w:rPr>
              <w:t>命令执行成功/正确</w:t>
            </w:r>
          </w:p>
        </w:tc>
      </w:tr>
      <w:tr w:rsidR="00A713CF" w14:paraId="143FEE90" w14:textId="77777777" w:rsidTr="00A713CF">
        <w:tc>
          <w:tcPr>
            <w:tcW w:w="1413" w:type="dxa"/>
          </w:tcPr>
          <w:p w14:paraId="011B68D5" w14:textId="12118234" w:rsidR="00A713CF" w:rsidRDefault="00A97415" w:rsidP="00A713CF">
            <w:pPr>
              <w:jc w:val="center"/>
            </w:pPr>
            <w:r>
              <w:rPr>
                <w:rFonts w:hint="eastAsia"/>
              </w:rPr>
              <w:t>6</w:t>
            </w:r>
            <w:r>
              <w:t>A</w:t>
            </w:r>
          </w:p>
        </w:tc>
        <w:tc>
          <w:tcPr>
            <w:tcW w:w="1559" w:type="dxa"/>
          </w:tcPr>
          <w:p w14:paraId="13916762" w14:textId="0F39EC2D" w:rsidR="00A713CF" w:rsidRDefault="00A97415" w:rsidP="00A713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5324" w:type="dxa"/>
          </w:tcPr>
          <w:p w14:paraId="4C37D053" w14:textId="6F64CCF9" w:rsidR="00A713CF" w:rsidRDefault="00A97415" w:rsidP="00A713CF">
            <w:pPr>
              <w:jc w:val="center"/>
            </w:pPr>
            <w:r>
              <w:rPr>
                <w:rFonts w:hint="eastAsia"/>
              </w:rPr>
              <w:t>未找到文件</w:t>
            </w:r>
          </w:p>
        </w:tc>
      </w:tr>
      <w:tr w:rsidR="00B77A65" w14:paraId="2DF7DCD8" w14:textId="77777777" w:rsidTr="00A713CF">
        <w:tc>
          <w:tcPr>
            <w:tcW w:w="1413" w:type="dxa"/>
          </w:tcPr>
          <w:p w14:paraId="306BEE70" w14:textId="1D6136D5" w:rsidR="00B77A65" w:rsidRDefault="00A97415" w:rsidP="00A713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1559" w:type="dxa"/>
          </w:tcPr>
          <w:p w14:paraId="37A704AC" w14:textId="6F1D2FB8" w:rsidR="00B77A65" w:rsidRDefault="00A97415" w:rsidP="00A713CF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5324" w:type="dxa"/>
          </w:tcPr>
          <w:p w14:paraId="1D6B06FD" w14:textId="583B794C" w:rsidR="00B77A65" w:rsidRDefault="00A97415" w:rsidP="00A713CF">
            <w:pPr>
              <w:jc w:val="center"/>
            </w:pPr>
            <w:r>
              <w:rPr>
                <w:rFonts w:hint="eastAsia"/>
              </w:rPr>
              <w:t>不满足安全状态</w:t>
            </w:r>
          </w:p>
        </w:tc>
      </w:tr>
      <w:tr w:rsidR="00E92730" w14:paraId="57C4C04D" w14:textId="77777777" w:rsidTr="00A713CF">
        <w:tc>
          <w:tcPr>
            <w:tcW w:w="1413" w:type="dxa"/>
          </w:tcPr>
          <w:p w14:paraId="1E87FE20" w14:textId="63716901" w:rsidR="00E92730" w:rsidRDefault="00E92730" w:rsidP="00A713CF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1559" w:type="dxa"/>
          </w:tcPr>
          <w:p w14:paraId="622CC0FA" w14:textId="0657ED08" w:rsidR="00E92730" w:rsidRDefault="00E92730" w:rsidP="00A713CF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5324" w:type="dxa"/>
          </w:tcPr>
          <w:p w14:paraId="69F42F3A" w14:textId="7C0F87F7" w:rsidR="00E92730" w:rsidRDefault="00E92730" w:rsidP="00A713CF">
            <w:pPr>
              <w:jc w:val="center"/>
            </w:pPr>
            <w:r>
              <w:rPr>
                <w:rFonts w:hint="eastAsia"/>
              </w:rPr>
              <w:t>引用数据无效</w:t>
            </w:r>
          </w:p>
        </w:tc>
      </w:tr>
      <w:tr w:rsidR="00B77A65" w14:paraId="4A024DDE" w14:textId="77777777" w:rsidTr="00A713CF">
        <w:tc>
          <w:tcPr>
            <w:tcW w:w="1413" w:type="dxa"/>
          </w:tcPr>
          <w:p w14:paraId="68283593" w14:textId="0C9371E6" w:rsidR="00B77A65" w:rsidRDefault="00A97415" w:rsidP="00A713CF">
            <w:pPr>
              <w:jc w:val="center"/>
            </w:pPr>
            <w:r>
              <w:rPr>
                <w:rFonts w:hint="eastAsia"/>
              </w:rPr>
              <w:lastRenderedPageBreak/>
              <w:t>69</w:t>
            </w:r>
          </w:p>
        </w:tc>
        <w:tc>
          <w:tcPr>
            <w:tcW w:w="1559" w:type="dxa"/>
          </w:tcPr>
          <w:p w14:paraId="699C4707" w14:textId="4C4A69AD" w:rsidR="00B77A65" w:rsidRDefault="00A97415" w:rsidP="00A713CF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5324" w:type="dxa"/>
          </w:tcPr>
          <w:p w14:paraId="2B5DD6B3" w14:textId="6D89B7A1" w:rsidR="00B77A65" w:rsidRDefault="00A97415" w:rsidP="00A713CF">
            <w:pPr>
              <w:jc w:val="center"/>
            </w:pPr>
            <w:r>
              <w:rPr>
                <w:rFonts w:hint="eastAsia"/>
              </w:rPr>
              <w:t>不满足命令执行条件</w:t>
            </w:r>
          </w:p>
        </w:tc>
      </w:tr>
    </w:tbl>
    <w:p w14:paraId="438FE350" w14:textId="02105ADE" w:rsidR="00C3544A" w:rsidRDefault="00C3544A" w:rsidP="00C3544A">
      <w:pPr>
        <w:jc w:val="left"/>
      </w:pPr>
      <w:r w:rsidRPr="00C3544A">
        <w:rPr>
          <w:rStyle w:val="ae"/>
          <w:rFonts w:hint="eastAsia"/>
        </w:rPr>
        <w:t>参考:</w:t>
      </w:r>
      <w:r w:rsidRPr="00C3544A">
        <w:rPr>
          <w:rStyle w:val="ae"/>
        </w:rPr>
        <w:t xml:space="preserve"> </w:t>
      </w:r>
      <w:r w:rsidRPr="00506E96">
        <w:rPr>
          <w:rStyle w:val="af0"/>
        </w:rPr>
        <w:t>百度文库</w:t>
      </w:r>
      <w:r w:rsidRPr="00506E96">
        <w:rPr>
          <w:rStyle w:val="af0"/>
          <w:rFonts w:hint="eastAsia"/>
        </w:rPr>
        <w:t>:《电子钱包电子存折应用卡片规范》</w:t>
      </w:r>
      <w:r w:rsidRPr="009E309E">
        <w:rPr>
          <w:rStyle w:val="af"/>
        </w:rPr>
        <w:t xml:space="preserve"> </w:t>
      </w:r>
      <w:hyperlink r:id="rId14" w:history="1">
        <w:r w:rsidRPr="004B4FF8">
          <w:rPr>
            <w:rStyle w:val="ab"/>
          </w:rPr>
          <w:t>https://wenku.baidu.com/view/2be43622af45b307e871978a.html</w:t>
        </w:r>
      </w:hyperlink>
    </w:p>
    <w:p w14:paraId="056BDA6A" w14:textId="47304AF3" w:rsidR="003C4C66" w:rsidRPr="00D35EFF" w:rsidRDefault="006D5267" w:rsidP="002D40B7">
      <w:pPr>
        <w:rPr>
          <w:rStyle w:val="af0"/>
        </w:rPr>
      </w:pPr>
      <w:r w:rsidRPr="00D35EFF">
        <w:rPr>
          <w:rStyle w:val="af0"/>
          <w:rFonts w:hint="eastAsia"/>
        </w:rPr>
        <w:t>第4部分</w:t>
      </w:r>
    </w:p>
    <w:p w14:paraId="5ECAB0B0" w14:textId="6FD9A080" w:rsidR="00E2088F" w:rsidRDefault="00C44DA0" w:rsidP="00C44DA0">
      <w:pPr>
        <w:pStyle w:val="1"/>
      </w:pPr>
      <w:bookmarkStart w:id="14" w:name="_Toc512588587"/>
      <w:r>
        <w:rPr>
          <w:rFonts w:hint="eastAsia"/>
        </w:rPr>
        <w:t>参考文献</w:t>
      </w:r>
      <w:bookmarkEnd w:id="14"/>
    </w:p>
    <w:p w14:paraId="0AEF43EB" w14:textId="0E922BA4" w:rsidR="00C44DA0" w:rsidRPr="00506E96" w:rsidRDefault="00D56D74" w:rsidP="000356E6">
      <w:pPr>
        <w:jc w:val="left"/>
        <w:rPr>
          <w:rStyle w:val="af0"/>
        </w:rPr>
      </w:pPr>
      <w:r w:rsidRPr="00506E96">
        <w:rPr>
          <w:rStyle w:val="af0"/>
        </w:rPr>
        <w:t>《</w:t>
      </w:r>
      <w:r w:rsidRPr="00506E96">
        <w:rPr>
          <w:rStyle w:val="af0"/>
          <w:rFonts w:hint="eastAsia"/>
        </w:rPr>
        <w:t>PN532</w:t>
      </w:r>
      <w:r w:rsidR="00E366C1" w:rsidRPr="00506E96">
        <w:rPr>
          <w:rStyle w:val="af0"/>
        </w:rPr>
        <w:t xml:space="preserve"> User Manual</w:t>
      </w:r>
      <w:r w:rsidRPr="00506E96">
        <w:rPr>
          <w:rStyle w:val="af0"/>
        </w:rPr>
        <w:t>》</w:t>
      </w:r>
      <w:r w:rsidRPr="00506E96">
        <w:rPr>
          <w:rStyle w:val="af0"/>
          <w:rFonts w:hint="eastAsia"/>
        </w:rPr>
        <w:t>-</w:t>
      </w:r>
      <w:r w:rsidRPr="00506E96">
        <w:rPr>
          <w:rStyle w:val="af0"/>
        </w:rPr>
        <w:t xml:space="preserve"> </w:t>
      </w:r>
      <w:r w:rsidRPr="00506E96">
        <w:rPr>
          <w:rStyle w:val="af0"/>
          <w:rFonts w:hint="eastAsia"/>
        </w:rPr>
        <w:t>PN532芯片的官方pdf文档</w:t>
      </w:r>
    </w:p>
    <w:p w14:paraId="18A0E695" w14:textId="77777777" w:rsidR="000356E6" w:rsidRPr="00506E96" w:rsidRDefault="000356E6" w:rsidP="000356E6">
      <w:pPr>
        <w:jc w:val="left"/>
        <w:rPr>
          <w:rStyle w:val="af0"/>
        </w:rPr>
      </w:pPr>
    </w:p>
    <w:p w14:paraId="16ADC831" w14:textId="165D26DD" w:rsidR="00727B01" w:rsidRPr="00506E96" w:rsidRDefault="00727B01" w:rsidP="000356E6">
      <w:pPr>
        <w:jc w:val="left"/>
        <w:rPr>
          <w:rStyle w:val="af0"/>
        </w:rPr>
      </w:pPr>
      <w:r w:rsidRPr="00506E96">
        <w:rPr>
          <w:rStyle w:val="af0"/>
          <w:rFonts w:hint="eastAsia"/>
        </w:rPr>
        <w:t>《科星NFC模块用户手册V</w:t>
      </w:r>
      <w:r w:rsidRPr="00506E96">
        <w:rPr>
          <w:rStyle w:val="af0"/>
        </w:rPr>
        <w:t>2.0</w:t>
      </w:r>
      <w:r w:rsidRPr="00506E96">
        <w:rPr>
          <w:rStyle w:val="af0"/>
          <w:rFonts w:hint="eastAsia"/>
        </w:rPr>
        <w:t>》</w:t>
      </w:r>
    </w:p>
    <w:p w14:paraId="0EA8AB87" w14:textId="77777777" w:rsidR="000356E6" w:rsidRPr="00506E96" w:rsidRDefault="000356E6" w:rsidP="000356E6">
      <w:pPr>
        <w:jc w:val="left"/>
        <w:rPr>
          <w:rStyle w:val="af0"/>
        </w:rPr>
      </w:pPr>
    </w:p>
    <w:p w14:paraId="484E9D3C" w14:textId="47AB11E6" w:rsidR="004B676C" w:rsidRPr="00506E96" w:rsidRDefault="00377985" w:rsidP="000356E6">
      <w:pPr>
        <w:jc w:val="left"/>
        <w:rPr>
          <w:rStyle w:val="af0"/>
        </w:rPr>
      </w:pPr>
      <w:r w:rsidRPr="00506E96">
        <w:rPr>
          <w:rStyle w:val="af0"/>
          <w:rFonts w:hint="eastAsia"/>
        </w:rPr>
        <w:t>《D</w:t>
      </w:r>
      <w:r w:rsidRPr="00506E96">
        <w:rPr>
          <w:rStyle w:val="af0"/>
        </w:rPr>
        <w:t>oc9303-机读旅行证件-第七版-2015年</w:t>
      </w:r>
      <w:r w:rsidR="00FC1BFE" w:rsidRPr="00506E96">
        <w:rPr>
          <w:rStyle w:val="af0"/>
          <w:rFonts w:hint="eastAsia"/>
        </w:rPr>
        <w:t xml:space="preserve"> 第10部分</w:t>
      </w:r>
      <w:r w:rsidRPr="00506E96">
        <w:rPr>
          <w:rStyle w:val="af0"/>
          <w:rFonts w:hint="eastAsia"/>
        </w:rPr>
        <w:t>》</w:t>
      </w:r>
    </w:p>
    <w:p w14:paraId="13484DDB" w14:textId="77777777" w:rsidR="000356E6" w:rsidRPr="00506E96" w:rsidRDefault="000356E6" w:rsidP="000356E6">
      <w:pPr>
        <w:jc w:val="left"/>
        <w:rPr>
          <w:rStyle w:val="af0"/>
        </w:rPr>
      </w:pPr>
    </w:p>
    <w:p w14:paraId="5384DA66" w14:textId="7DFDF74E" w:rsidR="000356E6" w:rsidRDefault="000356E6" w:rsidP="000356E6">
      <w:pPr>
        <w:jc w:val="left"/>
      </w:pPr>
      <w:r w:rsidRPr="00506E96">
        <w:rPr>
          <w:rStyle w:val="af0"/>
        </w:rPr>
        <w:t>百度文库</w:t>
      </w:r>
      <w:r w:rsidRPr="00506E96">
        <w:rPr>
          <w:rStyle w:val="af0"/>
          <w:rFonts w:hint="eastAsia"/>
        </w:rPr>
        <w:t>:《电子钱包电子存折应用卡片规范》</w:t>
      </w:r>
      <w:r w:rsidRPr="009E309E">
        <w:rPr>
          <w:rStyle w:val="af"/>
        </w:rPr>
        <w:t xml:space="preserve"> </w:t>
      </w:r>
      <w:hyperlink r:id="rId15" w:history="1">
        <w:r w:rsidRPr="004B4FF8">
          <w:rPr>
            <w:rStyle w:val="ab"/>
          </w:rPr>
          <w:t>https://wenku.baidu.com/view/2be43622af45b307e871978a.html</w:t>
        </w:r>
      </w:hyperlink>
    </w:p>
    <w:p w14:paraId="2FCD043F" w14:textId="68DA1F15" w:rsidR="004B4FF8" w:rsidRPr="00C44DA0" w:rsidRDefault="004B4FF8" w:rsidP="000356E6">
      <w:pPr>
        <w:jc w:val="left"/>
      </w:pPr>
    </w:p>
    <w:sectPr w:rsidR="004B4FF8" w:rsidRPr="00C44DA0" w:rsidSect="00ED6D9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11F32" w14:textId="77777777" w:rsidR="00E634E0" w:rsidRDefault="00E634E0" w:rsidP="0091189A">
      <w:r>
        <w:separator/>
      </w:r>
    </w:p>
  </w:endnote>
  <w:endnote w:type="continuationSeparator" w:id="0">
    <w:p w14:paraId="29406700" w14:textId="77777777" w:rsidR="00E634E0" w:rsidRDefault="00E634E0" w:rsidP="0091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213918"/>
      <w:docPartObj>
        <w:docPartGallery w:val="Page Numbers (Bottom of Page)"/>
        <w:docPartUnique/>
      </w:docPartObj>
    </w:sdtPr>
    <w:sdtEndPr/>
    <w:sdtContent>
      <w:p w14:paraId="189504B9" w14:textId="30709F2D" w:rsidR="00985591" w:rsidRDefault="009855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6A0" w:rsidRPr="003146A0">
          <w:rPr>
            <w:noProof/>
            <w:lang w:val="zh-CN"/>
          </w:rPr>
          <w:t>6</w:t>
        </w:r>
        <w:r>
          <w:fldChar w:fldCharType="end"/>
        </w:r>
      </w:p>
    </w:sdtContent>
  </w:sdt>
  <w:p w14:paraId="647FF7FC" w14:textId="77777777" w:rsidR="00985591" w:rsidRDefault="009855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EFB7B" w14:textId="77777777" w:rsidR="00E634E0" w:rsidRDefault="00E634E0" w:rsidP="0091189A">
      <w:r>
        <w:separator/>
      </w:r>
    </w:p>
  </w:footnote>
  <w:footnote w:type="continuationSeparator" w:id="0">
    <w:p w14:paraId="485362A5" w14:textId="77777777" w:rsidR="00E634E0" w:rsidRDefault="00E634E0" w:rsidP="00911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91C"/>
    <w:multiLevelType w:val="hybridMultilevel"/>
    <w:tmpl w:val="89702422"/>
    <w:lvl w:ilvl="0" w:tplc="163C77C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043DC"/>
    <w:multiLevelType w:val="hybridMultilevel"/>
    <w:tmpl w:val="166C789A"/>
    <w:lvl w:ilvl="0" w:tplc="8D883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45E7D"/>
    <w:multiLevelType w:val="hybridMultilevel"/>
    <w:tmpl w:val="5D00420A"/>
    <w:lvl w:ilvl="0" w:tplc="259ACAC4">
      <w:numFmt w:val="decimalZero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64572"/>
    <w:multiLevelType w:val="hybridMultilevel"/>
    <w:tmpl w:val="BD74BDE6"/>
    <w:lvl w:ilvl="0" w:tplc="94AA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5348C"/>
    <w:multiLevelType w:val="hybridMultilevel"/>
    <w:tmpl w:val="45263AE0"/>
    <w:lvl w:ilvl="0" w:tplc="28E8B398">
      <w:numFmt w:val="decimalZero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3A0F0E97"/>
    <w:multiLevelType w:val="hybridMultilevel"/>
    <w:tmpl w:val="BF546F4E"/>
    <w:lvl w:ilvl="0" w:tplc="C2141EC4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5D16CA"/>
    <w:multiLevelType w:val="hybridMultilevel"/>
    <w:tmpl w:val="804EBFD4"/>
    <w:lvl w:ilvl="0" w:tplc="245C270C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5B13C1"/>
    <w:multiLevelType w:val="hybridMultilevel"/>
    <w:tmpl w:val="768C3762"/>
    <w:lvl w:ilvl="0" w:tplc="CC80CA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85566F"/>
    <w:multiLevelType w:val="hybridMultilevel"/>
    <w:tmpl w:val="B7E096A8"/>
    <w:lvl w:ilvl="0" w:tplc="9CD40A5E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13CA9254">
      <w:numFmt w:val="decimalZero"/>
      <w:lvlText w:val="%2"/>
      <w:lvlJc w:val="left"/>
      <w:pPr>
        <w:ind w:left="780" w:hanging="36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4A7B6D"/>
    <w:multiLevelType w:val="hybridMultilevel"/>
    <w:tmpl w:val="7C4AB798"/>
    <w:lvl w:ilvl="0" w:tplc="50147C8C">
      <w:start w:val="1"/>
      <w:numFmt w:val="decimalZero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89140CC"/>
    <w:multiLevelType w:val="hybridMultilevel"/>
    <w:tmpl w:val="884E7C20"/>
    <w:lvl w:ilvl="0" w:tplc="A846FE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7607410">
      <w:numFmt w:val="decimalZero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344D89"/>
    <w:multiLevelType w:val="hybridMultilevel"/>
    <w:tmpl w:val="68A4CF6A"/>
    <w:lvl w:ilvl="0" w:tplc="89C8238E">
      <w:start w:val="90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DB"/>
    <w:rsid w:val="00001552"/>
    <w:rsid w:val="00003A20"/>
    <w:rsid w:val="00004954"/>
    <w:rsid w:val="00010C4B"/>
    <w:rsid w:val="00013323"/>
    <w:rsid w:val="0001387E"/>
    <w:rsid w:val="0001515C"/>
    <w:rsid w:val="00015444"/>
    <w:rsid w:val="00022918"/>
    <w:rsid w:val="00022E6A"/>
    <w:rsid w:val="00024986"/>
    <w:rsid w:val="000356E6"/>
    <w:rsid w:val="000372C0"/>
    <w:rsid w:val="00040661"/>
    <w:rsid w:val="000435C8"/>
    <w:rsid w:val="00045270"/>
    <w:rsid w:val="00045C51"/>
    <w:rsid w:val="0005724D"/>
    <w:rsid w:val="00057F3A"/>
    <w:rsid w:val="00065033"/>
    <w:rsid w:val="000672C0"/>
    <w:rsid w:val="00071144"/>
    <w:rsid w:val="00075B2A"/>
    <w:rsid w:val="000823A6"/>
    <w:rsid w:val="00084648"/>
    <w:rsid w:val="00087418"/>
    <w:rsid w:val="000955B2"/>
    <w:rsid w:val="000B1340"/>
    <w:rsid w:val="000B4498"/>
    <w:rsid w:val="000C1F93"/>
    <w:rsid w:val="000C2298"/>
    <w:rsid w:val="000D3CE5"/>
    <w:rsid w:val="000D5322"/>
    <w:rsid w:val="000D6468"/>
    <w:rsid w:val="000E3E6A"/>
    <w:rsid w:val="000F1C44"/>
    <w:rsid w:val="000F6886"/>
    <w:rsid w:val="00100CAA"/>
    <w:rsid w:val="0010366F"/>
    <w:rsid w:val="001063A8"/>
    <w:rsid w:val="0012032C"/>
    <w:rsid w:val="00122A0B"/>
    <w:rsid w:val="001258F7"/>
    <w:rsid w:val="00132BE6"/>
    <w:rsid w:val="00135EC2"/>
    <w:rsid w:val="00140338"/>
    <w:rsid w:val="00143204"/>
    <w:rsid w:val="00150F6D"/>
    <w:rsid w:val="0015395C"/>
    <w:rsid w:val="001578D8"/>
    <w:rsid w:val="001647CE"/>
    <w:rsid w:val="00177933"/>
    <w:rsid w:val="00180F9D"/>
    <w:rsid w:val="00190B40"/>
    <w:rsid w:val="00190DCB"/>
    <w:rsid w:val="00193CAB"/>
    <w:rsid w:val="00193FC0"/>
    <w:rsid w:val="00196171"/>
    <w:rsid w:val="001A6BB9"/>
    <w:rsid w:val="001A7234"/>
    <w:rsid w:val="001B3AD7"/>
    <w:rsid w:val="001C38E3"/>
    <w:rsid w:val="001C3A24"/>
    <w:rsid w:val="001C427E"/>
    <w:rsid w:val="001D0345"/>
    <w:rsid w:val="001D5643"/>
    <w:rsid w:val="001E2C4C"/>
    <w:rsid w:val="001E532B"/>
    <w:rsid w:val="001F7984"/>
    <w:rsid w:val="00201114"/>
    <w:rsid w:val="002039D8"/>
    <w:rsid w:val="002040E2"/>
    <w:rsid w:val="0020588F"/>
    <w:rsid w:val="00207C3F"/>
    <w:rsid w:val="002214CC"/>
    <w:rsid w:val="00222624"/>
    <w:rsid w:val="00223161"/>
    <w:rsid w:val="0023272B"/>
    <w:rsid w:val="00237649"/>
    <w:rsid w:val="002415A2"/>
    <w:rsid w:val="00245272"/>
    <w:rsid w:val="0024721B"/>
    <w:rsid w:val="002525FF"/>
    <w:rsid w:val="002567FF"/>
    <w:rsid w:val="0026100B"/>
    <w:rsid w:val="0026115E"/>
    <w:rsid w:val="002631E3"/>
    <w:rsid w:val="00263B2F"/>
    <w:rsid w:val="002726B8"/>
    <w:rsid w:val="00273E1A"/>
    <w:rsid w:val="00274F9E"/>
    <w:rsid w:val="00275044"/>
    <w:rsid w:val="00292590"/>
    <w:rsid w:val="00295372"/>
    <w:rsid w:val="002B045A"/>
    <w:rsid w:val="002B2282"/>
    <w:rsid w:val="002B61C1"/>
    <w:rsid w:val="002C585F"/>
    <w:rsid w:val="002D0C16"/>
    <w:rsid w:val="002D40B7"/>
    <w:rsid w:val="002E4517"/>
    <w:rsid w:val="003013C7"/>
    <w:rsid w:val="003146A0"/>
    <w:rsid w:val="0031743C"/>
    <w:rsid w:val="00322B76"/>
    <w:rsid w:val="00327B97"/>
    <w:rsid w:val="00335E8A"/>
    <w:rsid w:val="0033716E"/>
    <w:rsid w:val="00346D36"/>
    <w:rsid w:val="00351899"/>
    <w:rsid w:val="003572CE"/>
    <w:rsid w:val="00361D8C"/>
    <w:rsid w:val="003648D8"/>
    <w:rsid w:val="0037686A"/>
    <w:rsid w:val="00376874"/>
    <w:rsid w:val="003777ED"/>
    <w:rsid w:val="00377985"/>
    <w:rsid w:val="00377E93"/>
    <w:rsid w:val="00380F72"/>
    <w:rsid w:val="00383ECD"/>
    <w:rsid w:val="003876E2"/>
    <w:rsid w:val="00387773"/>
    <w:rsid w:val="00391CF6"/>
    <w:rsid w:val="003926DE"/>
    <w:rsid w:val="003978B8"/>
    <w:rsid w:val="00397D01"/>
    <w:rsid w:val="003A4407"/>
    <w:rsid w:val="003B43BC"/>
    <w:rsid w:val="003B7801"/>
    <w:rsid w:val="003B7A7F"/>
    <w:rsid w:val="003C0A05"/>
    <w:rsid w:val="003C4C66"/>
    <w:rsid w:val="003F1C17"/>
    <w:rsid w:val="003F2A50"/>
    <w:rsid w:val="0040133B"/>
    <w:rsid w:val="004108B6"/>
    <w:rsid w:val="00423230"/>
    <w:rsid w:val="00424B28"/>
    <w:rsid w:val="004275DD"/>
    <w:rsid w:val="00431134"/>
    <w:rsid w:val="004337F2"/>
    <w:rsid w:val="00444D5C"/>
    <w:rsid w:val="0044643F"/>
    <w:rsid w:val="00450A57"/>
    <w:rsid w:val="0045168E"/>
    <w:rsid w:val="00452998"/>
    <w:rsid w:val="004566C8"/>
    <w:rsid w:val="0046095C"/>
    <w:rsid w:val="004674F5"/>
    <w:rsid w:val="00476049"/>
    <w:rsid w:val="004918C1"/>
    <w:rsid w:val="00493404"/>
    <w:rsid w:val="004950A5"/>
    <w:rsid w:val="00495AFA"/>
    <w:rsid w:val="00496E9B"/>
    <w:rsid w:val="0049783F"/>
    <w:rsid w:val="004A3786"/>
    <w:rsid w:val="004A4A2F"/>
    <w:rsid w:val="004B022F"/>
    <w:rsid w:val="004B4147"/>
    <w:rsid w:val="004B4FF8"/>
    <w:rsid w:val="004B676C"/>
    <w:rsid w:val="004C0BCC"/>
    <w:rsid w:val="004C0D07"/>
    <w:rsid w:val="004C1EF2"/>
    <w:rsid w:val="004D260A"/>
    <w:rsid w:val="004D3259"/>
    <w:rsid w:val="004D7530"/>
    <w:rsid w:val="004E2ECF"/>
    <w:rsid w:val="004E6CC5"/>
    <w:rsid w:val="004E6FC9"/>
    <w:rsid w:val="004E7025"/>
    <w:rsid w:val="004F213B"/>
    <w:rsid w:val="00502244"/>
    <w:rsid w:val="00504FA4"/>
    <w:rsid w:val="00506E96"/>
    <w:rsid w:val="005124BB"/>
    <w:rsid w:val="005138AE"/>
    <w:rsid w:val="00525795"/>
    <w:rsid w:val="00527D3E"/>
    <w:rsid w:val="005318E5"/>
    <w:rsid w:val="00535DA7"/>
    <w:rsid w:val="00543A1C"/>
    <w:rsid w:val="005531BE"/>
    <w:rsid w:val="00554B6F"/>
    <w:rsid w:val="00555A02"/>
    <w:rsid w:val="00565CD7"/>
    <w:rsid w:val="00576612"/>
    <w:rsid w:val="00587093"/>
    <w:rsid w:val="005876B8"/>
    <w:rsid w:val="00593D87"/>
    <w:rsid w:val="00597D67"/>
    <w:rsid w:val="005B0D5B"/>
    <w:rsid w:val="005D467D"/>
    <w:rsid w:val="005D4EEF"/>
    <w:rsid w:val="005D6D3A"/>
    <w:rsid w:val="005E757A"/>
    <w:rsid w:val="005F09D8"/>
    <w:rsid w:val="005F2911"/>
    <w:rsid w:val="00610036"/>
    <w:rsid w:val="00611BA8"/>
    <w:rsid w:val="00614DE7"/>
    <w:rsid w:val="00623618"/>
    <w:rsid w:val="00627662"/>
    <w:rsid w:val="00633B46"/>
    <w:rsid w:val="00634901"/>
    <w:rsid w:val="0063606E"/>
    <w:rsid w:val="00642675"/>
    <w:rsid w:val="006727E1"/>
    <w:rsid w:val="00677369"/>
    <w:rsid w:val="00684A5C"/>
    <w:rsid w:val="00692D0B"/>
    <w:rsid w:val="00696668"/>
    <w:rsid w:val="006A0DB5"/>
    <w:rsid w:val="006A7232"/>
    <w:rsid w:val="006B0184"/>
    <w:rsid w:val="006B4718"/>
    <w:rsid w:val="006B64E5"/>
    <w:rsid w:val="006C48CB"/>
    <w:rsid w:val="006C4B8F"/>
    <w:rsid w:val="006C4CEE"/>
    <w:rsid w:val="006C5C12"/>
    <w:rsid w:val="006C6BC1"/>
    <w:rsid w:val="006C783E"/>
    <w:rsid w:val="006C79DC"/>
    <w:rsid w:val="006D07F5"/>
    <w:rsid w:val="006D1BA8"/>
    <w:rsid w:val="006D3604"/>
    <w:rsid w:val="006D5267"/>
    <w:rsid w:val="006D7C0B"/>
    <w:rsid w:val="006E273E"/>
    <w:rsid w:val="006F374F"/>
    <w:rsid w:val="0070185F"/>
    <w:rsid w:val="00712991"/>
    <w:rsid w:val="0071591A"/>
    <w:rsid w:val="00716CE2"/>
    <w:rsid w:val="0072473B"/>
    <w:rsid w:val="00724EE6"/>
    <w:rsid w:val="00727B01"/>
    <w:rsid w:val="007359C7"/>
    <w:rsid w:val="007405E8"/>
    <w:rsid w:val="00741365"/>
    <w:rsid w:val="007428E3"/>
    <w:rsid w:val="0074529D"/>
    <w:rsid w:val="00745F5B"/>
    <w:rsid w:val="00746BF9"/>
    <w:rsid w:val="007637B8"/>
    <w:rsid w:val="00780F55"/>
    <w:rsid w:val="00782227"/>
    <w:rsid w:val="0078261F"/>
    <w:rsid w:val="00793CF8"/>
    <w:rsid w:val="0079511D"/>
    <w:rsid w:val="007A14D4"/>
    <w:rsid w:val="007A155C"/>
    <w:rsid w:val="007A38EB"/>
    <w:rsid w:val="007B62DA"/>
    <w:rsid w:val="007C23EA"/>
    <w:rsid w:val="007C2656"/>
    <w:rsid w:val="007C5438"/>
    <w:rsid w:val="007D06B0"/>
    <w:rsid w:val="007D4562"/>
    <w:rsid w:val="007D4EDB"/>
    <w:rsid w:val="007D5DF9"/>
    <w:rsid w:val="007E1788"/>
    <w:rsid w:val="007E769F"/>
    <w:rsid w:val="007F728E"/>
    <w:rsid w:val="008005A8"/>
    <w:rsid w:val="00802979"/>
    <w:rsid w:val="008119DA"/>
    <w:rsid w:val="0081449C"/>
    <w:rsid w:val="008147E4"/>
    <w:rsid w:val="00832892"/>
    <w:rsid w:val="00836DB1"/>
    <w:rsid w:val="0083791A"/>
    <w:rsid w:val="00841699"/>
    <w:rsid w:val="00843C47"/>
    <w:rsid w:val="008510BA"/>
    <w:rsid w:val="008518AC"/>
    <w:rsid w:val="008526F9"/>
    <w:rsid w:val="00852E96"/>
    <w:rsid w:val="00857E1C"/>
    <w:rsid w:val="00860726"/>
    <w:rsid w:val="00862E25"/>
    <w:rsid w:val="008664AB"/>
    <w:rsid w:val="008666FF"/>
    <w:rsid w:val="008719E5"/>
    <w:rsid w:val="00872F8D"/>
    <w:rsid w:val="00877460"/>
    <w:rsid w:val="00881D02"/>
    <w:rsid w:val="008820E0"/>
    <w:rsid w:val="00883F06"/>
    <w:rsid w:val="00884A83"/>
    <w:rsid w:val="008922D8"/>
    <w:rsid w:val="00892DE4"/>
    <w:rsid w:val="00892FF8"/>
    <w:rsid w:val="008A1BB7"/>
    <w:rsid w:val="008A20BE"/>
    <w:rsid w:val="008A519B"/>
    <w:rsid w:val="008A5759"/>
    <w:rsid w:val="008A7C12"/>
    <w:rsid w:val="008B3903"/>
    <w:rsid w:val="008B461D"/>
    <w:rsid w:val="008B5B18"/>
    <w:rsid w:val="008B6693"/>
    <w:rsid w:val="008C4060"/>
    <w:rsid w:val="008C4CF9"/>
    <w:rsid w:val="008C6429"/>
    <w:rsid w:val="008D61B2"/>
    <w:rsid w:val="008E2D8D"/>
    <w:rsid w:val="008F7E38"/>
    <w:rsid w:val="00905618"/>
    <w:rsid w:val="0091189A"/>
    <w:rsid w:val="00915062"/>
    <w:rsid w:val="009303B3"/>
    <w:rsid w:val="00931BE1"/>
    <w:rsid w:val="009328ED"/>
    <w:rsid w:val="00933F3C"/>
    <w:rsid w:val="00942FDD"/>
    <w:rsid w:val="00944031"/>
    <w:rsid w:val="009471B4"/>
    <w:rsid w:val="009474A0"/>
    <w:rsid w:val="00956F51"/>
    <w:rsid w:val="009660FA"/>
    <w:rsid w:val="0097058E"/>
    <w:rsid w:val="00982E2D"/>
    <w:rsid w:val="00985591"/>
    <w:rsid w:val="00992FFF"/>
    <w:rsid w:val="0099673A"/>
    <w:rsid w:val="009A2FAE"/>
    <w:rsid w:val="009A5C96"/>
    <w:rsid w:val="009B1C60"/>
    <w:rsid w:val="009B2468"/>
    <w:rsid w:val="009C1011"/>
    <w:rsid w:val="009C4DE3"/>
    <w:rsid w:val="009D04F5"/>
    <w:rsid w:val="009D5422"/>
    <w:rsid w:val="009E309E"/>
    <w:rsid w:val="009E3717"/>
    <w:rsid w:val="009E4757"/>
    <w:rsid w:val="009F3266"/>
    <w:rsid w:val="00A014C2"/>
    <w:rsid w:val="00A20707"/>
    <w:rsid w:val="00A31A9F"/>
    <w:rsid w:val="00A31FE0"/>
    <w:rsid w:val="00A35711"/>
    <w:rsid w:val="00A362D3"/>
    <w:rsid w:val="00A463CF"/>
    <w:rsid w:val="00A529F5"/>
    <w:rsid w:val="00A565BF"/>
    <w:rsid w:val="00A57A4A"/>
    <w:rsid w:val="00A57D9B"/>
    <w:rsid w:val="00A6099C"/>
    <w:rsid w:val="00A6586F"/>
    <w:rsid w:val="00A67787"/>
    <w:rsid w:val="00A713CF"/>
    <w:rsid w:val="00A72B18"/>
    <w:rsid w:val="00A7481A"/>
    <w:rsid w:val="00A82191"/>
    <w:rsid w:val="00A849C6"/>
    <w:rsid w:val="00A86B44"/>
    <w:rsid w:val="00A97415"/>
    <w:rsid w:val="00AA50CE"/>
    <w:rsid w:val="00AA50F5"/>
    <w:rsid w:val="00AB0E03"/>
    <w:rsid w:val="00AB2FD9"/>
    <w:rsid w:val="00AC7E3B"/>
    <w:rsid w:val="00AD09CE"/>
    <w:rsid w:val="00AD0B9C"/>
    <w:rsid w:val="00AD3EC7"/>
    <w:rsid w:val="00AE0C15"/>
    <w:rsid w:val="00AE1189"/>
    <w:rsid w:val="00AE1C02"/>
    <w:rsid w:val="00AE551F"/>
    <w:rsid w:val="00AE5FAD"/>
    <w:rsid w:val="00AF085A"/>
    <w:rsid w:val="00AF13F8"/>
    <w:rsid w:val="00AF6F5A"/>
    <w:rsid w:val="00B06AE5"/>
    <w:rsid w:val="00B104C0"/>
    <w:rsid w:val="00B13DBB"/>
    <w:rsid w:val="00B20BBE"/>
    <w:rsid w:val="00B21B14"/>
    <w:rsid w:val="00B347F3"/>
    <w:rsid w:val="00B4091F"/>
    <w:rsid w:val="00B44D8B"/>
    <w:rsid w:val="00B458F8"/>
    <w:rsid w:val="00B472C7"/>
    <w:rsid w:val="00B560BE"/>
    <w:rsid w:val="00B569AA"/>
    <w:rsid w:val="00B63A30"/>
    <w:rsid w:val="00B65468"/>
    <w:rsid w:val="00B767DE"/>
    <w:rsid w:val="00B76B7D"/>
    <w:rsid w:val="00B777A7"/>
    <w:rsid w:val="00B77A65"/>
    <w:rsid w:val="00B848FE"/>
    <w:rsid w:val="00B84DDF"/>
    <w:rsid w:val="00B9279A"/>
    <w:rsid w:val="00B9294B"/>
    <w:rsid w:val="00B93F15"/>
    <w:rsid w:val="00B95A4D"/>
    <w:rsid w:val="00B95DAB"/>
    <w:rsid w:val="00BA08A8"/>
    <w:rsid w:val="00BA1973"/>
    <w:rsid w:val="00BA2C59"/>
    <w:rsid w:val="00BA7EB9"/>
    <w:rsid w:val="00BB0840"/>
    <w:rsid w:val="00BC3600"/>
    <w:rsid w:val="00BD1834"/>
    <w:rsid w:val="00BD1E65"/>
    <w:rsid w:val="00BD5D24"/>
    <w:rsid w:val="00BE3972"/>
    <w:rsid w:val="00C01B70"/>
    <w:rsid w:val="00C056C2"/>
    <w:rsid w:val="00C11B89"/>
    <w:rsid w:val="00C315B8"/>
    <w:rsid w:val="00C3461C"/>
    <w:rsid w:val="00C3544A"/>
    <w:rsid w:val="00C3644F"/>
    <w:rsid w:val="00C42748"/>
    <w:rsid w:val="00C438C5"/>
    <w:rsid w:val="00C44DA0"/>
    <w:rsid w:val="00C45C49"/>
    <w:rsid w:val="00C47A54"/>
    <w:rsid w:val="00C53975"/>
    <w:rsid w:val="00C63803"/>
    <w:rsid w:val="00C728EB"/>
    <w:rsid w:val="00C7296D"/>
    <w:rsid w:val="00C8035D"/>
    <w:rsid w:val="00C820A8"/>
    <w:rsid w:val="00C83032"/>
    <w:rsid w:val="00C865D4"/>
    <w:rsid w:val="00C9704A"/>
    <w:rsid w:val="00CA293F"/>
    <w:rsid w:val="00CB548E"/>
    <w:rsid w:val="00CC1102"/>
    <w:rsid w:val="00CC3E19"/>
    <w:rsid w:val="00CC5B13"/>
    <w:rsid w:val="00CD1142"/>
    <w:rsid w:val="00CD2BFA"/>
    <w:rsid w:val="00CE292B"/>
    <w:rsid w:val="00CE766B"/>
    <w:rsid w:val="00CF0BFE"/>
    <w:rsid w:val="00CF0C19"/>
    <w:rsid w:val="00CF2B35"/>
    <w:rsid w:val="00CF4D8E"/>
    <w:rsid w:val="00D02F98"/>
    <w:rsid w:val="00D032C4"/>
    <w:rsid w:val="00D04502"/>
    <w:rsid w:val="00D0497A"/>
    <w:rsid w:val="00D06E9D"/>
    <w:rsid w:val="00D07B5A"/>
    <w:rsid w:val="00D14F3D"/>
    <w:rsid w:val="00D1608C"/>
    <w:rsid w:val="00D22168"/>
    <w:rsid w:val="00D27F31"/>
    <w:rsid w:val="00D32EB2"/>
    <w:rsid w:val="00D343E2"/>
    <w:rsid w:val="00D3550F"/>
    <w:rsid w:val="00D35EFF"/>
    <w:rsid w:val="00D378FA"/>
    <w:rsid w:val="00D43F0C"/>
    <w:rsid w:val="00D51488"/>
    <w:rsid w:val="00D564BF"/>
    <w:rsid w:val="00D56D74"/>
    <w:rsid w:val="00D570B1"/>
    <w:rsid w:val="00D738C5"/>
    <w:rsid w:val="00D750DF"/>
    <w:rsid w:val="00D75E43"/>
    <w:rsid w:val="00D802E3"/>
    <w:rsid w:val="00D82B1C"/>
    <w:rsid w:val="00D9198B"/>
    <w:rsid w:val="00D91F73"/>
    <w:rsid w:val="00D92073"/>
    <w:rsid w:val="00D96333"/>
    <w:rsid w:val="00D96E04"/>
    <w:rsid w:val="00DA5C74"/>
    <w:rsid w:val="00DB0171"/>
    <w:rsid w:val="00DB250C"/>
    <w:rsid w:val="00DB46A4"/>
    <w:rsid w:val="00DB4AED"/>
    <w:rsid w:val="00DB63BC"/>
    <w:rsid w:val="00DC012D"/>
    <w:rsid w:val="00DC1B1E"/>
    <w:rsid w:val="00DC2227"/>
    <w:rsid w:val="00DC477D"/>
    <w:rsid w:val="00DC6AD2"/>
    <w:rsid w:val="00DC6B4B"/>
    <w:rsid w:val="00DE0FE0"/>
    <w:rsid w:val="00DE222D"/>
    <w:rsid w:val="00DE7B0F"/>
    <w:rsid w:val="00DF06F3"/>
    <w:rsid w:val="00DF30D7"/>
    <w:rsid w:val="00E15A21"/>
    <w:rsid w:val="00E2088F"/>
    <w:rsid w:val="00E215BB"/>
    <w:rsid w:val="00E251E4"/>
    <w:rsid w:val="00E25A5F"/>
    <w:rsid w:val="00E25A8A"/>
    <w:rsid w:val="00E31D9C"/>
    <w:rsid w:val="00E366C1"/>
    <w:rsid w:val="00E42141"/>
    <w:rsid w:val="00E43AF4"/>
    <w:rsid w:val="00E47CCA"/>
    <w:rsid w:val="00E50665"/>
    <w:rsid w:val="00E51ADF"/>
    <w:rsid w:val="00E54CC9"/>
    <w:rsid w:val="00E6270B"/>
    <w:rsid w:val="00E634E0"/>
    <w:rsid w:val="00E67F04"/>
    <w:rsid w:val="00E76864"/>
    <w:rsid w:val="00E81D3B"/>
    <w:rsid w:val="00E87769"/>
    <w:rsid w:val="00E8786E"/>
    <w:rsid w:val="00E92730"/>
    <w:rsid w:val="00E95F14"/>
    <w:rsid w:val="00EB4813"/>
    <w:rsid w:val="00EC1CE8"/>
    <w:rsid w:val="00ED02B7"/>
    <w:rsid w:val="00ED6D93"/>
    <w:rsid w:val="00EE2522"/>
    <w:rsid w:val="00EE71E1"/>
    <w:rsid w:val="00EF1C18"/>
    <w:rsid w:val="00F00963"/>
    <w:rsid w:val="00F00D5E"/>
    <w:rsid w:val="00F050BF"/>
    <w:rsid w:val="00F05156"/>
    <w:rsid w:val="00F13502"/>
    <w:rsid w:val="00F14F14"/>
    <w:rsid w:val="00F15BDB"/>
    <w:rsid w:val="00F2786F"/>
    <w:rsid w:val="00F325B9"/>
    <w:rsid w:val="00F34BF3"/>
    <w:rsid w:val="00F370EF"/>
    <w:rsid w:val="00F56E6D"/>
    <w:rsid w:val="00F57E9F"/>
    <w:rsid w:val="00F60664"/>
    <w:rsid w:val="00F66E16"/>
    <w:rsid w:val="00F70AE9"/>
    <w:rsid w:val="00F73E02"/>
    <w:rsid w:val="00F74055"/>
    <w:rsid w:val="00F76BB9"/>
    <w:rsid w:val="00F80263"/>
    <w:rsid w:val="00F82116"/>
    <w:rsid w:val="00F8579D"/>
    <w:rsid w:val="00F903B0"/>
    <w:rsid w:val="00F91866"/>
    <w:rsid w:val="00F94017"/>
    <w:rsid w:val="00F9606D"/>
    <w:rsid w:val="00FA103E"/>
    <w:rsid w:val="00FA2159"/>
    <w:rsid w:val="00FB1465"/>
    <w:rsid w:val="00FB4F27"/>
    <w:rsid w:val="00FB6148"/>
    <w:rsid w:val="00FC1BFE"/>
    <w:rsid w:val="00FC304F"/>
    <w:rsid w:val="00FD221D"/>
    <w:rsid w:val="00FD776A"/>
    <w:rsid w:val="00FD7DE6"/>
    <w:rsid w:val="00FE1890"/>
    <w:rsid w:val="00FE2717"/>
    <w:rsid w:val="00FE51B4"/>
    <w:rsid w:val="00FE5A2F"/>
    <w:rsid w:val="00FF2E7B"/>
    <w:rsid w:val="00FF53E9"/>
    <w:rsid w:val="00FF5518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7B325"/>
  <w15:chartTrackingRefBased/>
  <w15:docId w15:val="{166679A0-5127-4818-BC25-F6E21552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8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8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6874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376874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9B1C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57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8F7E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F7E3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B2F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2FD9"/>
  </w:style>
  <w:style w:type="paragraph" w:styleId="21">
    <w:name w:val="toc 2"/>
    <w:basedOn w:val="a"/>
    <w:next w:val="a"/>
    <w:autoRedefine/>
    <w:uiPriority w:val="39"/>
    <w:unhideWhenUsed/>
    <w:rsid w:val="00AB2FD9"/>
    <w:pPr>
      <w:ind w:leftChars="200" w:left="420"/>
    </w:pPr>
  </w:style>
  <w:style w:type="character" w:styleId="ab">
    <w:name w:val="Hyperlink"/>
    <w:basedOn w:val="a0"/>
    <w:uiPriority w:val="99"/>
    <w:unhideWhenUsed/>
    <w:rsid w:val="00AB2FD9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B4F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A7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A7232"/>
    <w:rPr>
      <w:rFonts w:ascii="宋体" w:eastAsia="宋体" w:hAnsi="宋体" w:cs="宋体"/>
      <w:kern w:val="0"/>
      <w:sz w:val="24"/>
      <w:szCs w:val="24"/>
    </w:rPr>
  </w:style>
  <w:style w:type="character" w:styleId="ad">
    <w:name w:val="Intense Reference"/>
    <w:basedOn w:val="a0"/>
    <w:uiPriority w:val="32"/>
    <w:qFormat/>
    <w:rsid w:val="002415A2"/>
    <w:rPr>
      <w:b/>
      <w:bCs/>
      <w:smallCaps/>
      <w:color w:val="4472C4" w:themeColor="accent1"/>
      <w:spacing w:val="5"/>
    </w:rPr>
  </w:style>
  <w:style w:type="character" w:styleId="ae">
    <w:name w:val="Intense Emphasis"/>
    <w:basedOn w:val="a0"/>
    <w:uiPriority w:val="21"/>
    <w:qFormat/>
    <w:rsid w:val="004E2ECF"/>
    <w:rPr>
      <w:i/>
      <w:iCs/>
      <w:color w:val="4472C4" w:themeColor="accent1"/>
    </w:rPr>
  </w:style>
  <w:style w:type="character" w:styleId="af">
    <w:name w:val="Emphasis"/>
    <w:basedOn w:val="a0"/>
    <w:uiPriority w:val="20"/>
    <w:qFormat/>
    <w:rsid w:val="00222624"/>
    <w:rPr>
      <w:i/>
      <w:iCs/>
    </w:rPr>
  </w:style>
  <w:style w:type="character" w:styleId="af0">
    <w:name w:val="Subtle Emphasis"/>
    <w:basedOn w:val="a0"/>
    <w:uiPriority w:val="19"/>
    <w:qFormat/>
    <w:rsid w:val="00E215BB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71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ate"/>
    <w:basedOn w:val="a"/>
    <w:next w:val="a"/>
    <w:link w:val="af3"/>
    <w:uiPriority w:val="99"/>
    <w:semiHidden/>
    <w:unhideWhenUsed/>
    <w:rsid w:val="003C4C66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3C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nku.baidu.com/view/2be43622af45b307e871978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enku.baidu.com/view/2be43622af45b307e871978a.html" TargetMode="External"/><Relationship Id="rId10" Type="http://schemas.openxmlformats.org/officeDocument/2006/relationships/hyperlink" Target="https://wenku.baidu.com/view/ceb843a24afe04a1b171de46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enku.baidu.com/view/2be43622af45b307e871978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24E3-EDF0-47CA-A1E6-62F910ED3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8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zkzl</dc:creator>
  <cp:keywords/>
  <dc:description/>
  <cp:lastModifiedBy>zkzl</cp:lastModifiedBy>
  <cp:revision>1498</cp:revision>
  <dcterms:created xsi:type="dcterms:W3CDTF">2018-04-25T03:20:00Z</dcterms:created>
  <dcterms:modified xsi:type="dcterms:W3CDTF">2018-05-29T00:46:00Z</dcterms:modified>
</cp:coreProperties>
</file>