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D74A6" w14:textId="77777777" w:rsidR="00954FEC" w:rsidRPr="00954FEC" w:rsidRDefault="00954FEC" w:rsidP="00954FEC">
      <w:pPr>
        <w:spacing w:after="0" w:line="276" w:lineRule="auto"/>
      </w:pPr>
      <w:r w:rsidRPr="00954FEC">
        <w:t>-- 1. For Demand Forecasting (Function 1d: minimize stockouts)</w:t>
      </w:r>
    </w:p>
    <w:p w14:paraId="7D010CD2" w14:textId="2D371CA3" w:rsidR="00954FEC" w:rsidRPr="00954FEC" w:rsidRDefault="00954FEC" w:rsidP="00954FEC">
      <w:pPr>
        <w:spacing w:after="0" w:line="276" w:lineRule="auto"/>
      </w:pPr>
      <w:r w:rsidRPr="00954FEC">
        <w:t xml:space="preserve">ALTER TABLE product </w:t>
      </w:r>
      <w:r w:rsidR="003F1155">
        <w:t xml:space="preserve">OR </w:t>
      </w:r>
      <w:proofErr w:type="spellStart"/>
      <w:r w:rsidR="003F1155">
        <w:t>inventory_item</w:t>
      </w:r>
      <w:proofErr w:type="spellEnd"/>
    </w:p>
    <w:p w14:paraId="2C55D2B2" w14:textId="77777777" w:rsidR="00954FEC" w:rsidRPr="00954FEC" w:rsidRDefault="00954FEC" w:rsidP="00954FEC">
      <w:pPr>
        <w:spacing w:after="0" w:line="276" w:lineRule="auto"/>
      </w:pPr>
      <w:r w:rsidRPr="00954FEC">
        <w:t xml:space="preserve">ADD COLUMN IF NOT EXISTS </w:t>
      </w:r>
      <w:proofErr w:type="spellStart"/>
      <w:r w:rsidRPr="00954FEC">
        <w:t>reorder_point</w:t>
      </w:r>
      <w:proofErr w:type="spellEnd"/>
      <w:r w:rsidRPr="00954FEC">
        <w:t xml:space="preserve"> INTEGER DEFAULT 50;</w:t>
      </w:r>
    </w:p>
    <w:p w14:paraId="7380BA9F" w14:textId="77777777" w:rsidR="00954FEC" w:rsidRPr="00954FEC" w:rsidRDefault="00954FEC" w:rsidP="00954FEC">
      <w:pPr>
        <w:spacing w:after="0" w:line="276" w:lineRule="auto"/>
      </w:pPr>
    </w:p>
    <w:p w14:paraId="2C845C4D" w14:textId="77777777" w:rsidR="00954FEC" w:rsidRPr="00954FEC" w:rsidRDefault="00954FEC" w:rsidP="00954FEC">
      <w:pPr>
        <w:spacing w:after="0" w:line="276" w:lineRule="auto"/>
      </w:pPr>
      <w:r w:rsidRPr="00954FEC">
        <w:t>-- 2. For Procurement Coordination (Function 2a: delivery timelines)</w:t>
      </w:r>
    </w:p>
    <w:p w14:paraId="6CD5B73C" w14:textId="77777777" w:rsidR="00954FEC" w:rsidRPr="00954FEC" w:rsidRDefault="00954FEC" w:rsidP="00954FEC">
      <w:pPr>
        <w:spacing w:after="0" w:line="276" w:lineRule="auto"/>
      </w:pPr>
      <w:r w:rsidRPr="00954FEC">
        <w:t xml:space="preserve">ALTER TABLE </w:t>
      </w:r>
      <w:proofErr w:type="spellStart"/>
      <w:r w:rsidRPr="00954FEC">
        <w:t>purchase_order</w:t>
      </w:r>
      <w:proofErr w:type="spellEnd"/>
      <w:r w:rsidRPr="00954FEC">
        <w:t xml:space="preserve"> </w:t>
      </w:r>
    </w:p>
    <w:p w14:paraId="5DE35AA7" w14:textId="77777777" w:rsidR="00954FEC" w:rsidRDefault="00954FEC" w:rsidP="00954FEC">
      <w:pPr>
        <w:spacing w:after="0" w:line="276" w:lineRule="auto"/>
      </w:pPr>
      <w:r w:rsidRPr="00954FEC">
        <w:t xml:space="preserve">ADD COLUMN IF NOT EXISTS </w:t>
      </w:r>
      <w:proofErr w:type="spellStart"/>
      <w:r w:rsidRPr="00954FEC">
        <w:t>expected_delivery_date</w:t>
      </w:r>
      <w:proofErr w:type="spellEnd"/>
      <w:r w:rsidRPr="00954FEC">
        <w:t xml:space="preserve"> TIMESTAMPTZ,</w:t>
      </w:r>
    </w:p>
    <w:p w14:paraId="5DC63E63" w14:textId="406E49C3" w:rsidR="003F1155" w:rsidRPr="00954FEC" w:rsidRDefault="003F1155" w:rsidP="00954FEC">
      <w:pPr>
        <w:spacing w:after="0" w:line="276" w:lineRule="auto"/>
      </w:pPr>
      <w:r w:rsidRPr="003F1155">
        <w:t xml:space="preserve">ADD COLUMN IF NOT EXISTS </w:t>
      </w:r>
      <w:proofErr w:type="spellStart"/>
      <w:r w:rsidRPr="003F1155">
        <w:t>actual_delivery_date</w:t>
      </w:r>
      <w:proofErr w:type="spellEnd"/>
      <w:r w:rsidRPr="003F1155">
        <w:t xml:space="preserve"> TIMESTAMPTZ,</w:t>
      </w:r>
    </w:p>
    <w:p w14:paraId="76199B32" w14:textId="77777777" w:rsidR="00954FEC" w:rsidRPr="00954FEC" w:rsidRDefault="00954FEC" w:rsidP="00954FEC">
      <w:pPr>
        <w:spacing w:after="0" w:line="276" w:lineRule="auto"/>
      </w:pPr>
      <w:r w:rsidRPr="00954FEC">
        <w:t>ADD COLUMN IF NOT EXISTS notes TEXT;</w:t>
      </w:r>
    </w:p>
    <w:p w14:paraId="4F63C7E5" w14:textId="77777777" w:rsidR="00954FEC" w:rsidRPr="00954FEC" w:rsidRDefault="00954FEC" w:rsidP="00954FEC">
      <w:pPr>
        <w:spacing w:after="0" w:line="276" w:lineRule="auto"/>
      </w:pPr>
    </w:p>
    <w:p w14:paraId="41F88A69" w14:textId="77777777" w:rsidR="00954FEC" w:rsidRPr="00954FEC" w:rsidRDefault="00954FEC" w:rsidP="00954FEC">
      <w:pPr>
        <w:spacing w:after="0" w:line="276" w:lineRule="auto"/>
      </w:pPr>
      <w:r w:rsidRPr="00954FEC">
        <w:t>-- 3. For Logistics Management (Function 3a, 3b: track shipments)</w:t>
      </w:r>
    </w:p>
    <w:p w14:paraId="76E2BF66" w14:textId="77777777" w:rsidR="00954FEC" w:rsidRPr="00954FEC" w:rsidRDefault="00954FEC" w:rsidP="00954FEC">
      <w:pPr>
        <w:spacing w:after="0" w:line="276" w:lineRule="auto"/>
      </w:pPr>
      <w:r w:rsidRPr="00954FEC">
        <w:t xml:space="preserve">ALTER TABLE shipment </w:t>
      </w:r>
    </w:p>
    <w:p w14:paraId="73D5A36A" w14:textId="77777777" w:rsidR="00954FEC" w:rsidRPr="00954FEC" w:rsidRDefault="00954FEC" w:rsidP="00954FEC">
      <w:pPr>
        <w:spacing w:after="0" w:line="276" w:lineRule="auto"/>
      </w:pPr>
      <w:r w:rsidRPr="00954FEC">
        <w:t>ADD COLUMN IF NOT EXISTS origin VARCHAR,</w:t>
      </w:r>
    </w:p>
    <w:p w14:paraId="65EB00FB" w14:textId="77777777" w:rsidR="00954FEC" w:rsidRPr="00954FEC" w:rsidRDefault="00954FEC" w:rsidP="00954FEC">
      <w:pPr>
        <w:spacing w:after="0" w:line="276" w:lineRule="auto"/>
      </w:pPr>
      <w:r w:rsidRPr="00954FEC">
        <w:t>ADD COLUMN IF NOT EXISTS destination VARCHAR,</w:t>
      </w:r>
    </w:p>
    <w:p w14:paraId="285E65AB" w14:textId="7C5C2BE3" w:rsidR="003F1155" w:rsidRDefault="00954FEC" w:rsidP="00954FEC">
      <w:pPr>
        <w:spacing w:after="0" w:line="276" w:lineRule="auto"/>
      </w:pPr>
      <w:r w:rsidRPr="00954FEC">
        <w:t xml:space="preserve">ADD COLUMN IF NOT EXISTS </w:t>
      </w:r>
      <w:proofErr w:type="spellStart"/>
      <w:r w:rsidRPr="00954FEC">
        <w:t>tracking_number</w:t>
      </w:r>
      <w:proofErr w:type="spellEnd"/>
      <w:r w:rsidRPr="00954FEC">
        <w:t xml:space="preserve"> VARCHAR</w:t>
      </w:r>
      <w:r w:rsidR="003F1155" w:rsidRPr="003F1155">
        <w:t xml:space="preserve">, </w:t>
      </w:r>
    </w:p>
    <w:p w14:paraId="69910AE7" w14:textId="77777777" w:rsidR="003F1155" w:rsidRDefault="003F1155" w:rsidP="00954FEC">
      <w:pPr>
        <w:spacing w:after="0" w:line="276" w:lineRule="auto"/>
      </w:pPr>
      <w:r w:rsidRPr="003F1155">
        <w:t xml:space="preserve">ADD COLUMN IF NOT EXISTS </w:t>
      </w:r>
      <w:proofErr w:type="spellStart"/>
      <w:r w:rsidRPr="003F1155">
        <w:t>estimated_arrival</w:t>
      </w:r>
      <w:proofErr w:type="spellEnd"/>
      <w:r w:rsidRPr="003F1155">
        <w:t xml:space="preserve"> TIMESTAMPTZ, </w:t>
      </w:r>
    </w:p>
    <w:p w14:paraId="0391978C" w14:textId="486F1BF9" w:rsidR="00954FEC" w:rsidRPr="00954FEC" w:rsidRDefault="003F1155" w:rsidP="00954FEC">
      <w:pPr>
        <w:spacing w:after="0" w:line="276" w:lineRule="auto"/>
      </w:pPr>
      <w:r w:rsidRPr="003F1155">
        <w:t xml:space="preserve">ADD COLUMN IF NOT EXISTS </w:t>
      </w:r>
      <w:proofErr w:type="spellStart"/>
      <w:r w:rsidRPr="003F1155">
        <w:t>actual_arrival</w:t>
      </w:r>
      <w:proofErr w:type="spellEnd"/>
      <w:r w:rsidRPr="003F1155">
        <w:t xml:space="preserve"> TIMESTAMPTZ;</w:t>
      </w:r>
    </w:p>
    <w:p w14:paraId="036F7ABA" w14:textId="77777777" w:rsidR="00954FEC" w:rsidRPr="00954FEC" w:rsidRDefault="00954FEC" w:rsidP="00954FEC">
      <w:pPr>
        <w:spacing w:after="0" w:line="276" w:lineRule="auto"/>
      </w:pPr>
    </w:p>
    <w:p w14:paraId="66C3F321" w14:textId="77777777" w:rsidR="00954FEC" w:rsidRPr="00954FEC" w:rsidRDefault="00954FEC" w:rsidP="00954FEC">
      <w:pPr>
        <w:spacing w:after="0" w:line="276" w:lineRule="auto"/>
      </w:pPr>
      <w:r w:rsidRPr="00954FEC">
        <w:t>-- 4. For Warehouse Coordination (Function 4c: manage transfers)</w:t>
      </w:r>
    </w:p>
    <w:p w14:paraId="6BF9951B" w14:textId="77777777" w:rsidR="003F1155" w:rsidRDefault="003F1155" w:rsidP="00954FEC">
      <w:pPr>
        <w:spacing w:after="0" w:line="276" w:lineRule="auto"/>
      </w:pPr>
      <w:r w:rsidRPr="003F1155">
        <w:t xml:space="preserve">CREATE TABLE IF NOT EXISTS </w:t>
      </w:r>
      <w:proofErr w:type="spellStart"/>
      <w:r w:rsidRPr="003F1155">
        <w:t>warehouse_transfer</w:t>
      </w:r>
      <w:proofErr w:type="spellEnd"/>
      <w:r w:rsidRPr="003F1155">
        <w:t xml:space="preserve"> ( </w:t>
      </w:r>
    </w:p>
    <w:p w14:paraId="2C7F2387" w14:textId="77777777" w:rsidR="003F1155" w:rsidRDefault="003F1155" w:rsidP="00954FEC">
      <w:pPr>
        <w:spacing w:after="0" w:line="276" w:lineRule="auto"/>
      </w:pPr>
      <w:r w:rsidRPr="003F1155">
        <w:t xml:space="preserve">id UUID PRIMARY KEY DEFAULT </w:t>
      </w:r>
      <w:proofErr w:type="spellStart"/>
      <w:r w:rsidRPr="003F1155">
        <w:t>gen_random_</w:t>
      </w:r>
      <w:proofErr w:type="gramStart"/>
      <w:r w:rsidRPr="003F1155">
        <w:t>uuid</w:t>
      </w:r>
      <w:proofErr w:type="spellEnd"/>
      <w:r w:rsidRPr="003F1155">
        <w:t>(</w:t>
      </w:r>
      <w:proofErr w:type="gramEnd"/>
      <w:r w:rsidRPr="003F1155">
        <w:t xml:space="preserve">), </w:t>
      </w:r>
    </w:p>
    <w:p w14:paraId="483C15A1" w14:textId="77777777" w:rsidR="003F1155" w:rsidRDefault="003F1155" w:rsidP="00954FEC">
      <w:pPr>
        <w:spacing w:after="0" w:line="276" w:lineRule="auto"/>
      </w:pPr>
      <w:proofErr w:type="spellStart"/>
      <w:r w:rsidRPr="003F1155">
        <w:t>from_warehouse_id</w:t>
      </w:r>
      <w:proofErr w:type="spellEnd"/>
      <w:r w:rsidRPr="003F1155">
        <w:t xml:space="preserve"> UUID NOT NULL, </w:t>
      </w:r>
    </w:p>
    <w:p w14:paraId="307D2C45" w14:textId="77777777" w:rsidR="003F1155" w:rsidRDefault="003F1155" w:rsidP="00954FEC">
      <w:pPr>
        <w:spacing w:after="0" w:line="276" w:lineRule="auto"/>
      </w:pPr>
      <w:proofErr w:type="spellStart"/>
      <w:r w:rsidRPr="003F1155">
        <w:t>to_warehouse_id</w:t>
      </w:r>
      <w:proofErr w:type="spellEnd"/>
      <w:r w:rsidRPr="003F1155">
        <w:t xml:space="preserve"> UUID NOT NULL,</w:t>
      </w:r>
    </w:p>
    <w:p w14:paraId="4E56D805" w14:textId="77777777" w:rsidR="003F1155" w:rsidRDefault="003F1155" w:rsidP="00954FEC">
      <w:pPr>
        <w:spacing w:after="0" w:line="276" w:lineRule="auto"/>
        <w:rPr>
          <w:i/>
          <w:iCs/>
        </w:rPr>
      </w:pPr>
      <w:proofErr w:type="spellStart"/>
      <w:r w:rsidRPr="003F1155">
        <w:t>inventory_item_id</w:t>
      </w:r>
      <w:proofErr w:type="spellEnd"/>
      <w:r w:rsidRPr="003F1155">
        <w:t xml:space="preserve"> UUID NOT NULL, </w:t>
      </w:r>
    </w:p>
    <w:p w14:paraId="7C5F0347" w14:textId="77777777" w:rsidR="003F1155" w:rsidRDefault="003F1155" w:rsidP="00954FEC">
      <w:pPr>
        <w:spacing w:after="0" w:line="276" w:lineRule="auto"/>
        <w:rPr>
          <w:i/>
          <w:iCs/>
        </w:rPr>
      </w:pPr>
      <w:r w:rsidRPr="003F1155">
        <w:t xml:space="preserve">quantity DOUBLE PRECISION NOT NULL DEFAULT 0, </w:t>
      </w:r>
    </w:p>
    <w:p w14:paraId="7DCE7A2D" w14:textId="77777777" w:rsidR="003F1155" w:rsidRDefault="003F1155" w:rsidP="00954FEC">
      <w:pPr>
        <w:spacing w:after="0" w:line="276" w:lineRule="auto"/>
      </w:pPr>
      <w:r w:rsidRPr="003F1155">
        <w:t xml:space="preserve">status VARCHAR DEFAULT 'pending', </w:t>
      </w:r>
    </w:p>
    <w:p w14:paraId="1C026AF0" w14:textId="77777777" w:rsidR="003F1155" w:rsidRDefault="003F1155" w:rsidP="00954FEC">
      <w:pPr>
        <w:spacing w:after="0" w:line="276" w:lineRule="auto"/>
      </w:pPr>
      <w:proofErr w:type="spellStart"/>
      <w:r w:rsidRPr="003F1155">
        <w:t>transfer_date</w:t>
      </w:r>
      <w:proofErr w:type="spellEnd"/>
      <w:r w:rsidRPr="003F1155">
        <w:t xml:space="preserve"> TIMESTAMPTZ DEFAULT </w:t>
      </w:r>
      <w:proofErr w:type="gramStart"/>
      <w:r w:rsidRPr="003F1155">
        <w:t>NOW(</w:t>
      </w:r>
      <w:proofErr w:type="gramEnd"/>
      <w:r w:rsidRPr="003F1155">
        <w:t xml:space="preserve">), </w:t>
      </w:r>
    </w:p>
    <w:p w14:paraId="10AD4DA4" w14:textId="77777777" w:rsidR="003F1155" w:rsidRDefault="003F1155" w:rsidP="00954FEC">
      <w:pPr>
        <w:spacing w:after="0" w:line="276" w:lineRule="auto"/>
      </w:pPr>
      <w:proofErr w:type="spellStart"/>
      <w:r w:rsidRPr="003F1155">
        <w:t>expected_arrival</w:t>
      </w:r>
      <w:proofErr w:type="spellEnd"/>
      <w:r w:rsidRPr="003F1155">
        <w:t xml:space="preserve"> TIMESTAMPTZ, </w:t>
      </w:r>
    </w:p>
    <w:p w14:paraId="7DE2E12F" w14:textId="77777777" w:rsidR="003F1155" w:rsidRDefault="003F1155" w:rsidP="00954FEC">
      <w:pPr>
        <w:spacing w:after="0" w:line="276" w:lineRule="auto"/>
      </w:pPr>
      <w:proofErr w:type="spellStart"/>
      <w:r w:rsidRPr="003F1155">
        <w:t>actual_arrival</w:t>
      </w:r>
      <w:proofErr w:type="spellEnd"/>
      <w:r w:rsidRPr="003F1155">
        <w:t xml:space="preserve"> TIMESTAMPTZ, </w:t>
      </w:r>
    </w:p>
    <w:p w14:paraId="217A9AF5" w14:textId="77777777" w:rsidR="003F1155" w:rsidRDefault="003F1155" w:rsidP="00954FEC">
      <w:pPr>
        <w:spacing w:after="0" w:line="276" w:lineRule="auto"/>
      </w:pPr>
      <w:r w:rsidRPr="003F1155">
        <w:t xml:space="preserve">notes TEXT, </w:t>
      </w:r>
    </w:p>
    <w:p w14:paraId="04E34AF0" w14:textId="0E0D741B" w:rsidR="003F1155" w:rsidRDefault="003F1155" w:rsidP="00954FEC">
      <w:pPr>
        <w:spacing w:after="0" w:line="276" w:lineRule="auto"/>
      </w:pPr>
      <w:proofErr w:type="spellStart"/>
      <w:r w:rsidRPr="003F1155">
        <w:t>created_at</w:t>
      </w:r>
      <w:proofErr w:type="spellEnd"/>
      <w:r w:rsidRPr="003F1155">
        <w:t xml:space="preserve"> TIMESTAMPTZ DEFAULT </w:t>
      </w:r>
      <w:proofErr w:type="gramStart"/>
      <w:r w:rsidRPr="003F1155">
        <w:t>NOW(</w:t>
      </w:r>
      <w:proofErr w:type="gramEnd"/>
      <w:r w:rsidRPr="003F1155">
        <w:t>),</w:t>
      </w:r>
    </w:p>
    <w:p w14:paraId="72B2170C" w14:textId="77777777" w:rsidR="003F1155" w:rsidRDefault="003F1155" w:rsidP="00954FEC">
      <w:pPr>
        <w:spacing w:after="0" w:line="276" w:lineRule="auto"/>
      </w:pPr>
    </w:p>
    <w:p w14:paraId="517769A1" w14:textId="77777777" w:rsidR="003F1155" w:rsidRDefault="003F1155" w:rsidP="00954FEC">
      <w:pPr>
        <w:spacing w:after="0" w:line="276" w:lineRule="auto"/>
      </w:pPr>
      <w:r w:rsidRPr="003F1155">
        <w:t xml:space="preserve">CONSTRAINT </w:t>
      </w:r>
      <w:proofErr w:type="spellStart"/>
      <w:r w:rsidRPr="003F1155">
        <w:t>warehouse_transfer_from_warehouse_fkey</w:t>
      </w:r>
      <w:proofErr w:type="spellEnd"/>
      <w:r w:rsidRPr="003F1155">
        <w:t xml:space="preserve"> FOREIGN KEY (</w:t>
      </w:r>
      <w:proofErr w:type="spellStart"/>
      <w:r w:rsidRPr="003F1155">
        <w:t>from_warehouse_id</w:t>
      </w:r>
      <w:proofErr w:type="spellEnd"/>
      <w:r w:rsidRPr="003F1155">
        <w:t xml:space="preserve">) REFERENCES warehouse(id) ON DELETE CASCADE, </w:t>
      </w:r>
    </w:p>
    <w:p w14:paraId="6E4064C6" w14:textId="77777777" w:rsidR="003F1155" w:rsidRDefault="003F1155" w:rsidP="00954FEC">
      <w:pPr>
        <w:spacing w:after="0" w:line="276" w:lineRule="auto"/>
      </w:pPr>
      <w:r w:rsidRPr="003F1155">
        <w:t xml:space="preserve">CONSTRAINT </w:t>
      </w:r>
      <w:proofErr w:type="spellStart"/>
      <w:r w:rsidRPr="003F1155">
        <w:t>warehouse_transfer_to_warehouse_fkey</w:t>
      </w:r>
      <w:proofErr w:type="spellEnd"/>
      <w:r w:rsidRPr="003F1155">
        <w:t xml:space="preserve"> FOREIGN KEY (</w:t>
      </w:r>
      <w:proofErr w:type="spellStart"/>
      <w:r w:rsidRPr="003F1155">
        <w:t>to_warehouse_id</w:t>
      </w:r>
      <w:proofErr w:type="spellEnd"/>
      <w:r w:rsidRPr="003F1155">
        <w:t xml:space="preserve">) REFERENCES warehouse(id) ON DELETE CASCADE, </w:t>
      </w:r>
    </w:p>
    <w:p w14:paraId="16B4FF14" w14:textId="77777777" w:rsidR="003F1155" w:rsidRDefault="003F1155" w:rsidP="00954FEC">
      <w:pPr>
        <w:spacing w:after="0" w:line="276" w:lineRule="auto"/>
      </w:pPr>
      <w:r w:rsidRPr="003F1155">
        <w:t xml:space="preserve">CONSTRAINT </w:t>
      </w:r>
      <w:proofErr w:type="spellStart"/>
      <w:r w:rsidRPr="003F1155">
        <w:t>warehouse_transfer_inventory_item_fkey</w:t>
      </w:r>
      <w:proofErr w:type="spellEnd"/>
      <w:r w:rsidRPr="003F1155">
        <w:t xml:space="preserve"> FOREIGN KEY (</w:t>
      </w:r>
      <w:proofErr w:type="spellStart"/>
      <w:r w:rsidRPr="003F1155">
        <w:t>inventory_item_id</w:t>
      </w:r>
      <w:proofErr w:type="spellEnd"/>
      <w:r w:rsidRPr="003F1155">
        <w:t xml:space="preserve">) REFERENCES </w:t>
      </w:r>
      <w:proofErr w:type="spellStart"/>
      <w:r w:rsidRPr="003F1155">
        <w:t>inventory_item</w:t>
      </w:r>
      <w:proofErr w:type="spellEnd"/>
      <w:r w:rsidRPr="003F1155">
        <w:t>(</w:t>
      </w:r>
      <w:proofErr w:type="spellStart"/>
      <w:r w:rsidRPr="003F1155">
        <w:t>skuid</w:t>
      </w:r>
      <w:proofErr w:type="spellEnd"/>
      <w:r w:rsidRPr="003F1155">
        <w:t xml:space="preserve">) ON DELETE CASCADE </w:t>
      </w:r>
    </w:p>
    <w:p w14:paraId="73554F8B" w14:textId="1847D4A2" w:rsidR="00954FEC" w:rsidRDefault="003F1155" w:rsidP="00954FEC">
      <w:pPr>
        <w:spacing w:after="0" w:line="276" w:lineRule="auto"/>
      </w:pPr>
      <w:r w:rsidRPr="003F1155">
        <w:t>);</w:t>
      </w:r>
    </w:p>
    <w:p w14:paraId="05FB6469" w14:textId="77777777" w:rsidR="003F1155" w:rsidRPr="00954FEC" w:rsidRDefault="003F1155" w:rsidP="00954FEC">
      <w:pPr>
        <w:spacing w:after="0" w:line="276" w:lineRule="auto"/>
      </w:pPr>
    </w:p>
    <w:p w14:paraId="2AD96F46" w14:textId="77777777" w:rsidR="00954FEC" w:rsidRPr="00954FEC" w:rsidRDefault="00954FEC" w:rsidP="00954FEC">
      <w:pPr>
        <w:spacing w:after="0" w:line="276" w:lineRule="auto"/>
      </w:pPr>
      <w:r w:rsidRPr="00954FEC">
        <w:t>-- Enable Row Level Security</w:t>
      </w:r>
    </w:p>
    <w:p w14:paraId="728E99EE" w14:textId="77777777" w:rsidR="00954FEC" w:rsidRPr="00954FEC" w:rsidRDefault="00954FEC" w:rsidP="00954FEC">
      <w:pPr>
        <w:spacing w:after="0" w:line="276" w:lineRule="auto"/>
      </w:pPr>
      <w:r w:rsidRPr="00954FEC">
        <w:t xml:space="preserve">ALTER TABLE </w:t>
      </w:r>
      <w:proofErr w:type="spellStart"/>
      <w:r w:rsidRPr="00954FEC">
        <w:t>warehouse_transfer</w:t>
      </w:r>
      <w:proofErr w:type="spellEnd"/>
      <w:r w:rsidRPr="00954FEC">
        <w:t xml:space="preserve"> ENABLE ROW LEVEL SECURITY;</w:t>
      </w:r>
    </w:p>
    <w:p w14:paraId="63B446EE" w14:textId="77777777" w:rsidR="00954FEC" w:rsidRPr="00954FEC" w:rsidRDefault="00954FEC" w:rsidP="00954FEC">
      <w:pPr>
        <w:spacing w:after="0" w:line="276" w:lineRule="auto"/>
      </w:pPr>
    </w:p>
    <w:p w14:paraId="161201E3" w14:textId="77777777" w:rsidR="00954FEC" w:rsidRPr="00954FEC" w:rsidRDefault="00954FEC" w:rsidP="00954FEC">
      <w:pPr>
        <w:spacing w:after="0" w:line="276" w:lineRule="auto"/>
      </w:pPr>
      <w:r w:rsidRPr="00954FEC">
        <w:t>-- Create policy to allow access</w:t>
      </w:r>
    </w:p>
    <w:p w14:paraId="4BDF2ABF" w14:textId="77777777" w:rsidR="00954FEC" w:rsidRPr="00954FEC" w:rsidRDefault="00954FEC" w:rsidP="00954FEC">
      <w:pPr>
        <w:spacing w:after="0" w:line="276" w:lineRule="auto"/>
      </w:pPr>
      <w:r w:rsidRPr="00954FEC">
        <w:t xml:space="preserve">CREATE POLICY "Allow all access to </w:t>
      </w:r>
      <w:proofErr w:type="spellStart"/>
      <w:r w:rsidRPr="00954FEC">
        <w:t>warehouse_transfer</w:t>
      </w:r>
      <w:proofErr w:type="spellEnd"/>
      <w:r w:rsidRPr="00954FEC">
        <w:t xml:space="preserve">" </w:t>
      </w:r>
    </w:p>
    <w:p w14:paraId="2C0348AE" w14:textId="363F1876" w:rsidR="006B66F6" w:rsidRPr="00954FEC" w:rsidRDefault="00954FEC" w:rsidP="00954FEC">
      <w:pPr>
        <w:spacing w:after="0" w:line="276" w:lineRule="auto"/>
      </w:pPr>
      <w:r w:rsidRPr="00954FEC">
        <w:t xml:space="preserve">ON </w:t>
      </w:r>
      <w:proofErr w:type="spellStart"/>
      <w:r w:rsidRPr="00954FEC">
        <w:t>warehouse_transfer</w:t>
      </w:r>
      <w:proofErr w:type="spellEnd"/>
      <w:r w:rsidRPr="00954FEC">
        <w:t xml:space="preserve"> FOR ALL USING (true);</w:t>
      </w:r>
    </w:p>
    <w:sectPr w:rsidR="006B66F6" w:rsidRPr="00954F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FEC"/>
    <w:rsid w:val="001B4B6F"/>
    <w:rsid w:val="00317DB2"/>
    <w:rsid w:val="003B7766"/>
    <w:rsid w:val="003F1155"/>
    <w:rsid w:val="006B66F6"/>
    <w:rsid w:val="00954FEC"/>
    <w:rsid w:val="009B1078"/>
    <w:rsid w:val="00AC7ECC"/>
    <w:rsid w:val="00CE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53642"/>
  <w15:chartTrackingRefBased/>
  <w15:docId w15:val="{08D07DFB-055D-4EC6-9B4B-99192923C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766"/>
    <w:rPr>
      <w:rFonts w:ascii="Arial" w:hAnsi="Arial" w:cs="Arial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7766"/>
    <w:pPr>
      <w:keepNext/>
      <w:keepLines/>
      <w:spacing w:after="0"/>
      <w:jc w:val="both"/>
      <w:outlineLvl w:val="0"/>
    </w:pPr>
    <w:rPr>
      <w:rFonts w:eastAsiaTheme="majorEastAsia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7ECC"/>
    <w:pPr>
      <w:keepNext/>
      <w:keepLines/>
      <w:spacing w:before="40" w:after="0"/>
      <w:outlineLvl w:val="1"/>
    </w:pPr>
    <w:rPr>
      <w:rFonts w:eastAsiaTheme="majorEastAsia" w:cstheme="majorBidi"/>
      <w:b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F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F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F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F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F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F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F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766"/>
    <w:rPr>
      <w:rFonts w:ascii="Arial" w:eastAsiaTheme="majorEastAsia" w:hAnsi="Arial" w:cstheme="majorBidi"/>
      <w:b/>
      <w:sz w:val="24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C7ECC"/>
    <w:rPr>
      <w:rFonts w:ascii="Arial" w:eastAsiaTheme="majorEastAsia" w:hAnsi="Arial" w:cstheme="majorBidi"/>
      <w:b/>
      <w:szCs w:val="26"/>
      <w:u w:val="single"/>
    </w:rPr>
  </w:style>
  <w:style w:type="paragraph" w:styleId="NoSpacing">
    <w:name w:val="No Spacing"/>
    <w:uiPriority w:val="1"/>
    <w:qFormat/>
    <w:rsid w:val="003B7766"/>
    <w:pPr>
      <w:spacing w:after="0" w:line="240" w:lineRule="auto"/>
    </w:pPr>
    <w:rPr>
      <w:rFonts w:ascii="Arial" w:hAnsi="Arial" w:cs="Arial"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FEC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FEC"/>
    <w:rPr>
      <w:rFonts w:eastAsiaTheme="majorEastAsia" w:cstheme="majorBidi"/>
      <w:i/>
      <w:iCs/>
      <w:color w:val="2F5496" w:themeColor="accent1" w:themeShade="BF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FEC"/>
    <w:rPr>
      <w:rFonts w:eastAsiaTheme="majorEastAsia" w:cstheme="majorBidi"/>
      <w:color w:val="2F5496" w:themeColor="accent1" w:themeShade="BF"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FEC"/>
    <w:rPr>
      <w:rFonts w:eastAsiaTheme="majorEastAsia" w:cstheme="majorBidi"/>
      <w:i/>
      <w:iCs/>
      <w:color w:val="595959" w:themeColor="text1" w:themeTint="A6"/>
      <w:sz w:val="20"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FEC"/>
    <w:rPr>
      <w:rFonts w:eastAsiaTheme="majorEastAsia" w:cstheme="majorBidi"/>
      <w:color w:val="595959" w:themeColor="text1" w:themeTint="A6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FEC"/>
    <w:rPr>
      <w:rFonts w:eastAsiaTheme="majorEastAsia" w:cstheme="majorBidi"/>
      <w:i/>
      <w:iCs/>
      <w:color w:val="272727" w:themeColor="text1" w:themeTint="D8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FEC"/>
    <w:rPr>
      <w:rFonts w:eastAsiaTheme="majorEastAsia" w:cstheme="majorBidi"/>
      <w:color w:val="272727" w:themeColor="text1" w:themeTint="D8"/>
      <w:sz w:val="20"/>
      <w:szCs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54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FE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F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FE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54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FEC"/>
    <w:rPr>
      <w:rFonts w:ascii="Arial" w:hAnsi="Arial" w:cs="Arial"/>
      <w:i/>
      <w:iCs/>
      <w:color w:val="404040" w:themeColor="text1" w:themeTint="BF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954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F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F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FEC"/>
    <w:rPr>
      <w:rFonts w:ascii="Arial" w:hAnsi="Arial" w:cs="Arial"/>
      <w:i/>
      <w:iCs/>
      <w:color w:val="2F5496" w:themeColor="accent1" w:themeShade="BF"/>
      <w:sz w:val="20"/>
      <w:szCs w:val="20"/>
      <w:lang w:val="en-US"/>
    </w:rPr>
  </w:style>
  <w:style w:type="character" w:styleId="IntenseReference">
    <w:name w:val="Intense Reference"/>
    <w:basedOn w:val="DefaultParagraphFont"/>
    <w:uiPriority w:val="32"/>
    <w:qFormat/>
    <w:rsid w:val="00954F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</dc:creator>
  <cp:keywords/>
  <dc:description/>
  <cp:lastModifiedBy>MJ</cp:lastModifiedBy>
  <cp:revision>2</cp:revision>
  <dcterms:created xsi:type="dcterms:W3CDTF">2025-10-29T13:02:00Z</dcterms:created>
  <dcterms:modified xsi:type="dcterms:W3CDTF">2025-10-29T13:40:00Z</dcterms:modified>
</cp:coreProperties>
</file>