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1415" w:firstLine="709"/>
        <w:rPr>
          <w:sz w:val="36"/>
          <w:b/>
          <w:sz w:val="36"/>
          <w:b/>
          <w:szCs w:val="36"/>
          <w:bCs/>
        </w:rPr>
      </w:pPr>
      <w:r>
        <w:rPr>
          <w:b/>
          <w:bCs/>
          <w:sz w:val="36"/>
          <w:szCs w:val="36"/>
        </w:rPr>
        <w:t>СУ “Св. Климент Охридски”,</w:t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120015</wp:posOffset>
            </wp:positionH>
            <wp:positionV relativeFrom="paragraph">
              <wp:posOffset>-107950</wp:posOffset>
            </wp:positionV>
            <wp:extent cx="1004570" cy="1226820"/>
            <wp:effectExtent l="0" t="0" r="0" b="0"/>
            <wp:wrapNone/>
            <wp:docPr id="1" name="Picture" descr="D:\Documents\СУ\Домашни, контролни, изпити\ОС\Проект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:\Documents\СУ\Домашни, контролни, изпити\ОС\Проект\emblem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ind w:left="1415" w:firstLine="709"/>
        <w:rPr>
          <w:sz w:val="36"/>
          <w:b/>
          <w:sz w:val="36"/>
          <w:b/>
          <w:szCs w:val="36"/>
          <w:bCs/>
        </w:rPr>
      </w:pPr>
      <w:r>
        <w:rPr>
          <w:b/>
          <w:bCs/>
          <w:sz w:val="36"/>
          <w:szCs w:val="36"/>
        </w:rPr>
        <w:t>ФМИ – Софтуерно инженерство</w:t>
      </w:r>
      <w:r/>
    </w:p>
    <w:p>
      <w:pPr>
        <w:pStyle w:val="Normal"/>
        <w:spacing w:before="0" w:after="0"/>
        <w:ind w:left="2124" w:hanging="0"/>
        <w:rPr>
          <w:sz w:val="36"/>
          <w:b/>
          <w:sz w:val="36"/>
          <w:b/>
          <w:szCs w:val="36"/>
          <w:bCs/>
        </w:rPr>
      </w:pPr>
      <w:r>
        <w:rPr>
          <w:b/>
          <w:bCs/>
          <w:sz w:val="36"/>
          <w:szCs w:val="36"/>
        </w:rPr>
        <w:t>Курсов проект по Структури от данни и алгоритми</w:t>
      </w:r>
      <w:r/>
    </w:p>
    <w:p>
      <w:pPr>
        <w:pStyle w:val="Normal"/>
        <w:spacing w:before="0" w:after="0"/>
        <w:ind w:left="1415" w:firstLine="709"/>
        <w:rPr>
          <w:sz w:val="36"/>
          <w:b/>
          <w:sz w:val="36"/>
          <w:b/>
          <w:szCs w:val="36"/>
          <w:bCs/>
          <w:rFonts w:eastAsia="" w:eastAsiaTheme="minorEastAsia"/>
        </w:rPr>
      </w:pPr>
      <w:r>
        <w:rPr>
          <w:b/>
          <w:bCs/>
          <w:sz w:val="36"/>
          <w:szCs w:val="36"/>
        </w:rPr>
      </w:r>
      <w:r/>
    </w:p>
    <w:p>
      <w:pPr>
        <w:pStyle w:val="Normal"/>
        <w:spacing w:before="0" w:after="0"/>
        <w:ind w:left="1415" w:firstLine="709"/>
        <w:rPr>
          <w:b/>
          <w:b/>
          <w:bCs/>
          <w:rFonts w:eastAsia="" w:eastAsiaTheme="minorEastAsia"/>
        </w:rPr>
      </w:pPr>
      <w:r>
        <w:rPr>
          <w:b/>
          <w:bCs/>
        </w:rPr>
      </w:r>
      <w:r/>
    </w:p>
    <w:p>
      <w:pPr>
        <w:pStyle w:val="Normal"/>
        <w:spacing w:before="0" w:after="0"/>
        <w:ind w:left="1415" w:firstLine="709"/>
        <w:rPr>
          <w:b/>
          <w:b/>
          <w:bCs/>
          <w:rFonts w:eastAsia="" w:eastAsiaTheme="minorEastAsia"/>
        </w:rPr>
      </w:pPr>
      <w:r>
        <w:rPr>
          <w:b/>
          <w:bCs/>
        </w:rPr>
      </w:r>
      <w:r/>
    </w:p>
    <w:p>
      <w:pPr>
        <w:pStyle w:val="Normal"/>
        <w:spacing w:before="0" w:after="0"/>
        <w:ind w:left="1415" w:firstLine="709"/>
        <w:rPr>
          <w:b/>
          <w:b/>
          <w:bCs/>
          <w:rFonts w:eastAsia="" w:eastAsiaTheme="minorEastAsia"/>
        </w:rPr>
      </w:pPr>
      <w:r>
        <w:rPr>
          <w:b/>
          <w:bCs/>
        </w:rPr>
      </w:r>
      <w:r/>
    </w:p>
    <w:p>
      <w:pPr>
        <w:pStyle w:val="Normal"/>
        <w:spacing w:before="0" w:after="0"/>
        <w:ind w:left="1415" w:firstLine="709"/>
        <w:rPr>
          <w:b/>
          <w:b/>
          <w:bCs/>
          <w:rFonts w:eastAsia="" w:eastAsiaTheme="minorEastAsia"/>
        </w:rPr>
      </w:pPr>
      <w:r>
        <w:rPr>
          <w:b/>
          <w:bCs/>
        </w:rPr>
      </w:r>
      <w:r/>
    </w:p>
    <w:p>
      <w:pPr>
        <w:pStyle w:val="Normal"/>
        <w:spacing w:before="0" w:after="0"/>
        <w:ind w:left="1415" w:firstLine="709"/>
        <w:rPr>
          <w:b/>
          <w:b/>
          <w:bCs/>
          <w:rFonts w:eastAsia="" w:eastAsiaTheme="minorEastAsia"/>
        </w:rPr>
      </w:pPr>
      <w:r>
        <w:rPr>
          <w:b/>
          <w:bCs/>
        </w:rPr>
      </w:r>
      <w:r/>
    </w:p>
    <w:p>
      <w:pPr>
        <w:pStyle w:val="Normal"/>
        <w:spacing w:before="0" w:after="0"/>
        <w:ind w:left="1415" w:firstLine="709"/>
        <w:rPr>
          <w:b/>
          <w:b/>
          <w:bCs/>
          <w:rFonts w:eastAsia="" w:eastAsiaTheme="minorEastAsia"/>
        </w:rPr>
      </w:pPr>
      <w:r>
        <w:rPr>
          <w:b/>
          <w:bCs/>
        </w:rPr>
      </w:r>
      <w:r/>
    </w:p>
    <w:p>
      <w:pPr>
        <w:pStyle w:val="Normal"/>
        <w:spacing w:before="0" w:after="0"/>
        <w:ind w:left="1415" w:firstLine="709"/>
        <w:rPr>
          <w:b/>
          <w:b/>
          <w:bCs/>
          <w:rFonts w:eastAsia="" w:eastAsiaTheme="minorEastAsia"/>
        </w:rPr>
      </w:pPr>
      <w:r>
        <w:rPr>
          <w:b/>
          <w:bCs/>
        </w:rPr>
      </w:r>
      <w:r/>
    </w:p>
    <w:p>
      <w:pPr>
        <w:pStyle w:val="Title"/>
        <w:jc w:val="center"/>
        <w:rPr>
          <w:sz w:val="120"/>
          <w:b/>
          <w:sz w:val="120"/>
          <w:b/>
          <w:szCs w:val="120"/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b/>
          <w:sz w:val="120"/>
          <w:szCs w:val="120"/>
        </w:rPr>
        <w:t>Име на проект</w:t>
      </w:r>
      <w:r/>
    </w:p>
    <w:p>
      <w:pPr>
        <w:pStyle w:val="Normal"/>
        <w:spacing w:before="0" w:after="0"/>
        <w:ind w:left="1415" w:firstLine="709"/>
        <w:rPr>
          <w:b/>
          <w:b/>
          <w:bCs/>
          <w:rFonts w:eastAsia="" w:eastAsiaTheme="minorEastAsia"/>
        </w:rPr>
      </w:pPr>
      <w:r>
        <w:rPr>
          <w:b/>
          <w:bCs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  <w:tab/>
        <w:tab/>
        <w:tab/>
        <w:tab/>
      </w:r>
      <w:r>
        <w:rPr>
          <w:lang w:val="bg-BG"/>
        </w:rPr>
        <w:t>Стефан Борисов Синапов</w:t>
      </w:r>
      <w:r>
        <w:rPr/>
        <w:t xml:space="preserve">, Факултетен № </w:t>
      </w:r>
      <w:r>
        <w:rPr/>
        <w:t>61714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dt>
      <w:sdtPr>
        <w:docPartObj>
          <w:docPartGallery w:val="Table of Contents"/>
          <w:docPartUnique w:val=""/>
        </w:docPartObj>
      </w:sdtPr>
      <w:sdtContent>
        <w:p>
          <w:pPr>
            <w:pStyle w:val="ContentsHeading"/>
            <w:rPr>
              <w:sz w:val="32"/>
              <w:sz w:val="32"/>
              <w:szCs w:val="32"/>
              <w:rFonts w:ascii="Calibri Light" w:hAnsi="Calibri Light" w:eastAsia="" w:cs="" w:asciiTheme="majorHAnsi" w:cstheme="majorBidi" w:eastAsiaTheme="majorEastAsia" w:hAnsiTheme="majorHAnsi"/>
              <w:color w:val="2E74B5" w:themeColor="accent1" w:themeShade="bf"/>
              <w:lang w:eastAsia="bg-BG"/>
            </w:rPr>
          </w:pPr>
          <w:bookmarkStart w:id="0" w:name="_Toc409818152"/>
          <w:r>
            <w:rPr/>
            <w:t>Съдържание</w:t>
          </w:r>
          <w:r/>
        </w:p>
      </w:sdtContent>
    </w:sdt>
    <w:p>
      <w:pPr>
        <w:pStyle w:val="Contents1"/>
        <w:tabs>
          <w:tab w:val="left" w:pos="440" w:leader="none"/>
          <w:tab w:val="right" w:pos="9062" w:leader="dot"/>
        </w:tabs>
        <w:rPr>
          <w:lang w:eastAsia="bg-BG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09876355">
        <w:r>
          <w:rPr>
            <w:webHidden/>
            <w:rStyle w:val="IndexLink"/>
          </w:rPr>
          <w:t>1.</w:t>
        </w:r>
        <w:r>
          <w:rPr>
            <w:rStyle w:val="IndexLink"/>
            <w:lang w:eastAsia="bg-BG"/>
          </w:rPr>
          <w:tab/>
        </w:r>
        <w:r>
          <w:rPr>
            <w:rStyle w:val="IndexLink"/>
          </w:rPr>
          <w:t>Въведение</w:t>
        </w:r>
        <w:r>
          <w:rPr>
            <w:webHidden/>
          </w:rPr>
          <w:fldChar w:fldCharType="begin"/>
        </w:r>
        <w:r>
          <w:rPr>
            <w:webHidden/>
          </w:rPr>
          <w:instrText>PAGEREF _Toc409876355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left" w:pos="440" w:leader="none"/>
          <w:tab w:val="right" w:pos="9062" w:leader="dot"/>
        </w:tabs>
        <w:rPr>
          <w:lang w:eastAsia="bg-BG"/>
        </w:rPr>
      </w:pPr>
      <w:hyperlink w:anchor="_Toc409876356">
        <w:r>
          <w:rPr>
            <w:webHidden/>
            <w:rStyle w:val="IndexLink"/>
          </w:rPr>
          <w:t>2.</w:t>
        </w:r>
        <w:r>
          <w:rPr>
            <w:rStyle w:val="IndexLink"/>
            <w:lang w:eastAsia="bg-BG"/>
          </w:rPr>
          <w:tab/>
        </w:r>
        <w:r>
          <w:rPr>
            <w:rStyle w:val="IndexLink"/>
          </w:rPr>
          <w:t>Описание на приложените алгоритми</w:t>
        </w:r>
        <w:r>
          <w:rPr>
            <w:webHidden/>
          </w:rPr>
          <w:fldChar w:fldCharType="begin"/>
        </w:r>
        <w:r>
          <w:rPr>
            <w:webHidden/>
          </w:rPr>
          <w:instrText>PAGEREF _Toc409876356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left" w:pos="440" w:leader="none"/>
          <w:tab w:val="right" w:pos="9062" w:leader="dot"/>
        </w:tabs>
        <w:rPr>
          <w:lang w:eastAsia="bg-BG"/>
        </w:rPr>
      </w:pPr>
      <w:hyperlink w:anchor="_Toc409876357">
        <w:r>
          <w:rPr>
            <w:webHidden/>
            <w:rStyle w:val="IndexLink"/>
          </w:rPr>
          <w:t>3.</w:t>
        </w:r>
        <w:r>
          <w:rPr>
            <w:rStyle w:val="IndexLink"/>
            <w:lang w:eastAsia="bg-BG"/>
          </w:rPr>
          <w:tab/>
        </w:r>
        <w:r>
          <w:rPr>
            <w:rStyle w:val="IndexLink"/>
          </w:rPr>
          <w:t>Описание на програмния код</w:t>
        </w:r>
        <w:r>
          <w:rPr>
            <w:webHidden/>
          </w:rPr>
          <w:fldChar w:fldCharType="begin"/>
        </w:r>
        <w:r>
          <w:rPr>
            <w:webHidden/>
          </w:rPr>
          <w:instrText>PAGEREF _Toc409876357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left" w:pos="440" w:leader="none"/>
          <w:tab w:val="right" w:pos="9062" w:leader="dot"/>
        </w:tabs>
        <w:rPr>
          <w:lang w:eastAsia="bg-BG"/>
        </w:rPr>
      </w:pPr>
      <w:hyperlink w:anchor="_Toc409876358">
        <w:r>
          <w:rPr>
            <w:webHidden/>
            <w:rStyle w:val="IndexLink"/>
          </w:rPr>
          <w:t>4.</w:t>
        </w:r>
        <w:r>
          <w:rPr>
            <w:rStyle w:val="IndexLink"/>
            <w:lang w:eastAsia="bg-BG"/>
          </w:rPr>
          <w:tab/>
        </w:r>
        <w:r>
          <w:rPr>
            <w:rStyle w:val="IndexLink"/>
          </w:rPr>
          <w:t>Използвани технологии</w:t>
        </w:r>
        <w:r>
          <w:rPr>
            <w:webHidden/>
          </w:rPr>
          <w:fldChar w:fldCharType="begin"/>
        </w:r>
        <w:r>
          <w:rPr>
            <w:webHidden/>
          </w:rPr>
          <w:instrText>PAGEREF _Toc409876358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left" w:pos="440" w:leader="none"/>
          <w:tab w:val="right" w:pos="9062" w:leader="dot"/>
        </w:tabs>
        <w:rPr>
          <w:lang w:eastAsia="bg-BG"/>
        </w:rPr>
      </w:pPr>
      <w:hyperlink w:anchor="_Toc409876359">
        <w:r>
          <w:rPr>
            <w:webHidden/>
            <w:rStyle w:val="IndexLink"/>
          </w:rPr>
          <w:t>5.</w:t>
        </w:r>
        <w:r>
          <w:rPr>
            <w:rStyle w:val="IndexLink"/>
            <w:lang w:eastAsia="bg-BG"/>
          </w:rPr>
          <w:tab/>
        </w:r>
        <w:r>
          <w:rPr>
            <w:rStyle w:val="IndexLink"/>
          </w:rPr>
          <w:t>Инсталация и настройки</w:t>
        </w:r>
        <w:r>
          <w:rPr>
            <w:webHidden/>
          </w:rPr>
          <w:fldChar w:fldCharType="begin"/>
        </w:r>
        <w:r>
          <w:rPr>
            <w:webHidden/>
          </w:rPr>
          <w:instrText>PAGEREF _Toc409876359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left" w:pos="440" w:leader="none"/>
          <w:tab w:val="right" w:pos="9062" w:leader="dot"/>
        </w:tabs>
        <w:rPr>
          <w:lang w:eastAsia="bg-BG"/>
        </w:rPr>
      </w:pPr>
      <w:hyperlink w:anchor="_Toc409876360">
        <w:r>
          <w:rPr>
            <w:webHidden/>
            <w:rStyle w:val="IndexLink"/>
          </w:rPr>
          <w:t>6.</w:t>
        </w:r>
        <w:r>
          <w:rPr>
            <w:rStyle w:val="IndexLink"/>
            <w:lang w:eastAsia="bg-BG"/>
          </w:rPr>
          <w:tab/>
        </w:r>
        <w:r>
          <w:rPr>
            <w:rStyle w:val="IndexLink"/>
          </w:rPr>
          <w:t>Приложимост на проекта</w:t>
        </w:r>
        <w:r>
          <w:rPr>
            <w:webHidden/>
          </w:rPr>
          <w:fldChar w:fldCharType="begin"/>
        </w:r>
        <w:r>
          <w:rPr>
            <w:webHidden/>
          </w:rPr>
          <w:instrText>PAGEREF _Toc409876360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Normal"/>
      </w:pPr>
      <w:r>
        <w:rPr/>
      </w:r>
      <w:r>
        <w:fldChar w:fldCharType="end"/>
      </w:r>
      <w:r/>
    </w:p>
    <w:p>
      <w:pPr>
        <w:pStyle w:val="Heading1"/>
        <w:numPr>
          <w:ilvl w:val="0"/>
          <w:numId w:val="1"/>
        </w:numPr>
        <w:rPr>
          <w:sz w:val="32"/>
          <w:sz w:val="32"/>
          <w:szCs w:val="32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bookmarkStart w:id="1" w:name="_Toc409818152"/>
      <w:bookmarkStart w:id="2" w:name="_Toc409876355"/>
      <w:bookmarkStart w:id="3" w:name="_GoBack"/>
      <w:bookmarkEnd w:id="3"/>
      <w:bookmarkEnd w:id="1"/>
      <w:bookmarkEnd w:id="2"/>
      <w:r>
        <w:rPr/>
        <w:t>Въведение</w:t>
      </w:r>
      <w:r/>
    </w:p>
    <w:p>
      <w:pPr>
        <w:pStyle w:val="Heading1"/>
        <w:numPr>
          <w:ilvl w:val="0"/>
          <w:numId w:val="1"/>
        </w:numPr>
        <w:rPr>
          <w:sz w:val="32"/>
          <w:sz w:val="32"/>
          <w:szCs w:val="32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bookmarkStart w:id="4" w:name="_Toc409876356"/>
      <w:bookmarkStart w:id="5" w:name="_Toc409818153"/>
      <w:bookmarkEnd w:id="4"/>
      <w:bookmarkEnd w:id="5"/>
      <w:r>
        <w:rPr/>
        <w:t>Описание на приложените алгоритми</w:t>
      </w:r>
      <w:r/>
    </w:p>
    <w:p>
      <w:pPr>
        <w:pStyle w:val="Heading1"/>
        <w:numPr>
          <w:ilvl w:val="0"/>
          <w:numId w:val="1"/>
        </w:numPr>
        <w:ind w:left="708" w:hanging="360"/>
        <w:rPr>
          <w:sz w:val="32"/>
          <w:sz w:val="32"/>
          <w:szCs w:val="32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bookmarkStart w:id="6" w:name="_Toc409876357"/>
      <w:bookmarkStart w:id="7" w:name="_Toc409818154"/>
      <w:bookmarkEnd w:id="6"/>
      <w:bookmarkEnd w:id="7"/>
      <w:r>
        <w:rPr/>
        <w:t>Описание на програмния код</w:t>
      </w:r>
      <w:r/>
    </w:p>
    <w:p>
      <w:pPr>
        <w:pStyle w:val="Heading1"/>
        <w:numPr>
          <w:ilvl w:val="0"/>
          <w:numId w:val="1"/>
        </w:numPr>
        <w:rPr>
          <w:sz w:val="32"/>
          <w:sz w:val="32"/>
          <w:szCs w:val="32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bookmarkStart w:id="8" w:name="_Toc409876358"/>
      <w:bookmarkStart w:id="9" w:name="_Toc409818155"/>
      <w:bookmarkEnd w:id="8"/>
      <w:bookmarkEnd w:id="9"/>
      <w:r>
        <w:rPr/>
        <w:t>Използвани технологии</w:t>
      </w:r>
      <w:r/>
    </w:p>
    <w:p>
      <w:pPr>
        <w:pStyle w:val="Heading1"/>
        <w:numPr>
          <w:ilvl w:val="0"/>
          <w:numId w:val="1"/>
        </w:numPr>
        <w:rPr>
          <w:sz w:val="32"/>
          <w:sz w:val="32"/>
          <w:szCs w:val="32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bookmarkStart w:id="10" w:name="_Toc409876359"/>
      <w:bookmarkStart w:id="11" w:name="_Toc409818156"/>
      <w:bookmarkEnd w:id="10"/>
      <w:bookmarkEnd w:id="11"/>
      <w:r>
        <w:rPr/>
        <w:t>Инсталация и настройки</w:t>
      </w:r>
      <w:r/>
    </w:p>
    <w:p>
      <w:pPr>
        <w:pStyle w:val="Heading1"/>
        <w:numPr>
          <w:ilvl w:val="0"/>
          <w:numId w:val="1"/>
        </w:numPr>
        <w:rPr>
          <w:sz w:val="32"/>
          <w:sz w:val="32"/>
          <w:szCs w:val="32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bookmarkStart w:id="12" w:name="_Toc409876360"/>
      <w:bookmarkStart w:id="13" w:name="_Toc409818158"/>
      <w:bookmarkEnd w:id="12"/>
      <w:bookmarkEnd w:id="13"/>
      <w:r>
        <w:rPr/>
        <w:t>Приложимост на проекта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783d1a"/>
    <w:pPr>
      <w:widowControl/>
      <w:suppressAutoHyphens w:val="true"/>
      <w:bidi w:val="0"/>
      <w:spacing w:lineRule="auto" w:line="256" w:before="0" w:after="160"/>
      <w:jc w:val="left"/>
    </w:pPr>
    <w:rPr>
      <w:rFonts w:eastAsia="" w:eastAsiaTheme="minorEastAsia" w:ascii="Calibri" w:hAnsi="Calibri" w:cs=""/>
      <w:color w:val="auto"/>
      <w:sz w:val="22"/>
      <w:szCs w:val="22"/>
      <w:lang w:val="bg-BG" w:eastAsia="en-US" w:bidi="ar-SA"/>
    </w:rPr>
  </w:style>
  <w:style w:type="paragraph" w:styleId="Heading1">
    <w:name w:val="Heading 1"/>
    <w:basedOn w:val="Normal"/>
    <w:link w:val="10"/>
    <w:uiPriority w:val="9"/>
    <w:qFormat/>
    <w:rsid w:val="00783d1a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" w:customStyle="1">
    <w:name w:val="Заглавие 1 Знак"/>
    <w:basedOn w:val="DefaultParagraphFont"/>
    <w:link w:val="1"/>
    <w:uiPriority w:val="9"/>
    <w:rsid w:val="00783d1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3" w:customStyle="1">
    <w:name w:val="Заглавие Знак"/>
    <w:basedOn w:val="DefaultParagraphFont"/>
    <w:link w:val="a3"/>
    <w:uiPriority w:val="10"/>
    <w:rsid w:val="009b559f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InternetLink">
    <w:name w:val="Internet Link"/>
    <w:basedOn w:val="DefaultParagraphFont"/>
    <w:uiPriority w:val="99"/>
    <w:unhideWhenUsed/>
    <w:rsid w:val="00c22c78"/>
    <w:rPr>
      <w:color w:val="0563C1" w:themeColor="hyperlink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link w:val="a4"/>
    <w:uiPriority w:val="10"/>
    <w:qFormat/>
    <w:rsid w:val="009b559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ContentsHeading">
    <w:name w:val="Contents Heading"/>
    <w:basedOn w:val="Heading1"/>
    <w:uiPriority w:val="39"/>
    <w:unhideWhenUsed/>
    <w:qFormat/>
    <w:rsid w:val="00c22c78"/>
    <w:pPr/>
    <w:rPr>
      <w:lang w:eastAsia="bg-BG"/>
    </w:rPr>
  </w:style>
  <w:style w:type="paragraph" w:styleId="Contents1">
    <w:name w:val="Contents 1"/>
    <w:basedOn w:val="Normal"/>
    <w:autoRedefine/>
    <w:uiPriority w:val="39"/>
    <w:unhideWhenUsed/>
    <w:rsid w:val="00c22c78"/>
    <w:pPr>
      <w:spacing w:before="0" w:after="10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8D60E-76DB-4EB5-9A6B-E2942B891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LibreOffice/4.3.5.2$Windows_x86 LibreOffice_project/3a87456aaa6a95c63eea1c1b3201acedf0751bd5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2015-01-24T13:23:00Z</dcterms:created>
  <dc:creator>Lightning</dc:creator>
  <dc:language>bg-BG</dc:language>
  <dcterms:modified xsi:type="dcterms:W3CDTF">2015-01-27T20:27:10Z</dcterms:modified>
  <cp:revision>4</cp:revision>
</cp:coreProperties>
</file>