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AF2E3" w14:textId="77777777" w:rsidR="00873E45" w:rsidRDefault="00873E45">
      <w:pPr>
        <w:pStyle w:val="BodyText"/>
        <w:rPr>
          <w:rFonts w:ascii="Times New Roman"/>
          <w:sz w:val="20"/>
        </w:rPr>
      </w:pPr>
    </w:p>
    <w:p w14:paraId="4EF4AA42" w14:textId="77777777" w:rsidR="00873E45" w:rsidRDefault="00873E45">
      <w:pPr>
        <w:pStyle w:val="BodyText"/>
        <w:spacing w:before="5"/>
        <w:rPr>
          <w:rFonts w:ascii="Times New Roman"/>
          <w:sz w:val="16"/>
        </w:rPr>
      </w:pPr>
    </w:p>
    <w:tbl>
      <w:tblPr>
        <w:tblStyle w:val="TableNormal1"/>
        <w:tblW w:w="0" w:type="auto"/>
        <w:tblInd w:w="154" w:type="dxa"/>
        <w:tblLayout w:type="fixed"/>
        <w:tblLook w:val="01E0" w:firstRow="1" w:lastRow="1" w:firstColumn="1" w:lastColumn="1" w:noHBand="0" w:noVBand="0"/>
      </w:tblPr>
      <w:tblGrid>
        <w:gridCol w:w="4672"/>
        <w:gridCol w:w="4448"/>
      </w:tblGrid>
      <w:tr w:rsidR="00873E45" w14:paraId="5731EE91" w14:textId="77777777">
        <w:trPr>
          <w:trHeight w:val="3064"/>
        </w:trPr>
        <w:tc>
          <w:tcPr>
            <w:tcW w:w="4672" w:type="dxa"/>
          </w:tcPr>
          <w:p w14:paraId="1B347DDF" w14:textId="77777777" w:rsidR="00873E45" w:rsidRDefault="00FE2ABF">
            <w:pPr>
              <w:pStyle w:val="TableParagraph"/>
              <w:spacing w:line="268" w:lineRule="exact"/>
              <w:ind w:left="200"/>
              <w:rPr>
                <w:b/>
                <w:sz w:val="24"/>
              </w:rPr>
            </w:pPr>
            <w:r>
              <w:rPr>
                <w:b/>
                <w:spacing w:val="3"/>
                <w:sz w:val="24"/>
              </w:rPr>
              <w:t>SNUISTERS</w:t>
            </w:r>
          </w:p>
          <w:p w14:paraId="47CD89F6" w14:textId="77777777" w:rsidR="00873E45" w:rsidRDefault="00873E45">
            <w:pPr>
              <w:pStyle w:val="TableParagraph"/>
              <w:spacing w:before="2"/>
              <w:ind w:left="0"/>
              <w:rPr>
                <w:rFonts w:ascii="Times New Roman"/>
                <w:sz w:val="29"/>
              </w:rPr>
            </w:pPr>
          </w:p>
          <w:p w14:paraId="333273D1" w14:textId="77777777" w:rsidR="00873E45" w:rsidRDefault="00FE2ABF">
            <w:pPr>
              <w:pStyle w:val="TableParagraph"/>
              <w:ind w:left="30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18E3827" wp14:editId="780D2727">
                  <wp:extent cx="1244480" cy="294894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480" cy="294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91DD69" w14:textId="77777777" w:rsidR="00873E45" w:rsidRDefault="00873E45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 w14:paraId="43E7DFBC" w14:textId="77777777" w:rsidR="00873E45" w:rsidRDefault="00873E45">
            <w:pPr>
              <w:pStyle w:val="TableParagraph"/>
              <w:spacing w:before="4"/>
              <w:ind w:left="0"/>
              <w:rPr>
                <w:rFonts w:ascii="Times New Roman"/>
                <w:sz w:val="26"/>
              </w:rPr>
            </w:pPr>
          </w:p>
          <w:p w14:paraId="317EF9ED" w14:textId="77777777" w:rsidR="00873E45" w:rsidRDefault="00FE2ABF">
            <w:pPr>
              <w:pStyle w:val="TableParagraph"/>
              <w:ind w:left="200"/>
            </w:pPr>
            <w:r>
              <w:t>Hoekstraat</w:t>
            </w:r>
            <w:r>
              <w:rPr>
                <w:spacing w:val="-1"/>
              </w:rPr>
              <w:t xml:space="preserve"> </w:t>
            </w:r>
            <w:r>
              <w:t>49</w:t>
            </w:r>
          </w:p>
          <w:p w14:paraId="6F46CFA3" w14:textId="77777777" w:rsidR="00873E45" w:rsidRDefault="00FE2ABF">
            <w:pPr>
              <w:pStyle w:val="TableParagraph"/>
              <w:spacing w:before="127" w:line="360" w:lineRule="auto"/>
              <w:ind w:left="200" w:right="2005"/>
            </w:pPr>
            <w:r>
              <w:t>9260 Schellebelle Telefoon: 0498/29.45.33.</w:t>
            </w:r>
          </w:p>
          <w:p w14:paraId="0A98988E" w14:textId="77777777" w:rsidR="00873E45" w:rsidRDefault="00FE2ABF">
            <w:pPr>
              <w:pStyle w:val="TableParagraph"/>
              <w:spacing w:before="1" w:line="233" w:lineRule="exact"/>
              <w:ind w:left="200"/>
            </w:pPr>
            <w:proofErr w:type="spellStart"/>
            <w:r>
              <w:t>BTW-nr</w:t>
            </w:r>
            <w:proofErr w:type="spellEnd"/>
            <w:r>
              <w:t>. BE0763598450</w:t>
            </w:r>
          </w:p>
        </w:tc>
        <w:tc>
          <w:tcPr>
            <w:tcW w:w="4448" w:type="dxa"/>
          </w:tcPr>
          <w:p w14:paraId="1B212846" w14:textId="77777777" w:rsidR="00873E45" w:rsidRDefault="00873E4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6212D11B" w14:textId="77777777" w:rsidR="00873E45" w:rsidRDefault="00873E4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06ECE42F" w14:textId="77777777" w:rsidR="00873E45" w:rsidRDefault="00873E4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48FA9DB7" w14:textId="77777777" w:rsidR="00873E45" w:rsidRDefault="00873E45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  <w:p w14:paraId="518149A0" w14:textId="77777777" w:rsidR="00873E45" w:rsidRDefault="00873E45">
            <w:pPr>
              <w:pStyle w:val="TableParagraph"/>
              <w:spacing w:before="6"/>
              <w:ind w:left="0"/>
              <w:rPr>
                <w:rFonts w:ascii="Times New Roman"/>
                <w:sz w:val="29"/>
              </w:rPr>
            </w:pPr>
          </w:p>
          <w:p w14:paraId="67F2584A" w14:textId="12279F65" w:rsidR="00873E45" w:rsidRDefault="00FE2ABF" w:rsidP="00A31F82">
            <w:pPr>
              <w:pStyle w:val="TableParagraph"/>
            </w:pPr>
            <w:r>
              <w:t xml:space="preserve">DATUM: </w:t>
            </w:r>
            <w:r w:rsidR="004C4D02">
              <w:fldChar w:fldCharType="begin"/>
            </w:r>
            <w:r w:rsidR="004C4D02">
              <w:instrText xml:space="preserve"> TIME \@ "d MMMM yyyy" </w:instrText>
            </w:r>
            <w:r w:rsidR="004C4D02">
              <w:fldChar w:fldCharType="separate"/>
            </w:r>
            <w:r w:rsidR="003000E7">
              <w:rPr>
                <w:noProof/>
              </w:rPr>
              <w:t>8 januari 2023</w:t>
            </w:r>
            <w:r w:rsidR="004C4D02">
              <w:fldChar w:fldCharType="end"/>
            </w:r>
          </w:p>
        </w:tc>
      </w:tr>
    </w:tbl>
    <w:p w14:paraId="4832C088" w14:textId="269915CF" w:rsidR="000E7040" w:rsidRDefault="000E7040" w:rsidP="000763EA">
      <w:pPr>
        <w:pStyle w:val="BodyText"/>
        <w:spacing w:before="8" w:line="480" w:lineRule="auto"/>
        <w:rPr>
          <w:rFonts w:ascii="Times New Roman"/>
          <w:sz w:val="18"/>
        </w:rPr>
      </w:pPr>
    </w:p>
    <w:p w14:paraId="59E6722D" w14:textId="77777777" w:rsidR="003000E7" w:rsidRDefault="003000E7" w:rsidP="000763EA">
      <w:pPr>
        <w:pStyle w:val="BodyText"/>
        <w:spacing w:before="8" w:line="480" w:lineRule="auto"/>
        <w:rPr>
          <w:rFonts w:ascii="Times New Roman"/>
          <w:sz w:val="18"/>
        </w:rPr>
      </w:pPr>
    </w:p>
    <w:p>
      <w:pPr>
        <w:pStyle w:val="Heading1"/>
      </w:pPr>
      <w:r>
        <w:t>AAN:</w:t>
      </w:r>
    </w:p>
    <w:p>
      <w:pPr>
        <w:spacing w:line="480" w:lineRule="auto"/>
      </w:pPr>
      <w:r>
        <w:br/>
      </w:r>
      <w:r>
        <w:br/>
      </w:r>
      <w:r>
        <w:br/>
      </w:r>
      <w:r>
        <w:br/>
      </w:r>
      <w:r>
        <w:t>+32</w:t>
        <w:br/>
      </w:r>
    </w:p>
    <w:tbl>
      <w:tblPr>
        <w:tblStyle w:val="PlainTable1"/>
        <w:tblW w:type="auto" w:w="0"/>
        <w:tblLook w:firstColumn="1" w:firstRow="1" w:lastColumn="0" w:lastRow="0" w:noHBand="0" w:noVBand="1" w:val="04A0"/>
      </w:tblPr>
      <w:tblGrid>
        <w:gridCol w:w="2347"/>
        <w:gridCol w:w="2347"/>
        <w:gridCol w:w="2347"/>
        <w:gridCol w:w="2347"/>
      </w:tblGrid>
      <w:tr>
        <w:tc>
          <w:tcPr>
            <w:tcW w:type="dxa" w:w="2347"/>
          </w:tcPr>
          <w:p>
            <w:r>
              <w:t>ARTIKEL</w:t>
            </w:r>
          </w:p>
        </w:tc>
        <w:tc>
          <w:tcPr>
            <w:tcW w:type="dxa" w:w="2347"/>
          </w:tcPr>
          <w:p>
            <w:r>
              <w:t>PRIJS</w:t>
            </w:r>
          </w:p>
        </w:tc>
        <w:tc>
          <w:tcPr>
            <w:tcW w:type="dxa" w:w="2347"/>
          </w:tcPr>
          <w:p>
            <w:r>
              <w:t>AANTAL</w:t>
              <w:br/>
              <w:t>VERKOCHT</w:t>
            </w:r>
          </w:p>
        </w:tc>
        <w:tc>
          <w:tcPr>
            <w:tcW w:type="dxa" w:w="2347"/>
          </w:tcPr>
          <w:p>
            <w:r>
              <w:t>TOTALE</w:t>
              <w:br/>
              <w:t>VERKOOPPRIJS</w:t>
            </w:r>
          </w:p>
        </w:tc>
      </w:tr>
      <w:tr>
        <w:tc>
          <w:tcPr>
            <w:tcW w:type="dxa" w:w="2347"/>
          </w:tcPr>
          <w:p>
            <w:r>
              <w:t>armband 1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€ 10.00</w:t>
            </w:r>
          </w:p>
        </w:tc>
        <w:tc>
          <w:tcPr>
            <w:tcW w:type="dxa" w:w="2347"/>
          </w:tcPr>
          <w:p>
            <w:r>
              <w:t>2</w:t>
            </w:r>
          </w:p>
        </w:tc>
        <w:tc>
          <w:tcPr>
            <w:tcW w:type="dxa" w:w="2347"/>
          </w:tcPr>
          <w:p>
            <w:r>
              <w:t>€20.00</w:t>
            </w:r>
          </w:p>
        </w:tc>
      </w:tr>
      <w:tr>
        <w:tc>
          <w:tcPr>
            <w:tcW w:type="dxa" w:w="2347"/>
          </w:tcPr>
          <w:p>
            <w:r>
              <w:t>armband 2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€ 13.00</w:t>
            </w:r>
          </w:p>
        </w:tc>
        <w:tc>
          <w:tcPr>
            <w:tcW w:type="dxa" w:w="2347"/>
          </w:tcPr>
          <w:p>
            <w:r>
              <w:t>0</w:t>
            </w:r>
          </w:p>
        </w:tc>
        <w:tc>
          <w:tcPr>
            <w:tcW w:type="dxa" w:w="2347"/>
          </w:tcPr>
          <w:p>
            <w:r>
              <w:t>€0.00</w:t>
            </w:r>
          </w:p>
        </w:tc>
      </w:tr>
      <w:tr>
        <w:tc>
          <w:tcPr>
            <w:tcW w:type="dxa" w:w="2347"/>
          </w:tcPr>
          <w:p>
            <w:r>
              <w:t>ketting 1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€ 17.00</w:t>
            </w:r>
          </w:p>
        </w:tc>
        <w:tc>
          <w:tcPr>
            <w:tcW w:type="dxa" w:w="2347"/>
          </w:tcPr>
          <w:p>
            <w:r>
              <w:t>4</w:t>
            </w:r>
          </w:p>
        </w:tc>
        <w:tc>
          <w:tcPr>
            <w:tcW w:type="dxa" w:w="2347"/>
          </w:tcPr>
          <w:p>
            <w:r>
              <w:t>€68.00</w:t>
            </w:r>
          </w:p>
        </w:tc>
      </w:tr>
      <w:tr>
        <w:tc>
          <w:tcPr>
            <w:tcW w:type="dxa" w:w="2347"/>
          </w:tcPr>
          <w:p>
            <w:r>
              <w:t>ketting 2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€ 22.50</w:t>
            </w:r>
          </w:p>
        </w:tc>
        <w:tc>
          <w:tcPr>
            <w:tcW w:type="dxa" w:w="2347"/>
          </w:tcPr>
          <w:p>
            <w:r>
              <w:t>2</w:t>
            </w:r>
          </w:p>
        </w:tc>
        <w:tc>
          <w:tcPr>
            <w:tcW w:type="dxa" w:w="2347"/>
          </w:tcPr>
          <w:p>
            <w:r>
              <w:t>€45.00</w:t>
            </w:r>
          </w:p>
        </w:tc>
      </w:tr>
      <w:tr>
        <w:tc>
          <w:tcPr>
            <w:tcW w:type="dxa" w:w="2347"/>
          </w:tcPr>
          <w:p>
            <w:r>
              <w:t>ring 1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€ 11.00</w:t>
            </w:r>
          </w:p>
        </w:tc>
        <w:tc>
          <w:tcPr>
            <w:tcW w:type="dxa" w:w="2347"/>
          </w:tcPr>
          <w:p>
            <w:r>
              <w:t>12</w:t>
            </w:r>
          </w:p>
        </w:tc>
        <w:tc>
          <w:tcPr>
            <w:tcW w:type="dxa" w:w="2347"/>
          </w:tcPr>
          <w:p>
            <w:r>
              <w:t>€132.00</w:t>
            </w:r>
          </w:p>
        </w:tc>
      </w:tr>
      <w:tr>
        <w:tc>
          <w:tcPr>
            <w:tcW w:type="dxa" w:w="2347"/>
          </w:tcPr>
          <w:p>
            <w:r>
              <w:t>ring 2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€ 13.00</w:t>
            </w:r>
          </w:p>
        </w:tc>
        <w:tc>
          <w:tcPr>
            <w:tcW w:type="dxa" w:w="2347"/>
          </w:tcPr>
          <w:p>
            <w:r>
              <w:t>2</w:t>
            </w:r>
          </w:p>
        </w:tc>
        <w:tc>
          <w:tcPr>
            <w:tcW w:type="dxa" w:w="2347"/>
          </w:tcPr>
          <w:p>
            <w:r>
              <w:t>€26.00</w:t>
            </w:r>
          </w:p>
        </w:tc>
      </w:tr>
      <w:tr>
        <w:tc>
          <w:tcPr>
            <w:tcW w:type="dxa" w:w="2347"/>
          </w:tcPr>
          <w:p>
            <w:r>
              <w:t>oorbel 2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08403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08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€ 22.00</w:t>
            </w:r>
          </w:p>
        </w:tc>
        <w:tc>
          <w:tcPr>
            <w:tcW w:type="dxa" w:w="2347"/>
          </w:tcPr>
          <w:p>
            <w:r>
              <w:t>3</w:t>
            </w:r>
          </w:p>
        </w:tc>
        <w:tc>
          <w:tcPr>
            <w:tcW w:type="dxa" w:w="2347"/>
          </w:tcPr>
          <w:p>
            <w:r>
              <w:t>€66.00</w:t>
            </w:r>
          </w:p>
        </w:tc>
      </w:tr>
      <w:tr>
        <w:tc>
          <w:tcPr>
            <w:tcW w:type="dxa" w:w="2347"/>
          </w:tcPr>
          <w:p>
            <w:r>
              <w:t>armbanden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960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rmbanden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96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€ 45.00</w:t>
            </w:r>
          </w:p>
        </w:tc>
        <w:tc>
          <w:tcPr>
            <w:tcW w:type="dxa" w:w="2347"/>
          </w:tcPr>
          <w:p>
            <w:r>
              <w:t>5</w:t>
            </w:r>
          </w:p>
        </w:tc>
        <w:tc>
          <w:tcPr>
            <w:tcW w:type="dxa" w:w="2347"/>
          </w:tcPr>
          <w:p>
            <w:r>
              <w:t>€225.00</w:t>
            </w:r>
          </w:p>
        </w:tc>
      </w:tr>
      <w:tr>
        <w:tc>
          <w:tcPr>
            <w:tcW w:type="dxa" w:w="2347"/>
          </w:tcPr>
          <w:p>
            <w:r>
              <w:t>Winter Green Hexagon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1189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Green Hexago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€ 9.00</w:t>
            </w:r>
          </w:p>
        </w:tc>
        <w:tc>
          <w:tcPr>
            <w:tcW w:type="dxa" w:w="2347"/>
          </w:tcPr>
          <w:p>
            <w:r>
              <w:t>45</w:t>
            </w:r>
          </w:p>
        </w:tc>
        <w:tc>
          <w:tcPr>
            <w:tcW w:type="dxa" w:w="2347"/>
          </w:tcPr>
          <w:p>
            <w:r>
              <w:t>€405.00</w:t>
            </w:r>
          </w:p>
        </w:tc>
      </w:tr>
      <w:tr>
        <w:tc>
          <w:tcPr>
            <w:tcW w:type="dxa" w:w="2347"/>
          </w:tcPr>
          <w:p>
            <w:r>
              <w:t>Winter Warmhearted Brown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1189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Warmhearted Brown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€ 12.00</w:t>
            </w:r>
          </w:p>
        </w:tc>
        <w:tc>
          <w:tcPr>
            <w:tcW w:type="dxa" w:w="2347"/>
          </w:tcPr>
          <w:p>
            <w:r>
              <w:t>1</w:t>
            </w:r>
          </w:p>
        </w:tc>
        <w:tc>
          <w:tcPr>
            <w:tcW w:type="dxa" w:w="2347"/>
          </w:tcPr>
          <w:p>
            <w:r>
              <w:t>€12.00</w:t>
            </w:r>
          </w:p>
        </w:tc>
      </w:tr>
      <w:tr>
        <w:tc>
          <w:tcPr>
            <w:tcW w:type="dxa" w:w="2347"/>
          </w:tcPr>
          <w:p>
            <w:r>
              <w:t>Winter Serpentine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11892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erpentin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€ 6.00</w:t>
            </w:r>
          </w:p>
        </w:tc>
        <w:tc>
          <w:tcPr>
            <w:tcW w:type="dxa" w:w="2347"/>
          </w:tcPr>
          <w:p>
            <w:r>
              <w:t>2</w:t>
            </w:r>
          </w:p>
        </w:tc>
        <w:tc>
          <w:tcPr>
            <w:tcW w:type="dxa" w:w="2347"/>
          </w:tcPr>
          <w:p>
            <w:r>
              <w:t>€12.00</w:t>
            </w:r>
          </w:p>
        </w:tc>
      </w:tr>
      <w:tr>
        <w:tc>
          <w:tcPr>
            <w:tcW w:type="dxa" w:w="2347"/>
          </w:tcPr>
          <w:p>
            <w:r>
              <w:t>Winter Sparkle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11892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€ 9.50</w:t>
            </w:r>
          </w:p>
        </w:tc>
        <w:tc>
          <w:tcPr>
            <w:tcW w:type="dxa" w:w="2347"/>
          </w:tcPr>
          <w:p>
            <w:r>
              <w:t>0</w:t>
            </w:r>
          </w:p>
        </w:tc>
        <w:tc>
          <w:tcPr>
            <w:tcW w:type="dxa" w:w="2347"/>
          </w:tcPr>
          <w:p>
            <w:r>
              <w:t>€0.00</w:t>
            </w:r>
          </w:p>
        </w:tc>
      </w:tr>
      <w:tr>
        <w:tc>
          <w:tcPr>
            <w:tcW w:type="dxa" w:w="2347"/>
          </w:tcPr>
          <w:p>
            <w:r>
              <w:t>Winter Sparkle Fine</w:t>
            </w:r>
            <w:r>
              <w:br/>
              <w:drawing>
                <wp:inline xmlns:a="http://schemas.openxmlformats.org/drawingml/2006/main" xmlns:pic="http://schemas.openxmlformats.org/drawingml/2006/picture">
                  <wp:extent cx="720000" cy="1011892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Winter Sparkle Fin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10118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  <w:br/>
            </w:r>
          </w:p>
        </w:tc>
        <w:tc>
          <w:tcPr>
            <w:tcW w:type="dxa" w:w="2347"/>
          </w:tcPr>
          <w:p>
            <w:r>
              <w:t>€ 9.50</w:t>
            </w:r>
          </w:p>
        </w:tc>
        <w:tc>
          <w:tcPr>
            <w:tcW w:type="dxa" w:w="2347"/>
          </w:tcPr>
          <w:p>
            <w:r>
              <w:t>2</w:t>
            </w:r>
          </w:p>
        </w:tc>
        <w:tc>
          <w:tcPr>
            <w:tcW w:type="dxa" w:w="2347"/>
          </w:tcPr>
          <w:p>
            <w:r>
              <w:t>€19.00</w:t>
            </w:r>
          </w:p>
        </w:tc>
      </w:tr>
    </w:tbl>
    <w:sectPr w:rsidR="003000E7" w:rsidSect="00A31F82">
      <w:type w:val="continuous"/>
      <w:pgSz w:w="11910" w:h="16840"/>
      <w:pgMar w:top="1700" w:right="1220" w:bottom="1200" w:left="1300" w:header="996" w:footer="100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93C73" w14:textId="77777777" w:rsidR="00450B09" w:rsidRDefault="00450B09">
      <w:r>
        <w:separator/>
      </w:r>
    </w:p>
  </w:endnote>
  <w:endnote w:type="continuationSeparator" w:id="0">
    <w:p w14:paraId="3732F052" w14:textId="77777777" w:rsidR="00450B09" w:rsidRDefault="00450B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DB3FB" w14:textId="77777777" w:rsidR="00450B09" w:rsidRDefault="00450B09">
      <w:r>
        <w:separator/>
      </w:r>
    </w:p>
  </w:footnote>
  <w:footnote w:type="continuationSeparator" w:id="0">
    <w:p w14:paraId="6D4E6A14" w14:textId="77777777" w:rsidR="00450B09" w:rsidRDefault="00450B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3E45"/>
    <w:rsid w:val="000763EA"/>
    <w:rsid w:val="000774E7"/>
    <w:rsid w:val="000A513B"/>
    <w:rsid w:val="000E58C8"/>
    <w:rsid w:val="000E7040"/>
    <w:rsid w:val="00100589"/>
    <w:rsid w:val="00101841"/>
    <w:rsid w:val="00161783"/>
    <w:rsid w:val="00197B1B"/>
    <w:rsid w:val="003000E7"/>
    <w:rsid w:val="00370520"/>
    <w:rsid w:val="003D6B75"/>
    <w:rsid w:val="00450B09"/>
    <w:rsid w:val="00456F73"/>
    <w:rsid w:val="004C4D02"/>
    <w:rsid w:val="004E310D"/>
    <w:rsid w:val="005971CC"/>
    <w:rsid w:val="005A35B2"/>
    <w:rsid w:val="005C24C1"/>
    <w:rsid w:val="00614BBA"/>
    <w:rsid w:val="006C555C"/>
    <w:rsid w:val="006F28BA"/>
    <w:rsid w:val="00873E45"/>
    <w:rsid w:val="008E69A6"/>
    <w:rsid w:val="009807EB"/>
    <w:rsid w:val="00996C33"/>
    <w:rsid w:val="00A31F82"/>
    <w:rsid w:val="00B71710"/>
    <w:rsid w:val="00D037BF"/>
    <w:rsid w:val="00DC442C"/>
    <w:rsid w:val="00E652FA"/>
    <w:rsid w:val="00E74B9E"/>
    <w:rsid w:val="00E84D05"/>
    <w:rsid w:val="00EA2FAE"/>
    <w:rsid w:val="00EB1FC5"/>
    <w:rsid w:val="00EE12A7"/>
    <w:rsid w:val="00F03491"/>
    <w:rsid w:val="00F32CE7"/>
    <w:rsid w:val="00F667DE"/>
    <w:rsid w:val="00F770B6"/>
    <w:rsid w:val="00FE2ABF"/>
    <w:rsid w:val="00FE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03B1DD"/>
  <w15:docId w15:val="{F75A7E7D-9231-4F02-8234-EDCBB6864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nl-NL"/>
    </w:rPr>
  </w:style>
  <w:style w:type="paragraph" w:styleId="Heading1">
    <w:name w:val="heading 1"/>
    <w:basedOn w:val="Normal"/>
    <w:uiPriority w:val="9"/>
    <w:qFormat/>
    <w:rsid w:val="005A35B2"/>
    <w:pPr>
      <w:spacing w:after="120"/>
      <w:ind w:left="346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4"/>
      <w:ind w:left="20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table" w:styleId="TableGrid">
    <w:name w:val="Table Grid"/>
    <w:basedOn w:val="TableNormal"/>
    <w:uiPriority w:val="1"/>
    <w:rsid w:val="00EB1FC5"/>
    <w:pPr>
      <w:widowControl/>
      <w:autoSpaceDE/>
      <w:autoSpaceDN/>
    </w:pPr>
    <w:rPr>
      <w:lang w:val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E704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1">
    <w:name w:val="Plain Table 11"/>
    <w:basedOn w:val="TableNormal"/>
    <w:next w:val="PlainTable1"/>
    <w:uiPriority w:val="41"/>
    <w:rsid w:val="00100589"/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0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Lieze Verheyen</dc:creator>
  <cp:lastModifiedBy>Seppe Vanheulenberghe</cp:lastModifiedBy>
  <cp:revision>26</cp:revision>
  <cp:lastPrinted>2022-11-03T10:38:00Z</cp:lastPrinted>
  <dcterms:created xsi:type="dcterms:W3CDTF">2022-05-16T14:36:00Z</dcterms:created>
  <dcterms:modified xsi:type="dcterms:W3CDTF">2023-01-08T15:21:00Z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Microsoft® Word voor Microsoft 365</vt:lpwstr>
  </property>
  <property fmtid="{D5CDD505-2E9C-101B-9397-08002B2CF9AE}" pid="4" name="LastSaved">
    <vt:filetime>2022-05-16T00:00:00Z</vt:filetime>
  </property>
</Properties>
</file>