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</w:pPr>
      <w:r>
        <w:rPr>
          <w:rFonts w:hint="eastAsia"/>
          <w:i w:val="0"/>
          <w:iCs w:val="0"/>
          <w:position w:val="-6"/>
          <w:sz w:val="28"/>
          <w:szCs w:val="28"/>
          <w:u w:val="single"/>
          <w:lang w:val="en-US" w:eastAsia="zh-CN"/>
        </w:rPr>
        <w:object>
          <v:shape id="_x0000_i1025" o:spt="75" type="#_x0000_t75" style="height:20.6pt;width:152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i w:val="0"/>
          <w:iCs w:val="0"/>
          <w:position w:val="-10"/>
          <w:sz w:val="28"/>
          <w:szCs w:val="28"/>
          <w:u w:val="single"/>
          <w:lang w:val="en-US" w:eastAsia="zh-CN"/>
        </w:rPr>
        <w:object>
          <v:shape id="_x0000_i1041" o:spt="75" type="#_x0000_t75" style="height:22.15pt;width:1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1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组                                     </w:t>
      </w:r>
    </w:p>
    <w:p>
      <w:pPr>
        <w:jc w:val="center"/>
        <w:rPr>
          <w:rFonts w:hint="eastAsia"/>
          <w:i w:val="0"/>
          <w:iCs w:val="0"/>
          <w:sz w:val="48"/>
          <w:szCs w:val="48"/>
          <w:u w:val="none"/>
          <w:lang w:val="en-US" w:eastAsia="zh-CN"/>
        </w:rPr>
      </w:pPr>
      <w:r>
        <w:rPr>
          <w:rFonts w:hint="eastAsia"/>
          <w:i w:val="0"/>
          <w:iCs w:val="0"/>
          <w:sz w:val="48"/>
          <w:szCs w:val="48"/>
          <w:u w:val="none"/>
          <w:lang w:val="en-US" w:eastAsia="zh-CN"/>
        </w:rPr>
        <w:t>Power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题目描述</w:t>
      </w:r>
    </w:p>
    <w:p>
      <w:pPr>
        <w:jc w:val="both"/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求出 </w:t>
      </w:r>
      <w:r>
        <w:rPr>
          <w:rFonts w:hint="eastAsia"/>
          <w:b w:val="0"/>
          <w:bCs w:val="0"/>
          <w:i w:val="0"/>
          <w:iCs w:val="0"/>
          <w:position w:val="-6"/>
          <w:sz w:val="28"/>
          <w:szCs w:val="28"/>
          <w:u w:val="none"/>
          <w:lang w:val="en-US" w:eastAsia="zh-CN"/>
        </w:rPr>
        <w:object>
          <v:shape id="_x0000_i1026" o:spt="75" type="#_x0000_t75" style="height:34.15pt;width: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的值。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由于结果可能是无理数，您只要输出结果的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保留根号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形式，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position w:val="-8"/>
          <w:sz w:val="24"/>
          <w:szCs w:val="24"/>
          <w:shd w:val="clear" w:fill="FFFFFF"/>
        </w:rPr>
        <w:object>
          <v:shape id="_x0000_i1027" o:spt="75" type="#_x0000_t75" style="height:25.45pt;width:26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用 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\sqrt[m]{n}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表示。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由于根号内的数可能很大，您需要把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根号内的数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对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position w:val="-10"/>
          <w:sz w:val="24"/>
          <w:szCs w:val="24"/>
          <w:shd w:val="clear" w:fill="FFFFFF"/>
        </w:rPr>
        <w:object>
          <v:shape id="_x0000_i1028" o:spt="75" type="#_x0000_t75" style="height:16.55pt;width:15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取余后输出。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注意：本题保证答案为无理数，您的输出应为最简根式，取模后的根式不用化简。</w:t>
      </w: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输入格式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一行，四个整数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position w:val="-10"/>
          <w:sz w:val="24"/>
          <w:szCs w:val="24"/>
          <w:shd w:val="clear" w:fill="FFFFFF"/>
        </w:rPr>
        <w:object>
          <v:shape id="_x0000_i1029" o:spt="75" type="#_x0000_t75" style="height:18.25pt;width:48.6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输出格式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一行，一个字符串，表示题中所述的值。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输入输出样例 1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386080</wp:posOffset>
                </wp:positionV>
                <wp:extent cx="52387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9825" y="6631305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4pt;margin-top:30.4pt;height:0pt;width:412.5pt;z-index:251660288;mso-width-relative:page;mso-height-relative:page;" filled="f" stroked="t" coordsize="21600,21600" o:gfxdata="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qvK4dcAAAAIAQAADwAAAAAA&#10;AAABACAAAAAiAAAAZHJzL2Rvd25yZXYueG1sUEsBAhQAFAAAAAgAh07iQLV8T3L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26035</wp:posOffset>
                </wp:positionV>
                <wp:extent cx="5227955" cy="730885"/>
                <wp:effectExtent l="4445" t="4445" r="635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6366510"/>
                          <a:ext cx="5227955" cy="73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输入样例 1                         输出样例 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2 3 2 6                             \sqrt[2]{2}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2.05pt;height:57.55pt;width:411.65pt;z-index:251658240;mso-width-relative:page;mso-height-relative:page;" fillcolor="#FFFFFF [3201]" filled="t" stroked="t" coordsize="21600,21600" o:gfxdata="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SzLT1gAAAAgBAAAPAAAAAAAAAAEAIAAA&#10;ACIAAABkcnMvZG93bnJldi54bWxQSwECFAAUAAAACACHTuJA6wqvIE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输入样例 1                         输出样例 1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2 3 2 6                             \sqrt[2]{2}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26035</wp:posOffset>
                </wp:positionV>
                <wp:extent cx="0" cy="73088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8" idx="2"/>
                      </wps:cNvCnPr>
                      <wps:spPr>
                        <a:xfrm>
                          <a:off x="3753485" y="6366510"/>
                          <a:ext cx="0" cy="73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3.95pt;margin-top:2.05pt;height:57.55pt;width:0pt;z-index:251659264;mso-width-relative:page;mso-height-relative:page;" filled="f" stroked="t" coordsize="21600,21600" o:gfxdata="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YKFdDXAAAACQEAAA8AAAAAAAAAAQAgAAAAIgAAAGRycy9kb3ducmV2LnhtbFBLAQIUABQAAAAI&#10;AIdO4kBsOSzJ7gEAALADAAAOAAAAAAAAAAEAIAAAACY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u w:val="none"/>
          <w:lang w:val="en-US" w:eastAsia="zh-CN"/>
        </w:rPr>
        <w:t>样例 1 说明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/>
          <w:b w:val="0"/>
          <w:bCs w:val="0"/>
          <w:i w:val="0"/>
          <w:iCs w:val="0"/>
          <w:position w:val="-8"/>
          <w:sz w:val="28"/>
          <w:szCs w:val="28"/>
          <w:u w:val="none"/>
          <w:lang w:val="en-US" w:eastAsia="zh-CN"/>
        </w:rPr>
        <w:object>
          <v:shape id="_x0000_i1030" o:spt="75" type="#_x0000_t75" style="height:34.9pt;width:60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，</w:t>
      </w:r>
      <w:r>
        <w:rPr>
          <w:rFonts w:hint="eastAsia"/>
          <w:b w:val="0"/>
          <w:bCs w:val="0"/>
          <w:i w:val="0"/>
          <w:iCs w:val="0"/>
          <w:position w:val="-6"/>
          <w:sz w:val="28"/>
          <w:szCs w:val="28"/>
          <w:u w:val="none"/>
          <w:lang w:val="en-US" w:eastAsia="zh-CN"/>
        </w:rPr>
        <w:object>
          <v:shape id="_x0000_i1031" o:spt="75" type="#_x0000_t75" style="height:21.65pt;width:88.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1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，故输出应为 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\sqrt[</w:t>
      </w:r>
      <w:r>
        <w:rPr>
          <w:rFonts w:hint="eastAsia" w:ascii="Consolas" w:hAnsi="Consolas" w:eastAsia="宋体" w:cs="Consolas"/>
          <w:i w:val="0"/>
          <w:caps w:val="0"/>
          <w:spacing w:val="0"/>
          <w:sz w:val="24"/>
          <w:szCs w:val="24"/>
          <w:shd w:val="clear" w:fill="F0F0F0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]{</w:t>
      </w:r>
      <w:r>
        <w:rPr>
          <w:rFonts w:hint="eastAsia" w:ascii="Consolas" w:hAnsi="Consolas" w:eastAsia="宋体" w:cs="Consolas"/>
          <w:i w:val="0"/>
          <w:caps w:val="0"/>
          <w:spacing w:val="0"/>
          <w:sz w:val="24"/>
          <w:szCs w:val="24"/>
          <w:shd w:val="clear" w:fill="F0F0F0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}</w:t>
      </w:r>
      <w:r>
        <w:rPr>
          <w:rFonts w:hint="eastAsia" w:ascii="Consolas" w:hAnsi="Consolas" w:eastAsia="宋体" w:cs="Consolas"/>
          <w:i w:val="0"/>
          <w:caps w:val="0"/>
          <w:spacing w:val="0"/>
          <w:sz w:val="24"/>
          <w:szCs w:val="24"/>
          <w:shd w:val="clear" w:fill="F0F0F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  <w:t>。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输入输出样例 2</w:t>
      </w:r>
    </w:p>
    <w:p>
      <w:pPr>
        <w:jc w:val="both"/>
        <w:rPr>
          <w:rFonts w:hint="default"/>
          <w:b/>
          <w:bCs/>
          <w:i w:val="0"/>
          <w:iCs w:val="0"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single"/>
          <w:lang w:val="en-US" w:eastAsia="zh-CN"/>
        </w:rPr>
        <w:t xml:space="preserve">                                                           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</w:p>
    <w:p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第 2 页</w:t>
      </w:r>
    </w:p>
    <w:p>
      <w:pPr>
        <w:jc w:val="both"/>
        <w:rPr>
          <w:rFonts w:hint="default"/>
          <w:b/>
          <w:bCs/>
          <w:sz w:val="30"/>
          <w:u w:val="single"/>
          <w:lang w:val="en-US" w:eastAsia="zh-CN"/>
        </w:rPr>
      </w:pPr>
      <w:r>
        <w:rPr>
          <w:rFonts w:hint="eastAsia"/>
          <w:i w:val="0"/>
          <w:iCs w:val="0"/>
          <w:position w:val="-6"/>
          <w:sz w:val="28"/>
          <w:szCs w:val="28"/>
          <w:u w:val="single"/>
          <w:lang w:val="en-US" w:eastAsia="zh-CN"/>
        </w:rPr>
        <w:object>
          <v:shape id="_x0000_i1042" o:spt="75" type="#_x0000_t75" style="height:20.6pt;width:152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2" DrawAspect="Content" ObjectID="_1468075733" r:id="rId20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i w:val="0"/>
          <w:iCs w:val="0"/>
          <w:position w:val="-10"/>
          <w:sz w:val="28"/>
          <w:szCs w:val="28"/>
          <w:u w:val="single"/>
          <w:lang w:val="en-US" w:eastAsia="zh-CN"/>
        </w:rPr>
        <w:object>
          <v:shape id="_x0000_i1043" o:spt="75" type="#_x0000_t75" style="height:22.15pt;width:1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3" DrawAspect="Content" ObjectID="_1468075734" r:id="rId21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组                              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30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194945</wp:posOffset>
                </wp:positionV>
                <wp:extent cx="0" cy="1132840"/>
                <wp:effectExtent l="4445" t="0" r="14605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2" idx="2"/>
                      </wps:cNvCnPr>
                      <wps:spPr>
                        <a:xfrm>
                          <a:off x="3774440" y="1109345"/>
                          <a:ext cx="0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2pt;margin-top:15.35pt;height:89.2pt;width:0pt;z-index:251665408;mso-width-relative:page;mso-height-relative:page;" filled="f" stroked="t" coordsize="21600,21600" o:gfxdata="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V1eyz2QAAAAoBAAAPAAAAAAAAAAEAIAAAACIAAABkcnMvZG93bnJldi54bWxQSwECFAAU&#10;AAAACACHTuJAZyXatPABAACx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194945</wp:posOffset>
                </wp:positionV>
                <wp:extent cx="5292090" cy="1132840"/>
                <wp:effectExtent l="4445" t="4445" r="18415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8522335"/>
                          <a:ext cx="5292090" cy="113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输入样例 2                         输出样例 2</w:t>
                            </w:r>
                          </w:p>
                          <w:p/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 2016 2007 1000000007                  \sqrt[223]{816415824}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5pt;margin-top:15.35pt;height:89.2pt;width:416.7pt;z-index:251661312;mso-width-relative:page;mso-height-relative:page;" fillcolor="#FFFFFF [3201]" filled="t" stroked="t" coordsize="21600,21600" o:gfxdata="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Vh+8dIAAAAHAQAADwAAAAAAAAABACAA&#10;AAAiAAAAZHJzL2Rvd25yZXYueG1sUEsBAhQAFAAAAAgAh07iQLA/FE9MAgAAeAQAAA4AAAAAAAAA&#10;AQAgAAAAI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输入样例 2                         输出样例 2</w:t>
                      </w:r>
                    </w:p>
                    <w:p/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 2016 2007 1000000007                  \sqrt[223]{816415824}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30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126365</wp:posOffset>
                </wp:positionV>
                <wp:extent cx="5344795" cy="444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8235" y="8850630"/>
                          <a:ext cx="534479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pt;margin-top:9.95pt;height:0.35pt;width:420.85pt;z-index:251663360;mso-width-relative:page;mso-height-relative:page;" filled="f" stroked="t" coordsize="21600,21600" o:gfxdata="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hNv+NcAAAAHAQAADwAA&#10;AAAAAAABACAAAAAiAAAAZHJzL2Rvd25yZXYueG1sUEsBAhQAFAAAAAgAh07iQFtLJU7eAQAAd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b/>
          <w:bCs/>
          <w:sz w:val="30"/>
          <w:lang w:eastAsia="zh-CN"/>
        </w:rPr>
      </w:pPr>
    </w:p>
    <w:p>
      <w:pPr>
        <w:jc w:val="both"/>
        <w:rPr>
          <w:rFonts w:hint="eastAsia"/>
          <w:b/>
          <w:bCs/>
          <w:sz w:val="30"/>
          <w:lang w:eastAsia="zh-CN"/>
        </w:rPr>
      </w:pPr>
    </w:p>
    <w:p>
      <w:pPr>
        <w:jc w:val="both"/>
        <w:rPr>
          <w:rFonts w:hint="eastAsia"/>
          <w:b/>
          <w:bCs/>
          <w:sz w:val="30"/>
          <w:lang w:eastAsia="zh-CN"/>
        </w:rPr>
      </w:pPr>
      <w:r>
        <w:rPr>
          <w:b/>
          <w:bCs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-12261850</wp:posOffset>
                </wp:positionV>
                <wp:extent cx="0" cy="1132840"/>
                <wp:effectExtent l="4445" t="0" r="14605" b="101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2" idx="2"/>
                      </wps:cNvCnPr>
                      <wps:spPr>
                        <a:xfrm>
                          <a:off x="3764280" y="8522335"/>
                          <a:ext cx="0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2pt;margin-top:-965.5pt;height:89.2pt;width:0pt;z-index:251662336;mso-width-relative:page;mso-height-relative:page;" filled="f" stroked="t" coordsize="21600,21600" o:gfxdata="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Txn9fcAAAADwEAAA8AAAAAAAAAAQAgAAAAIgAAAGRycy9kb3ducmV2LnhtbFBL&#10;AQIUABQAAAAIAIdO4kBUZoBm8gEAALMDAAAOAAAAAAAAAAEAIAAAACs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0"/>
          <w:lang w:eastAsia="zh-CN"/>
        </w:rPr>
        <w:t>数据范围与约定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对于</w:t>
      </w:r>
      <w:r>
        <w:rPr>
          <w:rFonts w:hint="eastAsia"/>
          <w:b w:val="0"/>
          <w:bCs w:val="0"/>
          <w:position w:val="-6"/>
          <w:sz w:val="28"/>
          <w:szCs w:val="28"/>
          <w:lang w:eastAsia="zh-CN"/>
        </w:rPr>
        <w:object>
          <v:shape id="_x0000_i1032" o:spt="75" type="#_x0000_t75" style="height:18.1pt;width:32.3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5" r:id="rId22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eastAsia="zh-CN"/>
        </w:rPr>
        <w:t>的数据，有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3" o:spt="75" type="#_x0000_t75" style="height:20.6pt;width:92.7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6" r:id="rId24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对于另外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34" o:spt="75" type="#_x0000_t75" style="height:17.95pt;width:33.4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7" r:id="rId26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的数据，有 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6" o:spt="75" alt="" type="#_x0000_t75" style="height:24.6pt;width:95.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8" r:id="rId28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对于另外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37" o:spt="75" type="#_x0000_t75" style="height:18.55pt;width:33.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9" r:id="rId30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的数据，无特殊限制。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38" o:spt="75" type="#_x0000_t75" style="height:18.3pt;width:40.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32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的数据，有 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9" o:spt="75" type="#_x0000_t75" style="height:22.95pt;width:89.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41" r:id="rId34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0" o:spt="75" type="#_x0000_t75" style="height:23.15pt;width:73.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2" r:id="rId36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                                     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 3 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F5E0E"/>
    <w:rsid w:val="20DF1EBB"/>
    <w:rsid w:val="3F1E642D"/>
    <w:rsid w:val="4CA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247</Characters>
  <Lines>0</Lines>
  <Paragraphs>0</Paragraphs>
  <TotalTime>6</TotalTime>
  <ScaleCrop>false</ScaleCrop>
  <LinksUpToDate>false</LinksUpToDate>
  <CharactersWithSpaces>458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2020-03-23T09:45:36Z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