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1AA44" w14:textId="77777777" w:rsidR="00EF5046" w:rsidRPr="00CB3B5C" w:rsidRDefault="00EF5046" w:rsidP="00CB3B5C">
      <w:pPr>
        <w:spacing w:line="360" w:lineRule="auto"/>
        <w:jc w:val="center"/>
        <w:rPr>
          <w:rFonts w:cs="Times New Roman"/>
          <w:sz w:val="40"/>
          <w:szCs w:val="40"/>
        </w:rPr>
      </w:pPr>
      <w:r w:rsidRPr="00CB3B5C">
        <w:rPr>
          <w:rFonts w:cs="Times New Roman"/>
          <w:sz w:val="40"/>
          <w:szCs w:val="40"/>
        </w:rPr>
        <w:t>Predicting Hourly Demand for Helsinki City Bikes</w:t>
      </w:r>
    </w:p>
    <w:p w14:paraId="5120E8D9" w14:textId="11612778" w:rsidR="00EF5046" w:rsidRPr="00CB3B5C" w:rsidRDefault="00EF5046" w:rsidP="00CB3B5C">
      <w:pPr>
        <w:spacing w:line="360" w:lineRule="auto"/>
        <w:jc w:val="center"/>
        <w:rPr>
          <w:rFonts w:cs="Times New Roman"/>
          <w:sz w:val="30"/>
          <w:szCs w:val="30"/>
        </w:rPr>
      </w:pPr>
      <w:r w:rsidRPr="00CB3B5C">
        <w:rPr>
          <w:rFonts w:cs="Times New Roman"/>
          <w:sz w:val="30"/>
          <w:szCs w:val="30"/>
        </w:rPr>
        <w:t>Machine Learning Project – Stage 1</w:t>
      </w:r>
    </w:p>
    <w:p w14:paraId="4E0E784B" w14:textId="2C67BBC1" w:rsidR="00AF7BAF" w:rsidRPr="00CB3B5C" w:rsidRDefault="00AF7BAF" w:rsidP="00CB3B5C">
      <w:pPr>
        <w:pStyle w:val="Otsikko1"/>
        <w:keepNext w:val="0"/>
        <w:keepLines w:val="0"/>
        <w:spacing w:line="360" w:lineRule="auto"/>
        <w:rPr>
          <w:rFonts w:asciiTheme="minorHAnsi" w:hAnsiTheme="minorHAnsi" w:cs="Times New Roman"/>
        </w:rPr>
      </w:pPr>
      <w:r w:rsidRPr="00CB3B5C">
        <w:rPr>
          <w:rFonts w:asciiTheme="minorHAnsi" w:hAnsiTheme="minorHAnsi" w:cs="Times New Roman"/>
        </w:rPr>
        <w:t>Introduction</w:t>
      </w:r>
    </w:p>
    <w:p w14:paraId="14CFA7A6" w14:textId="7D5F3CE7" w:rsidR="00C65D9E" w:rsidRDefault="00EF5046" w:rsidP="00CB3B5C">
      <w:pPr>
        <w:spacing w:line="360" w:lineRule="auto"/>
        <w:rPr>
          <w:rFonts w:cs="Times New Roman"/>
        </w:rPr>
      </w:pPr>
      <w:r w:rsidRPr="00CB3B5C">
        <w:rPr>
          <w:rFonts w:cs="Times New Roman"/>
        </w:rPr>
        <w:t xml:space="preserve">City bikes are a widely used form of urban transport in Helsinki and Espoo. The demand for bikes varies based on location and time, which can lead to situations where some stations have </w:t>
      </w:r>
      <w:r w:rsidR="00C65D9E">
        <w:rPr>
          <w:rFonts w:cs="Times New Roman"/>
        </w:rPr>
        <w:t xml:space="preserve">a </w:t>
      </w:r>
      <w:r w:rsidRPr="00CB3B5C">
        <w:rPr>
          <w:rFonts w:cs="Times New Roman"/>
        </w:rPr>
        <w:t xml:space="preserve">shortage of available bicycles and others have an </w:t>
      </w:r>
      <w:r w:rsidRPr="00CB3B5C">
        <w:rPr>
          <w:rFonts w:cs="Times New Roman"/>
        </w:rPr>
        <w:t>abundance</w:t>
      </w:r>
      <w:r w:rsidRPr="00CB3B5C">
        <w:rPr>
          <w:rFonts w:cs="Times New Roman"/>
        </w:rPr>
        <w:t>. Predicting the short-term demand could help support more efficient bike station management and improve the availability of bikes.</w:t>
      </w:r>
    </w:p>
    <w:p w14:paraId="114E28B7" w14:textId="4DFACCF8" w:rsidR="00C65D9E" w:rsidRDefault="00C65D9E" w:rsidP="00C65D9E">
      <w:pPr>
        <w:pStyle w:val="Otsikko2"/>
      </w:pPr>
      <w:r>
        <w:t>Report Structure</w:t>
      </w:r>
    </w:p>
    <w:p w14:paraId="40C52CA3" w14:textId="42A38BEF" w:rsidR="00C65D9E" w:rsidRDefault="00C65D9E" w:rsidP="00C65D9E">
      <w:r>
        <w:t>The report first formulates the machine learning problem and then describes the dataset, preprocessing, feature selection, selected machine learning method, loss function and validation strategy.</w:t>
      </w:r>
    </w:p>
    <w:p w14:paraId="5ABD5511" w14:textId="77777777" w:rsidR="00662446" w:rsidRPr="00C65D9E" w:rsidRDefault="00662446" w:rsidP="00C65D9E"/>
    <w:p w14:paraId="13FE0027" w14:textId="77777777" w:rsidR="00AF7BAF" w:rsidRPr="00CB3B5C" w:rsidRDefault="00AF7BAF" w:rsidP="00CB3B5C">
      <w:pPr>
        <w:pStyle w:val="Otsikko1"/>
        <w:keepNext w:val="0"/>
        <w:keepLines w:val="0"/>
        <w:spacing w:line="360" w:lineRule="auto"/>
        <w:rPr>
          <w:rFonts w:asciiTheme="minorHAnsi" w:hAnsiTheme="minorHAnsi" w:cs="Times New Roman"/>
        </w:rPr>
      </w:pPr>
      <w:r w:rsidRPr="00CB3B5C">
        <w:rPr>
          <w:rFonts w:asciiTheme="minorHAnsi" w:hAnsiTheme="minorHAnsi" w:cs="Times New Roman"/>
        </w:rPr>
        <w:t>Problem Formulation</w:t>
      </w:r>
    </w:p>
    <w:p w14:paraId="3E66DBA8" w14:textId="77777777" w:rsidR="00E8444F" w:rsidRPr="00CB3B5C" w:rsidRDefault="00AF7BAF" w:rsidP="00CB3B5C">
      <w:pPr>
        <w:pStyle w:val="Otsikko2"/>
        <w:keepNext w:val="0"/>
        <w:keepLines w:val="0"/>
        <w:spacing w:line="360" w:lineRule="auto"/>
        <w:rPr>
          <w:rFonts w:asciiTheme="minorHAnsi" w:hAnsiTheme="minorHAnsi" w:cs="Times New Roman"/>
        </w:rPr>
      </w:pPr>
      <w:r w:rsidRPr="00CB3B5C">
        <w:rPr>
          <w:rFonts w:asciiTheme="minorHAnsi" w:hAnsiTheme="minorHAnsi" w:cs="Times New Roman"/>
        </w:rPr>
        <w:t>Machine learning problem</w:t>
      </w:r>
    </w:p>
    <w:p w14:paraId="7D23CCA0" w14:textId="4C03C337" w:rsidR="00E8444F" w:rsidRPr="00CB3B5C" w:rsidRDefault="00E8444F" w:rsidP="00CB3B5C">
      <w:pPr>
        <w:spacing w:line="360" w:lineRule="auto"/>
      </w:pPr>
      <w:r w:rsidRPr="00CB3B5C">
        <w:t xml:space="preserve">This project aims to predict the number of city bike departures from the Itämerentori station during the next hour. This is formulated as a supervised regression problem </w:t>
      </w:r>
      <w:r w:rsidR="0040142C">
        <w:t>because</w:t>
      </w:r>
      <w:r w:rsidRPr="00CB3B5C">
        <w:t xml:space="preserve"> the target variable is a numerical </w:t>
      </w:r>
      <w:r w:rsidR="0040142C">
        <w:t>departure count</w:t>
      </w:r>
      <w:r w:rsidRPr="00CB3B5C">
        <w:t xml:space="preserve">. </w:t>
      </w:r>
    </w:p>
    <w:p w14:paraId="3658F3E4" w14:textId="510F27EC" w:rsidR="00CB3B5C" w:rsidRPr="00CB3B5C" w:rsidRDefault="00AF7BAF" w:rsidP="00CB3B5C">
      <w:pPr>
        <w:pStyle w:val="Otsikko2"/>
        <w:keepNext w:val="0"/>
        <w:keepLines w:val="0"/>
        <w:spacing w:line="360" w:lineRule="auto"/>
        <w:rPr>
          <w:rFonts w:asciiTheme="minorHAnsi" w:hAnsiTheme="minorHAnsi" w:cs="Times New Roman"/>
        </w:rPr>
      </w:pPr>
      <w:r w:rsidRPr="00CB3B5C">
        <w:rPr>
          <w:rFonts w:asciiTheme="minorHAnsi" w:hAnsiTheme="minorHAnsi" w:cs="Times New Roman"/>
        </w:rPr>
        <w:t>Data points</w:t>
      </w:r>
    </w:p>
    <w:p w14:paraId="393B6330" w14:textId="13B8E60F" w:rsidR="00CB3B5C" w:rsidRPr="00CB3B5C" w:rsidRDefault="00CB3B5C" w:rsidP="00CB3B5C">
      <w:pPr>
        <w:spacing w:line="360" w:lineRule="auto"/>
      </w:pPr>
      <w:r w:rsidRPr="00CB3B5C">
        <w:t>The data points represent one hourly observation at the Itämerentori station and contain the features hour of day, weekday</w:t>
      </w:r>
      <w:r w:rsidR="0040142C">
        <w:t>,</w:t>
      </w:r>
      <w:r w:rsidRPr="00CB3B5C">
        <w:t xml:space="preserve"> and month, with the number of departures during that hour as the label. </w:t>
      </w:r>
    </w:p>
    <w:p w14:paraId="35A4EC71" w14:textId="59165276" w:rsidR="00CB3B5C" w:rsidRPr="00CB3B5C" w:rsidRDefault="00AF7BAF" w:rsidP="00CB3B5C">
      <w:pPr>
        <w:pStyle w:val="Otsikko2"/>
        <w:keepNext w:val="0"/>
        <w:keepLines w:val="0"/>
        <w:spacing w:line="360" w:lineRule="auto"/>
        <w:rPr>
          <w:rFonts w:asciiTheme="minorHAnsi" w:hAnsiTheme="minorHAnsi" w:cs="Times New Roman"/>
        </w:rPr>
      </w:pPr>
      <w:r w:rsidRPr="00CB3B5C">
        <w:rPr>
          <w:rFonts w:asciiTheme="minorHAnsi" w:hAnsiTheme="minorHAnsi" w:cs="Times New Roman"/>
        </w:rPr>
        <w:t>Dataset source</w:t>
      </w:r>
    </w:p>
    <w:p w14:paraId="130F7ADA" w14:textId="3752FC84" w:rsidR="00CB3B5C" w:rsidRPr="00CB3B5C" w:rsidRDefault="00CB3B5C" w:rsidP="00CB3B5C">
      <w:pPr>
        <w:spacing w:line="360" w:lineRule="auto"/>
      </w:pPr>
      <w:r w:rsidRPr="00CB3B5C">
        <w:lastRenderedPageBreak/>
        <w:t>The dataset consists of Helsinki and Espoo city bike trip data published by HSL. In the raw data one row corresponds to one bike trip. Each trip contains information such as departure time and station, return time and station</w:t>
      </w:r>
      <w:r w:rsidR="0040142C">
        <w:t>,</w:t>
      </w:r>
      <w:r w:rsidRPr="00CB3B5C">
        <w:t xml:space="preserve"> and trip length. This project uses data from the 2024 and 2025 city bike seasons.</w:t>
      </w:r>
      <w:r w:rsidR="00662446">
        <w:t xml:space="preserve"> The city bike season runs from April to October.</w:t>
      </w:r>
    </w:p>
    <w:p w14:paraId="13DA380C" w14:textId="77777777" w:rsidR="00CB3B5C" w:rsidRPr="00CB3B5C" w:rsidRDefault="00CB3B5C" w:rsidP="00CB3B5C">
      <w:pPr>
        <w:spacing w:line="360" w:lineRule="auto"/>
      </w:pPr>
    </w:p>
    <w:p w14:paraId="330C9191" w14:textId="77777777" w:rsidR="00AF7BAF" w:rsidRPr="00CB3B5C" w:rsidRDefault="00AF7BAF" w:rsidP="00CB3B5C">
      <w:pPr>
        <w:pStyle w:val="Otsikko1"/>
        <w:keepNext w:val="0"/>
        <w:keepLines w:val="0"/>
        <w:spacing w:line="360" w:lineRule="auto"/>
        <w:rPr>
          <w:rFonts w:asciiTheme="minorHAnsi" w:hAnsiTheme="minorHAnsi" w:cs="Times New Roman"/>
        </w:rPr>
      </w:pPr>
      <w:r w:rsidRPr="00CB3B5C">
        <w:rPr>
          <w:rFonts w:asciiTheme="minorHAnsi" w:hAnsiTheme="minorHAnsi" w:cs="Times New Roman"/>
        </w:rPr>
        <w:t>Methods</w:t>
      </w:r>
    </w:p>
    <w:p w14:paraId="043936BB" w14:textId="77777777" w:rsidR="00AF7BAF" w:rsidRDefault="00AF7BAF" w:rsidP="00CB3B5C">
      <w:pPr>
        <w:pStyle w:val="Otsikko2"/>
        <w:keepNext w:val="0"/>
        <w:keepLines w:val="0"/>
        <w:spacing w:line="360" w:lineRule="auto"/>
        <w:rPr>
          <w:rFonts w:asciiTheme="minorHAnsi" w:hAnsiTheme="minorHAnsi" w:cs="Times New Roman"/>
        </w:rPr>
      </w:pPr>
      <w:r w:rsidRPr="00CB3B5C">
        <w:rPr>
          <w:rFonts w:asciiTheme="minorHAnsi" w:hAnsiTheme="minorHAnsi" w:cs="Times New Roman"/>
        </w:rPr>
        <w:t>Dataset and preprocessing</w:t>
      </w:r>
    </w:p>
    <w:p w14:paraId="18FE35BD" w14:textId="10DCF439" w:rsidR="00CB3B5C" w:rsidRPr="00CB3B5C" w:rsidRDefault="00CB3B5C" w:rsidP="00CB3B5C">
      <w:r>
        <w:t>After preprocessing, the dataset contains 10</w:t>
      </w:r>
      <w:r w:rsidR="00B84BA8">
        <w:t>,</w:t>
      </w:r>
      <w:r>
        <w:t xml:space="preserve">272 hourly observations from the 2024 and 2025 city bike seasons. The preprocessing </w:t>
      </w:r>
      <w:r w:rsidR="002C2F43">
        <w:t>consisted of</w:t>
      </w:r>
      <w:r>
        <w:t xml:space="preserve"> the following steps: the monthly raw files were combined into yearly </w:t>
      </w:r>
      <w:r w:rsidR="002C2F43">
        <w:t>datasets;</w:t>
      </w:r>
      <w:r>
        <w:t xml:space="preserve"> the raw trip data was </w:t>
      </w:r>
      <w:r w:rsidR="002C2F43">
        <w:t xml:space="preserve">aggregated into hourly observations containing the number of departures during each hour. The features hour, weekday and month were extracted from the timestamp. Hours with no departures were included in the dataset with a departure count of zero. </w:t>
      </w:r>
      <w:r w:rsidR="002C2F43">
        <w:t>Only</w:t>
      </w:r>
      <w:r w:rsidR="002C2F43">
        <w:t xml:space="preserve"> </w:t>
      </w:r>
      <w:r w:rsidR="002C2F43">
        <w:t>observations from Itämerentori were kept for the final dataset.</w:t>
      </w:r>
    </w:p>
    <w:p w14:paraId="21F54940" w14:textId="77777777" w:rsidR="00AF7BAF" w:rsidRDefault="00AF7BAF" w:rsidP="00CB3B5C">
      <w:pPr>
        <w:pStyle w:val="Otsikko2"/>
        <w:keepNext w:val="0"/>
        <w:keepLines w:val="0"/>
        <w:spacing w:line="360" w:lineRule="auto"/>
        <w:rPr>
          <w:rFonts w:asciiTheme="minorHAnsi" w:hAnsiTheme="minorHAnsi" w:cs="Times New Roman"/>
        </w:rPr>
      </w:pPr>
      <w:r w:rsidRPr="00CB3B5C">
        <w:rPr>
          <w:rFonts w:asciiTheme="minorHAnsi" w:hAnsiTheme="minorHAnsi" w:cs="Times New Roman"/>
        </w:rPr>
        <w:t>Feature selection</w:t>
      </w:r>
    </w:p>
    <w:p w14:paraId="6DB2EBAA" w14:textId="75CCD385" w:rsidR="002C2F43" w:rsidRPr="002C2F43" w:rsidRDefault="002C2F43" w:rsidP="002C2F43">
      <w:r>
        <w:t>The features were selected based on preliminary analysis of the hourly departure data. The hour feature showed a clear variation in the number of departures throughout the day, especially during the morning and evening rush hours. The weekday</w:t>
      </w:r>
      <w:r w:rsidR="00B84BA8">
        <w:t xml:space="preserve"> feature</w:t>
      </w:r>
      <w:r>
        <w:t xml:space="preserve"> showed a clear </w:t>
      </w:r>
      <w:r w:rsidR="00B84BA8">
        <w:t>difference in the number of departures</w:t>
      </w:r>
      <w:r>
        <w:t xml:space="preserve"> between weekdays and </w:t>
      </w:r>
      <w:r w:rsidR="00B84BA8">
        <w:t>weekends. The month feature showed higher demand during the summer months than in spring and autumn. Based on these observations, hour, weekday and month were selected as the input features for the model.</w:t>
      </w:r>
    </w:p>
    <w:p w14:paraId="5A07E142" w14:textId="77777777" w:rsidR="00AF7BAF" w:rsidRDefault="00AF7BAF" w:rsidP="00CB3B5C">
      <w:pPr>
        <w:pStyle w:val="Otsikko2"/>
        <w:keepNext w:val="0"/>
        <w:keepLines w:val="0"/>
        <w:spacing w:line="360" w:lineRule="auto"/>
        <w:rPr>
          <w:rFonts w:asciiTheme="minorHAnsi" w:hAnsiTheme="minorHAnsi" w:cs="Times New Roman"/>
        </w:rPr>
      </w:pPr>
      <w:r w:rsidRPr="00CB3B5C">
        <w:rPr>
          <w:rFonts w:asciiTheme="minorHAnsi" w:hAnsiTheme="minorHAnsi" w:cs="Times New Roman"/>
        </w:rPr>
        <w:t>Selected ML method</w:t>
      </w:r>
    </w:p>
    <w:p w14:paraId="6CFA073C" w14:textId="4AA4CB9C" w:rsidR="00C57B13" w:rsidRPr="00C57B13" w:rsidRDefault="00C57B13" w:rsidP="00C57B13">
      <w:r>
        <w:t xml:space="preserve">The </w:t>
      </w:r>
      <w:r>
        <w:t xml:space="preserve">machine learning method </w:t>
      </w:r>
      <w:r>
        <w:t xml:space="preserve">selected for this project is </w:t>
      </w:r>
      <w:r w:rsidR="00C65D9E">
        <w:t>l</w:t>
      </w:r>
      <w:r>
        <w:t xml:space="preserve">inear regression. The method was chosen </w:t>
      </w:r>
      <w:r w:rsidR="0040142C">
        <w:t>since</w:t>
      </w:r>
      <w:r>
        <w:t xml:space="preserve"> the target variable is numerical and the model can be used to predict the number of departures based on the selected features.</w:t>
      </w:r>
      <w:r w:rsidR="00C65D9E">
        <w:t xml:space="preserve"> The hypothesis space consists of linear predictors.</w:t>
      </w:r>
    </w:p>
    <w:p w14:paraId="7B5985FA" w14:textId="77777777" w:rsidR="00AF7BAF" w:rsidRDefault="00AF7BAF" w:rsidP="00CB3B5C">
      <w:pPr>
        <w:pStyle w:val="Otsikko2"/>
        <w:keepNext w:val="0"/>
        <w:keepLines w:val="0"/>
        <w:spacing w:line="360" w:lineRule="auto"/>
        <w:rPr>
          <w:rFonts w:asciiTheme="minorHAnsi" w:hAnsiTheme="minorHAnsi" w:cs="Times New Roman"/>
        </w:rPr>
      </w:pPr>
      <w:r w:rsidRPr="00CB3B5C">
        <w:rPr>
          <w:rFonts w:asciiTheme="minorHAnsi" w:hAnsiTheme="minorHAnsi" w:cs="Times New Roman"/>
        </w:rPr>
        <w:t>Loss function</w:t>
      </w:r>
    </w:p>
    <w:p w14:paraId="1EC59CBA" w14:textId="05547F1E" w:rsidR="00C57B13" w:rsidRPr="00C57B13" w:rsidRDefault="00C57B13" w:rsidP="00C57B13">
      <w:r>
        <w:t xml:space="preserve">The loss function selected for this project is mean squared error (MSE) since it is suitable for linear regression. MSE measures the average squared error between </w:t>
      </w:r>
      <w:r>
        <w:lastRenderedPageBreak/>
        <w:t>predicted and actual departure counts, and larger prediction errors are penalized more heavily than smaller errors.</w:t>
      </w:r>
    </w:p>
    <w:p w14:paraId="3475C254" w14:textId="77777777" w:rsidR="00AF7BAF" w:rsidRDefault="00AF7BAF" w:rsidP="00CB3B5C">
      <w:pPr>
        <w:pStyle w:val="Otsikko2"/>
        <w:keepNext w:val="0"/>
        <w:keepLines w:val="0"/>
        <w:spacing w:line="360" w:lineRule="auto"/>
        <w:rPr>
          <w:rFonts w:asciiTheme="minorHAnsi" w:hAnsiTheme="minorHAnsi" w:cs="Times New Roman"/>
        </w:rPr>
      </w:pPr>
      <w:r w:rsidRPr="00CB3B5C">
        <w:rPr>
          <w:rFonts w:asciiTheme="minorHAnsi" w:hAnsiTheme="minorHAnsi" w:cs="Times New Roman"/>
        </w:rPr>
        <w:t>Validation strategy</w:t>
      </w:r>
    </w:p>
    <w:p w14:paraId="510656BA" w14:textId="7CB89F9D" w:rsidR="00C57B13" w:rsidRDefault="00C57B13" w:rsidP="00C57B13">
      <w:r>
        <w:t>The dataset was split in chronological order into training, validation and test sets. The whole 2024 season is used for</w:t>
      </w:r>
      <w:r w:rsidR="0098083C">
        <w:t xml:space="preserve"> </w:t>
      </w:r>
      <w:r>
        <w:t>training. The validation</w:t>
      </w:r>
      <w:r w:rsidR="00C65D9E">
        <w:t xml:space="preserve"> set consists of observations from April to August 2025</w:t>
      </w:r>
      <w:r>
        <w:t>. Finally, the test set</w:t>
      </w:r>
      <w:r w:rsidR="00C65D9E">
        <w:t xml:space="preserve"> consists of observations from September and October 2025. With this split, the training set contains 5,136 observations, the validation set 3,672 observations and the test set 1,464 observations.</w:t>
      </w:r>
    </w:p>
    <w:p w14:paraId="4E3277E1" w14:textId="77777777" w:rsidR="0098083C" w:rsidRDefault="0098083C" w:rsidP="00C57B13"/>
    <w:p w14:paraId="56DFC67C" w14:textId="7620C939" w:rsidR="0098083C" w:rsidRPr="00C57B13" w:rsidRDefault="0098083C" w:rsidP="00C57B13">
      <w:r>
        <w:t xml:space="preserve">The dataset was split in chronological order since the model aims to predict the departures in the future based on past observations. This prevents future data from leaking into the training set. The dataset consists of two full city bike seasons, which allows the training set to contain one complete city bike season. </w:t>
      </w:r>
    </w:p>
    <w:p w14:paraId="24ACE9C2" w14:textId="77777777" w:rsidR="00AF7BAF" w:rsidRDefault="00AF7BAF" w:rsidP="00CB3B5C">
      <w:pPr>
        <w:pStyle w:val="Otsikko1"/>
        <w:keepNext w:val="0"/>
        <w:keepLines w:val="0"/>
        <w:spacing w:line="360" w:lineRule="auto"/>
        <w:rPr>
          <w:rFonts w:asciiTheme="minorHAnsi" w:hAnsiTheme="minorHAnsi" w:cs="Times New Roman"/>
        </w:rPr>
      </w:pPr>
      <w:r w:rsidRPr="00CB3B5C">
        <w:rPr>
          <w:rFonts w:asciiTheme="minorHAnsi" w:hAnsiTheme="minorHAnsi" w:cs="Times New Roman"/>
        </w:rPr>
        <w:t>Use of AI</w:t>
      </w:r>
    </w:p>
    <w:p w14:paraId="07AECE81" w14:textId="404D3DB0" w:rsidR="0040142C" w:rsidRPr="0040142C" w:rsidRDefault="0040142C" w:rsidP="0040142C">
      <w:r>
        <w:t xml:space="preserve">In this report, ChatGPT was used to support the structuring of the report, suggest more formal academic wording, and proofread the text for grammar and clarity. </w:t>
      </w:r>
    </w:p>
    <w:p w14:paraId="189077C5" w14:textId="77777777" w:rsidR="00AF7BAF" w:rsidRDefault="00AF7BAF" w:rsidP="00CB3B5C">
      <w:pPr>
        <w:pStyle w:val="Otsikko1"/>
        <w:keepNext w:val="0"/>
        <w:keepLines w:val="0"/>
        <w:spacing w:line="360" w:lineRule="auto"/>
        <w:rPr>
          <w:rFonts w:asciiTheme="minorHAnsi" w:hAnsiTheme="minorHAnsi" w:cs="Times New Roman"/>
        </w:rPr>
      </w:pPr>
      <w:r w:rsidRPr="00CB3B5C">
        <w:rPr>
          <w:rFonts w:asciiTheme="minorHAnsi" w:hAnsiTheme="minorHAnsi" w:cs="Times New Roman"/>
        </w:rPr>
        <w:t>References</w:t>
      </w:r>
    </w:p>
    <w:p w14:paraId="011496AB" w14:textId="25F2F607" w:rsidR="0040142C" w:rsidRPr="0040142C" w:rsidRDefault="0040142C" w:rsidP="0040142C">
      <w:r w:rsidRPr="0040142C">
        <w:t xml:space="preserve">Helsinki Regional Transport Authority. (n.d.). </w:t>
      </w:r>
      <w:r w:rsidRPr="0040142C">
        <w:rPr>
          <w:i/>
          <w:iCs/>
        </w:rPr>
        <w:t>Open data: Helsinki and Espoo city bike trip data</w:t>
      </w:r>
      <w:r w:rsidRPr="0040142C">
        <w:t xml:space="preserve">. HSL. </w:t>
      </w:r>
      <w:hyperlink r:id="rId5" w:tgtFrame="_new" w:history="1">
        <w:r w:rsidRPr="0040142C">
          <w:rPr>
            <w:rStyle w:val="Hyperlinkki"/>
          </w:rPr>
          <w:t>https://www.hsl.fi/en/opendata</w:t>
        </w:r>
      </w:hyperlink>
    </w:p>
    <w:p w14:paraId="794F6E32" w14:textId="77777777" w:rsidR="00AF7BAF" w:rsidRPr="00CB3B5C" w:rsidRDefault="00AF7BAF" w:rsidP="00CB3B5C">
      <w:pPr>
        <w:pStyle w:val="Otsikko1"/>
        <w:keepNext w:val="0"/>
        <w:keepLines w:val="0"/>
        <w:spacing w:line="360" w:lineRule="auto"/>
        <w:rPr>
          <w:rFonts w:asciiTheme="minorHAnsi" w:hAnsiTheme="minorHAnsi" w:cs="Times New Roman"/>
        </w:rPr>
      </w:pPr>
      <w:r w:rsidRPr="00CB3B5C">
        <w:rPr>
          <w:rFonts w:asciiTheme="minorHAnsi" w:hAnsiTheme="minorHAnsi" w:cs="Times New Roman"/>
        </w:rPr>
        <w:t>Appendix A. Code</w:t>
      </w:r>
    </w:p>
    <w:p w14:paraId="40160FA5" w14:textId="7AC4A383" w:rsidR="0077601F" w:rsidRPr="00662446" w:rsidRDefault="0077601F" w:rsidP="00CB3B5C">
      <w:pPr>
        <w:spacing w:line="360" w:lineRule="auto"/>
        <w:rPr>
          <w:rFonts w:ascii="Consolas" w:hAnsi="Consolas" w:cs="Times New Roman"/>
        </w:rPr>
      </w:pPr>
    </w:p>
    <w:sectPr w:rsidR="0077601F" w:rsidRPr="00662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2E62"/>
    <w:multiLevelType w:val="multilevel"/>
    <w:tmpl w:val="08090025"/>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 w15:restartNumberingAfterBreak="0">
    <w:nsid w:val="56B474A0"/>
    <w:multiLevelType w:val="multilevel"/>
    <w:tmpl w:val="9EFC9482"/>
    <w:lvl w:ilvl="0">
      <w:start w:val="1"/>
      <w:numFmt w:val="decimal"/>
      <w:lvlText w:val="%1."/>
      <w:lvlJc w:val="left"/>
      <w:pPr>
        <w:ind w:left="750" w:hanging="39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27636735">
    <w:abstractNumId w:val="1"/>
  </w:num>
  <w:num w:numId="2" w16cid:durableId="58203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AF"/>
    <w:rsid w:val="001E30D9"/>
    <w:rsid w:val="00282A67"/>
    <w:rsid w:val="002C2F43"/>
    <w:rsid w:val="00400931"/>
    <w:rsid w:val="0040142C"/>
    <w:rsid w:val="004E5F47"/>
    <w:rsid w:val="0050657B"/>
    <w:rsid w:val="00662446"/>
    <w:rsid w:val="0077601F"/>
    <w:rsid w:val="0098083C"/>
    <w:rsid w:val="00AC2126"/>
    <w:rsid w:val="00AF7BAF"/>
    <w:rsid w:val="00B84BA8"/>
    <w:rsid w:val="00C57B13"/>
    <w:rsid w:val="00C65D9E"/>
    <w:rsid w:val="00CB3B5C"/>
    <w:rsid w:val="00E8444F"/>
    <w:rsid w:val="00EF5046"/>
    <w:rsid w:val="00F440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3F723"/>
  <w15:chartTrackingRefBased/>
  <w15:docId w15:val="{C85D59C5-62F5-4EF5-B2B0-DFC71B70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EF5046"/>
    <w:pPr>
      <w:keepNext/>
      <w:keepLines/>
      <w:numPr>
        <w:numId w:val="2"/>
      </w:numPr>
      <w:spacing w:before="360" w:after="80"/>
      <w:ind w:left="431" w:hanging="431"/>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unhideWhenUsed/>
    <w:qFormat/>
    <w:rsid w:val="00AF7BAF"/>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AF7BAF"/>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AF7BAF"/>
    <w:pPr>
      <w:keepNext/>
      <w:keepLines/>
      <w:numPr>
        <w:ilvl w:val="3"/>
        <w:numId w:val="2"/>
      </w:numPr>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AF7BAF"/>
    <w:pPr>
      <w:keepNext/>
      <w:keepLines/>
      <w:numPr>
        <w:ilvl w:val="4"/>
        <w:numId w:val="2"/>
      </w:numPr>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AF7BAF"/>
    <w:pPr>
      <w:keepNext/>
      <w:keepLines/>
      <w:numPr>
        <w:ilvl w:val="5"/>
        <w:numId w:val="2"/>
      </w:numPr>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AF7BAF"/>
    <w:pPr>
      <w:keepNext/>
      <w:keepLines/>
      <w:numPr>
        <w:ilvl w:val="6"/>
        <w:numId w:val="2"/>
      </w:numPr>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AF7BAF"/>
    <w:pPr>
      <w:keepNext/>
      <w:keepLines/>
      <w:numPr>
        <w:ilvl w:val="7"/>
        <w:numId w:val="2"/>
      </w:numPr>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AF7BAF"/>
    <w:pPr>
      <w:keepNext/>
      <w:keepLines/>
      <w:numPr>
        <w:ilvl w:val="8"/>
        <w:numId w:val="2"/>
      </w:numPr>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EF5046"/>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rsid w:val="00AF7BAF"/>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AF7BAF"/>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AF7BAF"/>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AF7BAF"/>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AF7BAF"/>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AF7BAF"/>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AF7BAF"/>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AF7BAF"/>
    <w:rPr>
      <w:rFonts w:eastAsiaTheme="majorEastAsia" w:cstheme="majorBidi"/>
      <w:color w:val="272727" w:themeColor="text1" w:themeTint="D8"/>
    </w:rPr>
  </w:style>
  <w:style w:type="paragraph" w:styleId="Otsikko">
    <w:name w:val="Title"/>
    <w:basedOn w:val="Normaali"/>
    <w:next w:val="Normaali"/>
    <w:link w:val="OtsikkoChar"/>
    <w:uiPriority w:val="10"/>
    <w:qFormat/>
    <w:rsid w:val="00AF7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AF7BAF"/>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AF7BAF"/>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AF7BAF"/>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AF7BAF"/>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AF7BAF"/>
    <w:rPr>
      <w:i/>
      <w:iCs/>
      <w:color w:val="404040" w:themeColor="text1" w:themeTint="BF"/>
    </w:rPr>
  </w:style>
  <w:style w:type="paragraph" w:styleId="Luettelokappale">
    <w:name w:val="List Paragraph"/>
    <w:basedOn w:val="Normaali"/>
    <w:uiPriority w:val="34"/>
    <w:qFormat/>
    <w:rsid w:val="00AF7BAF"/>
    <w:pPr>
      <w:ind w:left="720"/>
      <w:contextualSpacing/>
    </w:pPr>
  </w:style>
  <w:style w:type="character" w:styleId="Voimakaskorostus">
    <w:name w:val="Intense Emphasis"/>
    <w:basedOn w:val="Kappaleenoletusfontti"/>
    <w:uiPriority w:val="21"/>
    <w:qFormat/>
    <w:rsid w:val="00AF7BAF"/>
    <w:rPr>
      <w:i/>
      <w:iCs/>
      <w:color w:val="0F4761" w:themeColor="accent1" w:themeShade="BF"/>
    </w:rPr>
  </w:style>
  <w:style w:type="paragraph" w:styleId="Erottuvalainaus">
    <w:name w:val="Intense Quote"/>
    <w:basedOn w:val="Normaali"/>
    <w:next w:val="Normaali"/>
    <w:link w:val="ErottuvalainausChar"/>
    <w:uiPriority w:val="30"/>
    <w:qFormat/>
    <w:rsid w:val="00AF7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AF7BAF"/>
    <w:rPr>
      <w:i/>
      <w:iCs/>
      <w:color w:val="0F4761" w:themeColor="accent1" w:themeShade="BF"/>
    </w:rPr>
  </w:style>
  <w:style w:type="character" w:styleId="Erottuvaviittaus">
    <w:name w:val="Intense Reference"/>
    <w:basedOn w:val="Kappaleenoletusfontti"/>
    <w:uiPriority w:val="32"/>
    <w:qFormat/>
    <w:rsid w:val="00AF7BAF"/>
    <w:rPr>
      <w:b/>
      <w:bCs/>
      <w:smallCaps/>
      <w:color w:val="0F4761" w:themeColor="accent1" w:themeShade="BF"/>
      <w:spacing w:val="5"/>
    </w:rPr>
  </w:style>
  <w:style w:type="character" w:styleId="Hyperlinkki">
    <w:name w:val="Hyperlink"/>
    <w:basedOn w:val="Kappaleenoletusfontti"/>
    <w:uiPriority w:val="99"/>
    <w:unhideWhenUsed/>
    <w:rsid w:val="0040142C"/>
    <w:rPr>
      <w:color w:val="467886" w:themeColor="hyperlink"/>
      <w:u w:val="single"/>
    </w:rPr>
  </w:style>
  <w:style w:type="character" w:styleId="Ratkaisematonmaininta">
    <w:name w:val="Unresolved Mention"/>
    <w:basedOn w:val="Kappaleenoletusfontti"/>
    <w:uiPriority w:val="99"/>
    <w:semiHidden/>
    <w:unhideWhenUsed/>
    <w:rsid w:val="00401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sl.fi/en/open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3</Pages>
  <Words>662</Words>
  <Characters>3777</Characters>
  <Application>Microsoft Office Word</Application>
  <DocSecurity>0</DocSecurity>
  <Lines>31</Lines>
  <Paragraphs>8</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Liukkonen Paavo</dc:creator>
  <cp:keywords/>
  <dc:description/>
  <cp:lastModifiedBy>Liukkonen Paavo</cp:lastModifiedBy>
  <cp:revision>1</cp:revision>
  <dcterms:created xsi:type="dcterms:W3CDTF">2026-09-16T14:22:00Z</dcterms:created>
  <dcterms:modified xsi:type="dcterms:W3CDTF">2026-09-16T20:37:00Z</dcterms:modified>
</cp:coreProperties>
</file>