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Trabajo Práctico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Ruteo estático. Fragmentación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Autores</w:t>
      </w:r>
    </w:p>
    <w:p w:rsidR="00000000" w:rsidDel="00000000" w:rsidP="00000000" w:rsidRDefault="00000000" w:rsidRPr="00000000" w14:paraId="00000003">
      <w:pPr>
        <w:pStyle w:val="Subtitle"/>
        <w:contextualSpacing w:val="0"/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Esteban Nicolas Andrada: </w:t>
      </w:r>
    </w:p>
    <w:p w:rsidR="00000000" w:rsidDel="00000000" w:rsidP="00000000" w:rsidRDefault="00000000" w:rsidRPr="00000000" w14:paraId="00000004">
      <w:pPr>
        <w:pStyle w:val="Subtitle"/>
        <w:contextualSpacing w:val="0"/>
        <w:rPr/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nico86gnr@gmail.com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contextualSpacing w:val="0"/>
        <w:rPr>
          <w:i w:val="1"/>
          <w:color w:val="404040"/>
        </w:rPr>
      </w:pPr>
      <w:bookmarkStart w:colFirst="0" w:colLast="0" w:name="_r1l32rutqg6l" w:id="0"/>
      <w:bookmarkEnd w:id="0"/>
      <w:r w:rsidDel="00000000" w:rsidR="00000000" w:rsidRPr="00000000">
        <w:rPr>
          <w:i w:val="1"/>
          <w:color w:val="404040"/>
          <w:rtl w:val="0"/>
        </w:rPr>
        <w:t xml:space="preserve">Federico Sepulveda: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federico.sepulveda@alumnos.unc.edu.ar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24550" cy="327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Tabla de asignación de direcciones IPv6</w:t>
      </w:r>
    </w:p>
    <w:p w:rsidR="00000000" w:rsidDel="00000000" w:rsidP="00000000" w:rsidRDefault="00000000" w:rsidRPr="00000000" w14:paraId="0000000C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Crear la tabla de asignación de direcciones IP</w:t>
      </w:r>
    </w:p>
    <w:p w:rsidR="00000000" w:rsidDel="00000000" w:rsidP="00000000" w:rsidRDefault="00000000" w:rsidRPr="00000000" w14:paraId="0000000D">
      <w:pPr>
        <w:pStyle w:val="Heading1"/>
        <w:contextualSpacing w:val="0"/>
        <w:rPr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Computadora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Interfaz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2"/>
                <w:szCs w:val="22"/>
                <w:rtl w:val="0"/>
              </w:rPr>
              <w:t xml:space="preserve">Dirección 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PC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enp0s3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2001:1111:1111:1111::1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2001:1111:1111:2222::10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2001:1111:1111:3333::10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2001:1111:1111:4444::10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tap1.1.br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2001:aaaa:bbbb:cccc::10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2001:1111:1111:2222::20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2001:1111:2222:aabb::aaaa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2001:1111:2222:aabb::bbbb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2001:1111:1111:3333::30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2001:1111:3333:4444::30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2001:1111:3333:5555::30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2001:1111:1111:4444::40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2001:1111:3333:4444::40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2001:1111:4444:6666::40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2001:1111:3333:5555::50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tap1.6.4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2001:1111:3333:5555::60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PC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2001:2222:1111:1111::1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2001:2222:1111:2222::10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2001:2222:1111:3333::10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2001:2222:1111:4444::10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tap2.1.br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2001:aaaa:bbbb:cccc::20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2001:2222:1111:2222::20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2001:2222:2222:aabb::aaaa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2001:2222:2222:aabb::bbbb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2001:2222:1111:3333::30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2001:2222:3333:4444::30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2001:2222:3333:5555::30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2001:2222:1111:4444::40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2001:2222:3333:4444::40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2001:2222:4444:6666::40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2001:2222:3333:5555::50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ns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tap2.6.4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2001:2222:3333:5555::60</w:t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contextualSpacing w:val="0"/>
        <w:rPr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Consignas</w:t>
      </w:r>
    </w:p>
    <w:p w:rsidR="00000000" w:rsidDel="00000000" w:rsidP="00000000" w:rsidRDefault="00000000" w:rsidRPr="00000000" w14:paraId="00000073">
      <w:pPr>
        <w:pStyle w:val="Heading1"/>
        <w:contextualSpacing w:val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Creación y conexión de namespaces ns 1.1 y ns 2.1</w:t>
      </w:r>
    </w:p>
    <w:p w:rsidR="00000000" w:rsidDel="00000000" w:rsidP="00000000" w:rsidRDefault="00000000" w:rsidRPr="00000000" w14:paraId="00000074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1.- Crear los namespaces ns 1.1 y ns 2.1 en las correspondientes máquinas virtuales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El namespace para la pc1 se crea con el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El namespace para la pc2 se crea con el comando: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ns2.1 </w:t>
      </w:r>
    </w:p>
    <w:p w:rsidR="00000000" w:rsidDel="00000000" w:rsidP="00000000" w:rsidRDefault="00000000" w:rsidRPr="00000000" w14:paraId="0000007C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2.- Crear un bridge llamado br-externo en cada máquina virtual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Los bridge para cada pc se crearon con: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brctl addbr br-externo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3.- Conectar cada namespace con el bridge creado en el punto anterior.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Conexión con el ns1.1:</w:t>
      </w:r>
    </w:p>
    <w:p w:rsidR="00000000" w:rsidDel="00000000" w:rsidP="00000000" w:rsidRDefault="00000000" w:rsidRPr="00000000" w14:paraId="00000082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exec ns1.1 ip link set up dev tap1.1.br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Conexión con el ns2.1:</w:t>
      </w:r>
    </w:p>
    <w:p w:rsidR="00000000" w:rsidDel="00000000" w:rsidP="00000000" w:rsidRDefault="00000000" w:rsidRPr="00000000" w14:paraId="00000086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exec ns2.1 ip link set up dev tap2.1.br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4.- Conectar la interfaz externa de la máquina virtual al bridge creado en el punto anterior.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Se creó la variable INTERFAZ_FISICA en la cual se carga el nombre de la interfaz que posteriormente se utilizara para la conexión con el bridge: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PC1: </w:t>
      </w:r>
    </w:p>
    <w:p w:rsidR="00000000" w:rsidDel="00000000" w:rsidP="00000000" w:rsidRDefault="00000000" w:rsidRPr="00000000" w14:paraId="0000008D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INTERFAZ_FISICA=enp3s0f1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para PC2: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INTERFAZ_FISICA=eth0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Para conectar la interfaz con el bridge se utilizó el siguiente comando en ambas pc: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brctl addif br-externo ${INTERFAZ_FISICA}</w:t>
      </w:r>
    </w:p>
    <w:p w:rsidR="00000000" w:rsidDel="00000000" w:rsidP="00000000" w:rsidRDefault="00000000" w:rsidRPr="00000000" w14:paraId="00000097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se le asigna dirección ipv6 a la interfaz física, solo se deja la link local.</w:t>
      </w:r>
    </w:p>
    <w:p w:rsidR="00000000" w:rsidDel="00000000" w:rsidP="00000000" w:rsidRDefault="00000000" w:rsidRPr="00000000" w14:paraId="0000009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5.- Configurar direcciones de red a los namespaces.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Asignación de direcciones IPv6 para cada interfaz de n1.1:</w:t>
      </w:r>
    </w:p>
    <w:p w:rsidR="00000000" w:rsidDel="00000000" w:rsidP="00000000" w:rsidRDefault="00000000" w:rsidRPr="00000000" w14:paraId="0000009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ns1.1 ip -6 addr add ${IPV6_TAP112}/64 dev tap1.1.2</w:t>
      </w:r>
    </w:p>
    <w:p w:rsidR="00000000" w:rsidDel="00000000" w:rsidP="00000000" w:rsidRDefault="00000000" w:rsidRPr="00000000" w14:paraId="000000A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ns1.1 ip -6 addr add ${IPV6_TAP113}/64 dev tap1.1.3</w:t>
      </w:r>
    </w:p>
    <w:p w:rsidR="00000000" w:rsidDel="00000000" w:rsidP="00000000" w:rsidRDefault="00000000" w:rsidRPr="00000000" w14:paraId="000000A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ns1.1 ip -6 addr add ${IPV6_TAP114}/64 dev tap1.1.4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ip netns exec ns1.1 ip -6 addr add ${IPV6_TAP11br}/64 dev tap1.1.br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n2.1:</w:t>
      </w:r>
    </w:p>
    <w:p w:rsidR="00000000" w:rsidDel="00000000" w:rsidP="00000000" w:rsidRDefault="00000000" w:rsidRPr="00000000" w14:paraId="000000A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ns2.1 ip -6 addr add ${IPV6_TAP212}/64 dev tap2.1.2</w:t>
      </w:r>
    </w:p>
    <w:p w:rsidR="00000000" w:rsidDel="00000000" w:rsidP="00000000" w:rsidRDefault="00000000" w:rsidRPr="00000000" w14:paraId="000000A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ns2.1 ip -6 addr add ${IPV6_TAP213}/64 dev tap2.1.3</w:t>
      </w:r>
    </w:p>
    <w:p w:rsidR="00000000" w:rsidDel="00000000" w:rsidP="00000000" w:rsidRDefault="00000000" w:rsidRPr="00000000" w14:paraId="000000A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ns2.1 ip -6 addr add ${IPV6_TAP214}/64 dev tap2.1.4</w:t>
      </w:r>
    </w:p>
    <w:p w:rsidR="00000000" w:rsidDel="00000000" w:rsidP="00000000" w:rsidRDefault="00000000" w:rsidRPr="00000000" w14:paraId="000000A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ip netns exec ns2.1 ip -6 addr add ${IPV6_TAP21br}/64 dev tap2.1.br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6.- Probar conectividad entre las dos puntas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97105" cy="17668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0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4575" cy="7429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602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7.- Configurar MTU a 500 para estas interfaces en los namespaces. No cambiar MTU en</w:t>
      </w:r>
    </w:p>
    <w:p w:rsidR="00000000" w:rsidDel="00000000" w:rsidP="00000000" w:rsidRDefault="00000000" w:rsidRPr="00000000" w14:paraId="000000B1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ningún otro punto de la red.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Para la configuración del MTU se utilizó el siguiente comando en el enlace entre ns1.2 y ns2.1: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ip netns exec ns1.1 ip link set tap1.1.br mtu 1280</w:t>
      </w:r>
    </w:p>
    <w:p w:rsidR="00000000" w:rsidDel="00000000" w:rsidP="00000000" w:rsidRDefault="00000000" w:rsidRPr="00000000" w14:paraId="000000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ns2.1 ip link set tap2.1.br mtu 1280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contextualSpacing w:val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Creación de redes y ruteo</w:t>
      </w:r>
    </w:p>
    <w:p w:rsidR="00000000" w:rsidDel="00000000" w:rsidP="00000000" w:rsidRDefault="00000000" w:rsidRPr="00000000" w14:paraId="000000B9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8.- Crear los routers y host en cada computadora.</w:t>
      </w:r>
    </w:p>
    <w:p w:rsidR="00000000" w:rsidDel="00000000" w:rsidP="00000000" w:rsidRDefault="00000000" w:rsidRPr="00000000" w14:paraId="000000BA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Routers PC1: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creación de los routers:</w:t>
        <w:tab/>
        <w:tab/>
        <w:tab/>
        <w:t xml:space="preserve">    </w:t>
      </w:r>
    </w:p>
    <w:p w:rsidR="00000000" w:rsidDel="00000000" w:rsidP="00000000" w:rsidRDefault="00000000" w:rsidRPr="00000000" w14:paraId="000000BC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ns1.2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ns1.3 </w:t>
      </w:r>
    </w:p>
    <w:p w:rsidR="00000000" w:rsidDel="00000000" w:rsidP="00000000" w:rsidRDefault="00000000" w:rsidRPr="00000000" w14:paraId="000000BF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ns1.4</w:t>
      </w:r>
    </w:p>
    <w:p w:rsidR="00000000" w:rsidDel="00000000" w:rsidP="00000000" w:rsidRDefault="00000000" w:rsidRPr="00000000" w14:paraId="000000C0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n1.2:</w:t>
      </w:r>
    </w:p>
    <w:p w:rsidR="00000000" w:rsidDel="00000000" w:rsidP="00000000" w:rsidRDefault="00000000" w:rsidRPr="00000000" w14:paraId="000000C2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ns1.2 ip -6 addr add ${IPV6_TAP121}/64 dev tap1.2.1</w:t>
      </w:r>
    </w:p>
    <w:p w:rsidR="00000000" w:rsidDel="00000000" w:rsidP="00000000" w:rsidRDefault="00000000" w:rsidRPr="00000000" w14:paraId="000000C4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ns1.2 ip -6 addr add ${IPV6_TAP12a}/64 dev tap1.2.a</w:t>
      </w:r>
    </w:p>
    <w:p w:rsidR="00000000" w:rsidDel="00000000" w:rsidP="00000000" w:rsidRDefault="00000000" w:rsidRPr="00000000" w14:paraId="000000C5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ns1.2 ip -6 addr add ${IPV6_TAP12b}/64 dev tap1.2.b</w:t>
      </w:r>
    </w:p>
    <w:p w:rsidR="00000000" w:rsidDel="00000000" w:rsidP="00000000" w:rsidRDefault="00000000" w:rsidRPr="00000000" w14:paraId="000000C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n1.3:</w:t>
      </w:r>
    </w:p>
    <w:p w:rsidR="00000000" w:rsidDel="00000000" w:rsidP="00000000" w:rsidRDefault="00000000" w:rsidRPr="00000000" w14:paraId="000000C8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ns1.3 ip -6 addr add ${IPV6_TAP131}/64 dev tap1.3.1</w:t>
      </w:r>
    </w:p>
    <w:p w:rsidR="00000000" w:rsidDel="00000000" w:rsidP="00000000" w:rsidRDefault="00000000" w:rsidRPr="00000000" w14:paraId="000000CA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ns1.3 ip -6 addr add ${IPV6_TAP134}/64 dev tap1.3.4</w:t>
      </w:r>
    </w:p>
    <w:p w:rsidR="00000000" w:rsidDel="00000000" w:rsidP="00000000" w:rsidRDefault="00000000" w:rsidRPr="00000000" w14:paraId="000000CB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ns1.3 ip -6 addr add ${IPV6_TAP135}/64 dev tap1.3.5</w:t>
      </w:r>
    </w:p>
    <w:p w:rsidR="00000000" w:rsidDel="00000000" w:rsidP="00000000" w:rsidRDefault="00000000" w:rsidRPr="00000000" w14:paraId="000000C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n1.4:</w:t>
      </w:r>
    </w:p>
    <w:p w:rsidR="00000000" w:rsidDel="00000000" w:rsidP="00000000" w:rsidRDefault="00000000" w:rsidRPr="00000000" w14:paraId="000000CE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ns1.4 ip -6 addr add ${IPV6_TAP141}/64 dev tap1.4.1</w:t>
      </w:r>
    </w:p>
    <w:p w:rsidR="00000000" w:rsidDel="00000000" w:rsidP="00000000" w:rsidRDefault="00000000" w:rsidRPr="00000000" w14:paraId="000000D0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ns1.4 ip -6 addr add ${IPV6_TAP143}/64 dev tap1.4.3</w:t>
      </w:r>
    </w:p>
    <w:p w:rsidR="00000000" w:rsidDel="00000000" w:rsidP="00000000" w:rsidRDefault="00000000" w:rsidRPr="00000000" w14:paraId="000000D1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ns1.4 ip -6 addr add ${IPV6_TAP146}/64 dev tap1.4.6</w:t>
      </w:r>
    </w:p>
    <w:p w:rsidR="00000000" w:rsidDel="00000000" w:rsidP="00000000" w:rsidRDefault="00000000" w:rsidRPr="00000000" w14:paraId="000000D2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Hosts PC1: </w:t>
      </w:r>
    </w:p>
    <w:p w:rsidR="00000000" w:rsidDel="00000000" w:rsidP="00000000" w:rsidRDefault="00000000" w:rsidRPr="00000000" w14:paraId="000000D5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creación de los hosts:</w:t>
      </w:r>
    </w:p>
    <w:p w:rsidR="00000000" w:rsidDel="00000000" w:rsidP="00000000" w:rsidRDefault="00000000" w:rsidRPr="00000000" w14:paraId="000000D6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ip netns add ns1.5 </w:t>
      </w:r>
    </w:p>
    <w:p w:rsidR="00000000" w:rsidDel="00000000" w:rsidP="00000000" w:rsidRDefault="00000000" w:rsidRPr="00000000" w14:paraId="000000D8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ip netns add ns1.6</w:t>
      </w:r>
    </w:p>
    <w:p w:rsidR="00000000" w:rsidDel="00000000" w:rsidP="00000000" w:rsidRDefault="00000000" w:rsidRPr="00000000" w14:paraId="000000D9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n1.5:</w:t>
      </w:r>
    </w:p>
    <w:p w:rsidR="00000000" w:rsidDel="00000000" w:rsidP="00000000" w:rsidRDefault="00000000" w:rsidRPr="00000000" w14:paraId="000000DB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ip netns exec ns1.5 ip -6 addr add ${IPV6_TAP153}/64 dev tap1.5.3</w:t>
      </w:r>
    </w:p>
    <w:p w:rsidR="00000000" w:rsidDel="00000000" w:rsidP="00000000" w:rsidRDefault="00000000" w:rsidRPr="00000000" w14:paraId="000000D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n1.6:</w:t>
      </w:r>
    </w:p>
    <w:p w:rsidR="00000000" w:rsidDel="00000000" w:rsidP="00000000" w:rsidRDefault="00000000" w:rsidRPr="00000000" w14:paraId="000000DF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  ip netns exec ns1.6 ip -6 addr add ${IPV6_TAP164}/64 dev tap1.6.4</w:t>
      </w:r>
    </w:p>
    <w:p w:rsidR="00000000" w:rsidDel="00000000" w:rsidP="00000000" w:rsidRDefault="00000000" w:rsidRPr="00000000" w14:paraId="000000E1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Routers PC2:</w:t>
      </w:r>
    </w:p>
    <w:p w:rsidR="00000000" w:rsidDel="00000000" w:rsidP="00000000" w:rsidRDefault="00000000" w:rsidRPr="00000000" w14:paraId="000000E3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creación</w:t>
      </w:r>
      <w:r w:rsidDel="00000000" w:rsidR="00000000" w:rsidRPr="00000000">
        <w:rPr>
          <w:rtl w:val="0"/>
        </w:rPr>
        <w:t xml:space="preserve"> de los routers:</w:t>
        <w:tab/>
      </w:r>
    </w:p>
    <w:p w:rsidR="00000000" w:rsidDel="00000000" w:rsidP="00000000" w:rsidRDefault="00000000" w:rsidRPr="00000000" w14:paraId="000000E4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ns2.2 </w:t>
      </w:r>
    </w:p>
    <w:p w:rsidR="00000000" w:rsidDel="00000000" w:rsidP="00000000" w:rsidRDefault="00000000" w:rsidRPr="00000000" w14:paraId="000000E6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ns2.3 </w:t>
      </w:r>
    </w:p>
    <w:p w:rsidR="00000000" w:rsidDel="00000000" w:rsidP="00000000" w:rsidRDefault="00000000" w:rsidRPr="00000000" w14:paraId="000000E7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ns2.4</w:t>
      </w:r>
    </w:p>
    <w:p w:rsidR="00000000" w:rsidDel="00000000" w:rsidP="00000000" w:rsidRDefault="00000000" w:rsidRPr="00000000" w14:paraId="000000E8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n2.2:</w:t>
      </w:r>
    </w:p>
    <w:p w:rsidR="00000000" w:rsidDel="00000000" w:rsidP="00000000" w:rsidRDefault="00000000" w:rsidRPr="00000000" w14:paraId="000000EA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ns2.2 ip -6 addr add ${IPV6_TAP221}/64 dev tap2.2.1</w:t>
      </w:r>
    </w:p>
    <w:p w:rsidR="00000000" w:rsidDel="00000000" w:rsidP="00000000" w:rsidRDefault="00000000" w:rsidRPr="00000000" w14:paraId="000000EC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ns2.2 ip -6 addr add ${IPV6_TAP22a}/64 dev tap2.2.a</w:t>
      </w:r>
    </w:p>
    <w:p w:rsidR="00000000" w:rsidDel="00000000" w:rsidP="00000000" w:rsidRDefault="00000000" w:rsidRPr="00000000" w14:paraId="000000ED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ns2.2 ip -6 addr add ${IPV6_TAP22b}/64 dev tap2.2.b</w:t>
      </w:r>
    </w:p>
    <w:p w:rsidR="00000000" w:rsidDel="00000000" w:rsidP="00000000" w:rsidRDefault="00000000" w:rsidRPr="00000000" w14:paraId="000000E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n1.3:</w:t>
      </w:r>
    </w:p>
    <w:p w:rsidR="00000000" w:rsidDel="00000000" w:rsidP="00000000" w:rsidRDefault="00000000" w:rsidRPr="00000000" w14:paraId="000000F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ns2.3 ip -6 addr add ${IPV6_TAP231}/64 dev tap2.3.1</w:t>
      </w:r>
    </w:p>
    <w:p w:rsidR="00000000" w:rsidDel="00000000" w:rsidP="00000000" w:rsidRDefault="00000000" w:rsidRPr="00000000" w14:paraId="000000F2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ns2.3 ip -6 addr add ${IPV6_TAP234}/64 dev tap2.3.4</w:t>
      </w:r>
    </w:p>
    <w:p w:rsidR="00000000" w:rsidDel="00000000" w:rsidP="00000000" w:rsidRDefault="00000000" w:rsidRPr="00000000" w14:paraId="000000F3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ns2.3 ip -6 addr add ${IPV6_TAP235}/64 dev tap2.3.5</w:t>
      </w:r>
    </w:p>
    <w:p w:rsidR="00000000" w:rsidDel="00000000" w:rsidP="00000000" w:rsidRDefault="00000000" w:rsidRPr="00000000" w14:paraId="000000F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n1.4:</w:t>
      </w:r>
    </w:p>
    <w:p w:rsidR="00000000" w:rsidDel="00000000" w:rsidP="00000000" w:rsidRDefault="00000000" w:rsidRPr="00000000" w14:paraId="000000F6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ns2.4 ip -6 addr add ${IPV6_TAP241}/64 dev tap2.4.1</w:t>
      </w:r>
    </w:p>
    <w:p w:rsidR="00000000" w:rsidDel="00000000" w:rsidP="00000000" w:rsidRDefault="00000000" w:rsidRPr="00000000" w14:paraId="000000F8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ns2.4 ip -6 addr add ${IPV6_TAP243}/64 dev tap2.4.3</w:t>
      </w:r>
    </w:p>
    <w:p w:rsidR="00000000" w:rsidDel="00000000" w:rsidP="00000000" w:rsidRDefault="00000000" w:rsidRPr="00000000" w14:paraId="000000F9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ip netns exec ns2.4 ip -6 addr add ${IPV6_TAP246}/64 dev tap2.4.6</w:t>
      </w:r>
    </w:p>
    <w:p w:rsidR="00000000" w:rsidDel="00000000" w:rsidP="00000000" w:rsidRDefault="00000000" w:rsidRPr="00000000" w14:paraId="000000FA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Hosts PC2: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C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creación de los hosts:</w:t>
      </w:r>
    </w:p>
    <w:p w:rsidR="00000000" w:rsidDel="00000000" w:rsidP="00000000" w:rsidRDefault="00000000" w:rsidRPr="00000000" w14:paraId="000000FD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ns2.5 </w:t>
      </w:r>
    </w:p>
    <w:p w:rsidR="00000000" w:rsidDel="00000000" w:rsidP="00000000" w:rsidRDefault="00000000" w:rsidRPr="00000000" w14:paraId="000000FF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add ns2.6</w:t>
      </w:r>
    </w:p>
    <w:p w:rsidR="00000000" w:rsidDel="00000000" w:rsidP="00000000" w:rsidRDefault="00000000" w:rsidRPr="00000000" w14:paraId="00000100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n2.5:</w:t>
      </w:r>
    </w:p>
    <w:p w:rsidR="00000000" w:rsidDel="00000000" w:rsidP="00000000" w:rsidRDefault="00000000" w:rsidRPr="00000000" w14:paraId="00000102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exec ns2.5 ip -6 addr add ${IPV6_TAP253}/64 dev tap2.5.3</w:t>
      </w:r>
    </w:p>
    <w:p w:rsidR="00000000" w:rsidDel="00000000" w:rsidP="00000000" w:rsidRDefault="00000000" w:rsidRPr="00000000" w14:paraId="000001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Asignación de direcciones IPv6 para cada interfaz de n2.6:</w:t>
      </w:r>
    </w:p>
    <w:p w:rsidR="00000000" w:rsidDel="00000000" w:rsidP="00000000" w:rsidRDefault="00000000" w:rsidRPr="00000000" w14:paraId="00000106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ip netns exec ns2.6 ip -6 addr add ${IPV6_TAP264}/64 dev tap2.6.4</w:t>
      </w:r>
    </w:p>
    <w:p w:rsidR="00000000" w:rsidDel="00000000" w:rsidP="00000000" w:rsidRDefault="00000000" w:rsidRPr="00000000" w14:paraId="00000108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Para cada uno de los routers se habilitó el forwarding mediante el siguiente comando: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ip netns exec &lt;namespace&gt; sysctl -w net.ipv6.conf.all.forwarding=1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9.- Configurar ruteo estático para que todos los hosts desde todas las interfaces sean</w:t>
      </w:r>
    </w:p>
    <w:p w:rsidR="00000000" w:rsidDel="00000000" w:rsidP="00000000" w:rsidRDefault="00000000" w:rsidRPr="00000000" w14:paraId="0000010D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alcanzables unos a otros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PC1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Configuración del default gateway para las interfaces de ns1.5 y ns1.6: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ns1.5 ip -6 route add default dev tap1.5.3 via ${IPV6_TAP135}</w:t>
      </w:r>
    </w:p>
    <w:p w:rsidR="00000000" w:rsidDel="00000000" w:rsidP="00000000" w:rsidRDefault="00000000" w:rsidRPr="00000000" w14:paraId="000001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ns1.6 ip -6 route add default dev tap1.6.4 via ${IPV6_TAP146}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 xml:space="preserve">Ruteo estático interno ns1.1:</w:t>
      </w:r>
    </w:p>
    <w:p w:rsidR="00000000" w:rsidDel="00000000" w:rsidP="00000000" w:rsidRDefault="00000000" w:rsidRPr="00000000" w14:paraId="000001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${RED135}/64 via ${IPV6_TAP131} dev tap1.1.3 </w:t>
      </w:r>
    </w:p>
    <w:p w:rsidR="00000000" w:rsidDel="00000000" w:rsidP="00000000" w:rsidRDefault="00000000" w:rsidRPr="00000000" w14:paraId="000001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${RED146}/64 via ${IPV6_TAP141} dev tap1.1.4 </w:t>
      </w:r>
    </w:p>
    <w:p w:rsidR="00000000" w:rsidDel="00000000" w:rsidP="00000000" w:rsidRDefault="00000000" w:rsidRPr="00000000" w14:paraId="000001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${RED134}/64 via ${IPV6_TAP131} dev tap1.1.3</w:t>
      </w:r>
    </w:p>
    <w:p w:rsidR="00000000" w:rsidDel="00000000" w:rsidP="00000000" w:rsidRDefault="00000000" w:rsidRPr="00000000" w14:paraId="000001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${RED12AB}/64 via ${IPV6_TAP121} dev tap1.1.2 </w:t>
      </w:r>
    </w:p>
    <w:p w:rsidR="00000000" w:rsidDel="00000000" w:rsidP="00000000" w:rsidRDefault="00000000" w:rsidRPr="00000000" w14:paraId="0000011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Ruteo estático externo ns1.1: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${RED212}/64 via ${IPV6_TAP21br} dev</w:t>
        <w:tab/>
        <w:t xml:space="preserve">tap1.1.br </w:t>
      </w:r>
    </w:p>
    <w:p w:rsidR="00000000" w:rsidDel="00000000" w:rsidP="00000000" w:rsidRDefault="00000000" w:rsidRPr="00000000" w14:paraId="0000011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${RED213}/64 via ${IPV6_TAP21br} dev tap1.1.br </w:t>
      </w:r>
    </w:p>
    <w:p w:rsidR="00000000" w:rsidDel="00000000" w:rsidP="00000000" w:rsidRDefault="00000000" w:rsidRPr="00000000" w14:paraId="000001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${RED214}/64 via ${IPV6_TAP21br} dev tap1.1.br</w:t>
      </w:r>
    </w:p>
    <w:p w:rsidR="00000000" w:rsidDel="00000000" w:rsidP="00000000" w:rsidRDefault="00000000" w:rsidRPr="00000000" w14:paraId="000001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${RED22AB}/64 via ${IPV6_TAP21br} dev tap1.1.br </w:t>
      </w:r>
    </w:p>
    <w:p w:rsidR="00000000" w:rsidDel="00000000" w:rsidP="00000000" w:rsidRDefault="00000000" w:rsidRPr="00000000" w14:paraId="000001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${RED234}/64 via ${IPV6_TAP21br} dev tap1.1.br </w:t>
      </w:r>
    </w:p>
    <w:p w:rsidR="00000000" w:rsidDel="00000000" w:rsidP="00000000" w:rsidRDefault="00000000" w:rsidRPr="00000000" w14:paraId="000001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${RED235}/64 via ${IPV6_TAP21br} dev tap1.1.br </w:t>
      </w:r>
    </w:p>
    <w:p w:rsidR="00000000" w:rsidDel="00000000" w:rsidP="00000000" w:rsidRDefault="00000000" w:rsidRPr="00000000" w14:paraId="000001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ns1.1 ip -6 route add ${RED246}/64 via ${IPV6_TAP21br} dev tap1.1.br</w:t>
      </w:r>
    </w:p>
    <w:p w:rsidR="00000000" w:rsidDel="00000000" w:rsidP="00000000" w:rsidRDefault="00000000" w:rsidRPr="00000000" w14:paraId="000001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interno ns1.2:</w:t>
      </w:r>
    </w:p>
    <w:p w:rsidR="00000000" w:rsidDel="00000000" w:rsidP="00000000" w:rsidRDefault="00000000" w:rsidRPr="00000000" w14:paraId="000001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${RED113}/64 via ${IPV6_TAP112} dev tap1.2.1 </w:t>
      </w:r>
    </w:p>
    <w:p w:rsidR="00000000" w:rsidDel="00000000" w:rsidP="00000000" w:rsidRDefault="00000000" w:rsidRPr="00000000" w14:paraId="000001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${RED114}/64 via ${IPV6_TAP112} dev tap1.2.1 </w:t>
      </w:r>
    </w:p>
    <w:p w:rsidR="00000000" w:rsidDel="00000000" w:rsidP="00000000" w:rsidRDefault="00000000" w:rsidRPr="00000000" w14:paraId="0000012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${RED135}/64 via ${IPV6_TAP112} dev tap1.2.1 </w:t>
      </w:r>
    </w:p>
    <w:p w:rsidR="00000000" w:rsidDel="00000000" w:rsidP="00000000" w:rsidRDefault="00000000" w:rsidRPr="00000000" w14:paraId="0000012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${RED146}/64 via ${IPV6_TAP112} dev tap1.2.1 </w:t>
      </w:r>
    </w:p>
    <w:p w:rsidR="00000000" w:rsidDel="00000000" w:rsidP="00000000" w:rsidRDefault="00000000" w:rsidRPr="00000000" w14:paraId="000001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${RED134}/64 via ${IPV6_TAP112} dev tap1.2.1</w:t>
      </w:r>
    </w:p>
    <w:p w:rsidR="00000000" w:rsidDel="00000000" w:rsidP="00000000" w:rsidRDefault="00000000" w:rsidRPr="00000000" w14:paraId="0000012D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externo ns1.2:</w:t>
      </w:r>
    </w:p>
    <w:p w:rsidR="00000000" w:rsidDel="00000000" w:rsidP="00000000" w:rsidRDefault="00000000" w:rsidRPr="00000000" w14:paraId="000001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${REDABC}/64 via ${IPV6_TAP112} dev tap1.2.1 </w:t>
      </w:r>
    </w:p>
    <w:p w:rsidR="00000000" w:rsidDel="00000000" w:rsidP="00000000" w:rsidRDefault="00000000" w:rsidRPr="00000000" w14:paraId="0000013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${RED212}/64 via ${IPV6_TAP112} dev tap1.2.1 </w:t>
      </w:r>
    </w:p>
    <w:p w:rsidR="00000000" w:rsidDel="00000000" w:rsidP="00000000" w:rsidRDefault="00000000" w:rsidRPr="00000000" w14:paraId="000001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${RED213}/64 via ${IPV6_TAP112} dev tap1.2.1 </w:t>
      </w:r>
    </w:p>
    <w:p w:rsidR="00000000" w:rsidDel="00000000" w:rsidP="00000000" w:rsidRDefault="00000000" w:rsidRPr="00000000" w14:paraId="000001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${RED214}/64 via ${IPV6_TAP112} dev tap1.2.1 </w:t>
      </w:r>
    </w:p>
    <w:p w:rsidR="00000000" w:rsidDel="00000000" w:rsidP="00000000" w:rsidRDefault="00000000" w:rsidRPr="00000000" w14:paraId="000001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${RED22AB}/64 via ${IPV6_TAP112} dev tap1.2.1 </w:t>
      </w:r>
    </w:p>
    <w:p w:rsidR="00000000" w:rsidDel="00000000" w:rsidP="00000000" w:rsidRDefault="00000000" w:rsidRPr="00000000" w14:paraId="000001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${RED234}/64 via ${IPV6_TAP112} dev tap1.2.1 </w:t>
      </w:r>
    </w:p>
    <w:p w:rsidR="00000000" w:rsidDel="00000000" w:rsidP="00000000" w:rsidRDefault="00000000" w:rsidRPr="00000000" w14:paraId="000001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${RED235}/64 via ${IPV6_TAP112} dev tap1.2.1 </w:t>
      </w:r>
    </w:p>
    <w:p w:rsidR="00000000" w:rsidDel="00000000" w:rsidP="00000000" w:rsidRDefault="00000000" w:rsidRPr="00000000" w14:paraId="0000013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ns1.2 ip -6 route add ${RED246}/64 via ${IPV6_TAP112} dev tap1.2.1 </w:t>
      </w:r>
    </w:p>
    <w:p w:rsidR="00000000" w:rsidDel="00000000" w:rsidP="00000000" w:rsidRDefault="00000000" w:rsidRPr="00000000" w14:paraId="000001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interno ns1.3:</w:t>
      </w:r>
    </w:p>
    <w:p w:rsidR="00000000" w:rsidDel="00000000" w:rsidP="00000000" w:rsidRDefault="00000000" w:rsidRPr="00000000" w14:paraId="0000013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${RED146}/64 via ${IPV6_TAP143} dev tap1.3.4 </w:t>
      </w:r>
    </w:p>
    <w:p w:rsidR="00000000" w:rsidDel="00000000" w:rsidP="00000000" w:rsidRDefault="00000000" w:rsidRPr="00000000" w14:paraId="000001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${RED114}/64 via ${IPV6_TAP143} dev tap1.3.4 </w:t>
      </w:r>
    </w:p>
    <w:p w:rsidR="00000000" w:rsidDel="00000000" w:rsidP="00000000" w:rsidRDefault="00000000" w:rsidRPr="00000000" w14:paraId="000001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${RED112}/64 via ${IPV6_TAP113} dev tap1.3.1 </w:t>
      </w:r>
    </w:p>
    <w:p w:rsidR="00000000" w:rsidDel="00000000" w:rsidP="00000000" w:rsidRDefault="00000000" w:rsidRPr="00000000" w14:paraId="000001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${RED12AB}/64 via ${IPV6_TAP113} dev tap1.3.1</w:t>
      </w:r>
    </w:p>
    <w:p w:rsidR="00000000" w:rsidDel="00000000" w:rsidP="00000000" w:rsidRDefault="00000000" w:rsidRPr="00000000" w14:paraId="0000013F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externo ns1.3:</w:t>
      </w:r>
    </w:p>
    <w:p w:rsidR="00000000" w:rsidDel="00000000" w:rsidP="00000000" w:rsidRDefault="00000000" w:rsidRPr="00000000" w14:paraId="00000141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${REDABC}/64 via ${IPV6_TAP113} dev tap1.3.1 </w:t>
      </w:r>
    </w:p>
    <w:p w:rsidR="00000000" w:rsidDel="00000000" w:rsidP="00000000" w:rsidRDefault="00000000" w:rsidRPr="00000000" w14:paraId="0000014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${RED212}/64 via ${IPV6_TAP113} dev tap1.3.1 </w:t>
      </w:r>
    </w:p>
    <w:p w:rsidR="00000000" w:rsidDel="00000000" w:rsidP="00000000" w:rsidRDefault="00000000" w:rsidRPr="00000000" w14:paraId="0000014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${RED213}/64 via ${IPV6_TAP113} dev tap1.3.1 </w:t>
      </w:r>
    </w:p>
    <w:p w:rsidR="00000000" w:rsidDel="00000000" w:rsidP="00000000" w:rsidRDefault="00000000" w:rsidRPr="00000000" w14:paraId="0000014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${RED214}/64 via ${IPV6_TAP113} dev tap1.3.1 </w:t>
      </w:r>
    </w:p>
    <w:p w:rsidR="00000000" w:rsidDel="00000000" w:rsidP="00000000" w:rsidRDefault="00000000" w:rsidRPr="00000000" w14:paraId="0000014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${RED22AB}/64 via ${IPV6_TAP113} dev tap1.3.1 </w:t>
      </w:r>
    </w:p>
    <w:p w:rsidR="00000000" w:rsidDel="00000000" w:rsidP="00000000" w:rsidRDefault="00000000" w:rsidRPr="00000000" w14:paraId="0000014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${RED234}/64 via ${IPV6_TAP113} dev tap1.3.1 </w:t>
      </w:r>
    </w:p>
    <w:p w:rsidR="00000000" w:rsidDel="00000000" w:rsidP="00000000" w:rsidRDefault="00000000" w:rsidRPr="00000000" w14:paraId="0000014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${RED235}/64 via ${IPV6_TAP113} dev tap1.3.1</w:t>
      </w:r>
    </w:p>
    <w:p w:rsidR="00000000" w:rsidDel="00000000" w:rsidP="00000000" w:rsidRDefault="00000000" w:rsidRPr="00000000" w14:paraId="0000014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ns1.3 ip -6 route add ${RED246}/64 via ${IPV6_TAP113} dev tap1.3.1</w:t>
      </w:r>
    </w:p>
    <w:p w:rsidR="00000000" w:rsidDel="00000000" w:rsidP="00000000" w:rsidRDefault="00000000" w:rsidRPr="00000000" w14:paraId="0000014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interno ns1.4:</w:t>
      </w:r>
    </w:p>
    <w:p w:rsidR="00000000" w:rsidDel="00000000" w:rsidP="00000000" w:rsidRDefault="00000000" w:rsidRPr="00000000" w14:paraId="000001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${RED135}/64 via ${IPV6_TAP134} dev tap1.4.3 </w:t>
      </w:r>
    </w:p>
    <w:p w:rsidR="00000000" w:rsidDel="00000000" w:rsidP="00000000" w:rsidRDefault="00000000" w:rsidRPr="00000000" w14:paraId="000001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${RED113}/64 via ${IPV6_TAP134} dev tap1.4.3 </w:t>
      </w:r>
    </w:p>
    <w:p w:rsidR="00000000" w:rsidDel="00000000" w:rsidP="00000000" w:rsidRDefault="00000000" w:rsidRPr="00000000" w14:paraId="0000015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${RED112}/64 via ${IPV6_TAP114} dev tap1.4.1 </w:t>
      </w:r>
    </w:p>
    <w:p w:rsidR="00000000" w:rsidDel="00000000" w:rsidP="00000000" w:rsidRDefault="00000000" w:rsidRPr="00000000" w14:paraId="000001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${RED12AB}/64 via ${IPV6_TAP114} dev tap1.4.1 </w:t>
      </w:r>
    </w:p>
    <w:p w:rsidR="00000000" w:rsidDel="00000000" w:rsidP="00000000" w:rsidRDefault="00000000" w:rsidRPr="00000000" w14:paraId="00000154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externo ns1.4:</w:t>
      </w:r>
    </w:p>
    <w:p w:rsidR="00000000" w:rsidDel="00000000" w:rsidP="00000000" w:rsidRDefault="00000000" w:rsidRPr="00000000" w14:paraId="0000015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${REDABC}/64 via ${IPV6_TAP114} dev tap1.4.1 </w:t>
      </w:r>
    </w:p>
    <w:p w:rsidR="00000000" w:rsidDel="00000000" w:rsidP="00000000" w:rsidRDefault="00000000" w:rsidRPr="00000000" w14:paraId="000001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${RED212}/64 via ${IPV6_TAP114} dev tap1.4.1 </w:t>
      </w:r>
    </w:p>
    <w:p w:rsidR="00000000" w:rsidDel="00000000" w:rsidP="00000000" w:rsidRDefault="00000000" w:rsidRPr="00000000" w14:paraId="0000015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${RED213}/64 via ${IPV6_TAP114} dev tap1.4.1 </w:t>
      </w:r>
    </w:p>
    <w:p w:rsidR="00000000" w:rsidDel="00000000" w:rsidP="00000000" w:rsidRDefault="00000000" w:rsidRPr="00000000" w14:paraId="000001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${RED214}/64 via ${IPV6_TAP114} dev tap1.4.1 </w:t>
      </w:r>
    </w:p>
    <w:p w:rsidR="00000000" w:rsidDel="00000000" w:rsidP="00000000" w:rsidRDefault="00000000" w:rsidRPr="00000000" w14:paraId="0000015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${RED22AB}/64 via ${IPV6_TAP114} dev tap1.4.1 </w:t>
      </w:r>
    </w:p>
    <w:p w:rsidR="00000000" w:rsidDel="00000000" w:rsidP="00000000" w:rsidRDefault="00000000" w:rsidRPr="00000000" w14:paraId="000001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${RED234}/64 via ${IPV6_TAP114} dev tap1.4.1 </w:t>
      </w:r>
    </w:p>
    <w:p w:rsidR="00000000" w:rsidDel="00000000" w:rsidP="00000000" w:rsidRDefault="00000000" w:rsidRPr="00000000" w14:paraId="000001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${RED235}/64 via ${IPV6_TAP114} dev tap1.4.1</w:t>
      </w:r>
    </w:p>
    <w:p w:rsidR="00000000" w:rsidDel="00000000" w:rsidP="00000000" w:rsidRDefault="00000000" w:rsidRPr="00000000" w14:paraId="0000015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ns1.4 ip -6 route add ${RED246}/64 via ${IPV6_TAP114} dev tap1.4.1 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PC2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Configuración del default gateway para las interfaces de ns2.5 y ns2.6:</w:t>
      </w:r>
    </w:p>
    <w:p w:rsidR="00000000" w:rsidDel="00000000" w:rsidP="00000000" w:rsidRDefault="00000000" w:rsidRPr="00000000" w14:paraId="0000016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ns2.5 ip -6 route add default dev tap2.5.3 via ${IPV6_TAP235}</w:t>
      </w:r>
    </w:p>
    <w:p w:rsidR="00000000" w:rsidDel="00000000" w:rsidP="00000000" w:rsidRDefault="00000000" w:rsidRPr="00000000" w14:paraId="0000016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ns2.6 ip -6 route add default dev tap2.6.4 via ${IPV6_TAP246}</w:t>
      </w:r>
    </w:p>
    <w:p w:rsidR="00000000" w:rsidDel="00000000" w:rsidP="00000000" w:rsidRDefault="00000000" w:rsidRPr="00000000" w14:paraId="0000016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Ruteo estático interno ns2.1:</w:t>
      </w:r>
    </w:p>
    <w:p w:rsidR="00000000" w:rsidDel="00000000" w:rsidP="00000000" w:rsidRDefault="00000000" w:rsidRPr="00000000" w14:paraId="0000016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${RED235}/64 via ${IPV6_TAP231} </w:t>
      </w:r>
    </w:p>
    <w:p w:rsidR="00000000" w:rsidDel="00000000" w:rsidP="00000000" w:rsidRDefault="00000000" w:rsidRPr="00000000" w14:paraId="0000016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${RED246}/64 via ${IPV6_TAP241} </w:t>
      </w:r>
    </w:p>
    <w:p w:rsidR="00000000" w:rsidDel="00000000" w:rsidP="00000000" w:rsidRDefault="00000000" w:rsidRPr="00000000" w14:paraId="0000016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${RED234}/64 via ${IPV6_TAP231} </w:t>
      </w:r>
    </w:p>
    <w:p w:rsidR="00000000" w:rsidDel="00000000" w:rsidP="00000000" w:rsidRDefault="00000000" w:rsidRPr="00000000" w14:paraId="0000016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${RED22AB}/64 via ${IPV6_TAP221}</w:t>
      </w:r>
    </w:p>
    <w:p w:rsidR="00000000" w:rsidDel="00000000" w:rsidP="00000000" w:rsidRDefault="00000000" w:rsidRPr="00000000" w14:paraId="0000016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Ruteo estático externo ns2.1:</w:t>
      </w:r>
    </w:p>
    <w:p w:rsidR="00000000" w:rsidDel="00000000" w:rsidP="00000000" w:rsidRDefault="00000000" w:rsidRPr="00000000" w14:paraId="0000017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${RED112}/64 via ${IPV6_TAP11br} dev tap2.1.br </w:t>
      </w:r>
    </w:p>
    <w:p w:rsidR="00000000" w:rsidDel="00000000" w:rsidP="00000000" w:rsidRDefault="00000000" w:rsidRPr="00000000" w14:paraId="0000017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${RED113}/64 via ${IPV6_TAP11br} dev tap2.1.br </w:t>
      </w:r>
    </w:p>
    <w:p w:rsidR="00000000" w:rsidDel="00000000" w:rsidP="00000000" w:rsidRDefault="00000000" w:rsidRPr="00000000" w14:paraId="0000017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${RED114}/64 via ${IPV6_TAP11br} dev tap2.1.br </w:t>
      </w:r>
    </w:p>
    <w:p w:rsidR="00000000" w:rsidDel="00000000" w:rsidP="00000000" w:rsidRDefault="00000000" w:rsidRPr="00000000" w14:paraId="0000017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${RED12AB}/64 via ${IPV6_TAP11br} dev tap2.1.br </w:t>
      </w:r>
    </w:p>
    <w:p w:rsidR="00000000" w:rsidDel="00000000" w:rsidP="00000000" w:rsidRDefault="00000000" w:rsidRPr="00000000" w14:paraId="0000017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${RED134}/64 via ${IPV6_TAP11br} dev tap2.1.br </w:t>
      </w:r>
    </w:p>
    <w:p w:rsidR="00000000" w:rsidDel="00000000" w:rsidP="00000000" w:rsidRDefault="00000000" w:rsidRPr="00000000" w14:paraId="0000017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${RED135}/64 via ${IPV6_TAP11br} dev tap2.1.br </w:t>
      </w:r>
    </w:p>
    <w:p w:rsidR="00000000" w:rsidDel="00000000" w:rsidP="00000000" w:rsidRDefault="00000000" w:rsidRPr="00000000" w14:paraId="0000017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ns2.1 ip -6 route add ${RED146}/64 via ${IPV6_TAP11br} dev tap2.1.br</w:t>
      </w:r>
    </w:p>
    <w:p w:rsidR="00000000" w:rsidDel="00000000" w:rsidP="00000000" w:rsidRDefault="00000000" w:rsidRPr="00000000" w14:paraId="00000178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interno ns2.3:</w:t>
      </w:r>
    </w:p>
    <w:p w:rsidR="00000000" w:rsidDel="00000000" w:rsidP="00000000" w:rsidRDefault="00000000" w:rsidRPr="00000000" w14:paraId="0000017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${RED246}/64 via ${IPV6_TAP243} dev tap2.3.4 </w:t>
      </w:r>
    </w:p>
    <w:p w:rsidR="00000000" w:rsidDel="00000000" w:rsidP="00000000" w:rsidRDefault="00000000" w:rsidRPr="00000000" w14:paraId="0000017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${RED214}/64 via ${IPV6_TAP243} dev tap2.3.4 </w:t>
      </w:r>
    </w:p>
    <w:p w:rsidR="00000000" w:rsidDel="00000000" w:rsidP="00000000" w:rsidRDefault="00000000" w:rsidRPr="00000000" w14:paraId="0000017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${RED212}/64 via ${IPV6_TAP213} dev tap2.3.1 </w:t>
      </w:r>
    </w:p>
    <w:p w:rsidR="00000000" w:rsidDel="00000000" w:rsidP="00000000" w:rsidRDefault="00000000" w:rsidRPr="00000000" w14:paraId="0000017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${RED22AB}/64 via ${IPV6_TAP213} dev tap2.3.1</w:t>
      </w:r>
    </w:p>
    <w:p w:rsidR="00000000" w:rsidDel="00000000" w:rsidP="00000000" w:rsidRDefault="00000000" w:rsidRPr="00000000" w14:paraId="000001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externo ns2.3:</w:t>
      </w:r>
    </w:p>
    <w:p w:rsidR="00000000" w:rsidDel="00000000" w:rsidP="00000000" w:rsidRDefault="00000000" w:rsidRPr="00000000" w14:paraId="0000018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${REDABC}/64 via ${IPV6_TAP213} dev tap2.3.1 </w:t>
      </w:r>
    </w:p>
    <w:p w:rsidR="00000000" w:rsidDel="00000000" w:rsidP="00000000" w:rsidRDefault="00000000" w:rsidRPr="00000000" w14:paraId="0000018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${RED112}/64 via ${IPV6_TAP213} dev tap2.3.1 </w:t>
      </w:r>
    </w:p>
    <w:p w:rsidR="00000000" w:rsidDel="00000000" w:rsidP="00000000" w:rsidRDefault="00000000" w:rsidRPr="00000000" w14:paraId="0000018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${RED113}/64 via ${IPV6_TAP213} dev tap2.3.1 </w:t>
      </w:r>
    </w:p>
    <w:p w:rsidR="00000000" w:rsidDel="00000000" w:rsidP="00000000" w:rsidRDefault="00000000" w:rsidRPr="00000000" w14:paraId="0000018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${RED114}/64 via ${IPV6_TAP213} dev tap2.3.1 </w:t>
      </w:r>
    </w:p>
    <w:p w:rsidR="00000000" w:rsidDel="00000000" w:rsidP="00000000" w:rsidRDefault="00000000" w:rsidRPr="00000000" w14:paraId="0000018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${RED12AB}/64 via ${IPV6_TAP213} dev tap2.3.1 </w:t>
      </w:r>
    </w:p>
    <w:p w:rsidR="00000000" w:rsidDel="00000000" w:rsidP="00000000" w:rsidRDefault="00000000" w:rsidRPr="00000000" w14:paraId="0000018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${RED134}/64 via ${IPV6_TAP213} dev</w:t>
        <w:tab/>
        <w:t xml:space="preserve">tap2.3.1 </w:t>
      </w:r>
    </w:p>
    <w:p w:rsidR="00000000" w:rsidDel="00000000" w:rsidP="00000000" w:rsidRDefault="00000000" w:rsidRPr="00000000" w14:paraId="0000018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${RED135}/64 via ${IPV6_TAP213} dev tap2.3.1 </w:t>
      </w:r>
    </w:p>
    <w:p w:rsidR="00000000" w:rsidDel="00000000" w:rsidP="00000000" w:rsidRDefault="00000000" w:rsidRPr="00000000" w14:paraId="0000018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ns2.3 ip -6 route add ${RED146}/64 via ${IPV6_TAP213} dev tap2.3.1</w:t>
      </w:r>
    </w:p>
    <w:p w:rsidR="00000000" w:rsidDel="00000000" w:rsidP="00000000" w:rsidRDefault="00000000" w:rsidRPr="00000000" w14:paraId="0000018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interno ns2.4:</w:t>
      </w:r>
    </w:p>
    <w:p w:rsidR="00000000" w:rsidDel="00000000" w:rsidP="00000000" w:rsidRDefault="00000000" w:rsidRPr="00000000" w14:paraId="0000018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${RED235}/64 via ${IPV6_TAP234} dev tap2.4.3 </w:t>
      </w:r>
    </w:p>
    <w:p w:rsidR="00000000" w:rsidDel="00000000" w:rsidP="00000000" w:rsidRDefault="00000000" w:rsidRPr="00000000" w14:paraId="0000018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${RED213}/64 via ${IPV6_TAP234} dev tap2.4.3 </w:t>
      </w:r>
    </w:p>
    <w:p w:rsidR="00000000" w:rsidDel="00000000" w:rsidP="00000000" w:rsidRDefault="00000000" w:rsidRPr="00000000" w14:paraId="0000018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${RED212}/64 via ${IPV6_TAP214} dev tap2.4.1 </w:t>
      </w:r>
    </w:p>
    <w:p w:rsidR="00000000" w:rsidDel="00000000" w:rsidP="00000000" w:rsidRDefault="00000000" w:rsidRPr="00000000" w14:paraId="0000019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${RED22AB}/64 via ${IPV6_TAP214} dev tap2.4.1 </w:t>
      </w:r>
    </w:p>
    <w:p w:rsidR="00000000" w:rsidDel="00000000" w:rsidP="00000000" w:rsidRDefault="00000000" w:rsidRPr="00000000" w14:paraId="0000019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Ruteo estático externo ns2.4:</w:t>
      </w:r>
    </w:p>
    <w:p w:rsidR="00000000" w:rsidDel="00000000" w:rsidP="00000000" w:rsidRDefault="00000000" w:rsidRPr="00000000" w14:paraId="0000019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${REDABC}/64 via ${IPV6_TAP214} dev tap2.4.1 </w:t>
      </w:r>
    </w:p>
    <w:p w:rsidR="00000000" w:rsidDel="00000000" w:rsidP="00000000" w:rsidRDefault="00000000" w:rsidRPr="00000000" w14:paraId="0000019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${RED112}/64 via ${IPV6_TAP214} dev tap2.4.1 </w:t>
      </w:r>
    </w:p>
    <w:p w:rsidR="00000000" w:rsidDel="00000000" w:rsidP="00000000" w:rsidRDefault="00000000" w:rsidRPr="00000000" w14:paraId="0000019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${RED113}/64 via ${IPV6_TAP214} dev tap2.4.1 </w:t>
      </w:r>
    </w:p>
    <w:p w:rsidR="00000000" w:rsidDel="00000000" w:rsidP="00000000" w:rsidRDefault="00000000" w:rsidRPr="00000000" w14:paraId="0000019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${RED114}/64 via ${IPV6_TAP214} dev tap2.4.1 </w:t>
      </w:r>
    </w:p>
    <w:p w:rsidR="00000000" w:rsidDel="00000000" w:rsidP="00000000" w:rsidRDefault="00000000" w:rsidRPr="00000000" w14:paraId="0000019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${RED12AB}/64 via ${IPV6_TAP214} dev tap2.4.1 </w:t>
      </w:r>
    </w:p>
    <w:p w:rsidR="00000000" w:rsidDel="00000000" w:rsidP="00000000" w:rsidRDefault="00000000" w:rsidRPr="00000000" w14:paraId="0000019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${RED134}/64 via ${IPV6_TAP214} dev tap2.4.1 </w:t>
      </w:r>
    </w:p>
    <w:p w:rsidR="00000000" w:rsidDel="00000000" w:rsidP="00000000" w:rsidRDefault="00000000" w:rsidRPr="00000000" w14:paraId="0000019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${RED135}/64 via ${IPV6_TAP214} dev tap2.4.1 </w:t>
      </w:r>
    </w:p>
    <w:p w:rsidR="00000000" w:rsidDel="00000000" w:rsidP="00000000" w:rsidRDefault="00000000" w:rsidRPr="00000000" w14:paraId="0000019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ip netns exec ns2.4 ip -6 route add ${RED146}/64 via ${IPV6_TAP214} dev tap2.4.1 </w:t>
      </w:r>
    </w:p>
    <w:p w:rsidR="00000000" w:rsidDel="00000000" w:rsidP="00000000" w:rsidRDefault="00000000" w:rsidRPr="00000000" w14:paraId="0000019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contextualSpacing w:val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Análisis de tráfico</w:t>
      </w:r>
    </w:p>
    <w:p w:rsidR="00000000" w:rsidDel="00000000" w:rsidP="00000000" w:rsidRDefault="00000000" w:rsidRPr="00000000" w14:paraId="0000019E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10.- Mediante análisis de tráfico, verificar la fragmentación que se se debe producir cuando</w:t>
      </w:r>
    </w:p>
    <w:p w:rsidR="00000000" w:rsidDel="00000000" w:rsidP="00000000" w:rsidRDefault="00000000" w:rsidRPr="00000000" w14:paraId="0000019F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 datagrama IP va desde una máquina virtual a otra.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Se hizo un ping desde en el ns1.5 al ns2.6 con un tamaño de paquete de 1500 bytes mediante la opción -s del ping6</w:t>
      </w:r>
    </w:p>
    <w:p w:rsidR="00000000" w:rsidDel="00000000" w:rsidP="00000000" w:rsidRDefault="00000000" w:rsidRPr="00000000" w14:paraId="000001A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13049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34289" l="946" r="55736" t="4707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Mientras se realizó el ping se capturó el tráfico con tcpdump para posteriormente analizarlo con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4575" cy="22717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11.- Verificar cómo sucede la fragmentación en IPv6. Explicar cuál es la diferencia con IPv4.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En una primera instancia el host ns1.5 intenta enviar un paquete de 1500 bytes por cada mensaje echo request. Como la conexión entre los routers ns1.1 y ns2.1 se la limitó a paquetes no mayores a 1280 bytes, el router ns1.1 avisa al host ns1.5 con un mensaje “packet too big” (en ICMPv6) que no se puede enviar un paquete mayor a 1280 a bytes. Por lo que el host ns1.5 se ve obligado a fragmentar los paquete en tamaños que se le fue especificado por ns1.1.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Una vez enviado los paquete en fragmentos, estos se ensamblan en el host destino o sea ns2.6. Cuando el host termina de ensamblar envía el mensaje echo reply al origen, los cuales también serán fragmentados por ns2.6 para que puedan llega al origen.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En IPv4 en a diferencia de IPv6 los routers se encargaría de la fragmentación y el host destino se encargará de ensamblar los paquetes.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contextualSpacing w:val="0"/>
        <w:rPr>
          <w:sz w:val="22"/>
          <w:szCs w:val="22"/>
        </w:rPr>
      </w:pPr>
      <w:bookmarkStart w:colFirst="0" w:colLast="0" w:name="_cytkvhszxdmr" w:id="1"/>
      <w:bookmarkEnd w:id="1"/>
      <w:r w:rsidDel="00000000" w:rsidR="00000000" w:rsidRPr="00000000">
        <w:rPr>
          <w:sz w:val="22"/>
          <w:szCs w:val="22"/>
          <w:rtl w:val="0"/>
        </w:rPr>
        <w:t xml:space="preserve">Script para ambas pc: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pc1: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https://drive.google.com/open?id=1R1Yr7UUYsYCH7MvsZu5t_n-k6DraBIm_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pc2: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https://drive.google.com/open?id=1jv5RFJ1LnUN8PcryO7crWxDDV-uHFjYJ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Redes de computadoras</w:t>
    </w:r>
  </w:p>
  <w:p w:rsidR="00000000" w:rsidDel="00000000" w:rsidP="00000000" w:rsidRDefault="00000000" w:rsidRPr="00000000" w14:paraId="000001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Laboratorio de Redes y Comunicaciones</w:t>
    </w:r>
  </w:p>
  <w:p w:rsidR="00000000" w:rsidDel="00000000" w:rsidP="00000000" w:rsidRDefault="00000000" w:rsidRPr="00000000" w14:paraId="000001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Facultad de Ciencias Exactas, Físicas y Naturales</w:t>
    </w:r>
  </w:p>
  <w:p w:rsidR="00000000" w:rsidDel="00000000" w:rsidP="00000000" w:rsidRDefault="00000000" w:rsidRPr="00000000" w14:paraId="000001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Universidad Nacional de Córdoba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contextualSpacing w:val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hyperlink" Target="https://drive.google.com/open?id=1R1Yr7UUYsYCH7MvsZu5t_n-k6DraBIm_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yperlink" Target="https://drive.google.com/open?id=1jv5RFJ1LnUN8PcryO7crWxDDV-uHFjYJ" TargetMode="External"/><Relationship Id="rId5" Type="http://schemas.openxmlformats.org/officeDocument/2006/relationships/styles" Target="styles.xml"/><Relationship Id="rId6" Type="http://schemas.openxmlformats.org/officeDocument/2006/relationships/hyperlink" Target="mailto:nico86gnr@gmail.com" TargetMode="External"/><Relationship Id="rId7" Type="http://schemas.openxmlformats.org/officeDocument/2006/relationships/hyperlink" Target="mailto:federico.sepulveda@alumnos.unc.edu.ar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