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9C9" w:rsidRDefault="006A7664" w:rsidP="004734D7">
      <w:pPr>
        <w:pStyle w:val="Heading1"/>
        <w:rPr>
          <w:b w:val="0"/>
          <w:i w:val="0"/>
        </w:rPr>
      </w:pPr>
      <w:r>
        <w:rPr>
          <w:rFonts w:hint="eastAsia"/>
          <w:b w:val="0"/>
          <w:i w:val="0"/>
        </w:rPr>
        <w:t>依赖的软件</w:t>
      </w:r>
    </w:p>
    <w:p w:rsidR="009D0413" w:rsidRDefault="009D0413">
      <w:pPr>
        <w:rPr>
          <w:b w:val="0"/>
          <w:i w:val="0"/>
        </w:rPr>
      </w:pPr>
      <w:r>
        <w:rPr>
          <w:rFonts w:hint="eastAsia"/>
          <w:b w:val="0"/>
          <w:i w:val="0"/>
        </w:rPr>
        <w:t>测试客户端必须安装</w:t>
      </w:r>
    </w:p>
    <w:p w:rsidR="006A7664" w:rsidRPr="006A7664" w:rsidRDefault="006A7664">
      <w:pPr>
        <w:rPr>
          <w:b w:val="0"/>
          <w:i w:val="0"/>
          <w:sz w:val="21"/>
          <w:szCs w:val="21"/>
        </w:rPr>
      </w:pPr>
      <w:r w:rsidRPr="006A7664">
        <w:rPr>
          <w:rFonts w:hint="eastAsia"/>
          <w:b w:val="0"/>
          <w:i w:val="0"/>
          <w:sz w:val="21"/>
          <w:szCs w:val="21"/>
        </w:rPr>
        <w:t>JDK</w:t>
      </w:r>
      <w:r w:rsidR="009D0413">
        <w:rPr>
          <w:rFonts w:hint="eastAsia"/>
          <w:b w:val="0"/>
          <w:i w:val="0"/>
          <w:sz w:val="21"/>
          <w:szCs w:val="21"/>
        </w:rPr>
        <w:t>7</w:t>
      </w:r>
    </w:p>
    <w:p w:rsidR="006A7664" w:rsidRDefault="006A7664">
      <w:pPr>
        <w:rPr>
          <w:b w:val="0"/>
          <w:i w:val="0"/>
          <w:sz w:val="21"/>
          <w:szCs w:val="21"/>
        </w:rPr>
      </w:pPr>
      <w:r w:rsidRPr="006A7664">
        <w:rPr>
          <w:rFonts w:hint="eastAsia"/>
          <w:b w:val="0"/>
          <w:i w:val="0"/>
          <w:sz w:val="21"/>
          <w:szCs w:val="21"/>
        </w:rPr>
        <w:t>R</w:t>
      </w:r>
    </w:p>
    <w:p w:rsidR="003F2D7D" w:rsidRPr="006A7664" w:rsidRDefault="003F2D7D" w:rsidP="003F2D7D">
      <w:pPr>
        <w:rPr>
          <w:b w:val="0"/>
          <w:i w:val="0"/>
          <w:sz w:val="21"/>
          <w:szCs w:val="21"/>
        </w:rPr>
      </w:pPr>
      <w:r>
        <w:rPr>
          <w:rFonts w:hint="eastAsia"/>
          <w:b w:val="0"/>
          <w:i w:val="0"/>
          <w:sz w:val="21"/>
          <w:szCs w:val="21"/>
        </w:rPr>
        <w:t>需要安装</w:t>
      </w:r>
      <w:proofErr w:type="spellStart"/>
      <w:r>
        <w:rPr>
          <w:rFonts w:hint="eastAsia"/>
          <w:b w:val="0"/>
          <w:i w:val="0"/>
          <w:sz w:val="21"/>
          <w:szCs w:val="21"/>
        </w:rPr>
        <w:t>SequoiaDB</w:t>
      </w:r>
      <w:proofErr w:type="spellEnd"/>
      <w:r>
        <w:rPr>
          <w:rFonts w:hint="eastAsia"/>
          <w:b w:val="0"/>
          <w:i w:val="0"/>
          <w:sz w:val="21"/>
          <w:szCs w:val="21"/>
        </w:rPr>
        <w:t>的</w:t>
      </w:r>
      <w:r>
        <w:rPr>
          <w:rFonts w:hint="eastAsia"/>
          <w:b w:val="0"/>
          <w:i w:val="0"/>
          <w:sz w:val="21"/>
          <w:szCs w:val="21"/>
        </w:rPr>
        <w:t>python</w:t>
      </w:r>
      <w:r>
        <w:rPr>
          <w:rFonts w:hint="eastAsia"/>
          <w:b w:val="0"/>
          <w:i w:val="0"/>
          <w:sz w:val="21"/>
          <w:szCs w:val="21"/>
        </w:rPr>
        <w:t>驱动包</w:t>
      </w:r>
    </w:p>
    <w:p w:rsidR="009D0413" w:rsidRDefault="009D0413">
      <w:pPr>
        <w:rPr>
          <w:b w:val="0"/>
          <w:i w:val="0"/>
          <w:sz w:val="21"/>
          <w:szCs w:val="21"/>
        </w:rPr>
      </w:pPr>
    </w:p>
    <w:p w:rsidR="009D0413" w:rsidRDefault="009D0413">
      <w:pPr>
        <w:rPr>
          <w:b w:val="0"/>
          <w:i w:val="0"/>
          <w:sz w:val="21"/>
          <w:szCs w:val="21"/>
        </w:rPr>
      </w:pPr>
      <w:r>
        <w:rPr>
          <w:rFonts w:hint="eastAsia"/>
          <w:b w:val="0"/>
          <w:i w:val="0"/>
          <w:sz w:val="21"/>
          <w:szCs w:val="21"/>
        </w:rPr>
        <w:t>环境依赖</w:t>
      </w:r>
    </w:p>
    <w:p w:rsidR="009D0413" w:rsidRDefault="009D0413">
      <w:pPr>
        <w:rPr>
          <w:b w:val="0"/>
          <w:i w:val="0"/>
          <w:sz w:val="21"/>
          <w:szCs w:val="21"/>
        </w:rPr>
      </w:pPr>
      <w:r>
        <w:rPr>
          <w:rFonts w:hint="eastAsia"/>
          <w:b w:val="0"/>
          <w:i w:val="0"/>
          <w:sz w:val="21"/>
          <w:szCs w:val="21"/>
        </w:rPr>
        <w:t>必须先打通测试客户端与服务端机器之间免密码登录</w:t>
      </w:r>
    </w:p>
    <w:p w:rsidR="006A7664" w:rsidRDefault="004734D7" w:rsidP="004734D7">
      <w:pPr>
        <w:pStyle w:val="Heading1"/>
        <w:rPr>
          <w:b w:val="0"/>
          <w:i w:val="0"/>
        </w:rPr>
      </w:pPr>
      <w:r>
        <w:rPr>
          <w:rFonts w:hint="eastAsia"/>
          <w:b w:val="0"/>
          <w:i w:val="0"/>
        </w:rPr>
        <w:t>操作步骤</w:t>
      </w:r>
    </w:p>
    <w:p w:rsidR="006A7664" w:rsidRPr="006A7664" w:rsidRDefault="006A7664">
      <w:pPr>
        <w:rPr>
          <w:b w:val="0"/>
          <w:i w:val="0"/>
          <w:sz w:val="18"/>
          <w:szCs w:val="18"/>
        </w:rPr>
      </w:pPr>
      <w:r w:rsidRPr="006A7664">
        <w:rPr>
          <w:rFonts w:hint="eastAsia"/>
          <w:b w:val="0"/>
          <w:i w:val="0"/>
          <w:sz w:val="18"/>
          <w:szCs w:val="18"/>
        </w:rPr>
        <w:t>1.</w:t>
      </w:r>
      <w:r w:rsidRPr="006A7664">
        <w:rPr>
          <w:rFonts w:hint="eastAsia"/>
          <w:b w:val="0"/>
          <w:i w:val="0"/>
          <w:sz w:val="18"/>
          <w:szCs w:val="18"/>
        </w:rPr>
        <w:t>安装好</w:t>
      </w:r>
      <w:proofErr w:type="spellStart"/>
      <w:r w:rsidR="004734D7">
        <w:rPr>
          <w:rFonts w:hint="eastAsia"/>
          <w:b w:val="0"/>
          <w:i w:val="0"/>
          <w:sz w:val="18"/>
          <w:szCs w:val="18"/>
        </w:rPr>
        <w:t>SequoiaSQL</w:t>
      </w:r>
      <w:proofErr w:type="spellEnd"/>
      <w:r w:rsidRPr="006A7664">
        <w:rPr>
          <w:rFonts w:hint="eastAsia"/>
          <w:b w:val="0"/>
          <w:i w:val="0"/>
          <w:sz w:val="18"/>
          <w:szCs w:val="18"/>
        </w:rPr>
        <w:t>,</w:t>
      </w:r>
      <w:r w:rsidRPr="006A7664">
        <w:rPr>
          <w:rFonts w:hint="eastAsia"/>
          <w:b w:val="0"/>
          <w:i w:val="0"/>
          <w:sz w:val="18"/>
          <w:szCs w:val="18"/>
        </w:rPr>
        <w:t>创建测试用户和测试数据库</w:t>
      </w:r>
      <w:r w:rsidR="003F2D7D">
        <w:rPr>
          <w:rFonts w:hint="eastAsia"/>
          <w:b w:val="0"/>
          <w:i w:val="0"/>
          <w:sz w:val="18"/>
          <w:szCs w:val="18"/>
        </w:rPr>
        <w:t>，存在多个实例时，每个实例都要执行此步</w:t>
      </w:r>
    </w:p>
    <w:p w:rsidR="006A7664" w:rsidRPr="006A7664" w:rsidRDefault="006A7664" w:rsidP="006A7664">
      <w:pPr>
        <w:rPr>
          <w:b w:val="0"/>
          <w:i w:val="0"/>
          <w:sz w:val="18"/>
          <w:szCs w:val="18"/>
        </w:rPr>
      </w:pPr>
      <w:r w:rsidRPr="006A7664">
        <w:rPr>
          <w:b w:val="0"/>
          <w:i w:val="0"/>
          <w:sz w:val="18"/>
          <w:szCs w:val="18"/>
        </w:rPr>
        <w:t xml:space="preserve">[sdbadmin@r730-91 </w:t>
      </w:r>
      <w:proofErr w:type="spellStart"/>
      <w:r w:rsidRPr="006A7664">
        <w:rPr>
          <w:b w:val="0"/>
          <w:i w:val="0"/>
          <w:sz w:val="18"/>
          <w:szCs w:val="18"/>
        </w:rPr>
        <w:t>sequoiasql</w:t>
      </w:r>
      <w:proofErr w:type="spellEnd"/>
      <w:r w:rsidRPr="006A7664">
        <w:rPr>
          <w:b w:val="0"/>
          <w:i w:val="0"/>
          <w:sz w:val="18"/>
          <w:szCs w:val="18"/>
        </w:rPr>
        <w:t>]$ bin/</w:t>
      </w:r>
      <w:proofErr w:type="spellStart"/>
      <w:r w:rsidRPr="006A7664">
        <w:rPr>
          <w:b w:val="0"/>
          <w:i w:val="0"/>
          <w:sz w:val="18"/>
          <w:szCs w:val="18"/>
        </w:rPr>
        <w:t>psql</w:t>
      </w:r>
      <w:proofErr w:type="spellEnd"/>
      <w:r w:rsidRPr="006A7664">
        <w:rPr>
          <w:b w:val="0"/>
          <w:i w:val="0"/>
          <w:sz w:val="18"/>
          <w:szCs w:val="18"/>
        </w:rPr>
        <w:t xml:space="preserve"> </w:t>
      </w:r>
      <w:proofErr w:type="spellStart"/>
      <w:r w:rsidRPr="006A7664">
        <w:rPr>
          <w:b w:val="0"/>
          <w:i w:val="0"/>
          <w:sz w:val="18"/>
          <w:szCs w:val="18"/>
        </w:rPr>
        <w:t>postgres</w:t>
      </w:r>
      <w:proofErr w:type="spellEnd"/>
    </w:p>
    <w:p w:rsidR="006A7664" w:rsidRPr="006A7664" w:rsidRDefault="006A7664" w:rsidP="006A7664">
      <w:pPr>
        <w:rPr>
          <w:b w:val="0"/>
          <w:i w:val="0"/>
          <w:sz w:val="18"/>
          <w:szCs w:val="18"/>
        </w:rPr>
      </w:pPr>
      <w:proofErr w:type="spellStart"/>
      <w:r w:rsidRPr="006A7664">
        <w:rPr>
          <w:b w:val="0"/>
          <w:i w:val="0"/>
          <w:sz w:val="18"/>
          <w:szCs w:val="18"/>
        </w:rPr>
        <w:t>psql</w:t>
      </w:r>
      <w:proofErr w:type="spellEnd"/>
      <w:r w:rsidRPr="006A7664">
        <w:rPr>
          <w:b w:val="0"/>
          <w:i w:val="0"/>
          <w:sz w:val="18"/>
          <w:szCs w:val="18"/>
        </w:rPr>
        <w:t xml:space="preserve"> (9.3.4)</w:t>
      </w:r>
    </w:p>
    <w:p w:rsidR="006A7664" w:rsidRPr="006A7664" w:rsidRDefault="006A7664" w:rsidP="006A7664">
      <w:pPr>
        <w:rPr>
          <w:b w:val="0"/>
          <w:i w:val="0"/>
          <w:sz w:val="18"/>
          <w:szCs w:val="18"/>
        </w:rPr>
      </w:pPr>
      <w:r w:rsidRPr="006A7664">
        <w:rPr>
          <w:b w:val="0"/>
          <w:i w:val="0"/>
          <w:sz w:val="18"/>
          <w:szCs w:val="18"/>
        </w:rPr>
        <w:t>Type "help" for help.</w:t>
      </w:r>
    </w:p>
    <w:p w:rsidR="006A7664" w:rsidRPr="006A7664" w:rsidRDefault="006A7664" w:rsidP="006A7664">
      <w:pPr>
        <w:rPr>
          <w:b w:val="0"/>
          <w:i w:val="0"/>
          <w:sz w:val="18"/>
          <w:szCs w:val="18"/>
        </w:rPr>
      </w:pPr>
    </w:p>
    <w:p w:rsidR="006A7664" w:rsidRPr="006A7664" w:rsidRDefault="006A7664" w:rsidP="006A7664">
      <w:pPr>
        <w:rPr>
          <w:b w:val="0"/>
          <w:i w:val="0"/>
          <w:sz w:val="18"/>
          <w:szCs w:val="18"/>
        </w:rPr>
      </w:pPr>
      <w:proofErr w:type="spellStart"/>
      <w:r w:rsidRPr="006A7664">
        <w:rPr>
          <w:b w:val="0"/>
          <w:i w:val="0"/>
          <w:sz w:val="18"/>
          <w:szCs w:val="18"/>
        </w:rPr>
        <w:t>postgres</w:t>
      </w:r>
      <w:proofErr w:type="spellEnd"/>
      <w:r w:rsidRPr="006A7664">
        <w:rPr>
          <w:b w:val="0"/>
          <w:i w:val="0"/>
          <w:sz w:val="18"/>
          <w:szCs w:val="18"/>
        </w:rPr>
        <w:t xml:space="preserve">=# CREATE USER </w:t>
      </w:r>
      <w:proofErr w:type="spellStart"/>
      <w:r w:rsidRPr="006A7664">
        <w:rPr>
          <w:b w:val="0"/>
          <w:i w:val="0"/>
          <w:sz w:val="18"/>
          <w:szCs w:val="18"/>
        </w:rPr>
        <w:t>benchmarksql</w:t>
      </w:r>
      <w:proofErr w:type="spellEnd"/>
      <w:r w:rsidRPr="006A7664">
        <w:rPr>
          <w:b w:val="0"/>
          <w:i w:val="0"/>
          <w:sz w:val="18"/>
          <w:szCs w:val="18"/>
        </w:rPr>
        <w:t xml:space="preserve"> WITH ENCRYPTED PASSWORD '</w:t>
      </w:r>
      <w:proofErr w:type="spellStart"/>
      <w:r w:rsidRPr="006A7664">
        <w:rPr>
          <w:b w:val="0"/>
          <w:i w:val="0"/>
          <w:sz w:val="18"/>
          <w:szCs w:val="18"/>
        </w:rPr>
        <w:t>changeme</w:t>
      </w:r>
      <w:proofErr w:type="spellEnd"/>
      <w:r w:rsidRPr="006A7664">
        <w:rPr>
          <w:b w:val="0"/>
          <w:i w:val="0"/>
          <w:sz w:val="18"/>
          <w:szCs w:val="18"/>
        </w:rPr>
        <w:t>';</w:t>
      </w:r>
    </w:p>
    <w:p w:rsidR="006A7664" w:rsidRPr="006A7664" w:rsidRDefault="006A7664" w:rsidP="006A7664">
      <w:pPr>
        <w:rPr>
          <w:b w:val="0"/>
          <w:i w:val="0"/>
          <w:sz w:val="18"/>
          <w:szCs w:val="18"/>
        </w:rPr>
      </w:pPr>
      <w:proofErr w:type="spellStart"/>
      <w:r w:rsidRPr="006A7664">
        <w:rPr>
          <w:b w:val="0"/>
          <w:i w:val="0"/>
          <w:sz w:val="18"/>
          <w:szCs w:val="18"/>
        </w:rPr>
        <w:t>postgres</w:t>
      </w:r>
      <w:proofErr w:type="spellEnd"/>
      <w:r w:rsidRPr="006A7664">
        <w:rPr>
          <w:b w:val="0"/>
          <w:i w:val="0"/>
          <w:sz w:val="18"/>
          <w:szCs w:val="18"/>
        </w:rPr>
        <w:t xml:space="preserve">=# CREATE DATABASE </w:t>
      </w:r>
      <w:proofErr w:type="spellStart"/>
      <w:r w:rsidRPr="006A7664">
        <w:rPr>
          <w:b w:val="0"/>
          <w:i w:val="0"/>
          <w:sz w:val="18"/>
          <w:szCs w:val="18"/>
        </w:rPr>
        <w:t>benchmarksql</w:t>
      </w:r>
      <w:proofErr w:type="spellEnd"/>
      <w:r w:rsidRPr="006A7664">
        <w:rPr>
          <w:b w:val="0"/>
          <w:i w:val="0"/>
          <w:sz w:val="18"/>
          <w:szCs w:val="18"/>
        </w:rPr>
        <w:t xml:space="preserve"> OWNER </w:t>
      </w:r>
      <w:proofErr w:type="spellStart"/>
      <w:r w:rsidRPr="006A7664">
        <w:rPr>
          <w:b w:val="0"/>
          <w:i w:val="0"/>
          <w:sz w:val="18"/>
          <w:szCs w:val="18"/>
        </w:rPr>
        <w:t>benchmarksql</w:t>
      </w:r>
      <w:proofErr w:type="spellEnd"/>
      <w:r w:rsidRPr="006A7664">
        <w:rPr>
          <w:b w:val="0"/>
          <w:i w:val="0"/>
          <w:sz w:val="18"/>
          <w:szCs w:val="18"/>
        </w:rPr>
        <w:t>;</w:t>
      </w:r>
    </w:p>
    <w:p w:rsidR="006A7664" w:rsidRDefault="006A7664" w:rsidP="006A7664">
      <w:pPr>
        <w:rPr>
          <w:b w:val="0"/>
          <w:i w:val="0"/>
          <w:sz w:val="18"/>
          <w:szCs w:val="18"/>
        </w:rPr>
      </w:pPr>
      <w:proofErr w:type="spellStart"/>
      <w:r w:rsidRPr="006A7664">
        <w:rPr>
          <w:b w:val="0"/>
          <w:i w:val="0"/>
          <w:sz w:val="18"/>
          <w:szCs w:val="18"/>
        </w:rPr>
        <w:t>postgres</w:t>
      </w:r>
      <w:proofErr w:type="spellEnd"/>
      <w:r w:rsidRPr="006A7664">
        <w:rPr>
          <w:b w:val="0"/>
          <w:i w:val="0"/>
          <w:sz w:val="18"/>
          <w:szCs w:val="18"/>
        </w:rPr>
        <w:t>=# \q</w:t>
      </w:r>
    </w:p>
    <w:p w:rsidR="006A7664" w:rsidRDefault="006A7664" w:rsidP="006A7664">
      <w:pPr>
        <w:rPr>
          <w:rFonts w:hint="eastAsia"/>
          <w:b w:val="0"/>
          <w:i w:val="0"/>
          <w:sz w:val="18"/>
          <w:szCs w:val="18"/>
        </w:rPr>
      </w:pPr>
    </w:p>
    <w:p w:rsidR="003F2D7D" w:rsidRDefault="003F2D7D" w:rsidP="006A7664">
      <w:pPr>
        <w:rPr>
          <w:rFonts w:hint="eastAsia"/>
          <w:b w:val="0"/>
          <w:i w:val="0"/>
          <w:sz w:val="18"/>
          <w:szCs w:val="18"/>
        </w:rPr>
      </w:pPr>
      <w:r>
        <w:rPr>
          <w:rFonts w:hint="eastAsia"/>
          <w:b w:val="0"/>
          <w:i w:val="0"/>
          <w:sz w:val="18"/>
          <w:szCs w:val="18"/>
        </w:rPr>
        <w:t>2.</w:t>
      </w:r>
      <w:r>
        <w:rPr>
          <w:rFonts w:hint="eastAsia"/>
          <w:b w:val="0"/>
          <w:i w:val="0"/>
          <w:sz w:val="18"/>
          <w:szCs w:val="18"/>
        </w:rPr>
        <w:t>安装</w:t>
      </w:r>
      <w:proofErr w:type="spellStart"/>
      <w:r>
        <w:rPr>
          <w:rFonts w:hint="eastAsia"/>
          <w:b w:val="0"/>
          <w:i w:val="0"/>
          <w:sz w:val="18"/>
          <w:szCs w:val="18"/>
        </w:rPr>
        <w:t>SequoiaDB</w:t>
      </w:r>
      <w:proofErr w:type="spellEnd"/>
      <w:r>
        <w:rPr>
          <w:rFonts w:hint="eastAsia"/>
          <w:b w:val="0"/>
          <w:i w:val="0"/>
          <w:sz w:val="18"/>
          <w:szCs w:val="18"/>
        </w:rPr>
        <w:t>集群</w:t>
      </w:r>
    </w:p>
    <w:p w:rsidR="003F2D7D" w:rsidRDefault="003F2D7D" w:rsidP="006A7664">
      <w:pPr>
        <w:rPr>
          <w:b w:val="0"/>
          <w:i w:val="0"/>
          <w:sz w:val="18"/>
          <w:szCs w:val="18"/>
        </w:rPr>
      </w:pPr>
    </w:p>
    <w:p w:rsidR="006A7664" w:rsidRDefault="003F2D7D" w:rsidP="006A7664">
      <w:pPr>
        <w:rPr>
          <w:rFonts w:hint="eastAsia"/>
          <w:b w:val="0"/>
          <w:i w:val="0"/>
          <w:sz w:val="18"/>
          <w:szCs w:val="18"/>
        </w:rPr>
      </w:pPr>
      <w:r>
        <w:rPr>
          <w:rFonts w:hint="eastAsia"/>
          <w:b w:val="0"/>
          <w:i w:val="0"/>
          <w:sz w:val="18"/>
          <w:szCs w:val="18"/>
        </w:rPr>
        <w:t>3.</w:t>
      </w:r>
      <w:r>
        <w:rPr>
          <w:rFonts w:hint="eastAsia"/>
          <w:b w:val="0"/>
          <w:i w:val="0"/>
          <w:sz w:val="18"/>
          <w:szCs w:val="18"/>
        </w:rPr>
        <w:t>进入工具的</w:t>
      </w:r>
      <w:r>
        <w:rPr>
          <w:rFonts w:hint="eastAsia"/>
          <w:b w:val="0"/>
          <w:i w:val="0"/>
          <w:sz w:val="18"/>
          <w:szCs w:val="18"/>
        </w:rPr>
        <w:t>run</w:t>
      </w:r>
      <w:r>
        <w:rPr>
          <w:rFonts w:hint="eastAsia"/>
          <w:b w:val="0"/>
          <w:i w:val="0"/>
          <w:sz w:val="18"/>
          <w:szCs w:val="18"/>
        </w:rPr>
        <w:t>目录</w:t>
      </w:r>
      <w:r w:rsidRPr="006A7664">
        <w:rPr>
          <w:b w:val="0"/>
          <w:i w:val="0"/>
          <w:sz w:val="18"/>
          <w:szCs w:val="18"/>
        </w:rPr>
        <w:t xml:space="preserve"> </w:t>
      </w:r>
    </w:p>
    <w:p w:rsidR="004734D7" w:rsidRPr="004734D7" w:rsidRDefault="004734D7" w:rsidP="004734D7">
      <w:pPr>
        <w:rPr>
          <w:b w:val="0"/>
          <w:i w:val="0"/>
          <w:sz w:val="18"/>
          <w:szCs w:val="18"/>
        </w:rPr>
      </w:pPr>
      <w:r w:rsidRPr="004734D7">
        <w:rPr>
          <w:b w:val="0"/>
          <w:i w:val="0"/>
          <w:sz w:val="18"/>
          <w:szCs w:val="18"/>
        </w:rPr>
        <w:t>python runtpcc.py -h</w:t>
      </w:r>
    </w:p>
    <w:p w:rsidR="004734D7" w:rsidRPr="004734D7" w:rsidRDefault="004734D7" w:rsidP="004734D7">
      <w:pPr>
        <w:rPr>
          <w:b w:val="0"/>
          <w:i w:val="0"/>
          <w:sz w:val="18"/>
          <w:szCs w:val="18"/>
        </w:rPr>
      </w:pPr>
      <w:r w:rsidRPr="004734D7">
        <w:rPr>
          <w:b w:val="0"/>
          <w:i w:val="0"/>
          <w:sz w:val="18"/>
          <w:szCs w:val="18"/>
        </w:rPr>
        <w:t xml:space="preserve">Usage: </w:t>
      </w:r>
      <w:proofErr w:type="spellStart"/>
      <w:r w:rsidRPr="004734D7">
        <w:rPr>
          <w:b w:val="0"/>
          <w:i w:val="0"/>
          <w:sz w:val="18"/>
          <w:szCs w:val="18"/>
        </w:rPr>
        <w:t>usage:runtpcc.py</w:t>
      </w:r>
      <w:proofErr w:type="spellEnd"/>
      <w:r w:rsidRPr="004734D7">
        <w:rPr>
          <w:b w:val="0"/>
          <w:i w:val="0"/>
          <w:sz w:val="18"/>
          <w:szCs w:val="18"/>
        </w:rPr>
        <w:t xml:space="preserve"> [options]</w:t>
      </w:r>
    </w:p>
    <w:p w:rsidR="004734D7" w:rsidRPr="004734D7" w:rsidRDefault="004734D7" w:rsidP="004734D7">
      <w:pPr>
        <w:rPr>
          <w:b w:val="0"/>
          <w:i w:val="0"/>
          <w:sz w:val="18"/>
          <w:szCs w:val="18"/>
        </w:rPr>
      </w:pPr>
    </w:p>
    <w:p w:rsidR="004734D7" w:rsidRPr="004734D7" w:rsidRDefault="004734D7" w:rsidP="004734D7">
      <w:pPr>
        <w:rPr>
          <w:b w:val="0"/>
          <w:i w:val="0"/>
          <w:sz w:val="18"/>
          <w:szCs w:val="18"/>
        </w:rPr>
      </w:pPr>
      <w:r w:rsidRPr="004734D7">
        <w:rPr>
          <w:b w:val="0"/>
          <w:i w:val="0"/>
          <w:sz w:val="18"/>
          <w:szCs w:val="18"/>
        </w:rPr>
        <w:t>Options:</w:t>
      </w:r>
    </w:p>
    <w:p w:rsidR="004734D7" w:rsidRPr="004734D7" w:rsidRDefault="004734D7" w:rsidP="004734D7">
      <w:pPr>
        <w:rPr>
          <w:b w:val="0"/>
          <w:i w:val="0"/>
          <w:sz w:val="18"/>
          <w:szCs w:val="18"/>
        </w:rPr>
      </w:pPr>
      <w:r w:rsidRPr="004734D7">
        <w:rPr>
          <w:b w:val="0"/>
          <w:i w:val="0"/>
          <w:sz w:val="18"/>
          <w:szCs w:val="18"/>
        </w:rPr>
        <w:t xml:space="preserve">  -h, --help            show this help message and exit</w:t>
      </w:r>
    </w:p>
    <w:p w:rsidR="004734D7" w:rsidRDefault="004734D7" w:rsidP="004734D7">
      <w:pPr>
        <w:rPr>
          <w:rFonts w:hint="eastAsia"/>
          <w:b w:val="0"/>
          <w:i w:val="0"/>
          <w:sz w:val="18"/>
          <w:szCs w:val="18"/>
        </w:rPr>
      </w:pPr>
      <w:r w:rsidRPr="004734D7">
        <w:rPr>
          <w:b w:val="0"/>
          <w:i w:val="0"/>
          <w:sz w:val="18"/>
          <w:szCs w:val="18"/>
        </w:rPr>
        <w:t xml:space="preserve">  -m, --mode            Modify the configuration and run it</w:t>
      </w:r>
    </w:p>
    <w:p w:rsidR="004734D7" w:rsidRPr="004734D7" w:rsidRDefault="004734D7" w:rsidP="004734D7">
      <w:pPr>
        <w:rPr>
          <w:b w:val="0"/>
          <w:i w:val="0"/>
          <w:sz w:val="18"/>
          <w:szCs w:val="18"/>
        </w:rPr>
      </w:pPr>
      <w:r>
        <w:rPr>
          <w:rFonts w:hint="eastAsia"/>
          <w:b w:val="0"/>
          <w:i w:val="0"/>
          <w:sz w:val="18"/>
          <w:szCs w:val="18"/>
        </w:rPr>
        <w:t xml:space="preserve">  // </w:t>
      </w:r>
      <w:r>
        <w:rPr>
          <w:rFonts w:hint="eastAsia"/>
          <w:b w:val="0"/>
          <w:i w:val="0"/>
          <w:sz w:val="18"/>
          <w:szCs w:val="18"/>
        </w:rPr>
        <w:t>需要修改配置时，必须指定，一般用于第二次运行时沿用上一次的参数</w:t>
      </w:r>
    </w:p>
    <w:p w:rsidR="004734D7" w:rsidRPr="004734D7" w:rsidRDefault="004734D7" w:rsidP="004734D7">
      <w:pPr>
        <w:rPr>
          <w:b w:val="0"/>
          <w:i w:val="0"/>
          <w:sz w:val="18"/>
          <w:szCs w:val="18"/>
        </w:rPr>
      </w:pPr>
      <w:r w:rsidRPr="004734D7">
        <w:rPr>
          <w:b w:val="0"/>
          <w:i w:val="0"/>
          <w:sz w:val="18"/>
          <w:szCs w:val="18"/>
        </w:rPr>
        <w:t xml:space="preserve">  -s SDBURL, --</w:t>
      </w:r>
      <w:proofErr w:type="spellStart"/>
      <w:r w:rsidRPr="004734D7">
        <w:rPr>
          <w:b w:val="0"/>
          <w:i w:val="0"/>
          <w:sz w:val="18"/>
          <w:szCs w:val="18"/>
        </w:rPr>
        <w:t>sdburl</w:t>
      </w:r>
      <w:proofErr w:type="spellEnd"/>
      <w:r w:rsidRPr="004734D7">
        <w:rPr>
          <w:b w:val="0"/>
          <w:i w:val="0"/>
          <w:sz w:val="18"/>
          <w:szCs w:val="18"/>
        </w:rPr>
        <w:t>=SDBURL</w:t>
      </w:r>
    </w:p>
    <w:p w:rsidR="004734D7" w:rsidRDefault="004734D7" w:rsidP="004734D7">
      <w:pPr>
        <w:rPr>
          <w:rFonts w:hint="eastAsia"/>
          <w:b w:val="0"/>
          <w:i w:val="0"/>
          <w:sz w:val="18"/>
          <w:szCs w:val="18"/>
        </w:rPr>
      </w:pPr>
      <w:r w:rsidRPr="004734D7">
        <w:rPr>
          <w:b w:val="0"/>
          <w:i w:val="0"/>
          <w:sz w:val="18"/>
          <w:szCs w:val="18"/>
        </w:rPr>
        <w:t xml:space="preserve">                        provide 192.168.30.62:11810,192.168.31.62:11810)</w:t>
      </w:r>
    </w:p>
    <w:p w:rsidR="004734D7" w:rsidRPr="004734D7" w:rsidRDefault="004734D7" w:rsidP="004734D7">
      <w:pPr>
        <w:rPr>
          <w:b w:val="0"/>
          <w:i w:val="0"/>
          <w:sz w:val="18"/>
          <w:szCs w:val="18"/>
        </w:rPr>
      </w:pPr>
      <w:r>
        <w:rPr>
          <w:rFonts w:hint="eastAsia"/>
          <w:b w:val="0"/>
          <w:i w:val="0"/>
          <w:sz w:val="18"/>
          <w:szCs w:val="18"/>
        </w:rPr>
        <w:t xml:space="preserve"> // </w:t>
      </w:r>
      <w:r>
        <w:rPr>
          <w:rFonts w:hint="eastAsia"/>
          <w:b w:val="0"/>
          <w:i w:val="0"/>
          <w:sz w:val="18"/>
          <w:szCs w:val="18"/>
        </w:rPr>
        <w:t>指定</w:t>
      </w:r>
      <w:proofErr w:type="spellStart"/>
      <w:r>
        <w:rPr>
          <w:rFonts w:hint="eastAsia"/>
          <w:b w:val="0"/>
          <w:i w:val="0"/>
          <w:sz w:val="18"/>
          <w:szCs w:val="18"/>
        </w:rPr>
        <w:t>coord</w:t>
      </w:r>
      <w:proofErr w:type="spellEnd"/>
      <w:r>
        <w:rPr>
          <w:rFonts w:hint="eastAsia"/>
          <w:b w:val="0"/>
          <w:i w:val="0"/>
          <w:sz w:val="18"/>
          <w:szCs w:val="18"/>
        </w:rPr>
        <w:t>地址，可以多个，逗号分割</w:t>
      </w:r>
    </w:p>
    <w:p w:rsidR="004734D7" w:rsidRPr="004734D7" w:rsidRDefault="004734D7" w:rsidP="004734D7">
      <w:pPr>
        <w:rPr>
          <w:b w:val="0"/>
          <w:i w:val="0"/>
          <w:sz w:val="18"/>
          <w:szCs w:val="18"/>
        </w:rPr>
      </w:pPr>
      <w:r w:rsidRPr="004734D7">
        <w:rPr>
          <w:b w:val="0"/>
          <w:i w:val="0"/>
          <w:sz w:val="18"/>
          <w:szCs w:val="18"/>
        </w:rPr>
        <w:t xml:space="preserve">  -c CONN, --</w:t>
      </w:r>
      <w:proofErr w:type="spellStart"/>
      <w:r w:rsidRPr="004734D7">
        <w:rPr>
          <w:b w:val="0"/>
          <w:i w:val="0"/>
          <w:sz w:val="18"/>
          <w:szCs w:val="18"/>
        </w:rPr>
        <w:t>conn</w:t>
      </w:r>
      <w:proofErr w:type="spellEnd"/>
      <w:r w:rsidRPr="004734D7">
        <w:rPr>
          <w:b w:val="0"/>
          <w:i w:val="0"/>
          <w:sz w:val="18"/>
          <w:szCs w:val="18"/>
        </w:rPr>
        <w:t xml:space="preserve">=CONN  provide </w:t>
      </w:r>
      <w:proofErr w:type="spellStart"/>
      <w:r w:rsidRPr="004734D7">
        <w:rPr>
          <w:b w:val="0"/>
          <w:i w:val="0"/>
          <w:sz w:val="18"/>
          <w:szCs w:val="18"/>
        </w:rPr>
        <w:t>jdbc</w:t>
      </w:r>
      <w:proofErr w:type="spellEnd"/>
      <w:r w:rsidRPr="004734D7">
        <w:rPr>
          <w:b w:val="0"/>
          <w:i w:val="0"/>
          <w:sz w:val="18"/>
          <w:szCs w:val="18"/>
        </w:rPr>
        <w:t xml:space="preserve"> </w:t>
      </w:r>
      <w:proofErr w:type="spellStart"/>
      <w:r w:rsidRPr="004734D7">
        <w:rPr>
          <w:b w:val="0"/>
          <w:i w:val="0"/>
          <w:sz w:val="18"/>
          <w:szCs w:val="18"/>
        </w:rPr>
        <w:t>usl</w:t>
      </w:r>
      <w:proofErr w:type="spellEnd"/>
      <w:r w:rsidRPr="004734D7">
        <w:rPr>
          <w:b w:val="0"/>
          <w:i w:val="0"/>
          <w:sz w:val="18"/>
          <w:szCs w:val="18"/>
        </w:rPr>
        <w:t>(</w:t>
      </w:r>
      <w:proofErr w:type="spellStart"/>
      <w:r w:rsidRPr="004734D7">
        <w:rPr>
          <w:b w:val="0"/>
          <w:i w:val="0"/>
          <w:sz w:val="18"/>
          <w:szCs w:val="18"/>
        </w:rPr>
        <w:t>jdbc:postgresql</w:t>
      </w:r>
      <w:proofErr w:type="spellEnd"/>
      <w:r w:rsidRPr="004734D7">
        <w:rPr>
          <w:b w:val="0"/>
          <w:i w:val="0"/>
          <w:sz w:val="18"/>
          <w:szCs w:val="18"/>
        </w:rPr>
        <w:t>://host1:5432/</w:t>
      </w:r>
      <w:proofErr w:type="spellStart"/>
      <w:r w:rsidRPr="004734D7">
        <w:rPr>
          <w:b w:val="0"/>
          <w:i w:val="0"/>
          <w:sz w:val="18"/>
          <w:szCs w:val="18"/>
        </w:rPr>
        <w:t>benchmar</w:t>
      </w:r>
      <w:proofErr w:type="spellEnd"/>
    </w:p>
    <w:p w:rsidR="004734D7" w:rsidRDefault="004734D7" w:rsidP="004734D7">
      <w:pPr>
        <w:rPr>
          <w:rFonts w:hint="eastAsia"/>
          <w:b w:val="0"/>
          <w:i w:val="0"/>
          <w:sz w:val="18"/>
          <w:szCs w:val="18"/>
        </w:rPr>
      </w:pPr>
      <w:r w:rsidRPr="004734D7">
        <w:rPr>
          <w:b w:val="0"/>
          <w:i w:val="0"/>
          <w:sz w:val="18"/>
          <w:szCs w:val="18"/>
        </w:rPr>
        <w:t xml:space="preserve">                        </w:t>
      </w:r>
      <w:proofErr w:type="spellStart"/>
      <w:r w:rsidRPr="004734D7">
        <w:rPr>
          <w:b w:val="0"/>
          <w:i w:val="0"/>
          <w:sz w:val="18"/>
          <w:szCs w:val="18"/>
        </w:rPr>
        <w:t>ksql,jdbc:postgresql</w:t>
      </w:r>
      <w:proofErr w:type="spellEnd"/>
      <w:r w:rsidRPr="004734D7">
        <w:rPr>
          <w:b w:val="0"/>
          <w:i w:val="0"/>
          <w:sz w:val="18"/>
          <w:szCs w:val="18"/>
        </w:rPr>
        <w:t>://host2:5432/</w:t>
      </w:r>
      <w:proofErr w:type="spellStart"/>
      <w:r w:rsidRPr="004734D7">
        <w:rPr>
          <w:b w:val="0"/>
          <w:i w:val="0"/>
          <w:sz w:val="18"/>
          <w:szCs w:val="18"/>
        </w:rPr>
        <w:t>benchmarksql</w:t>
      </w:r>
      <w:proofErr w:type="spellEnd"/>
      <w:r w:rsidRPr="004734D7">
        <w:rPr>
          <w:b w:val="0"/>
          <w:i w:val="0"/>
          <w:sz w:val="18"/>
          <w:szCs w:val="18"/>
        </w:rPr>
        <w:t>)</w:t>
      </w:r>
    </w:p>
    <w:p w:rsidR="004734D7" w:rsidRPr="004734D7" w:rsidRDefault="004734D7" w:rsidP="004734D7">
      <w:pPr>
        <w:rPr>
          <w:b w:val="0"/>
          <w:i w:val="0"/>
          <w:sz w:val="18"/>
          <w:szCs w:val="18"/>
        </w:rPr>
      </w:pPr>
      <w:r>
        <w:rPr>
          <w:rFonts w:hint="eastAsia"/>
          <w:b w:val="0"/>
          <w:i w:val="0"/>
          <w:sz w:val="18"/>
          <w:szCs w:val="18"/>
        </w:rPr>
        <w:t xml:space="preserve">// </w:t>
      </w:r>
      <w:r>
        <w:rPr>
          <w:rFonts w:hint="eastAsia"/>
          <w:b w:val="0"/>
          <w:i w:val="0"/>
          <w:sz w:val="18"/>
          <w:szCs w:val="18"/>
        </w:rPr>
        <w:t>指定</w:t>
      </w:r>
      <w:proofErr w:type="spellStart"/>
      <w:r>
        <w:rPr>
          <w:rFonts w:hint="eastAsia"/>
          <w:b w:val="0"/>
          <w:i w:val="0"/>
          <w:sz w:val="18"/>
          <w:szCs w:val="18"/>
        </w:rPr>
        <w:t>jdbc</w:t>
      </w:r>
      <w:proofErr w:type="spellEnd"/>
      <w:r>
        <w:rPr>
          <w:rFonts w:hint="eastAsia"/>
          <w:b w:val="0"/>
          <w:i w:val="0"/>
          <w:sz w:val="18"/>
          <w:szCs w:val="18"/>
        </w:rPr>
        <w:t>地址，可以多个，逗号分割</w:t>
      </w:r>
    </w:p>
    <w:p w:rsidR="004734D7" w:rsidRDefault="004734D7" w:rsidP="004734D7">
      <w:pPr>
        <w:rPr>
          <w:rFonts w:hint="eastAsia"/>
          <w:b w:val="0"/>
          <w:i w:val="0"/>
          <w:sz w:val="18"/>
          <w:szCs w:val="18"/>
        </w:rPr>
      </w:pPr>
      <w:r w:rsidRPr="004734D7">
        <w:rPr>
          <w:b w:val="0"/>
          <w:i w:val="0"/>
          <w:sz w:val="18"/>
          <w:szCs w:val="18"/>
        </w:rPr>
        <w:t xml:space="preserve">  -u USER, --user=USER  database user</w:t>
      </w:r>
    </w:p>
    <w:p w:rsidR="004734D7" w:rsidRPr="004734D7" w:rsidRDefault="004734D7" w:rsidP="004734D7">
      <w:pPr>
        <w:rPr>
          <w:b w:val="0"/>
          <w:i w:val="0"/>
          <w:sz w:val="18"/>
          <w:szCs w:val="18"/>
        </w:rPr>
      </w:pPr>
      <w:r>
        <w:rPr>
          <w:rFonts w:hint="eastAsia"/>
          <w:b w:val="0"/>
          <w:i w:val="0"/>
          <w:sz w:val="18"/>
          <w:szCs w:val="18"/>
        </w:rPr>
        <w:t xml:space="preserve">// </w:t>
      </w:r>
      <w:r>
        <w:rPr>
          <w:rFonts w:hint="eastAsia"/>
          <w:b w:val="0"/>
          <w:i w:val="0"/>
          <w:sz w:val="18"/>
          <w:szCs w:val="18"/>
        </w:rPr>
        <w:t>指定</w:t>
      </w:r>
      <w:proofErr w:type="spellStart"/>
      <w:r>
        <w:rPr>
          <w:rFonts w:hint="eastAsia"/>
          <w:b w:val="0"/>
          <w:i w:val="0"/>
          <w:sz w:val="18"/>
          <w:szCs w:val="18"/>
        </w:rPr>
        <w:t>SequoiaSQL</w:t>
      </w:r>
      <w:proofErr w:type="spellEnd"/>
      <w:r>
        <w:rPr>
          <w:rFonts w:hint="eastAsia"/>
          <w:b w:val="0"/>
          <w:i w:val="0"/>
          <w:sz w:val="18"/>
          <w:szCs w:val="18"/>
        </w:rPr>
        <w:t>的用户名，多个实例必须一致</w:t>
      </w:r>
    </w:p>
    <w:p w:rsidR="004734D7" w:rsidRPr="004734D7" w:rsidRDefault="004734D7" w:rsidP="004734D7">
      <w:pPr>
        <w:rPr>
          <w:b w:val="0"/>
          <w:i w:val="0"/>
          <w:sz w:val="18"/>
          <w:szCs w:val="18"/>
        </w:rPr>
      </w:pPr>
      <w:r w:rsidRPr="004734D7">
        <w:rPr>
          <w:b w:val="0"/>
          <w:i w:val="0"/>
          <w:sz w:val="18"/>
          <w:szCs w:val="18"/>
        </w:rPr>
        <w:lastRenderedPageBreak/>
        <w:t xml:space="preserve">  -p PASSWD, --password=PASSWD</w:t>
      </w:r>
    </w:p>
    <w:p w:rsidR="004734D7" w:rsidRDefault="004734D7" w:rsidP="004734D7">
      <w:pPr>
        <w:rPr>
          <w:rFonts w:hint="eastAsia"/>
          <w:b w:val="0"/>
          <w:i w:val="0"/>
          <w:sz w:val="18"/>
          <w:szCs w:val="18"/>
        </w:rPr>
      </w:pPr>
      <w:r w:rsidRPr="004734D7">
        <w:rPr>
          <w:b w:val="0"/>
          <w:i w:val="0"/>
          <w:sz w:val="18"/>
          <w:szCs w:val="18"/>
        </w:rPr>
        <w:t xml:space="preserve">                        database user's password</w:t>
      </w:r>
    </w:p>
    <w:p w:rsidR="004734D7" w:rsidRPr="004734D7" w:rsidRDefault="004734D7" w:rsidP="004734D7">
      <w:pPr>
        <w:rPr>
          <w:b w:val="0"/>
          <w:i w:val="0"/>
          <w:sz w:val="18"/>
          <w:szCs w:val="18"/>
        </w:rPr>
      </w:pPr>
      <w:r>
        <w:rPr>
          <w:rFonts w:hint="eastAsia"/>
          <w:b w:val="0"/>
          <w:i w:val="0"/>
          <w:sz w:val="18"/>
          <w:szCs w:val="18"/>
        </w:rPr>
        <w:t xml:space="preserve">// </w:t>
      </w:r>
      <w:r>
        <w:rPr>
          <w:rFonts w:hint="eastAsia"/>
          <w:b w:val="0"/>
          <w:i w:val="0"/>
          <w:sz w:val="18"/>
          <w:szCs w:val="18"/>
        </w:rPr>
        <w:t>指定</w:t>
      </w:r>
      <w:proofErr w:type="spellStart"/>
      <w:r>
        <w:rPr>
          <w:rFonts w:hint="eastAsia"/>
          <w:b w:val="0"/>
          <w:i w:val="0"/>
          <w:sz w:val="18"/>
          <w:szCs w:val="18"/>
        </w:rPr>
        <w:t>SequoiaSQL</w:t>
      </w:r>
      <w:proofErr w:type="spellEnd"/>
      <w:r>
        <w:rPr>
          <w:rFonts w:hint="eastAsia"/>
          <w:b w:val="0"/>
          <w:i w:val="0"/>
          <w:sz w:val="18"/>
          <w:szCs w:val="18"/>
        </w:rPr>
        <w:t>的密码，多个实例必须一致</w:t>
      </w:r>
    </w:p>
    <w:p w:rsidR="004734D7" w:rsidRPr="004734D7" w:rsidRDefault="004734D7" w:rsidP="004734D7">
      <w:pPr>
        <w:rPr>
          <w:b w:val="0"/>
          <w:i w:val="0"/>
          <w:sz w:val="18"/>
          <w:szCs w:val="18"/>
        </w:rPr>
      </w:pPr>
    </w:p>
    <w:p w:rsidR="004734D7" w:rsidRPr="004734D7" w:rsidRDefault="004734D7" w:rsidP="004734D7">
      <w:pPr>
        <w:rPr>
          <w:b w:val="0"/>
          <w:i w:val="0"/>
          <w:sz w:val="18"/>
          <w:szCs w:val="18"/>
        </w:rPr>
      </w:pPr>
      <w:r w:rsidRPr="004734D7">
        <w:rPr>
          <w:b w:val="0"/>
          <w:i w:val="0"/>
          <w:sz w:val="18"/>
          <w:szCs w:val="18"/>
        </w:rPr>
        <w:t xml:space="preserve">  -w WAREHOUSES, --warehouses=WAREHOUSES</w:t>
      </w:r>
    </w:p>
    <w:p w:rsidR="004734D7" w:rsidRDefault="004734D7" w:rsidP="004734D7">
      <w:pPr>
        <w:rPr>
          <w:rFonts w:hint="eastAsia"/>
          <w:b w:val="0"/>
          <w:i w:val="0"/>
          <w:sz w:val="18"/>
          <w:szCs w:val="18"/>
        </w:rPr>
      </w:pPr>
      <w:r w:rsidRPr="004734D7">
        <w:rPr>
          <w:b w:val="0"/>
          <w:i w:val="0"/>
          <w:sz w:val="18"/>
          <w:szCs w:val="18"/>
        </w:rPr>
        <w:t xml:space="preserve">                        warehouses number</w:t>
      </w:r>
    </w:p>
    <w:p w:rsidR="004734D7" w:rsidRPr="004734D7" w:rsidRDefault="004734D7" w:rsidP="004734D7">
      <w:pPr>
        <w:rPr>
          <w:b w:val="0"/>
          <w:i w:val="0"/>
          <w:sz w:val="18"/>
          <w:szCs w:val="18"/>
        </w:rPr>
      </w:pPr>
      <w:r>
        <w:rPr>
          <w:rFonts w:hint="eastAsia"/>
          <w:b w:val="0"/>
          <w:i w:val="0"/>
          <w:sz w:val="18"/>
          <w:szCs w:val="18"/>
        </w:rPr>
        <w:t xml:space="preserve">// </w:t>
      </w:r>
      <w:r>
        <w:rPr>
          <w:rFonts w:hint="eastAsia"/>
          <w:b w:val="0"/>
          <w:i w:val="0"/>
          <w:sz w:val="18"/>
          <w:szCs w:val="18"/>
        </w:rPr>
        <w:t>指定仓库数，仓库数决定数据量</w:t>
      </w:r>
      <w:r>
        <w:rPr>
          <w:rFonts w:hint="eastAsia"/>
          <w:b w:val="0"/>
          <w:i w:val="0"/>
          <w:sz w:val="18"/>
          <w:szCs w:val="18"/>
        </w:rPr>
        <w:t xml:space="preserve"> 10</w:t>
      </w:r>
      <w:r>
        <w:rPr>
          <w:rFonts w:hint="eastAsia"/>
          <w:b w:val="0"/>
          <w:i w:val="0"/>
          <w:sz w:val="18"/>
          <w:szCs w:val="18"/>
        </w:rPr>
        <w:t>个仓库约</w:t>
      </w:r>
      <w:r>
        <w:rPr>
          <w:rFonts w:hint="eastAsia"/>
          <w:b w:val="0"/>
          <w:i w:val="0"/>
          <w:sz w:val="18"/>
          <w:szCs w:val="18"/>
        </w:rPr>
        <w:t>1G</w:t>
      </w:r>
    </w:p>
    <w:p w:rsidR="004734D7" w:rsidRPr="004734D7" w:rsidRDefault="004734D7" w:rsidP="004734D7">
      <w:pPr>
        <w:rPr>
          <w:b w:val="0"/>
          <w:i w:val="0"/>
          <w:sz w:val="18"/>
          <w:szCs w:val="18"/>
        </w:rPr>
      </w:pPr>
      <w:r w:rsidRPr="004734D7">
        <w:rPr>
          <w:b w:val="0"/>
          <w:i w:val="0"/>
          <w:sz w:val="18"/>
          <w:szCs w:val="18"/>
        </w:rPr>
        <w:t xml:space="preserve">  -t TERMINALS, --terminals=TERMINALS</w:t>
      </w:r>
    </w:p>
    <w:p w:rsidR="004734D7" w:rsidRDefault="004734D7" w:rsidP="004734D7">
      <w:pPr>
        <w:rPr>
          <w:rFonts w:hint="eastAsia"/>
          <w:b w:val="0"/>
          <w:i w:val="0"/>
          <w:sz w:val="18"/>
          <w:szCs w:val="18"/>
        </w:rPr>
      </w:pPr>
      <w:r w:rsidRPr="004734D7">
        <w:rPr>
          <w:b w:val="0"/>
          <w:i w:val="0"/>
          <w:sz w:val="18"/>
          <w:szCs w:val="18"/>
        </w:rPr>
        <w:t xml:space="preserve">                        concurrent number</w:t>
      </w:r>
    </w:p>
    <w:p w:rsidR="004734D7" w:rsidRPr="004734D7" w:rsidRDefault="004734D7" w:rsidP="004734D7">
      <w:pPr>
        <w:rPr>
          <w:b w:val="0"/>
          <w:i w:val="0"/>
          <w:sz w:val="18"/>
          <w:szCs w:val="18"/>
        </w:rPr>
      </w:pPr>
      <w:r>
        <w:rPr>
          <w:rFonts w:hint="eastAsia"/>
          <w:b w:val="0"/>
          <w:i w:val="0"/>
          <w:sz w:val="18"/>
          <w:szCs w:val="18"/>
        </w:rPr>
        <w:t>//</w:t>
      </w:r>
      <w:r>
        <w:rPr>
          <w:rFonts w:hint="eastAsia"/>
          <w:b w:val="0"/>
          <w:i w:val="0"/>
          <w:sz w:val="18"/>
          <w:szCs w:val="18"/>
        </w:rPr>
        <w:t>指定并发数</w:t>
      </w:r>
    </w:p>
    <w:p w:rsidR="004734D7" w:rsidRPr="004734D7" w:rsidRDefault="004734D7" w:rsidP="004734D7">
      <w:pPr>
        <w:rPr>
          <w:b w:val="0"/>
          <w:i w:val="0"/>
          <w:sz w:val="18"/>
          <w:szCs w:val="18"/>
        </w:rPr>
      </w:pPr>
      <w:r w:rsidRPr="004734D7">
        <w:rPr>
          <w:b w:val="0"/>
          <w:i w:val="0"/>
          <w:sz w:val="18"/>
          <w:szCs w:val="18"/>
        </w:rPr>
        <w:t xml:space="preserve">  -r RUNMINS, --</w:t>
      </w:r>
      <w:proofErr w:type="spellStart"/>
      <w:r w:rsidRPr="004734D7">
        <w:rPr>
          <w:b w:val="0"/>
          <w:i w:val="0"/>
          <w:sz w:val="18"/>
          <w:szCs w:val="18"/>
        </w:rPr>
        <w:t>runMins</w:t>
      </w:r>
      <w:proofErr w:type="spellEnd"/>
      <w:r w:rsidRPr="004734D7">
        <w:rPr>
          <w:b w:val="0"/>
          <w:i w:val="0"/>
          <w:sz w:val="18"/>
          <w:szCs w:val="18"/>
        </w:rPr>
        <w:t>=RUNMINS</w:t>
      </w:r>
    </w:p>
    <w:p w:rsidR="004734D7" w:rsidRDefault="004734D7" w:rsidP="004734D7">
      <w:pPr>
        <w:rPr>
          <w:rFonts w:hint="eastAsia"/>
          <w:b w:val="0"/>
          <w:i w:val="0"/>
          <w:sz w:val="18"/>
          <w:szCs w:val="18"/>
        </w:rPr>
      </w:pPr>
      <w:r w:rsidRPr="004734D7">
        <w:rPr>
          <w:b w:val="0"/>
          <w:i w:val="0"/>
          <w:sz w:val="18"/>
          <w:szCs w:val="18"/>
        </w:rPr>
        <w:t xml:space="preserve">                        run time</w:t>
      </w:r>
    </w:p>
    <w:p w:rsidR="004734D7" w:rsidRPr="004734D7" w:rsidRDefault="004734D7" w:rsidP="004734D7">
      <w:pPr>
        <w:rPr>
          <w:b w:val="0"/>
          <w:i w:val="0"/>
          <w:sz w:val="18"/>
          <w:szCs w:val="18"/>
        </w:rPr>
      </w:pPr>
      <w:r>
        <w:rPr>
          <w:rFonts w:hint="eastAsia"/>
          <w:b w:val="0"/>
          <w:i w:val="0"/>
          <w:sz w:val="18"/>
          <w:szCs w:val="18"/>
        </w:rPr>
        <w:t xml:space="preserve">// </w:t>
      </w:r>
      <w:r>
        <w:rPr>
          <w:rFonts w:hint="eastAsia"/>
          <w:b w:val="0"/>
          <w:i w:val="0"/>
          <w:sz w:val="18"/>
          <w:szCs w:val="18"/>
        </w:rPr>
        <w:t>指定运行时长，分钟</w:t>
      </w:r>
    </w:p>
    <w:p w:rsidR="004734D7" w:rsidRPr="004734D7" w:rsidRDefault="004734D7" w:rsidP="004734D7">
      <w:pPr>
        <w:rPr>
          <w:b w:val="0"/>
          <w:i w:val="0"/>
          <w:sz w:val="18"/>
          <w:szCs w:val="18"/>
        </w:rPr>
      </w:pPr>
      <w:r w:rsidRPr="004734D7">
        <w:rPr>
          <w:b w:val="0"/>
          <w:i w:val="0"/>
          <w:sz w:val="18"/>
          <w:szCs w:val="18"/>
        </w:rPr>
        <w:t xml:space="preserve">  -a OSCOLLECTORSSHADDR, --</w:t>
      </w:r>
      <w:proofErr w:type="spellStart"/>
      <w:r w:rsidRPr="004734D7">
        <w:rPr>
          <w:b w:val="0"/>
          <w:i w:val="0"/>
          <w:sz w:val="18"/>
          <w:szCs w:val="18"/>
        </w:rPr>
        <w:t>osCollectorSSHAddr</w:t>
      </w:r>
      <w:proofErr w:type="spellEnd"/>
      <w:r w:rsidRPr="004734D7">
        <w:rPr>
          <w:b w:val="0"/>
          <w:i w:val="0"/>
          <w:sz w:val="18"/>
          <w:szCs w:val="18"/>
        </w:rPr>
        <w:t>=OSCOLLECTORSSHADDR</w:t>
      </w:r>
    </w:p>
    <w:p w:rsidR="004734D7" w:rsidRDefault="004734D7" w:rsidP="004734D7">
      <w:pPr>
        <w:rPr>
          <w:rFonts w:hint="eastAsia"/>
          <w:b w:val="0"/>
          <w:i w:val="0"/>
          <w:sz w:val="18"/>
          <w:szCs w:val="18"/>
        </w:rPr>
      </w:pPr>
      <w:r w:rsidRPr="004734D7">
        <w:rPr>
          <w:b w:val="0"/>
          <w:i w:val="0"/>
          <w:sz w:val="18"/>
          <w:szCs w:val="18"/>
        </w:rPr>
        <w:t xml:space="preserve">                        host address(user@host1,user@host2)</w:t>
      </w:r>
    </w:p>
    <w:p w:rsidR="004734D7" w:rsidRPr="004734D7" w:rsidRDefault="004734D7" w:rsidP="004734D7">
      <w:pPr>
        <w:rPr>
          <w:b w:val="0"/>
          <w:i w:val="0"/>
          <w:sz w:val="18"/>
          <w:szCs w:val="18"/>
        </w:rPr>
      </w:pPr>
      <w:r>
        <w:rPr>
          <w:rFonts w:hint="eastAsia"/>
          <w:b w:val="0"/>
          <w:i w:val="0"/>
          <w:sz w:val="18"/>
          <w:szCs w:val="18"/>
        </w:rPr>
        <w:t>//</w:t>
      </w:r>
      <w:r>
        <w:rPr>
          <w:rFonts w:hint="eastAsia"/>
          <w:b w:val="0"/>
          <w:i w:val="0"/>
          <w:sz w:val="18"/>
          <w:szCs w:val="18"/>
        </w:rPr>
        <w:t>指定收集资源消耗的机器，可以多个，指定的用户，必须允许</w:t>
      </w:r>
      <w:proofErr w:type="spellStart"/>
      <w:r>
        <w:rPr>
          <w:rFonts w:hint="eastAsia"/>
          <w:b w:val="0"/>
          <w:i w:val="0"/>
          <w:sz w:val="18"/>
          <w:szCs w:val="18"/>
        </w:rPr>
        <w:t>ssh</w:t>
      </w:r>
      <w:proofErr w:type="spellEnd"/>
      <w:r>
        <w:rPr>
          <w:rFonts w:hint="eastAsia"/>
          <w:b w:val="0"/>
          <w:i w:val="0"/>
          <w:sz w:val="18"/>
          <w:szCs w:val="18"/>
        </w:rPr>
        <w:t>无密码登录</w:t>
      </w:r>
    </w:p>
    <w:p w:rsidR="004734D7" w:rsidRPr="004734D7" w:rsidRDefault="004734D7" w:rsidP="004734D7">
      <w:pPr>
        <w:rPr>
          <w:b w:val="0"/>
          <w:i w:val="0"/>
          <w:sz w:val="18"/>
          <w:szCs w:val="18"/>
        </w:rPr>
      </w:pPr>
      <w:r w:rsidRPr="004734D7">
        <w:rPr>
          <w:b w:val="0"/>
          <w:i w:val="0"/>
          <w:sz w:val="18"/>
          <w:szCs w:val="18"/>
        </w:rPr>
        <w:t xml:space="preserve">  -d OSCOLLECTORDEVICES, --</w:t>
      </w:r>
      <w:proofErr w:type="spellStart"/>
      <w:r w:rsidRPr="004734D7">
        <w:rPr>
          <w:b w:val="0"/>
          <w:i w:val="0"/>
          <w:sz w:val="18"/>
          <w:szCs w:val="18"/>
        </w:rPr>
        <w:t>osCollectorDevices</w:t>
      </w:r>
      <w:proofErr w:type="spellEnd"/>
      <w:r w:rsidRPr="004734D7">
        <w:rPr>
          <w:b w:val="0"/>
          <w:i w:val="0"/>
          <w:sz w:val="18"/>
          <w:szCs w:val="18"/>
        </w:rPr>
        <w:t>=OSCOLLECTORDEVICES</w:t>
      </w:r>
    </w:p>
    <w:p w:rsidR="004734D7" w:rsidRDefault="004734D7" w:rsidP="004734D7">
      <w:pPr>
        <w:rPr>
          <w:rFonts w:hint="eastAsia"/>
          <w:b w:val="0"/>
          <w:i w:val="0"/>
          <w:sz w:val="18"/>
          <w:szCs w:val="18"/>
        </w:rPr>
      </w:pPr>
      <w:r w:rsidRPr="004734D7">
        <w:rPr>
          <w:b w:val="0"/>
          <w:i w:val="0"/>
          <w:sz w:val="18"/>
          <w:szCs w:val="18"/>
        </w:rPr>
        <w:t xml:space="preserve">                        devices(host1:net_em1 blk_sda,host2:net_em1 </w:t>
      </w:r>
      <w:proofErr w:type="spellStart"/>
      <w:r w:rsidRPr="004734D7">
        <w:rPr>
          <w:b w:val="0"/>
          <w:i w:val="0"/>
          <w:sz w:val="18"/>
          <w:szCs w:val="18"/>
        </w:rPr>
        <w:t>blk_sda</w:t>
      </w:r>
      <w:proofErr w:type="spellEnd"/>
      <w:r w:rsidRPr="004734D7">
        <w:rPr>
          <w:b w:val="0"/>
          <w:i w:val="0"/>
          <w:sz w:val="18"/>
          <w:szCs w:val="18"/>
        </w:rPr>
        <w:t>)</w:t>
      </w:r>
    </w:p>
    <w:p w:rsidR="004734D7" w:rsidRPr="004734D7" w:rsidRDefault="004734D7" w:rsidP="004734D7">
      <w:pPr>
        <w:rPr>
          <w:b w:val="0"/>
          <w:i w:val="0"/>
          <w:sz w:val="18"/>
          <w:szCs w:val="18"/>
        </w:rPr>
      </w:pPr>
      <w:r>
        <w:rPr>
          <w:rFonts w:hint="eastAsia"/>
          <w:b w:val="0"/>
          <w:i w:val="0"/>
          <w:sz w:val="18"/>
          <w:szCs w:val="18"/>
        </w:rPr>
        <w:t xml:space="preserve">// </w:t>
      </w:r>
      <w:r>
        <w:rPr>
          <w:rFonts w:hint="eastAsia"/>
          <w:b w:val="0"/>
          <w:i w:val="0"/>
          <w:sz w:val="18"/>
          <w:szCs w:val="18"/>
        </w:rPr>
        <w:t>指定收集的网卡和磁盘设备，必须为</w:t>
      </w:r>
      <w:r>
        <w:rPr>
          <w:rFonts w:hint="eastAsia"/>
          <w:b w:val="0"/>
          <w:i w:val="0"/>
          <w:sz w:val="18"/>
          <w:szCs w:val="18"/>
        </w:rPr>
        <w:t xml:space="preserve">net_eth0 </w:t>
      </w:r>
      <w:proofErr w:type="spellStart"/>
      <w:r>
        <w:rPr>
          <w:rFonts w:hint="eastAsia"/>
          <w:b w:val="0"/>
          <w:i w:val="0"/>
          <w:sz w:val="18"/>
          <w:szCs w:val="18"/>
        </w:rPr>
        <w:t>blk_sda</w:t>
      </w:r>
      <w:proofErr w:type="spellEnd"/>
      <w:r>
        <w:rPr>
          <w:rFonts w:hint="eastAsia"/>
          <w:b w:val="0"/>
          <w:i w:val="0"/>
          <w:sz w:val="18"/>
          <w:szCs w:val="18"/>
        </w:rPr>
        <w:t>这种格式</w:t>
      </w:r>
    </w:p>
    <w:p w:rsidR="004734D7" w:rsidRDefault="004734D7" w:rsidP="004734D7">
      <w:pPr>
        <w:rPr>
          <w:rFonts w:hint="eastAsia"/>
          <w:b w:val="0"/>
          <w:i w:val="0"/>
          <w:sz w:val="18"/>
          <w:szCs w:val="18"/>
        </w:rPr>
      </w:pPr>
      <w:r w:rsidRPr="004734D7">
        <w:rPr>
          <w:b w:val="0"/>
          <w:i w:val="0"/>
          <w:sz w:val="18"/>
          <w:szCs w:val="18"/>
        </w:rPr>
        <w:t xml:space="preserve">  -e, --extension       test foreign table</w:t>
      </w:r>
    </w:p>
    <w:p w:rsidR="002B2BE0" w:rsidRPr="004734D7" w:rsidRDefault="002B2BE0" w:rsidP="004734D7">
      <w:pPr>
        <w:rPr>
          <w:b w:val="0"/>
          <w:i w:val="0"/>
          <w:sz w:val="18"/>
          <w:szCs w:val="18"/>
        </w:rPr>
      </w:pPr>
      <w:r>
        <w:rPr>
          <w:rFonts w:hint="eastAsia"/>
          <w:b w:val="0"/>
          <w:i w:val="0"/>
          <w:sz w:val="18"/>
          <w:szCs w:val="18"/>
        </w:rPr>
        <w:t xml:space="preserve">// </w:t>
      </w:r>
      <w:r>
        <w:rPr>
          <w:rFonts w:hint="eastAsia"/>
          <w:b w:val="0"/>
          <w:i w:val="0"/>
          <w:sz w:val="18"/>
          <w:szCs w:val="18"/>
        </w:rPr>
        <w:t>测试外表时，必须指定</w:t>
      </w:r>
    </w:p>
    <w:p w:rsidR="004734D7" w:rsidRPr="004734D7" w:rsidRDefault="004734D7" w:rsidP="004734D7">
      <w:pPr>
        <w:rPr>
          <w:b w:val="0"/>
          <w:i w:val="0"/>
          <w:sz w:val="18"/>
          <w:szCs w:val="18"/>
        </w:rPr>
      </w:pPr>
      <w:r w:rsidRPr="004734D7">
        <w:rPr>
          <w:b w:val="0"/>
          <w:i w:val="0"/>
          <w:sz w:val="18"/>
          <w:szCs w:val="18"/>
        </w:rPr>
        <w:t xml:space="preserve">  -f PROPFILE, --</w:t>
      </w:r>
      <w:proofErr w:type="spellStart"/>
      <w:r w:rsidRPr="004734D7">
        <w:rPr>
          <w:b w:val="0"/>
          <w:i w:val="0"/>
          <w:sz w:val="18"/>
          <w:szCs w:val="18"/>
        </w:rPr>
        <w:t>propfile</w:t>
      </w:r>
      <w:proofErr w:type="spellEnd"/>
      <w:r w:rsidRPr="004734D7">
        <w:rPr>
          <w:b w:val="0"/>
          <w:i w:val="0"/>
          <w:sz w:val="18"/>
          <w:szCs w:val="18"/>
        </w:rPr>
        <w:t>=PROPFILE</w:t>
      </w:r>
    </w:p>
    <w:p w:rsidR="004734D7" w:rsidRDefault="004734D7" w:rsidP="004734D7">
      <w:pPr>
        <w:rPr>
          <w:rFonts w:hint="eastAsia"/>
          <w:b w:val="0"/>
          <w:i w:val="0"/>
          <w:sz w:val="18"/>
          <w:szCs w:val="18"/>
        </w:rPr>
      </w:pPr>
      <w:r w:rsidRPr="004734D7">
        <w:rPr>
          <w:b w:val="0"/>
          <w:i w:val="0"/>
          <w:sz w:val="18"/>
          <w:szCs w:val="18"/>
        </w:rPr>
        <w:t xml:space="preserve">                        provider </w:t>
      </w:r>
      <w:proofErr w:type="spellStart"/>
      <w:r w:rsidRPr="004734D7">
        <w:rPr>
          <w:b w:val="0"/>
          <w:i w:val="0"/>
          <w:sz w:val="18"/>
          <w:szCs w:val="18"/>
        </w:rPr>
        <w:t>propfile</w:t>
      </w:r>
      <w:proofErr w:type="spellEnd"/>
    </w:p>
    <w:p w:rsidR="004734D7" w:rsidRPr="004734D7" w:rsidRDefault="004734D7" w:rsidP="004734D7">
      <w:pPr>
        <w:rPr>
          <w:b w:val="0"/>
          <w:i w:val="0"/>
          <w:sz w:val="18"/>
          <w:szCs w:val="18"/>
        </w:rPr>
      </w:pPr>
      <w:r>
        <w:rPr>
          <w:rFonts w:hint="eastAsia"/>
          <w:b w:val="0"/>
          <w:i w:val="0"/>
          <w:sz w:val="18"/>
          <w:szCs w:val="18"/>
        </w:rPr>
        <w:t xml:space="preserve"> // </w:t>
      </w:r>
      <w:r>
        <w:rPr>
          <w:rFonts w:hint="eastAsia"/>
          <w:b w:val="0"/>
          <w:i w:val="0"/>
          <w:sz w:val="18"/>
          <w:szCs w:val="18"/>
        </w:rPr>
        <w:t>指定参数文件，必须与</w:t>
      </w:r>
      <w:r>
        <w:rPr>
          <w:rFonts w:hint="eastAsia"/>
          <w:b w:val="0"/>
          <w:i w:val="0"/>
          <w:sz w:val="18"/>
          <w:szCs w:val="18"/>
        </w:rPr>
        <w:t>tpc_c.xml</w:t>
      </w:r>
      <w:r>
        <w:rPr>
          <w:rFonts w:hint="eastAsia"/>
          <w:b w:val="0"/>
          <w:i w:val="0"/>
          <w:sz w:val="18"/>
          <w:szCs w:val="18"/>
        </w:rPr>
        <w:t>配置中的一致</w:t>
      </w:r>
    </w:p>
    <w:p w:rsidR="004734D7" w:rsidRDefault="004734D7" w:rsidP="004734D7">
      <w:pPr>
        <w:rPr>
          <w:rFonts w:hint="eastAsia"/>
          <w:b w:val="0"/>
          <w:i w:val="0"/>
          <w:sz w:val="18"/>
          <w:szCs w:val="18"/>
        </w:rPr>
      </w:pPr>
      <w:r w:rsidRPr="004734D7">
        <w:rPr>
          <w:b w:val="0"/>
          <w:i w:val="0"/>
          <w:sz w:val="18"/>
          <w:szCs w:val="18"/>
        </w:rPr>
        <w:t xml:space="preserve">  -l, --load            </w:t>
      </w:r>
      <w:proofErr w:type="spellStart"/>
      <w:r w:rsidRPr="004734D7">
        <w:rPr>
          <w:b w:val="0"/>
          <w:i w:val="0"/>
          <w:sz w:val="18"/>
          <w:szCs w:val="18"/>
        </w:rPr>
        <w:t>load</w:t>
      </w:r>
      <w:proofErr w:type="spellEnd"/>
      <w:r w:rsidRPr="004734D7">
        <w:rPr>
          <w:b w:val="0"/>
          <w:i w:val="0"/>
          <w:sz w:val="18"/>
          <w:szCs w:val="18"/>
        </w:rPr>
        <w:t xml:space="preserve"> data</w:t>
      </w:r>
      <w:r>
        <w:rPr>
          <w:rFonts w:hint="eastAsia"/>
          <w:b w:val="0"/>
          <w:i w:val="0"/>
          <w:sz w:val="18"/>
          <w:szCs w:val="18"/>
        </w:rPr>
        <w:t xml:space="preserve"> </w:t>
      </w:r>
    </w:p>
    <w:p w:rsidR="004734D7" w:rsidRDefault="004734D7" w:rsidP="004734D7">
      <w:pPr>
        <w:rPr>
          <w:rFonts w:hint="eastAsia"/>
          <w:b w:val="0"/>
          <w:i w:val="0"/>
          <w:sz w:val="18"/>
          <w:szCs w:val="18"/>
        </w:rPr>
      </w:pPr>
      <w:r>
        <w:rPr>
          <w:rFonts w:hint="eastAsia"/>
          <w:b w:val="0"/>
          <w:i w:val="0"/>
          <w:sz w:val="18"/>
          <w:szCs w:val="18"/>
        </w:rPr>
        <w:t xml:space="preserve">// </w:t>
      </w:r>
      <w:r>
        <w:rPr>
          <w:rFonts w:hint="eastAsia"/>
          <w:b w:val="0"/>
          <w:i w:val="0"/>
          <w:sz w:val="18"/>
          <w:szCs w:val="18"/>
        </w:rPr>
        <w:t>必须指定</w:t>
      </w:r>
    </w:p>
    <w:p w:rsidR="004734D7" w:rsidRDefault="004734D7" w:rsidP="004734D7">
      <w:pPr>
        <w:rPr>
          <w:rFonts w:hint="eastAsia"/>
          <w:b w:val="0"/>
          <w:i w:val="0"/>
          <w:sz w:val="18"/>
          <w:szCs w:val="18"/>
        </w:rPr>
      </w:pPr>
      <w:r>
        <w:rPr>
          <w:rFonts w:hint="eastAsia"/>
          <w:b w:val="0"/>
          <w:i w:val="0"/>
          <w:sz w:val="18"/>
          <w:szCs w:val="18"/>
        </w:rPr>
        <w:t>示例：</w:t>
      </w:r>
    </w:p>
    <w:p w:rsidR="004734D7" w:rsidRPr="006A7664" w:rsidRDefault="004734D7" w:rsidP="004734D7">
      <w:pPr>
        <w:rPr>
          <w:b w:val="0"/>
          <w:i w:val="0"/>
          <w:sz w:val="18"/>
          <w:szCs w:val="18"/>
        </w:rPr>
      </w:pPr>
      <w:r w:rsidRPr="004734D7">
        <w:rPr>
          <w:b w:val="0"/>
          <w:i w:val="0"/>
          <w:sz w:val="18"/>
          <w:szCs w:val="18"/>
        </w:rPr>
        <w:t xml:space="preserve">python runtpcc.py -m -s 192.168.30.62:11810 -c </w:t>
      </w:r>
      <w:proofErr w:type="spellStart"/>
      <w:r w:rsidRPr="004734D7">
        <w:rPr>
          <w:b w:val="0"/>
          <w:i w:val="0"/>
          <w:sz w:val="18"/>
          <w:szCs w:val="18"/>
        </w:rPr>
        <w:t>jdbc:postgresql</w:t>
      </w:r>
      <w:proofErr w:type="spellEnd"/>
      <w:r w:rsidRPr="004734D7">
        <w:rPr>
          <w:b w:val="0"/>
          <w:i w:val="0"/>
          <w:sz w:val="18"/>
          <w:szCs w:val="18"/>
        </w:rPr>
        <w:t>://host2:5432/</w:t>
      </w:r>
      <w:proofErr w:type="spellStart"/>
      <w:r w:rsidRPr="004734D7">
        <w:rPr>
          <w:b w:val="0"/>
          <w:i w:val="0"/>
          <w:sz w:val="18"/>
          <w:szCs w:val="18"/>
        </w:rPr>
        <w:t>benchmarksql</w:t>
      </w:r>
      <w:proofErr w:type="spellEnd"/>
      <w:r w:rsidRPr="004734D7">
        <w:rPr>
          <w:b w:val="0"/>
          <w:i w:val="0"/>
          <w:sz w:val="18"/>
          <w:szCs w:val="18"/>
        </w:rPr>
        <w:t xml:space="preserve"> -u </w:t>
      </w:r>
      <w:proofErr w:type="spellStart"/>
      <w:r w:rsidRPr="004734D7">
        <w:rPr>
          <w:b w:val="0"/>
          <w:i w:val="0"/>
          <w:sz w:val="18"/>
          <w:szCs w:val="18"/>
        </w:rPr>
        <w:t>benchmarksql</w:t>
      </w:r>
      <w:proofErr w:type="spellEnd"/>
      <w:r w:rsidRPr="004734D7">
        <w:rPr>
          <w:b w:val="0"/>
          <w:i w:val="0"/>
          <w:sz w:val="18"/>
          <w:szCs w:val="18"/>
        </w:rPr>
        <w:t xml:space="preserve"> -p </w:t>
      </w:r>
      <w:proofErr w:type="spellStart"/>
      <w:r w:rsidRPr="004734D7">
        <w:rPr>
          <w:b w:val="0"/>
          <w:i w:val="0"/>
          <w:sz w:val="18"/>
          <w:szCs w:val="18"/>
        </w:rPr>
        <w:t>changeme</w:t>
      </w:r>
      <w:proofErr w:type="spellEnd"/>
      <w:r w:rsidRPr="004734D7">
        <w:rPr>
          <w:b w:val="0"/>
          <w:i w:val="0"/>
          <w:sz w:val="18"/>
          <w:szCs w:val="18"/>
        </w:rPr>
        <w:t xml:space="preserve"> -w 10 -t 10 -r 30 -a root@192.168.30.62 -d 192.168.30.62:net_em1 </w:t>
      </w:r>
      <w:proofErr w:type="spellStart"/>
      <w:r w:rsidRPr="004734D7">
        <w:rPr>
          <w:b w:val="0"/>
          <w:i w:val="0"/>
          <w:sz w:val="18"/>
          <w:szCs w:val="18"/>
        </w:rPr>
        <w:t>blk_sdb</w:t>
      </w:r>
      <w:proofErr w:type="spellEnd"/>
      <w:r w:rsidRPr="004734D7">
        <w:rPr>
          <w:b w:val="0"/>
          <w:i w:val="0"/>
          <w:sz w:val="18"/>
          <w:szCs w:val="18"/>
        </w:rPr>
        <w:t>, -e -f ./props.</w:t>
      </w:r>
      <w:r>
        <w:rPr>
          <w:rFonts w:hint="eastAsia"/>
          <w:b w:val="0"/>
          <w:i w:val="0"/>
          <w:sz w:val="18"/>
          <w:szCs w:val="18"/>
        </w:rPr>
        <w:t>pg</w:t>
      </w:r>
    </w:p>
    <w:sectPr w:rsidR="004734D7" w:rsidRPr="006A7664" w:rsidSect="00C54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7664"/>
    <w:rsid w:val="000E22C5"/>
    <w:rsid w:val="002B2BE0"/>
    <w:rsid w:val="003A63D8"/>
    <w:rsid w:val="003F2D7D"/>
    <w:rsid w:val="004734D7"/>
    <w:rsid w:val="00551BC1"/>
    <w:rsid w:val="0056154A"/>
    <w:rsid w:val="006A7664"/>
    <w:rsid w:val="008509C9"/>
    <w:rsid w:val="009558F2"/>
    <w:rsid w:val="009D0413"/>
    <w:rsid w:val="00C54EE0"/>
    <w:rsid w:val="00CE59AE"/>
    <w:rsid w:val="00DA686A"/>
    <w:rsid w:val="00EE5EE4"/>
    <w:rsid w:val="00F36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Arial"/>
        <w:b/>
        <w:bCs/>
        <w:i/>
        <w:snapToGrid w:val="0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EE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34D7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4D7"/>
    <w:rPr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sequoiadb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wangwenjing</dc:creator>
  <cp:keywords/>
  <dc:description/>
  <cp:lastModifiedBy>wangwenjing</cp:lastModifiedBy>
  <cp:revision>2</cp:revision>
  <dcterms:created xsi:type="dcterms:W3CDTF">2017-06-15T05:08:00Z</dcterms:created>
  <dcterms:modified xsi:type="dcterms:W3CDTF">2017-06-15T05:08:00Z</dcterms:modified>
</cp:coreProperties>
</file>