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服务器数据迁移</w:t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一、本地数据迁移：</w:t>
      </w:r>
    </w:p>
    <w:p>
      <w:pPr>
        <w:widowControl/>
        <w:ind w:firstLine="480" w:firstLineChars="200"/>
        <w:jc w:val="left"/>
        <w:rPr>
          <w:rFonts w:hint="eastAsia"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1、在本地服务器中，启动Mysql管理工具，新建xiaodian数据库</w:t>
      </w:r>
      <w:r>
        <w:rPr>
          <w:rFonts w:hint="eastAsia" w:ascii="华文仿宋" w:hAnsi="华文仿宋" w:eastAsia="华文仿宋"/>
          <w:sz w:val="24"/>
          <w:szCs w:val="24"/>
          <w:lang w:eastAsia="zh-CN"/>
        </w:rPr>
        <w:t>，</w:t>
      </w:r>
      <w:r>
        <w:rPr>
          <w:rFonts w:hint="eastAsia" w:ascii="华文仿宋" w:hAnsi="华文仿宋" w:eastAsia="华文仿宋"/>
          <w:sz w:val="24"/>
          <w:szCs w:val="24"/>
          <w:lang w:val="en-US" w:eastAsia="zh-CN"/>
        </w:rPr>
        <w:t>单击“文件”目录下“加载sql文件”</w:t>
      </w:r>
      <w:r>
        <w:rPr>
          <w:rFonts w:hint="eastAsia" w:ascii="华文仿宋" w:hAnsi="华文仿宋" w:eastAsia="华文仿宋"/>
          <w:sz w:val="24"/>
          <w:szCs w:val="24"/>
        </w:rPr>
        <w:t>导入sql文件（老师提供）</w:t>
      </w:r>
      <w:r>
        <w:rPr>
          <w:rFonts w:hint="eastAsia" w:ascii="华文仿宋" w:hAnsi="华文仿宋" w:eastAsia="华文仿宋"/>
          <w:sz w:val="24"/>
          <w:szCs w:val="24"/>
          <w:lang w:val="en-US" w:eastAsia="zh-CN"/>
        </w:rPr>
        <w:t>并启动sql</w:t>
      </w:r>
      <w:r>
        <w:rPr>
          <w:rFonts w:hint="eastAsia" w:ascii="华文仿宋" w:hAnsi="华文仿宋" w:eastAsia="华文仿宋"/>
          <w:sz w:val="24"/>
          <w:szCs w:val="24"/>
        </w:rPr>
        <w:t>，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0895" cy="1956435"/>
            <wp:effectExtent l="0" t="0" r="190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rFonts w:hint="eastAsia" w:ascii="华文仿宋" w:hAnsi="华文仿宋" w:eastAsia="华文仿宋"/>
          <w:sz w:val="24"/>
          <w:szCs w:val="24"/>
        </w:rPr>
      </w:pPr>
    </w:p>
    <w:p>
      <w:pPr>
        <w:jc w:val="left"/>
        <w:rPr>
          <w:rFonts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3138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并在wex5中创建mypay服务，完成本地的数据迁移；可以输入网址：</w:t>
      </w:r>
      <w:r>
        <w:rPr>
          <w:rFonts w:ascii="宋体" w:hAnsi="宋体" w:eastAsia="宋体" w:cs="宋体"/>
          <w:kern w:val="0"/>
          <w:sz w:val="24"/>
          <w:szCs w:val="24"/>
        </w:rPr>
        <w:t xml:space="preserve">http://localhost:8080/Baas/xiaodian/mypay/queryTakeout_food </w:t>
      </w:r>
      <w:r>
        <w:rPr>
          <w:rFonts w:hint="eastAsia" w:ascii="宋体" w:hAnsi="宋体" w:eastAsia="宋体" w:cs="宋体"/>
          <w:kern w:val="0"/>
          <w:sz w:val="24"/>
          <w:szCs w:val="24"/>
        </w:rPr>
        <w:t>进行验证</w:t>
      </w:r>
    </w:p>
    <w:p>
      <w:pPr>
        <w:jc w:val="left"/>
        <w:rPr>
          <w:rFonts w:ascii="华文仿宋" w:hAnsi="华文仿宋" w:eastAsia="华文仿宋"/>
          <w:sz w:val="32"/>
          <w:szCs w:val="32"/>
        </w:rPr>
      </w:pP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二、本地与</w:t>
      </w:r>
      <w:r>
        <w:rPr>
          <w:rFonts w:ascii="华文仿宋" w:hAnsi="华文仿宋" w:eastAsia="华文仿宋"/>
          <w:sz w:val="24"/>
          <w:szCs w:val="24"/>
        </w:rPr>
        <w:t>ESC</w:t>
      </w:r>
      <w:r>
        <w:rPr>
          <w:rFonts w:hint="eastAsia" w:ascii="华文仿宋" w:hAnsi="华文仿宋" w:eastAsia="华文仿宋"/>
          <w:sz w:val="24"/>
          <w:szCs w:val="24"/>
        </w:rPr>
        <w:t>服务器（自己购买）完成数据迁移</w:t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1、远程连接，在E</w:t>
      </w:r>
      <w:r>
        <w:rPr>
          <w:rFonts w:ascii="华文仿宋" w:hAnsi="华文仿宋" w:eastAsia="华文仿宋"/>
          <w:sz w:val="24"/>
          <w:szCs w:val="24"/>
        </w:rPr>
        <w:t>SC</w:t>
      </w:r>
      <w:r>
        <w:rPr>
          <w:rFonts w:hint="eastAsia" w:ascii="华文仿宋" w:hAnsi="华文仿宋" w:eastAsia="华文仿宋"/>
          <w:sz w:val="24"/>
          <w:szCs w:val="24"/>
        </w:rPr>
        <w:t>服务器中安装Mysql5.5和可视化软件（之前已经安装完成），测试数据库连接，在可视化软件中新建xiaodian数据库，导入sql文件（老师提供）；</w:t>
      </w:r>
    </w:p>
    <w:p>
      <w:pPr>
        <w:jc w:val="left"/>
        <w:rPr>
          <w:rFonts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2647315"/>
            <wp:effectExtent l="19050" t="19050" r="21590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2、打开tomcat9.0，在lib目录下添加jar文件，</w:t>
      </w:r>
      <w:r>
        <w:rPr>
          <w:rFonts w:ascii="华文仿宋" w:hAnsi="华文仿宋" w:eastAsia="华文仿宋"/>
          <w:sz w:val="24"/>
          <w:szCs w:val="24"/>
        </w:rPr>
        <w:t>mysql-connector-java-5.1.36-bin</w:t>
      </w:r>
      <w:r>
        <w:rPr>
          <w:rFonts w:hint="eastAsia" w:ascii="华文仿宋" w:hAnsi="华文仿宋" w:eastAsia="华文仿宋"/>
          <w:sz w:val="24"/>
          <w:szCs w:val="24"/>
        </w:rPr>
        <w:t>.</w:t>
      </w:r>
      <w:r>
        <w:rPr>
          <w:rFonts w:ascii="华文仿宋" w:hAnsi="华文仿宋" w:eastAsia="华文仿宋"/>
          <w:sz w:val="24"/>
          <w:szCs w:val="24"/>
        </w:rPr>
        <w:t>J</w:t>
      </w:r>
      <w:r>
        <w:rPr>
          <w:rFonts w:hint="eastAsia" w:ascii="华文仿宋" w:hAnsi="华文仿宋" w:eastAsia="华文仿宋"/>
          <w:sz w:val="24"/>
          <w:szCs w:val="24"/>
        </w:rPr>
        <w:t>ar</w:t>
      </w:r>
      <w:r>
        <w:rPr>
          <w:rFonts w:ascii="华文仿宋" w:hAnsi="华文仿宋" w:eastAsia="华文仿宋"/>
          <w:sz w:val="24"/>
          <w:szCs w:val="24"/>
        </w:rPr>
        <w:t>(</w:t>
      </w:r>
      <w:r>
        <w:rPr>
          <w:rFonts w:hint="eastAsia" w:ascii="华文仿宋" w:hAnsi="华文仿宋" w:eastAsia="华文仿宋"/>
          <w:sz w:val="24"/>
          <w:szCs w:val="24"/>
        </w:rPr>
        <w:t>老师提供</w:t>
      </w:r>
      <w:r>
        <w:rPr>
          <w:rFonts w:ascii="华文仿宋" w:hAnsi="华文仿宋" w:eastAsia="华文仿宋"/>
          <w:sz w:val="24"/>
          <w:szCs w:val="24"/>
        </w:rPr>
        <w:t>)</w:t>
      </w:r>
      <w:r>
        <w:rPr>
          <w:rFonts w:hint="eastAsia" w:ascii="华文仿宋" w:hAnsi="华文仿宋" w:eastAsia="华文仿宋"/>
          <w:sz w:val="24"/>
          <w:szCs w:val="24"/>
        </w:rPr>
        <w:t>；</w:t>
      </w:r>
    </w:p>
    <w:p>
      <w:pPr>
        <w:jc w:val="left"/>
        <w:rPr>
          <w:rFonts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2956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3、将本地wex5中已完成模型编译（必须）的</w:t>
      </w:r>
      <w:r>
        <w:rPr>
          <w:rFonts w:ascii="华文仿宋" w:hAnsi="华文仿宋" w:eastAsia="华文仿宋"/>
          <w:sz w:val="24"/>
          <w:szCs w:val="24"/>
        </w:rPr>
        <w:t>BaasServer</w:t>
      </w:r>
      <w:r>
        <w:rPr>
          <w:rFonts w:hint="eastAsia" w:ascii="华文仿宋" w:hAnsi="华文仿宋" w:eastAsia="华文仿宋"/>
          <w:sz w:val="24"/>
          <w:szCs w:val="24"/>
        </w:rPr>
        <w:t>文件复制到E</w:t>
      </w:r>
      <w:r>
        <w:rPr>
          <w:rFonts w:ascii="华文仿宋" w:hAnsi="华文仿宋" w:eastAsia="华文仿宋"/>
          <w:sz w:val="24"/>
          <w:szCs w:val="24"/>
        </w:rPr>
        <w:t>CS</w:t>
      </w:r>
      <w:r>
        <w:rPr>
          <w:rFonts w:hint="eastAsia" w:ascii="华文仿宋" w:hAnsi="华文仿宋" w:eastAsia="华文仿宋"/>
          <w:sz w:val="24"/>
          <w:szCs w:val="24"/>
        </w:rPr>
        <w:t>服务器中，粘贴到</w:t>
      </w:r>
      <w:r>
        <w:rPr>
          <w:rFonts w:ascii="华文仿宋" w:hAnsi="华文仿宋" w:eastAsia="华文仿宋"/>
          <w:sz w:val="24"/>
          <w:szCs w:val="24"/>
        </w:rPr>
        <w:t>webapps</w:t>
      </w:r>
      <w:r>
        <w:rPr>
          <w:rFonts w:hint="eastAsia" w:ascii="华文仿宋" w:hAnsi="华文仿宋" w:eastAsia="华文仿宋"/>
          <w:sz w:val="24"/>
          <w:szCs w:val="24"/>
        </w:rPr>
        <w:t>目录下</w:t>
      </w:r>
      <w:r>
        <w:rPr>
          <w:rFonts w:hint="eastAsia" w:ascii="华文仿宋" w:hAnsi="华文仿宋" w:eastAsia="华文仿宋"/>
          <w:sz w:val="24"/>
          <w:szCs w:val="24"/>
          <w:lang w:val="en-US" w:eastAsia="zh-CN"/>
        </w:rPr>
        <w:t>并改名为Baas</w:t>
      </w:r>
      <w:bookmarkStart w:id="0" w:name="_GoBack"/>
      <w:bookmarkEnd w:id="0"/>
      <w:r>
        <w:rPr>
          <w:rFonts w:hint="eastAsia" w:ascii="华文仿宋" w:hAnsi="华文仿宋" w:eastAsia="华文仿宋"/>
          <w:sz w:val="24"/>
          <w:szCs w:val="24"/>
        </w:rPr>
        <w:t>；</w:t>
      </w:r>
    </w:p>
    <w:p>
      <w:pPr>
        <w:jc w:val="left"/>
        <w:rPr>
          <w:rFonts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2954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4、在context文件末尾处添加代码片段：</w:t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ascii="华文仿宋" w:hAnsi="华文仿宋" w:eastAsia="华文仿宋"/>
          <w:sz w:val="24"/>
          <w:szCs w:val="24"/>
        </w:rPr>
        <w:t>&lt;Resource name="</w:t>
      </w:r>
      <w:r>
        <w:rPr>
          <w:rFonts w:ascii="华文仿宋" w:hAnsi="华文仿宋" w:eastAsia="华文仿宋"/>
          <w:b/>
          <w:bCs/>
          <w:color w:val="FF0000"/>
          <w:sz w:val="24"/>
          <w:szCs w:val="24"/>
        </w:rPr>
        <w:t>xiaodian</w:t>
      </w:r>
      <w:r>
        <w:rPr>
          <w:rFonts w:ascii="华文仿宋" w:hAnsi="华文仿宋" w:eastAsia="华文仿宋"/>
          <w:sz w:val="24"/>
          <w:szCs w:val="24"/>
        </w:rPr>
        <w:t>" auth="Container" type="javax.sql.DataSource" driverClassName="com.mysql.jdbc.Driver" url="jdbc:mysql://127.0.0.1:3306/</w:t>
      </w:r>
      <w:r>
        <w:rPr>
          <w:rFonts w:ascii="华文仿宋" w:hAnsi="华文仿宋" w:eastAsia="华文仿宋"/>
          <w:b/>
          <w:bCs/>
          <w:color w:val="FF0000"/>
          <w:sz w:val="24"/>
          <w:szCs w:val="24"/>
        </w:rPr>
        <w:t>xiaodian</w:t>
      </w:r>
      <w:r>
        <w:rPr>
          <w:rFonts w:ascii="华文仿宋" w:hAnsi="华文仿宋" w:eastAsia="华文仿宋"/>
          <w:sz w:val="24"/>
          <w:szCs w:val="24"/>
        </w:rPr>
        <w:t>" username="root" password="</w:t>
      </w:r>
      <w:r>
        <w:rPr>
          <w:rFonts w:hint="eastAsia" w:ascii="华文仿宋" w:hAnsi="华文仿宋" w:eastAsia="华文仿宋"/>
          <w:b/>
          <w:bCs/>
          <w:color w:val="FF0000"/>
          <w:sz w:val="24"/>
          <w:szCs w:val="24"/>
        </w:rPr>
        <w:t>安装mysql时设定的密码</w:t>
      </w:r>
      <w:r>
        <w:rPr>
          <w:rFonts w:ascii="华文仿宋" w:hAnsi="华文仿宋" w:eastAsia="华文仿宋"/>
          <w:sz w:val="24"/>
          <w:szCs w:val="24"/>
        </w:rPr>
        <w:t>" maxActive="10" maxIdle="5"/&gt;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2952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2723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hint="eastAsia" w:ascii="华文仿宋" w:hAnsi="华文仿宋" w:eastAsia="华文仿宋"/>
          <w:sz w:val="24"/>
          <w:szCs w:val="24"/>
        </w:rPr>
        <w:t>5、保存文件，重新启动tomcat，输入网址：</w:t>
      </w:r>
    </w:p>
    <w:p>
      <w:pPr>
        <w:widowControl/>
        <w:jc w:val="left"/>
        <w:rPr>
          <w:rFonts w:ascii="华文仿宋" w:hAnsi="华文仿宋" w:eastAsia="华文仿宋"/>
          <w:sz w:val="24"/>
          <w:szCs w:val="24"/>
        </w:rPr>
      </w:pPr>
      <w:r>
        <w:rPr>
          <w:rFonts w:ascii="华文仿宋" w:hAnsi="华文仿宋" w:eastAsia="华文仿宋"/>
          <w:sz w:val="24"/>
          <w:szCs w:val="24"/>
        </w:rPr>
        <w:t>http</w:t>
      </w:r>
      <w:r>
        <w:rPr>
          <w:rFonts w:hint="eastAsia" w:ascii="华文仿宋" w:hAnsi="华文仿宋" w:eastAsia="华文仿宋"/>
          <w:sz w:val="24"/>
          <w:szCs w:val="24"/>
        </w:rPr>
        <w:t>s</w:t>
      </w:r>
      <w:r>
        <w:rPr>
          <w:rFonts w:ascii="华文仿宋" w:hAnsi="华文仿宋" w:eastAsia="华文仿宋"/>
          <w:sz w:val="24"/>
          <w:szCs w:val="24"/>
        </w:rPr>
        <w:t>://</w:t>
      </w:r>
      <w:r>
        <w:rPr>
          <w:rFonts w:hint="eastAsia" w:ascii="华文仿宋" w:hAnsi="华文仿宋" w:eastAsia="华文仿宋"/>
          <w:sz w:val="24"/>
          <w:szCs w:val="24"/>
        </w:rPr>
        <w:t>你的域名</w:t>
      </w:r>
      <w:r>
        <w:rPr>
          <w:rFonts w:ascii="华文仿宋" w:hAnsi="华文仿宋" w:eastAsia="华文仿宋"/>
          <w:sz w:val="24"/>
          <w:szCs w:val="24"/>
        </w:rPr>
        <w:t xml:space="preserve">/Baas/xiaodian/mypay/queryTakeout_food </w:t>
      </w:r>
      <w:r>
        <w:rPr>
          <w:rFonts w:hint="eastAsia" w:ascii="华文仿宋" w:hAnsi="华文仿宋" w:eastAsia="华文仿宋"/>
          <w:sz w:val="24"/>
          <w:szCs w:val="24"/>
        </w:rPr>
        <w:t>进行验证，如下图所示即成功完成数据迁移</w:t>
      </w:r>
    </w:p>
    <w:p>
      <w:pPr>
        <w:jc w:val="left"/>
        <w:rPr>
          <w:rFonts w:hint="eastAsia" w:ascii="华文仿宋" w:hAnsi="华文仿宋" w:eastAsia="华文仿宋"/>
          <w:sz w:val="32"/>
          <w:szCs w:val="32"/>
        </w:rPr>
      </w:pPr>
      <w:r>
        <w:drawing>
          <wp:inline distT="0" distB="0" distL="0" distR="0">
            <wp:extent cx="5274310" cy="2811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4C9"/>
    <w:rsid w:val="00251C3B"/>
    <w:rsid w:val="002A3EEC"/>
    <w:rsid w:val="006A2499"/>
    <w:rsid w:val="00702F91"/>
    <w:rsid w:val="007346F4"/>
    <w:rsid w:val="007C3DBA"/>
    <w:rsid w:val="008165E0"/>
    <w:rsid w:val="00844D3C"/>
    <w:rsid w:val="00874485"/>
    <w:rsid w:val="00900E24"/>
    <w:rsid w:val="009D14C9"/>
    <w:rsid w:val="00A90AA4"/>
    <w:rsid w:val="00C24954"/>
    <w:rsid w:val="00F636E6"/>
    <w:rsid w:val="78D8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114</Words>
  <Characters>653</Characters>
  <Lines>5</Lines>
  <Paragraphs>1</Paragraphs>
  <TotalTime>1</TotalTime>
  <ScaleCrop>false</ScaleCrop>
  <LinksUpToDate>false</LinksUpToDate>
  <CharactersWithSpaces>766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2019-05-14T02:24:00Z</dcterms:created>
  <dc:creator>超人王尼玛</dc:creator>
  <cp:lastModifiedBy>Survivor Ultimate</cp:lastModifiedBy>
  <dcterms:modified xsi:type="dcterms:W3CDTF">2019-05-14T02:59:06Z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