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DD17" w14:textId="3E904311" w:rsidR="00C576EB" w:rsidRDefault="00C576EB">
      <w:r>
        <w:rPr>
          <w:rFonts w:hint="eastAsia"/>
        </w:rPr>
        <w:t>提出问题：读入一个正整数n，并输出不大于它的所有正偶数之</w:t>
      </w:r>
      <w:proofErr w:type="gramStart"/>
      <w:r>
        <w:rPr>
          <w:rFonts w:hint="eastAsia"/>
        </w:rPr>
        <w:t>和</w:t>
      </w:r>
      <w:proofErr w:type="gramEnd"/>
    </w:p>
    <w:p w14:paraId="3F69BF0A" w14:textId="317CE488" w:rsidR="00C576EB" w:rsidRDefault="00C576EB">
      <w:r>
        <w:rPr>
          <w:rFonts w:hint="eastAsia"/>
        </w:rPr>
        <w:t>建立模型：问题分解为三部分：</w:t>
      </w:r>
    </w:p>
    <w:p w14:paraId="1F57F240" w14:textId="0AC6DF08" w:rsidR="00C576EB" w:rsidRDefault="00C576EB">
      <w:r>
        <w:rPr>
          <w:rFonts w:hint="eastAsia"/>
        </w:rPr>
        <w:t>1：读入一个正整数</w:t>
      </w:r>
    </w:p>
    <w:p w14:paraId="0A66E63D" w14:textId="55C62723" w:rsidR="00C576EB" w:rsidRDefault="00C576EB">
      <w:r>
        <w:rPr>
          <w:rFonts w:hint="eastAsia"/>
        </w:rPr>
        <w:t>这一部分调用了构件库来读入一个整数，然后判断是否是正整数</w:t>
      </w:r>
    </w:p>
    <w:p w14:paraId="4A57A0C4" w14:textId="5B487781" w:rsidR="00B01D90" w:rsidRPr="00B01D90" w:rsidRDefault="00B01D90" w:rsidP="00B01D90">
      <w:r w:rsidRPr="00B01D90">
        <w:drawing>
          <wp:inline distT="0" distB="0" distL="0" distR="0" wp14:anchorId="360EE03F" wp14:editId="7D368341">
            <wp:extent cx="2506980" cy="2506980"/>
            <wp:effectExtent l="0" t="0" r="7620" b="7620"/>
            <wp:docPr id="2" name="图片 2" descr="C:\Users\lenovo\AppData\Roaming\Tencent\Users\1215129057\QQ\WinTemp\RichOle\QZ6@}IRB$}]BBIR`[SMNZ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215129057\QQ\WinTemp\RichOle\QZ6@}IRB$}]BBIR`[SMNZP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D90">
        <w:drawing>
          <wp:inline distT="0" distB="0" distL="0" distR="0" wp14:anchorId="73BD9059" wp14:editId="2181EA5D">
            <wp:extent cx="3267423" cy="1935480"/>
            <wp:effectExtent l="0" t="0" r="9525" b="7620"/>
            <wp:docPr id="1" name="图片 1" descr="C:\Users\lenovo\AppData\Roaming\Tencent\Users\1215129057\QQ\WinTemp\RichOle\B4O0(V7VJ7R822F%9U5M8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215129057\QQ\WinTemp\RichOle\B4O0(V7VJ7R822F%9U5M8T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78" cy="19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425B" w14:textId="40B192E1" w:rsidR="00C576EB" w:rsidRDefault="00B01D90">
      <w:r>
        <w:rPr>
          <w:rFonts w:hint="eastAsia"/>
        </w:rPr>
        <w:t>只有当读入的数是正整数才能继续执行，否则就会报错并让用户重新输入</w:t>
      </w:r>
    </w:p>
    <w:p w14:paraId="775C962E" w14:textId="00AFA0CE" w:rsidR="00B01D90" w:rsidRDefault="00B01D90">
      <w:r>
        <w:rPr>
          <w:rFonts w:hint="eastAsia"/>
        </w:rPr>
        <w:t>构件</w:t>
      </w:r>
      <w:proofErr w:type="gramStart"/>
      <w:r>
        <w:rPr>
          <w:rFonts w:hint="eastAsia"/>
        </w:rPr>
        <w:t>库基本</w:t>
      </w:r>
      <w:proofErr w:type="gramEnd"/>
      <w:r>
        <w:rPr>
          <w:rFonts w:hint="eastAsia"/>
        </w:rPr>
        <w:t>思路：</w:t>
      </w:r>
    </w:p>
    <w:p w14:paraId="6CB8ADAA" w14:textId="76F32983" w:rsidR="00B01D90" w:rsidRDefault="00B01D90">
      <w:r>
        <w:rPr>
          <w:rFonts w:hint="eastAsia"/>
        </w:rPr>
        <w:t>先构件等价类：</w:t>
      </w:r>
    </w:p>
    <w:p w14:paraId="698C78DA" w14:textId="0EDED942" w:rsidR="00B01D90" w:rsidRDefault="00B01D90">
      <w:r w:rsidRPr="00B01D90">
        <w:drawing>
          <wp:inline distT="0" distB="0" distL="0" distR="0" wp14:anchorId="58920A83" wp14:editId="1602CF32">
            <wp:extent cx="4646815" cy="21793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73" cy="21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7D2A" w14:textId="04D373C7" w:rsidR="00B01D90" w:rsidRDefault="00AB0E6D">
      <w:r>
        <w:rPr>
          <w:rFonts w:hint="eastAsia"/>
        </w:rPr>
        <w:t>然后以读入字符串的方式读入数据，然后判断数据类型（是否是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），如果是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就转换成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并返回，否则输出错误信息，并让用户重新输入，直到输入正确为止。</w:t>
      </w:r>
    </w:p>
    <w:p w14:paraId="3F0D5F20" w14:textId="524D1DBB" w:rsidR="00AB0E6D" w:rsidRDefault="00AB0E6D">
      <w:r>
        <w:rPr>
          <w:rFonts w:hint="eastAsia"/>
        </w:rPr>
        <w:lastRenderedPageBreak/>
        <w:t>2：计算</w:t>
      </w:r>
    </w:p>
    <w:p w14:paraId="737A7176" w14:textId="106D1074" w:rsidR="00AB0E6D" w:rsidRDefault="00AB0E6D">
      <w:r>
        <w:rPr>
          <w:rFonts w:hint="eastAsia"/>
        </w:rPr>
        <w:t>用了两种方法：</w:t>
      </w:r>
    </w:p>
    <w:p w14:paraId="431CE34B" w14:textId="77C4135A" w:rsidR="00AB0E6D" w:rsidRDefault="00AB0E6D">
      <w:r>
        <w:rPr>
          <w:rFonts w:hint="eastAsia"/>
        </w:rPr>
        <w:t>第一种是用for循环遍历1-n间的所有正整数，并将偶数加上</w:t>
      </w:r>
    </w:p>
    <w:p w14:paraId="382761CD" w14:textId="712B845C" w:rsidR="00AB0E6D" w:rsidRDefault="00AB0E6D">
      <w:r>
        <w:rPr>
          <w:rFonts w:hint="eastAsia"/>
        </w:rPr>
        <w:t>第二种是用等差数列求和公式S=（a</w:t>
      </w:r>
      <w:r>
        <w:t>1+an</w:t>
      </w:r>
      <w:r>
        <w:rPr>
          <w:rFonts w:hint="eastAsia"/>
        </w:rPr>
        <w:t>）*</w:t>
      </w:r>
      <w:r>
        <w:t>n/2</w:t>
      </w:r>
    </w:p>
    <w:p w14:paraId="2D81AFC4" w14:textId="6043CD6F" w:rsidR="00AB0E6D" w:rsidRDefault="00AB0E6D">
      <w:r>
        <w:rPr>
          <w:rFonts w:hint="eastAsia"/>
        </w:rPr>
        <w:t>第一种方法速度较慢（测试几十亿的大数据的时候用时明显长），第二种方法快很多。</w:t>
      </w:r>
    </w:p>
    <w:p w14:paraId="242D12FD" w14:textId="16F89130" w:rsidR="00AB0E6D" w:rsidRDefault="00AB0E6D">
      <w:pPr>
        <w:rPr>
          <w:rFonts w:hint="eastAsia"/>
        </w:rPr>
      </w:pPr>
      <w:r>
        <w:rPr>
          <w:rFonts w:hint="eastAsia"/>
        </w:rPr>
        <w:t>但是两种方法都应该注意将结果sum的数据类型设置为long</w:t>
      </w:r>
      <w:r>
        <w:t xml:space="preserve"> </w:t>
      </w:r>
      <w:proofErr w:type="spellStart"/>
      <w:r>
        <w:t>long</w:t>
      </w:r>
      <w:proofErr w:type="spellEnd"/>
      <w:r>
        <w:rPr>
          <w:rFonts w:hint="eastAsia"/>
        </w:rPr>
        <w:t>，否则会越界而得到不正确的结果</w:t>
      </w:r>
    </w:p>
    <w:p w14:paraId="17BE7C75" w14:textId="7873A4B9" w:rsidR="00AB0E6D" w:rsidRDefault="00AB0E6D">
      <w:r>
        <w:rPr>
          <w:rFonts w:hint="eastAsia"/>
        </w:rPr>
        <w:t>3：验证</w:t>
      </w:r>
    </w:p>
    <w:p w14:paraId="69703C56" w14:textId="0895F297" w:rsidR="00AB0E6D" w:rsidRDefault="00AB0E6D">
      <w:r>
        <w:rPr>
          <w:rFonts w:hint="eastAsia"/>
        </w:rPr>
        <w:t>验证的方法是调用构件库的生成范围内随机整数随机生成1</w:t>
      </w:r>
      <w:r>
        <w:t>00</w:t>
      </w:r>
      <w:r>
        <w:rPr>
          <w:rFonts w:hint="eastAsia"/>
        </w:rPr>
        <w:t>组数据（比较小，否则跑不下来），分别用两种方法求出结果并比较，结果是所有数据的结果都一样，可以初步说明结果正确</w:t>
      </w:r>
    </w:p>
    <w:p w14:paraId="7F35E674" w14:textId="0EBAB472" w:rsidR="00287FDD" w:rsidRPr="00287FDD" w:rsidRDefault="00287FDD" w:rsidP="00287FDD">
      <w:r w:rsidRPr="00287FDD">
        <w:drawing>
          <wp:inline distT="0" distB="0" distL="0" distR="0" wp14:anchorId="2DA1A952" wp14:editId="7037AA14">
            <wp:extent cx="5768340" cy="1291607"/>
            <wp:effectExtent l="0" t="0" r="3810" b="3810"/>
            <wp:docPr id="7" name="图片 7" descr="C:\Users\lenovo\AppData\Roaming\Tencent\Users\1215129057\QQ\WinTemp\RichOle\@MBH3V5TXN$9B1IQJ~0IR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215129057\QQ\WinTemp\RichOle\@MBH3V5TXN$9B1IQJ~0IR}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84" cy="130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FDD">
        <w:drawing>
          <wp:inline distT="0" distB="0" distL="0" distR="0" wp14:anchorId="2DE9747A" wp14:editId="650759B4">
            <wp:extent cx="5773743" cy="1280160"/>
            <wp:effectExtent l="0" t="0" r="0" b="0"/>
            <wp:docPr id="6" name="图片 6" descr="C:\Users\lenovo\AppData\Roaming\Tencent\Users\1215129057\QQ\WinTemp\RichOle\~%2)T`MTV3LEC1HAMR16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1215129057\QQ\WinTemp\RichOle\~%2)T`MTV3LEC1HAMR167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981" cy="13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FDD">
        <w:drawing>
          <wp:inline distT="0" distB="0" distL="0" distR="0" wp14:anchorId="70262873" wp14:editId="2FF41479">
            <wp:extent cx="5767552" cy="1143000"/>
            <wp:effectExtent l="0" t="0" r="5080" b="0"/>
            <wp:docPr id="5" name="图片 5" descr="C:\Users\lenovo\AppData\Roaming\Tencent\Users\1215129057\QQ\WinTemp\RichOle\}O8YP4]N@CX1O@V[9OW3Q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215129057\QQ\WinTemp\RichOle\}O8YP4]N@CX1O@V[9OW3QH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62" cy="114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FDD">
        <w:drawing>
          <wp:inline distT="0" distB="0" distL="0" distR="0" wp14:anchorId="02EAA7D9" wp14:editId="6A864F01">
            <wp:extent cx="5745480" cy="1218490"/>
            <wp:effectExtent l="0" t="0" r="0" b="1270"/>
            <wp:docPr id="4" name="图片 4" descr="C:\Users\lenovo\AppData\Roaming\Tencent\Users\1215129057\QQ\WinTemp\RichOle\QT~}KE[7MH}`JCX$)PS$H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1215129057\QQ\WinTemp\RichOle\QT~}KE[7MH}`JCX$)PS$H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45" cy="12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4106" w14:textId="306DE09B" w:rsidR="00287FDD" w:rsidRDefault="00287FDD">
      <w:r w:rsidRPr="00287FDD">
        <w:drawing>
          <wp:inline distT="0" distB="0" distL="0" distR="0" wp14:anchorId="692717C8" wp14:editId="466BCB95">
            <wp:extent cx="5763205" cy="1272540"/>
            <wp:effectExtent l="0" t="0" r="952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972" cy="12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6D1C" w14:textId="435F0EB3" w:rsidR="00287FDD" w:rsidRDefault="00287FDD">
      <w:r>
        <w:rPr>
          <w:rFonts w:hint="eastAsia"/>
        </w:rPr>
        <w:lastRenderedPageBreak/>
        <w:t>共测试五组数据（非正整数读入已经测试过了）：</w:t>
      </w:r>
    </w:p>
    <w:p w14:paraId="0E1CC3FA" w14:textId="4B68CF41" w:rsidR="00287FDD" w:rsidRDefault="00287FDD">
      <w:r>
        <w:rPr>
          <w:rFonts w:hint="eastAsia"/>
        </w:rPr>
        <w:t>下边界1，上边界2</w:t>
      </w:r>
      <w:r>
        <w:t>147483647</w:t>
      </w:r>
      <w:r>
        <w:rPr>
          <w:rFonts w:hint="eastAsia"/>
        </w:rPr>
        <w:t>，小数据1</w:t>
      </w:r>
      <w:r>
        <w:t>402</w:t>
      </w:r>
      <w:r>
        <w:rPr>
          <w:rFonts w:hint="eastAsia"/>
        </w:rPr>
        <w:t>（结果不会超过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）,中等数据1</w:t>
      </w:r>
      <w:r>
        <w:t>9990208</w:t>
      </w:r>
      <w:r>
        <w:rPr>
          <w:rFonts w:hint="eastAsia"/>
        </w:rPr>
        <w:t>（结果会超过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）,大数据2</w:t>
      </w:r>
      <w:r>
        <w:t>017013569</w:t>
      </w:r>
      <w:r>
        <w:rPr>
          <w:rFonts w:hint="eastAsia"/>
        </w:rPr>
        <w:t>（接近边界），两种方法结果均相同且合理。</w:t>
      </w:r>
    </w:p>
    <w:p w14:paraId="60C6D443" w14:textId="5EE0F36E" w:rsidR="00287FDD" w:rsidRPr="00AB0E6D" w:rsidRDefault="00287FDD">
      <w:pPr>
        <w:rPr>
          <w:rFonts w:hint="eastAsia"/>
        </w:rPr>
      </w:pPr>
      <w:r>
        <w:rPr>
          <w:rFonts w:hint="eastAsia"/>
        </w:rPr>
        <w:t>评价：完成了作业要求，代码的读入正整数以及生成范围内随机数可以加入构件库大量复用。</w:t>
      </w:r>
      <w:bookmarkStart w:id="0" w:name="_GoBack"/>
      <w:bookmarkEnd w:id="0"/>
    </w:p>
    <w:sectPr w:rsidR="00287FDD" w:rsidRPr="00AB0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A"/>
    <w:rsid w:val="000774EA"/>
    <w:rsid w:val="00287FDD"/>
    <w:rsid w:val="00AB0E6D"/>
    <w:rsid w:val="00AE16DD"/>
    <w:rsid w:val="00B01D90"/>
    <w:rsid w:val="00C576EB"/>
    <w:rsid w:val="00D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9DA7"/>
  <w15:chartTrackingRefBased/>
  <w15:docId w15:val="{564BB89B-EE46-4BFA-98EC-AE168892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2</cp:revision>
  <dcterms:created xsi:type="dcterms:W3CDTF">2018-02-27T16:09:00Z</dcterms:created>
  <dcterms:modified xsi:type="dcterms:W3CDTF">2018-02-27T17:00:00Z</dcterms:modified>
</cp:coreProperties>
</file>