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BB440" w14:textId="2A85124F" w:rsidR="00D90696" w:rsidRDefault="00AA2984">
      <w:r>
        <w:rPr>
          <w:rFonts w:hint="eastAsia"/>
        </w:rPr>
        <w:t>模型部分：</w:t>
      </w:r>
    </w:p>
    <w:p w14:paraId="4E1C38BD" w14:textId="13E4DC05" w:rsidR="00AA2984" w:rsidRDefault="00AA2984">
      <w:r>
        <w:rPr>
          <w:rFonts w:hint="eastAsia"/>
        </w:rPr>
        <w:t>1：年份</w:t>
      </w:r>
    </w:p>
    <w:p w14:paraId="4DD95AA5" w14:textId="5CB4B630" w:rsidR="00AA2984" w:rsidRDefault="00AA2984">
      <w:r>
        <w:rPr>
          <w:rFonts w:hint="eastAsia"/>
        </w:rPr>
        <w:t>公元前1年后一年是公元1年</w:t>
      </w:r>
    </w:p>
    <w:p w14:paraId="1BBE4620" w14:textId="23D6E198" w:rsidR="00AA2984" w:rsidRDefault="00AA2984">
      <w:r>
        <w:rPr>
          <w:rFonts w:hint="eastAsia"/>
        </w:rPr>
        <w:t>闰年：公元后闰年是4年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闰，百年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闰，4</w:t>
      </w:r>
      <w:r>
        <w:t>00</w:t>
      </w:r>
      <w:r>
        <w:rPr>
          <w:rFonts w:hint="eastAsia"/>
        </w:rPr>
        <w:t>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闰，如2</w:t>
      </w:r>
      <w:r>
        <w:t>016</w:t>
      </w:r>
      <w:r>
        <w:rPr>
          <w:rFonts w:hint="eastAsia"/>
        </w:rPr>
        <w:t>,</w:t>
      </w:r>
      <w:r>
        <w:t>2000</w:t>
      </w:r>
      <w:r>
        <w:rPr>
          <w:rFonts w:hint="eastAsia"/>
        </w:rPr>
        <w:t>年为闰年，2</w:t>
      </w:r>
      <w:r>
        <w:t>018</w:t>
      </w:r>
      <w:r>
        <w:rPr>
          <w:rFonts w:hint="eastAsia"/>
        </w:rPr>
        <w:t>,</w:t>
      </w:r>
      <w:r>
        <w:t>1900</w:t>
      </w:r>
      <w:r>
        <w:rPr>
          <w:rFonts w:hint="eastAsia"/>
        </w:rPr>
        <w:t>不为闰年</w:t>
      </w:r>
    </w:p>
    <w:p w14:paraId="10704ABB" w14:textId="42577F33" w:rsidR="00AA2984" w:rsidRDefault="00AA2984">
      <w:r>
        <w:rPr>
          <w:rFonts w:hint="eastAsia"/>
        </w:rPr>
        <w:t>公元前闰年和其年份的绝对值-</w:t>
      </w:r>
      <w:r>
        <w:t>1</w:t>
      </w:r>
      <w:r>
        <w:rPr>
          <w:rFonts w:hint="eastAsia"/>
        </w:rPr>
        <w:t>对应的公元后年份相同，如公元前1年，前2</w:t>
      </w:r>
      <w:r>
        <w:t>001</w:t>
      </w:r>
      <w:r>
        <w:rPr>
          <w:rFonts w:hint="eastAsia"/>
        </w:rPr>
        <w:t>年为闰年，前1</w:t>
      </w:r>
      <w:r>
        <w:t>901</w:t>
      </w:r>
      <w:r>
        <w:rPr>
          <w:rFonts w:hint="eastAsia"/>
        </w:rPr>
        <w:t>，前</w:t>
      </w:r>
      <w:r>
        <w:t>32</w:t>
      </w:r>
      <w:r>
        <w:rPr>
          <w:rFonts w:hint="eastAsia"/>
        </w:rPr>
        <w:t>年不为闰年</w:t>
      </w:r>
    </w:p>
    <w:p w14:paraId="31B79D65" w14:textId="08819641" w:rsidR="00AA2984" w:rsidRDefault="00AA2984">
      <w:r>
        <w:rPr>
          <w:rFonts w:hint="eastAsia"/>
          <w:noProof/>
        </w:rPr>
        <w:drawing>
          <wp:inline distT="0" distB="0" distL="0" distR="0" wp14:anchorId="7E8237B0" wp14:editId="6E9BDE40">
            <wp:extent cx="3167662" cy="1402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21553656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151" cy="143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---摘自</w:t>
      </w:r>
      <w:proofErr w:type="gramStart"/>
      <w:r>
        <w:rPr>
          <w:rFonts w:hint="eastAsia"/>
        </w:rPr>
        <w:t>必应网典</w:t>
      </w:r>
      <w:proofErr w:type="gramEnd"/>
    </w:p>
    <w:p w14:paraId="6E6DF468" w14:textId="526118F6" w:rsidR="00AA2984" w:rsidRDefault="00AA2984">
      <w:r>
        <w:rPr>
          <w:rFonts w:hint="eastAsia"/>
        </w:rPr>
        <w:t>2：架构：</w:t>
      </w:r>
    </w:p>
    <w:p w14:paraId="72078382" w14:textId="49750AB8" w:rsidR="00AA2984" w:rsidRDefault="00AA2984">
      <w:r>
        <w:rPr>
          <w:rFonts w:hint="eastAsia"/>
        </w:rPr>
        <w:t>日期类的年，月，日都为private，只能通过特定的接口调用，修改。而其显示，设置，计算函数为public，便于调用。</w:t>
      </w:r>
    </w:p>
    <w:p w14:paraId="2A2902B2" w14:textId="20B8B8B4" w:rsidR="00AA2984" w:rsidRDefault="00AA2984">
      <w:r>
        <w:rPr>
          <w:rFonts w:hint="eastAsia"/>
        </w:rPr>
        <w:t>应用了读入整数的模块。</w:t>
      </w:r>
    </w:p>
    <w:p w14:paraId="6992A156" w14:textId="67AF2F84" w:rsidR="00AA2984" w:rsidRDefault="00AA2984">
      <w:r>
        <w:rPr>
          <w:rFonts w:hint="eastAsia"/>
        </w:rPr>
        <w:t>计算函数原理：先将一个月，日转换成其对应年份的第几天。</w:t>
      </w:r>
    </w:p>
    <w:p w14:paraId="46BEC4FA" w14:textId="232AD655" w:rsidR="00AA2984" w:rsidRDefault="00AA2984">
      <w:r w:rsidRPr="00AA2984">
        <w:rPr>
          <w:noProof/>
        </w:rPr>
        <w:drawing>
          <wp:inline distT="0" distB="0" distL="0" distR="0" wp14:anchorId="6BF0DCBA" wp14:editId="27CDF488">
            <wp:extent cx="3872191" cy="1135380"/>
            <wp:effectExtent l="0" t="0" r="0" b="7620"/>
            <wp:docPr id="2" name="图片 2" descr="C:\Users\lenovo\AppData\Local\Temp\1521649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2164913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477" cy="113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8D5E" w14:textId="684E138E" w:rsidR="00AA2984" w:rsidRDefault="00AA2984">
      <w:r>
        <w:rPr>
          <w:rFonts w:hint="eastAsia"/>
        </w:rPr>
        <w:t>之后加上所要计算的n，然后对年份进行递推（如果要计算的n为正数，则年份每+</w:t>
      </w:r>
      <w:r>
        <w:t>1</w:t>
      </w:r>
      <w:r>
        <w:rPr>
          <w:rFonts w:hint="eastAsia"/>
        </w:rPr>
        <w:t>，减去当年的天数；如果n为负数，则年份每-</w:t>
      </w:r>
      <w:r>
        <w:t>1</w:t>
      </w:r>
      <w:r>
        <w:rPr>
          <w:rFonts w:hint="eastAsia"/>
        </w:rPr>
        <w:t>，加上去年的天数）</w:t>
      </w:r>
    </w:p>
    <w:p w14:paraId="5472CB25" w14:textId="16512892" w:rsidR="00AA2984" w:rsidRDefault="00AA2984">
      <w:r w:rsidRPr="00AA2984">
        <w:rPr>
          <w:noProof/>
        </w:rPr>
        <w:drawing>
          <wp:inline distT="0" distB="0" distL="0" distR="0" wp14:anchorId="3BB6FA01" wp14:editId="3185000D">
            <wp:extent cx="4693920" cy="1517316"/>
            <wp:effectExtent l="0" t="0" r="0" b="6985"/>
            <wp:docPr id="3" name="图片 3" descr="C:\Users\lenovo\AppData\Local\Temp\15216493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2164930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838" cy="15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37CA" w14:textId="10A88C29" w:rsidR="00AA2984" w:rsidRDefault="00AA2984">
      <w:r w:rsidRPr="00AA2984">
        <w:rPr>
          <w:noProof/>
        </w:rPr>
        <w:drawing>
          <wp:inline distT="0" distB="0" distL="0" distR="0" wp14:anchorId="4AAF203E" wp14:editId="6BCF742B">
            <wp:extent cx="4693920" cy="1810874"/>
            <wp:effectExtent l="0" t="0" r="0" b="0"/>
            <wp:docPr id="4" name="图片 4" descr="C:\Users\lenovo\AppData\Local\Temp\15216493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2164933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80" cy="182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C229" w14:textId="69678F9F" w:rsidR="00AA2984" w:rsidRDefault="00AA2984">
      <w:r>
        <w:rPr>
          <w:rFonts w:hint="eastAsia"/>
        </w:rPr>
        <w:t>之后得到哪一年的第几天，再将天数</w:t>
      </w:r>
      <w:proofErr w:type="gramStart"/>
      <w:r>
        <w:rPr>
          <w:rFonts w:hint="eastAsia"/>
        </w:rPr>
        <w:t>转换成月</w:t>
      </w:r>
      <w:proofErr w:type="gramEnd"/>
      <w:r>
        <w:rPr>
          <w:rFonts w:hint="eastAsia"/>
        </w:rPr>
        <w:t>-日形式</w:t>
      </w:r>
    </w:p>
    <w:p w14:paraId="44FDAACA" w14:textId="2970CDC0" w:rsidR="00AA2984" w:rsidRDefault="00AA2984">
      <w:r w:rsidRPr="00AA2984">
        <w:rPr>
          <w:noProof/>
        </w:rPr>
        <w:drawing>
          <wp:inline distT="0" distB="0" distL="0" distR="0" wp14:anchorId="54B4CC9B" wp14:editId="60A187F6">
            <wp:extent cx="4587220" cy="1821180"/>
            <wp:effectExtent l="0" t="0" r="4445" b="7620"/>
            <wp:docPr id="5" name="图片 5" descr="C:\Users\lenovo\AppData\Local\Temp\15216493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2164939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93" cy="182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20ED9" w14:textId="485C5AEE" w:rsidR="00BE7465" w:rsidRDefault="00BE7465"/>
    <w:p w14:paraId="1A193973" w14:textId="0CB767BE" w:rsidR="00BE7465" w:rsidRDefault="00BE7465">
      <w:r>
        <w:rPr>
          <w:rFonts w:hint="eastAsia"/>
        </w:rPr>
        <w:t>测试部分</w:t>
      </w:r>
    </w:p>
    <w:p w14:paraId="73139B9E" w14:textId="643D0964" w:rsidR="00BE7465" w:rsidRDefault="00BE7465">
      <w:r>
        <w:rPr>
          <w:rFonts w:hint="eastAsia"/>
        </w:rPr>
        <w:t>1：对年份读入输出的测试</w:t>
      </w:r>
    </w:p>
    <w:p w14:paraId="149E37F1" w14:textId="7D112F0C" w:rsidR="00BE7465" w:rsidRDefault="00BE7465">
      <w:r>
        <w:rPr>
          <w:rFonts w:hint="eastAsia"/>
        </w:rPr>
        <w:t>等价类：一般年月日，公元前年月日，闰年（公元前后，三种闰年），非法输入（0，非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形式）</w:t>
      </w:r>
    </w:p>
    <w:p w14:paraId="1746C8B6" w14:textId="77777777" w:rsidR="00BE7465" w:rsidRDefault="00BE7465"/>
    <w:p w14:paraId="34C5D770" w14:textId="060EB3B7" w:rsidR="00BE7465" w:rsidRPr="00BE7465" w:rsidRDefault="00BE7465">
      <w:r>
        <w:rPr>
          <w:rFonts w:hint="eastAsia"/>
        </w:rPr>
        <w:t>非法输入测试</w:t>
      </w:r>
    </w:p>
    <w:p w14:paraId="4AD4D69A" w14:textId="4349BDE0" w:rsidR="00BE7465" w:rsidRDefault="00BE7465">
      <w:r>
        <w:rPr>
          <w:rFonts w:hint="eastAsia"/>
          <w:noProof/>
        </w:rPr>
        <w:drawing>
          <wp:inline distT="0" distB="0" distL="0" distR="0" wp14:anchorId="358BEAEF" wp14:editId="6CA9A5C7">
            <wp:extent cx="2311515" cy="5417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常规数据测试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14" cy="544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1A81" w14:textId="421E1245" w:rsidR="00BE7465" w:rsidRDefault="00BE7465">
      <w:r>
        <w:rPr>
          <w:rFonts w:hint="eastAsia"/>
        </w:rPr>
        <w:t>一般日期输入</w:t>
      </w:r>
    </w:p>
    <w:p w14:paraId="16AFCA58" w14:textId="7A4617F6" w:rsidR="00BE7465" w:rsidRDefault="00BE7465">
      <w:r>
        <w:rPr>
          <w:rFonts w:hint="eastAsia"/>
          <w:noProof/>
        </w:rPr>
        <w:drawing>
          <wp:inline distT="0" distB="0" distL="0" distR="0" wp14:anchorId="2641ABFA" wp14:editId="335FB8ED">
            <wp:extent cx="2027096" cy="163082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今天日期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3D96" w14:textId="4346D609" w:rsidR="00BE7465" w:rsidRDefault="00BE7465">
      <w:r>
        <w:rPr>
          <w:rFonts w:hint="eastAsia"/>
        </w:rPr>
        <w:t>公元前输入</w:t>
      </w:r>
    </w:p>
    <w:p w14:paraId="0F8DE473" w14:textId="3E6DEACD" w:rsidR="00BE7465" w:rsidRDefault="00BE7465">
      <w:r>
        <w:rPr>
          <w:rFonts w:hint="eastAsia"/>
          <w:noProof/>
        </w:rPr>
        <w:drawing>
          <wp:inline distT="0" distB="0" distL="0" distR="0" wp14:anchorId="5F9A41E9" wp14:editId="68131087">
            <wp:extent cx="1988992" cy="1668925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公元前闰年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DD39" w14:textId="77777777" w:rsidR="00BE7465" w:rsidRDefault="00BE7465">
      <w:r>
        <w:rPr>
          <w:rFonts w:hint="eastAsia"/>
        </w:rPr>
        <w:t>闰年</w:t>
      </w:r>
    </w:p>
    <w:p w14:paraId="19D5998F" w14:textId="3370B3FE" w:rsidR="00BE7465" w:rsidRDefault="00BE7465">
      <w:r>
        <w:rPr>
          <w:rFonts w:hint="eastAsia"/>
          <w:noProof/>
        </w:rPr>
        <w:drawing>
          <wp:inline distT="0" distB="0" distL="0" distR="0" wp14:anchorId="204BEF20" wp14:editId="469F3260">
            <wp:extent cx="2552921" cy="224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公元后闰年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DA6A" w14:textId="66935DDE" w:rsidR="00BE7465" w:rsidRDefault="00BE7465">
      <w:r>
        <w:rPr>
          <w:rFonts w:hint="eastAsia"/>
          <w:noProof/>
        </w:rPr>
        <w:drawing>
          <wp:inline distT="0" distB="0" distL="0" distR="0" wp14:anchorId="4100B547" wp14:editId="34F643CA">
            <wp:extent cx="2491956" cy="2202371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公元后闰年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0469" w14:textId="25CB6A1C" w:rsidR="00BE7465" w:rsidRDefault="00BE7465">
      <w:r>
        <w:rPr>
          <w:rFonts w:hint="eastAsia"/>
          <w:noProof/>
        </w:rPr>
        <w:drawing>
          <wp:inline distT="0" distB="0" distL="0" distR="0" wp14:anchorId="14AAC2DB" wp14:editId="49BAFEBD">
            <wp:extent cx="2065199" cy="166130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公元后闰年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78A9" w14:textId="2D4F29EA" w:rsidR="00BE7465" w:rsidRDefault="00BE7465">
      <w:pPr>
        <w:rPr>
          <w:noProof/>
        </w:rPr>
      </w:pPr>
      <w:r>
        <w:rPr>
          <w:rFonts w:hint="eastAsia"/>
          <w:noProof/>
        </w:rPr>
        <w:t>公元前闰年</w:t>
      </w:r>
    </w:p>
    <w:p w14:paraId="5107D1CB" w14:textId="21BAAF96" w:rsidR="00BE7465" w:rsidRDefault="00BE7465">
      <w:r>
        <w:rPr>
          <w:rFonts w:hint="eastAsia"/>
          <w:noProof/>
        </w:rPr>
        <w:drawing>
          <wp:inline distT="0" distB="0" distL="0" distR="0" wp14:anchorId="5750F81C" wp14:editId="23EBA236">
            <wp:extent cx="2309485" cy="19278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公元前闰年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99" cy="193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C94A" w14:textId="333F703D" w:rsidR="00BE7465" w:rsidRDefault="00BE7465">
      <w:r>
        <w:rPr>
          <w:rFonts w:hint="eastAsia"/>
          <w:noProof/>
        </w:rPr>
        <w:drawing>
          <wp:inline distT="0" distB="0" distL="0" distR="0" wp14:anchorId="27C4B19C" wp14:editId="7B3B7689">
            <wp:extent cx="2072820" cy="1577477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公元前闰年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A16A" w14:textId="58A4C6C8" w:rsidR="00BE7465" w:rsidRDefault="00BE7465">
      <w:r>
        <w:rPr>
          <w:rFonts w:hint="eastAsia"/>
        </w:rPr>
        <w:t>2：计算模块的测试</w:t>
      </w:r>
    </w:p>
    <w:p w14:paraId="446ACA9D" w14:textId="3D066926" w:rsidR="00BE7465" w:rsidRDefault="00BE7465">
      <w:r>
        <w:rPr>
          <w:rFonts w:hint="eastAsia"/>
        </w:rPr>
        <w:t>等价类划分：n</w:t>
      </w:r>
      <w:r>
        <w:t>&gt;0</w:t>
      </w:r>
      <w:r>
        <w:rPr>
          <w:rFonts w:hint="eastAsia"/>
        </w:rPr>
        <w:t>一般数据（不跨年），n</w:t>
      </w:r>
      <w:r>
        <w:t>&lt;0</w:t>
      </w:r>
      <w:r>
        <w:rPr>
          <w:rFonts w:hint="eastAsia"/>
        </w:rPr>
        <w:t>一般数据（不跨年），n</w:t>
      </w:r>
      <w:r>
        <w:t>&gt;0</w:t>
      </w:r>
      <w:r>
        <w:rPr>
          <w:rFonts w:hint="eastAsia"/>
        </w:rPr>
        <w:t>一般数据（跨年），n</w:t>
      </w:r>
      <w:r>
        <w:t>&lt;0</w:t>
      </w:r>
      <w:r>
        <w:rPr>
          <w:rFonts w:hint="eastAsia"/>
        </w:rPr>
        <w:t>一般数据（跨年）,公元前，闰年，大数据等</w:t>
      </w:r>
    </w:p>
    <w:p w14:paraId="39FCA063" w14:textId="6F631CDB" w:rsidR="00BE7465" w:rsidRDefault="00BE7465">
      <w:r>
        <w:rPr>
          <w:rFonts w:hint="eastAsia"/>
        </w:rPr>
        <w:t>一般数据（来源：高考倒计时日历）</w:t>
      </w:r>
    </w:p>
    <w:p w14:paraId="0BAFA583" w14:textId="7A90B553" w:rsidR="00BE7465" w:rsidRDefault="00BE7465">
      <w:r>
        <w:rPr>
          <w:rFonts w:hint="eastAsia"/>
          <w:noProof/>
        </w:rPr>
        <w:drawing>
          <wp:inline distT="0" distB="0" distL="0" distR="0" wp14:anchorId="0ABE3DF1" wp14:editId="443E8A94">
            <wp:extent cx="5463540" cy="1500084"/>
            <wp:effectExtent l="0" t="0" r="381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一般数据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012" cy="15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3328" w14:textId="6A0385F7" w:rsidR="00BE7465" w:rsidRDefault="00BE7465">
      <w:r>
        <w:rPr>
          <w:rFonts w:hint="eastAsia"/>
        </w:rPr>
        <w:t>一般数据（公元前）</w:t>
      </w:r>
    </w:p>
    <w:p w14:paraId="6068568A" w14:textId="0840F12C" w:rsidR="00BE7465" w:rsidRDefault="00BE7465">
      <w:r>
        <w:rPr>
          <w:rFonts w:hint="eastAsia"/>
          <w:noProof/>
        </w:rPr>
        <w:drawing>
          <wp:inline distT="0" distB="0" distL="0" distR="0" wp14:anchorId="11CE404D" wp14:editId="6E2BFDB9">
            <wp:extent cx="4084320" cy="204490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公元前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67" cy="206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D05E" w14:textId="0F71A52F" w:rsidR="00BE7465" w:rsidRDefault="00BE7465">
      <w:r>
        <w:rPr>
          <w:rFonts w:hint="eastAsia"/>
        </w:rPr>
        <w:t>跨年</w:t>
      </w:r>
    </w:p>
    <w:p w14:paraId="3FD61D4E" w14:textId="15DAC85B" w:rsidR="00BE7465" w:rsidRDefault="00BE7465">
      <w:r>
        <w:rPr>
          <w:rFonts w:hint="eastAsia"/>
          <w:noProof/>
        </w:rPr>
        <w:drawing>
          <wp:inline distT="0" distB="0" distL="0" distR="0" wp14:anchorId="1C32D2F7" wp14:editId="5AFBC853">
            <wp:extent cx="5083464" cy="1813560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跨年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59" cy="18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FB17" w14:textId="7D5E90D6" w:rsidR="00BE7465" w:rsidRDefault="00BE7465">
      <w:r>
        <w:rPr>
          <w:rFonts w:hint="eastAsia"/>
          <w:noProof/>
        </w:rPr>
        <w:drawing>
          <wp:inline distT="0" distB="0" distL="0" distR="0" wp14:anchorId="09D48C78" wp14:editId="134FF45F">
            <wp:extent cx="5029200" cy="185497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跨年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990" cy="18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6804" w14:textId="0F596557" w:rsidR="00BE7465" w:rsidRDefault="00BE7465">
      <w:r>
        <w:rPr>
          <w:rFonts w:hint="eastAsia"/>
        </w:rPr>
        <w:t>闰年</w:t>
      </w:r>
    </w:p>
    <w:p w14:paraId="73916F47" w14:textId="52087DD3" w:rsidR="00BE7465" w:rsidRDefault="00BE7465">
      <w:r>
        <w:rPr>
          <w:rFonts w:hint="eastAsia"/>
          <w:noProof/>
        </w:rPr>
        <w:drawing>
          <wp:inline distT="0" distB="0" distL="0" distR="0" wp14:anchorId="221E8D00" wp14:editId="36ED8B5F">
            <wp:extent cx="4472940" cy="2828832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闰年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743" cy="28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D7FA" w14:textId="3D984BF2" w:rsidR="00BE7465" w:rsidRDefault="00BE7465">
      <w:r>
        <w:rPr>
          <w:rFonts w:hint="eastAsia"/>
          <w:noProof/>
        </w:rPr>
        <w:drawing>
          <wp:inline distT="0" distB="0" distL="0" distR="0" wp14:anchorId="7EF2165D" wp14:editId="003648ED">
            <wp:extent cx="4328160" cy="2106062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闰年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497" cy="211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54F5" w14:textId="10BD19C9" w:rsidR="00BE7465" w:rsidRDefault="00BE7465">
      <w:r>
        <w:rPr>
          <w:rFonts w:hint="eastAsia"/>
        </w:rPr>
        <w:t>3：单元测试</w:t>
      </w:r>
    </w:p>
    <w:p w14:paraId="0676A31F" w14:textId="56F0BCB6" w:rsidR="00BE7465" w:rsidRDefault="00BE7465" w:rsidP="001056E3">
      <w:r>
        <w:rPr>
          <w:rFonts w:hint="eastAsia"/>
        </w:rPr>
        <w:t>这次测试方法是对拍</w:t>
      </w:r>
      <w:r w:rsidR="001056E3">
        <w:rPr>
          <w:rFonts w:hint="eastAsia"/>
        </w:rPr>
        <w:t>（仅测试计算日期的核心模块）</w:t>
      </w:r>
    </w:p>
    <w:p w14:paraId="5C4CAAAA" w14:textId="3C2F1CEF" w:rsidR="001056E3" w:rsidRDefault="001056E3">
      <w:r>
        <w:rPr>
          <w:rFonts w:hint="eastAsia"/>
        </w:rPr>
        <w:t>与</w:t>
      </w:r>
      <w:proofErr w:type="gramStart"/>
      <w:r>
        <w:rPr>
          <w:rFonts w:hint="eastAsia"/>
        </w:rPr>
        <w:t>夏天航同学</w:t>
      </w:r>
      <w:proofErr w:type="gramEnd"/>
      <w:r>
        <w:rPr>
          <w:rFonts w:hint="eastAsia"/>
        </w:rPr>
        <w:t>的对拍结果</w:t>
      </w:r>
    </w:p>
    <w:p w14:paraId="41BAAE79" w14:textId="17802D4B" w:rsidR="001056E3" w:rsidRDefault="001056E3">
      <w:r>
        <w:t>S</w:t>
      </w:r>
      <w:r>
        <w:rPr>
          <w:rFonts w:hint="eastAsia"/>
        </w:rPr>
        <w:t>et</w:t>
      </w:r>
      <w:r>
        <w:t>1</w:t>
      </w:r>
      <w:r>
        <w:rPr>
          <w:rFonts w:hint="eastAsia"/>
        </w:rPr>
        <w:t>：</w:t>
      </w:r>
    </w:p>
    <w:p w14:paraId="2B5665E5" w14:textId="6C848820" w:rsidR="001056E3" w:rsidRDefault="001056E3" w:rsidP="001056E3">
      <w:pPr>
        <w:ind w:firstLineChars="100" w:firstLine="210"/>
      </w:pPr>
      <w:r>
        <w:rPr>
          <w:rFonts w:hint="eastAsia"/>
          <w:noProof/>
        </w:rPr>
        <w:drawing>
          <wp:inline distT="0" distB="0" distL="0" distR="0" wp14:anchorId="5B254F66" wp14:editId="38DDFEFC">
            <wp:extent cx="3177540" cy="2016355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21816264(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957" cy="202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（这组数据是面对面对拍的，他没有截图）</w:t>
      </w:r>
    </w:p>
    <w:p w14:paraId="3367370D" w14:textId="341B46E9" w:rsidR="001056E3" w:rsidRDefault="001056E3" w:rsidP="001056E3">
      <w:pPr>
        <w:ind w:firstLineChars="100" w:firstLine="210"/>
      </w:pPr>
      <w:r>
        <w:t>S</w:t>
      </w:r>
      <w:r>
        <w:rPr>
          <w:rFonts w:hint="eastAsia"/>
        </w:rPr>
        <w:t>et</w:t>
      </w:r>
      <w:r>
        <w:t>2</w:t>
      </w:r>
      <w:r>
        <w:rPr>
          <w:rFonts w:hint="eastAsia"/>
        </w:rPr>
        <w:t>：</w:t>
      </w:r>
    </w:p>
    <w:p w14:paraId="157C1F88" w14:textId="24FA988D" w:rsidR="001056E3" w:rsidRDefault="001056E3" w:rsidP="001056E3">
      <w:pPr>
        <w:ind w:firstLineChars="100" w:firstLine="210"/>
      </w:pPr>
      <w:r>
        <w:rPr>
          <w:rFonts w:hint="eastAsia"/>
          <w:noProof/>
        </w:rPr>
        <w:drawing>
          <wp:inline distT="0" distB="0" distL="0" distR="0" wp14:anchorId="7DE4FCBB" wp14:editId="35F0AC6A">
            <wp:extent cx="1935648" cy="876376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‘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F3F77B0" wp14:editId="0F885A32">
            <wp:extent cx="3208298" cy="472481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（左图为室友结果，右图为我的结果，以下数据规则相同）</w:t>
      </w:r>
    </w:p>
    <w:p w14:paraId="3CBB27D3" w14:textId="600BBDD7" w:rsidR="001056E3" w:rsidRDefault="001056E3" w:rsidP="001056E3">
      <w:pPr>
        <w:ind w:firstLineChars="100" w:firstLine="210"/>
        <w:rPr>
          <w:rFonts w:hint="eastAsia"/>
        </w:rPr>
      </w:pPr>
      <w:r>
        <w:rPr>
          <w:rFonts w:hint="eastAsia"/>
        </w:rPr>
        <w:t>Set</w:t>
      </w:r>
      <w:r>
        <w:t>3</w:t>
      </w:r>
      <w:r>
        <w:rPr>
          <w:rFonts w:hint="eastAsia"/>
        </w:rPr>
        <w:t>：</w:t>
      </w:r>
    </w:p>
    <w:p w14:paraId="2B16A01E" w14:textId="3D7ED29F" w:rsidR="001056E3" w:rsidRDefault="001056E3" w:rsidP="001056E3">
      <w:pPr>
        <w:ind w:firstLineChars="100" w:firstLine="210"/>
      </w:pPr>
      <w:r>
        <w:rPr>
          <w:rFonts w:hint="eastAsia"/>
          <w:noProof/>
        </w:rPr>
        <w:drawing>
          <wp:inline distT="0" distB="0" distL="0" distR="0" wp14:anchorId="35B45E4D" wp14:editId="51C0C0DD">
            <wp:extent cx="1988992" cy="944962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-3828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A95C31" wp14:editId="3C690BE8">
            <wp:extent cx="3071126" cy="41913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-38284 (2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FEB8" w14:textId="141400FB" w:rsidR="001056E3" w:rsidRDefault="001056E3" w:rsidP="001056E3">
      <w:pPr>
        <w:ind w:firstLineChars="100" w:firstLine="210"/>
      </w:pPr>
      <w:r>
        <w:rPr>
          <w:rFonts w:hint="eastAsia"/>
        </w:rPr>
        <w:t>Set</w:t>
      </w:r>
      <w:r>
        <w:t>4</w:t>
      </w:r>
      <w:r>
        <w:rPr>
          <w:rFonts w:hint="eastAsia"/>
        </w:rPr>
        <w:t>：</w:t>
      </w:r>
    </w:p>
    <w:p w14:paraId="5E7669C2" w14:textId="0540D65F" w:rsidR="001056E3" w:rsidRDefault="001056E3" w:rsidP="001056E3">
      <w:pPr>
        <w:ind w:firstLineChars="100" w:firstLine="210"/>
      </w:pPr>
      <w:r>
        <w:rPr>
          <w:rFonts w:hint="eastAsia"/>
          <w:noProof/>
        </w:rPr>
        <w:drawing>
          <wp:inline distT="0" distB="0" distL="0" distR="0" wp14:anchorId="55A8CAD4" wp14:editId="2DD04B1F">
            <wp:extent cx="1775614" cy="876376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-3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6E3">
        <w:rPr>
          <w:noProof/>
        </w:rPr>
        <w:drawing>
          <wp:inline distT="0" distB="0" distL="0" distR="0" wp14:anchorId="5826B76E" wp14:editId="35566E6C">
            <wp:extent cx="2705100" cy="457200"/>
            <wp:effectExtent l="0" t="0" r="0" b="0"/>
            <wp:docPr id="38" name="图片 38" descr="C:\Users\lenovo\AppData\Local\Temp\15218176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21817606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B93B" w14:textId="2EABF587" w:rsidR="001056E3" w:rsidRDefault="001056E3" w:rsidP="001056E3">
      <w:pPr>
        <w:ind w:firstLineChars="100" w:firstLine="210"/>
      </w:pPr>
      <w:r>
        <w:rPr>
          <w:rFonts w:hint="eastAsia"/>
        </w:rPr>
        <w:t>Set</w:t>
      </w:r>
      <w:r>
        <w:t>5</w:t>
      </w:r>
      <w:r>
        <w:rPr>
          <w:rFonts w:hint="eastAsia"/>
        </w:rPr>
        <w:t>：</w:t>
      </w:r>
    </w:p>
    <w:p w14:paraId="15F71583" w14:textId="41A0B09A" w:rsidR="001056E3" w:rsidRDefault="001056E3" w:rsidP="001056E3">
      <w:pPr>
        <w:ind w:firstLineChars="100" w:firstLine="210"/>
      </w:pPr>
      <w:r>
        <w:rPr>
          <w:rFonts w:hint="eastAsia"/>
          <w:noProof/>
        </w:rPr>
        <w:drawing>
          <wp:inline distT="0" distB="0" distL="0" distR="0" wp14:anchorId="5DE1A800" wp14:editId="7EC9E0B2">
            <wp:extent cx="1638442" cy="80779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402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056E3">
        <w:rPr>
          <w:noProof/>
        </w:rPr>
        <w:drawing>
          <wp:inline distT="0" distB="0" distL="0" distR="0" wp14:anchorId="30F00D81" wp14:editId="49FAAA56">
            <wp:extent cx="2628900" cy="457200"/>
            <wp:effectExtent l="0" t="0" r="0" b="0"/>
            <wp:docPr id="40" name="图片 40" descr="C:\Users\lenovo\AppData\Local\Temp\15218176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21817641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DB29" w14:textId="13F9A183" w:rsidR="001056E3" w:rsidRDefault="001056E3" w:rsidP="001056E3">
      <w:pPr>
        <w:ind w:firstLineChars="100" w:firstLine="210"/>
      </w:pPr>
      <w:r>
        <w:rPr>
          <w:rFonts w:hint="eastAsia"/>
        </w:rPr>
        <w:t>Set</w:t>
      </w:r>
      <w:r>
        <w:t>6</w:t>
      </w:r>
      <w:r>
        <w:rPr>
          <w:rFonts w:hint="eastAsia"/>
        </w:rPr>
        <w:t>：</w:t>
      </w:r>
    </w:p>
    <w:p w14:paraId="6AB5CF5E" w14:textId="69529D22" w:rsidR="001056E3" w:rsidRDefault="001056E3" w:rsidP="001056E3">
      <w:pPr>
        <w:ind w:firstLineChars="100" w:firstLine="210"/>
      </w:pPr>
      <w:r>
        <w:rPr>
          <w:rFonts w:hint="eastAsia"/>
          <w:noProof/>
        </w:rPr>
        <w:drawing>
          <wp:inline distT="0" distB="0" distL="0" distR="0" wp14:anchorId="711F56A1" wp14:editId="322F3638">
            <wp:extent cx="2042337" cy="777307"/>
            <wp:effectExtent l="0" t="0" r="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824623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5D3153C" wp14:editId="4EF6B38A">
            <wp:extent cx="3208298" cy="45724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38246234 (2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FFB0" w14:textId="60DDA51E" w:rsidR="001056E3" w:rsidRDefault="001056E3" w:rsidP="001056E3">
      <w:pPr>
        <w:ind w:firstLineChars="100" w:firstLine="210"/>
      </w:pPr>
      <w:r>
        <w:rPr>
          <w:rFonts w:hint="eastAsia"/>
        </w:rPr>
        <w:t>以上各组数据皆匹配，再加上之前的特殊数据测试。</w:t>
      </w:r>
      <w:bookmarkStart w:id="0" w:name="_GoBack"/>
      <w:bookmarkEnd w:id="0"/>
    </w:p>
    <w:p w14:paraId="36D347F8" w14:textId="75D53040" w:rsidR="001056E3" w:rsidRPr="001056E3" w:rsidRDefault="001056E3" w:rsidP="001056E3">
      <w:pPr>
        <w:ind w:firstLineChars="100" w:firstLine="210"/>
        <w:rPr>
          <w:rFonts w:hint="eastAsia"/>
        </w:rPr>
      </w:pPr>
      <w:r>
        <w:rPr>
          <w:rFonts w:hint="eastAsia"/>
        </w:rPr>
        <w:t>可以初步说明结论正确</w:t>
      </w:r>
    </w:p>
    <w:sectPr w:rsidR="001056E3" w:rsidRPr="00105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BA"/>
    <w:rsid w:val="001056E3"/>
    <w:rsid w:val="006E47BA"/>
    <w:rsid w:val="00AA2984"/>
    <w:rsid w:val="00BE7465"/>
    <w:rsid w:val="00D9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EBF1"/>
  <w15:chartTrackingRefBased/>
  <w15:docId w15:val="{705F6A19-FA74-4217-B465-009758D4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3</cp:revision>
  <dcterms:created xsi:type="dcterms:W3CDTF">2018-03-21T16:11:00Z</dcterms:created>
  <dcterms:modified xsi:type="dcterms:W3CDTF">2018-03-23T15:08:00Z</dcterms:modified>
</cp:coreProperties>
</file>