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08" w:type="dxa"/>
        <w:tblLook w:val="01E0" w:firstRow="1" w:lastRow="1" w:firstColumn="1" w:lastColumn="1" w:noHBand="0" w:noVBand="0"/>
      </w:tblPr>
      <w:tblGrid>
        <w:gridCol w:w="4308"/>
        <w:gridCol w:w="1538"/>
        <w:gridCol w:w="4462"/>
      </w:tblGrid>
      <w:tr w:rsidR="009972C5" w:rsidRPr="008C5827" w:rsidTr="00076C2B">
        <w:trPr>
          <w:trHeight w:val="3234"/>
        </w:trPr>
        <w:tc>
          <w:tcPr>
            <w:tcW w:w="4308" w:type="dxa"/>
          </w:tcPr>
          <w:p w:rsidR="009972C5" w:rsidRPr="008C5827" w:rsidRDefault="009972C5" w:rsidP="00076C2B">
            <w:pPr>
              <w:spacing w:before="60" w:after="60"/>
              <w:ind w:right="-108"/>
              <w:jc w:val="center"/>
              <w:rPr>
                <w:rFonts w:ascii="Times New Roman" w:hAnsi="Times New Roman" w:cs="Times New Roman"/>
              </w:rPr>
            </w:pPr>
            <w:r w:rsidRPr="008C5827">
              <w:rPr>
                <w:rFonts w:ascii="Times New Roman" w:hAnsi="Times New Roman" w:cs="Times New Roman"/>
              </w:rPr>
              <w:t>УТВЕРЖДАЮ</w:t>
            </w:r>
          </w:p>
          <w:p w:rsidR="009972C5" w:rsidRPr="008C5827" w:rsidRDefault="009972C5" w:rsidP="00076C2B">
            <w:pPr>
              <w:spacing w:before="60" w:after="240"/>
              <w:ind w:right="-108"/>
              <w:jc w:val="center"/>
              <w:rPr>
                <w:rFonts w:ascii="Times New Roman" w:hAnsi="Times New Roman" w:cs="Times New Roman"/>
                <w:b/>
              </w:rPr>
            </w:pPr>
            <w:r w:rsidRPr="008C5827">
              <w:rPr>
                <w:rFonts w:ascii="Times New Roman" w:hAnsi="Times New Roman" w:cs="Times New Roman"/>
                <w:b/>
              </w:rPr>
              <w:t>От Заказчика</w:t>
            </w:r>
          </w:p>
          <w:p w:rsidR="009972C5" w:rsidRPr="008C5827" w:rsidRDefault="009972C5" w:rsidP="00076C2B">
            <w:pPr>
              <w:spacing w:before="60" w:after="240"/>
              <w:ind w:right="-108"/>
              <w:jc w:val="center"/>
              <w:rPr>
                <w:rFonts w:ascii="Times New Roman" w:hAnsi="Times New Roman" w:cs="Times New Roman"/>
                <w:b/>
              </w:rPr>
            </w:pPr>
          </w:p>
          <w:p w:rsidR="009972C5" w:rsidRPr="008C5827" w:rsidRDefault="009972C5" w:rsidP="00076C2B">
            <w:pPr>
              <w:spacing w:before="60" w:after="60" w:line="240" w:lineRule="atLeast"/>
              <w:ind w:right="-108"/>
              <w:jc w:val="center"/>
              <w:rPr>
                <w:rFonts w:ascii="Times New Roman" w:hAnsi="Times New Roman" w:cs="Times New Roman"/>
              </w:rPr>
            </w:pPr>
            <w:r w:rsidRPr="008C5827">
              <w:rPr>
                <w:rFonts w:ascii="Times New Roman" w:hAnsi="Times New Roman" w:cs="Times New Roman"/>
              </w:rPr>
              <w:t>Директор предприятия</w:t>
            </w:r>
          </w:p>
          <w:p w:rsidR="009972C5" w:rsidRPr="008C5827" w:rsidRDefault="00C925B3" w:rsidP="00076C2B">
            <w:pPr>
              <w:spacing w:before="60" w:after="60" w:line="240" w:lineRule="atLeast"/>
              <w:ind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  <w:p w:rsidR="009972C5" w:rsidRPr="008C5827" w:rsidRDefault="009972C5" w:rsidP="00076C2B">
            <w:pPr>
              <w:spacing w:before="60" w:after="60" w:line="240" w:lineRule="atLeast"/>
              <w:ind w:right="-108"/>
              <w:jc w:val="center"/>
              <w:rPr>
                <w:rFonts w:ascii="Times New Roman" w:hAnsi="Times New Roman" w:cs="Times New Roman"/>
              </w:rPr>
            </w:pPr>
          </w:p>
          <w:p w:rsidR="009972C5" w:rsidRPr="008C5827" w:rsidRDefault="009972C5" w:rsidP="00076C2B">
            <w:pPr>
              <w:spacing w:before="120" w:after="60"/>
              <w:ind w:right="-108"/>
              <w:jc w:val="center"/>
              <w:rPr>
                <w:rFonts w:ascii="Times New Roman" w:hAnsi="Times New Roman" w:cs="Times New Roman"/>
              </w:rPr>
            </w:pPr>
            <w:r w:rsidRPr="008C5827">
              <w:rPr>
                <w:rFonts w:ascii="Times New Roman" w:hAnsi="Times New Roman" w:cs="Times New Roman"/>
              </w:rPr>
              <w:t>________________________</w:t>
            </w:r>
          </w:p>
          <w:p w:rsidR="009972C5" w:rsidRPr="008C5827" w:rsidRDefault="009972C5" w:rsidP="00076C2B">
            <w:pPr>
              <w:spacing w:before="60" w:after="60"/>
              <w:ind w:right="-108"/>
              <w:jc w:val="center"/>
              <w:rPr>
                <w:rFonts w:ascii="Times New Roman" w:hAnsi="Times New Roman" w:cs="Times New Roman"/>
              </w:rPr>
            </w:pPr>
            <w:r w:rsidRPr="008C5827">
              <w:rPr>
                <w:rFonts w:ascii="Times New Roman" w:hAnsi="Times New Roman" w:cs="Times New Roman"/>
              </w:rPr>
              <w:t>«   » _____________ 2022 г.</w:t>
            </w:r>
          </w:p>
        </w:tc>
        <w:tc>
          <w:tcPr>
            <w:tcW w:w="1538" w:type="dxa"/>
          </w:tcPr>
          <w:p w:rsidR="009972C5" w:rsidRPr="008C5827" w:rsidRDefault="009972C5" w:rsidP="00076C2B">
            <w:pPr>
              <w:spacing w:before="60" w:after="60"/>
              <w:ind w:firstLine="70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62" w:type="dxa"/>
          </w:tcPr>
          <w:p w:rsidR="009972C5" w:rsidRPr="008C5827" w:rsidRDefault="009972C5" w:rsidP="00076C2B">
            <w:pPr>
              <w:spacing w:before="60" w:after="60"/>
              <w:ind w:hanging="5"/>
              <w:jc w:val="center"/>
              <w:rPr>
                <w:rFonts w:ascii="Times New Roman" w:hAnsi="Times New Roman" w:cs="Times New Roman"/>
              </w:rPr>
            </w:pPr>
            <w:r w:rsidRPr="008C5827">
              <w:rPr>
                <w:rFonts w:ascii="Times New Roman" w:hAnsi="Times New Roman" w:cs="Times New Roman"/>
              </w:rPr>
              <w:t>УТВЕРЖДАЮ</w:t>
            </w:r>
          </w:p>
          <w:p w:rsidR="009972C5" w:rsidRPr="008C5827" w:rsidRDefault="009972C5" w:rsidP="00076C2B">
            <w:pPr>
              <w:spacing w:before="60" w:after="240"/>
              <w:ind w:left="6" w:hanging="6"/>
              <w:jc w:val="center"/>
              <w:rPr>
                <w:rFonts w:ascii="Times New Roman" w:hAnsi="Times New Roman" w:cs="Times New Roman"/>
                <w:b/>
              </w:rPr>
            </w:pPr>
            <w:r w:rsidRPr="008C5827">
              <w:rPr>
                <w:rFonts w:ascii="Times New Roman" w:hAnsi="Times New Roman" w:cs="Times New Roman"/>
                <w:b/>
              </w:rPr>
              <w:t>От Исполнителя</w:t>
            </w:r>
          </w:p>
          <w:p w:rsidR="009972C5" w:rsidRPr="008C5827" w:rsidRDefault="009972C5" w:rsidP="00076C2B">
            <w:pPr>
              <w:spacing w:before="60" w:after="240" w:line="240" w:lineRule="atLeast"/>
              <w:rPr>
                <w:rFonts w:ascii="Times New Roman" w:hAnsi="Times New Roman" w:cs="Times New Roman"/>
              </w:rPr>
            </w:pPr>
          </w:p>
          <w:p w:rsidR="009972C5" w:rsidRPr="006914FE" w:rsidRDefault="006914FE" w:rsidP="00076C2B">
            <w:pPr>
              <w:spacing w:before="60" w:after="240" w:line="240" w:lineRule="atLeast"/>
              <w:ind w:hanging="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Дорошенко С.С.</w:t>
            </w:r>
          </w:p>
          <w:p w:rsidR="009972C5" w:rsidRPr="008C5827" w:rsidRDefault="009972C5" w:rsidP="00076C2B">
            <w:pPr>
              <w:spacing w:before="720" w:after="60"/>
              <w:ind w:hanging="6"/>
              <w:jc w:val="center"/>
              <w:rPr>
                <w:rFonts w:ascii="Times New Roman" w:hAnsi="Times New Roman" w:cs="Times New Roman"/>
              </w:rPr>
            </w:pPr>
            <w:r w:rsidRPr="008C5827">
              <w:rPr>
                <w:rFonts w:ascii="Times New Roman" w:hAnsi="Times New Roman" w:cs="Times New Roman"/>
              </w:rPr>
              <w:t>________________________</w:t>
            </w:r>
          </w:p>
          <w:p w:rsidR="009972C5" w:rsidRPr="008C5827" w:rsidRDefault="009972C5" w:rsidP="00076C2B">
            <w:pPr>
              <w:spacing w:before="60" w:after="60"/>
              <w:ind w:hanging="5"/>
              <w:jc w:val="center"/>
              <w:rPr>
                <w:rFonts w:ascii="Times New Roman" w:hAnsi="Times New Roman" w:cs="Times New Roman"/>
              </w:rPr>
            </w:pPr>
            <w:r w:rsidRPr="008C5827">
              <w:rPr>
                <w:rFonts w:ascii="Times New Roman" w:hAnsi="Times New Roman" w:cs="Times New Roman"/>
              </w:rPr>
              <w:t>«   » _____________ 2022 г.</w:t>
            </w:r>
          </w:p>
        </w:tc>
      </w:tr>
    </w:tbl>
    <w:p w:rsidR="009972C5" w:rsidRPr="008C5827" w:rsidRDefault="009972C5" w:rsidP="009972C5">
      <w:pPr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5"/>
      </w:tblGrid>
      <w:tr w:rsidR="009972C5" w:rsidRPr="008C5827" w:rsidTr="00076C2B">
        <w:trPr>
          <w:trHeight w:val="2819"/>
        </w:trPr>
        <w:tc>
          <w:tcPr>
            <w:tcW w:w="10185" w:type="dxa"/>
          </w:tcPr>
          <w:p w:rsidR="009972C5" w:rsidRPr="000F484C" w:rsidRDefault="006914FE" w:rsidP="009972C5">
            <w:pPr>
              <w:pStyle w:val="DT1"/>
              <w:snapToGrid w:val="0"/>
              <w:spacing w:before="480"/>
            </w:pPr>
            <w:r>
              <w:rPr>
                <w:bCs w:val="0"/>
              </w:rPr>
              <w:t>Электронная обучающая система по технике безопасности «Онлайн Обучение»</w:t>
            </w:r>
          </w:p>
          <w:p w:rsidR="009972C5" w:rsidRPr="008C5827" w:rsidRDefault="009972C5" w:rsidP="009972C5">
            <w:pPr>
              <w:pStyle w:val="DT1"/>
              <w:spacing w:before="480"/>
            </w:pPr>
            <w:r w:rsidRPr="008C5827">
              <w:t>Техническое задание</w:t>
            </w:r>
          </w:p>
          <w:p w:rsidR="009972C5" w:rsidRPr="008C5827" w:rsidRDefault="009972C5" w:rsidP="00076C2B">
            <w:pPr>
              <w:spacing w:before="60" w:after="60"/>
              <w:ind w:firstLine="709"/>
              <w:jc w:val="both"/>
              <w:rPr>
                <w:rFonts w:ascii="Times New Roman" w:hAnsi="Times New Roman" w:cs="Times New Roman"/>
              </w:rPr>
            </w:pPr>
          </w:p>
        </w:tc>
      </w:tr>
      <w:tr w:rsidR="009972C5" w:rsidRPr="008C5827" w:rsidTr="00076C2B">
        <w:trPr>
          <w:trHeight w:val="1079"/>
        </w:trPr>
        <w:tc>
          <w:tcPr>
            <w:tcW w:w="10185" w:type="dxa"/>
          </w:tcPr>
          <w:p w:rsidR="009972C5" w:rsidRPr="008C5827" w:rsidRDefault="00CF0B14" w:rsidP="009972C5">
            <w:pPr>
              <w:pStyle w:val="DT3"/>
              <w:snapToGrid w:val="0"/>
              <w:rPr>
                <w:rFonts w:ascii="Times New Roman" w:hAnsi="Times New Roman"/>
              </w:rPr>
            </w:pPr>
            <w:r w:rsidRPr="008C5827">
              <w:rPr>
                <w:rFonts w:ascii="Times New Roman" w:hAnsi="Times New Roman"/>
              </w:rPr>
              <w:t>Листов 7</w:t>
            </w:r>
          </w:p>
        </w:tc>
      </w:tr>
      <w:tr w:rsidR="009972C5" w:rsidRPr="008C5827" w:rsidTr="00076C2B">
        <w:trPr>
          <w:trHeight w:val="1066"/>
        </w:trPr>
        <w:tc>
          <w:tcPr>
            <w:tcW w:w="10185" w:type="dxa"/>
          </w:tcPr>
          <w:p w:rsidR="009972C5" w:rsidRPr="008C5827" w:rsidRDefault="009972C5" w:rsidP="00076C2B">
            <w:pPr>
              <w:pStyle w:val="DT3"/>
              <w:snapToGrid w:val="0"/>
              <w:ind w:firstLine="560"/>
              <w:rPr>
                <w:rFonts w:ascii="Times New Roman" w:hAnsi="Times New Roman"/>
                <w:szCs w:val="28"/>
              </w:rPr>
            </w:pPr>
          </w:p>
        </w:tc>
      </w:tr>
      <w:tr w:rsidR="009972C5" w:rsidRPr="008C5827" w:rsidTr="00076C2B">
        <w:trPr>
          <w:trHeight w:val="524"/>
        </w:trPr>
        <w:tc>
          <w:tcPr>
            <w:tcW w:w="10185" w:type="dxa"/>
          </w:tcPr>
          <w:p w:rsidR="009972C5" w:rsidRPr="008C5827" w:rsidRDefault="009972C5" w:rsidP="00076C2B">
            <w:pPr>
              <w:pStyle w:val="DT3"/>
              <w:snapToGrid w:val="0"/>
              <w:ind w:firstLine="560"/>
              <w:rPr>
                <w:rFonts w:ascii="Times New Roman" w:hAnsi="Times New Roman"/>
                <w:szCs w:val="28"/>
              </w:rPr>
            </w:pPr>
          </w:p>
          <w:p w:rsidR="009972C5" w:rsidRPr="008C5827" w:rsidRDefault="009972C5" w:rsidP="00076C2B">
            <w:pPr>
              <w:pStyle w:val="DT3"/>
              <w:snapToGrid w:val="0"/>
              <w:ind w:firstLine="560"/>
              <w:rPr>
                <w:rFonts w:ascii="Times New Roman" w:hAnsi="Times New Roman"/>
              </w:rPr>
            </w:pPr>
          </w:p>
          <w:p w:rsidR="009972C5" w:rsidRPr="008C5827" w:rsidRDefault="009972C5" w:rsidP="00076C2B">
            <w:pPr>
              <w:pStyle w:val="DT3"/>
              <w:snapToGrid w:val="0"/>
              <w:ind w:firstLine="560"/>
              <w:rPr>
                <w:rFonts w:ascii="Times New Roman" w:hAnsi="Times New Roman"/>
              </w:rPr>
            </w:pPr>
          </w:p>
          <w:p w:rsidR="009972C5" w:rsidRPr="008C5827" w:rsidRDefault="009972C5" w:rsidP="00076C2B">
            <w:pPr>
              <w:pStyle w:val="DT3"/>
              <w:snapToGrid w:val="0"/>
              <w:ind w:firstLine="560"/>
              <w:rPr>
                <w:rFonts w:ascii="Times New Roman" w:hAnsi="Times New Roman"/>
              </w:rPr>
            </w:pPr>
          </w:p>
          <w:p w:rsidR="009972C5" w:rsidRPr="008C5827" w:rsidRDefault="009972C5" w:rsidP="00076C2B">
            <w:pPr>
              <w:rPr>
                <w:rFonts w:ascii="Times New Roman" w:hAnsi="Times New Roman" w:cs="Times New Roman"/>
              </w:rPr>
            </w:pPr>
          </w:p>
          <w:p w:rsidR="009972C5" w:rsidRPr="008C5827" w:rsidRDefault="009972C5" w:rsidP="00076C2B">
            <w:pPr>
              <w:rPr>
                <w:rFonts w:ascii="Times New Roman" w:hAnsi="Times New Roman" w:cs="Times New Roman"/>
              </w:rPr>
            </w:pPr>
          </w:p>
          <w:p w:rsidR="009972C5" w:rsidRPr="008C5827" w:rsidRDefault="009972C5" w:rsidP="00076C2B">
            <w:pPr>
              <w:rPr>
                <w:rFonts w:ascii="Times New Roman" w:hAnsi="Times New Roman" w:cs="Times New Roman"/>
              </w:rPr>
            </w:pPr>
          </w:p>
          <w:p w:rsidR="009972C5" w:rsidRPr="008C5827" w:rsidRDefault="009972C5" w:rsidP="00076C2B">
            <w:pPr>
              <w:rPr>
                <w:rFonts w:ascii="Times New Roman" w:hAnsi="Times New Roman" w:cs="Times New Roman"/>
              </w:rPr>
            </w:pPr>
          </w:p>
          <w:p w:rsidR="009972C5" w:rsidRPr="008C5827" w:rsidRDefault="009972C5" w:rsidP="00076C2B">
            <w:pPr>
              <w:rPr>
                <w:rFonts w:ascii="Times New Roman" w:hAnsi="Times New Roman" w:cs="Times New Roman"/>
              </w:rPr>
            </w:pPr>
          </w:p>
          <w:p w:rsidR="009972C5" w:rsidRPr="008C5827" w:rsidRDefault="009972C5" w:rsidP="009972C5">
            <w:pPr>
              <w:pStyle w:val="DT3"/>
              <w:snapToGrid w:val="0"/>
              <w:jc w:val="left"/>
              <w:rPr>
                <w:rFonts w:ascii="Times New Roman" w:hAnsi="Times New Roman"/>
                <w:lang w:val="en-US"/>
              </w:rPr>
            </w:pPr>
          </w:p>
          <w:p w:rsidR="009972C5" w:rsidRPr="008C5827" w:rsidRDefault="009972C5" w:rsidP="00076C2B">
            <w:pPr>
              <w:pStyle w:val="DT3"/>
              <w:snapToGrid w:val="0"/>
              <w:ind w:firstLine="560"/>
              <w:rPr>
                <w:rFonts w:ascii="Times New Roman" w:hAnsi="Times New Roman"/>
                <w:lang w:val="en-US"/>
              </w:rPr>
            </w:pPr>
          </w:p>
          <w:p w:rsidR="009972C5" w:rsidRPr="008C5827" w:rsidRDefault="009972C5" w:rsidP="00076C2B">
            <w:pPr>
              <w:pStyle w:val="DT3"/>
              <w:snapToGrid w:val="0"/>
              <w:ind w:firstLine="560"/>
              <w:rPr>
                <w:rFonts w:ascii="Times New Roman" w:hAnsi="Times New Roman"/>
                <w:lang w:val="en-US"/>
              </w:rPr>
            </w:pPr>
          </w:p>
          <w:p w:rsidR="009972C5" w:rsidRPr="008C5827" w:rsidRDefault="009972C5" w:rsidP="00076C2B">
            <w:pPr>
              <w:pStyle w:val="DT3"/>
              <w:snapToGrid w:val="0"/>
              <w:ind w:firstLine="560"/>
              <w:rPr>
                <w:rFonts w:ascii="Times New Roman" w:hAnsi="Times New Roman"/>
                <w:lang w:val="en-US"/>
              </w:rPr>
            </w:pPr>
          </w:p>
          <w:p w:rsidR="009972C5" w:rsidRPr="008C5827" w:rsidRDefault="009972C5" w:rsidP="00076C2B">
            <w:pPr>
              <w:pStyle w:val="DT3"/>
              <w:snapToGrid w:val="0"/>
              <w:ind w:firstLine="560"/>
              <w:rPr>
                <w:rFonts w:ascii="Times New Roman" w:hAnsi="Times New Roman"/>
              </w:rPr>
            </w:pPr>
            <w:r w:rsidRPr="008C5827">
              <w:rPr>
                <w:rFonts w:ascii="Times New Roman" w:hAnsi="Times New Roman"/>
              </w:rPr>
              <w:t xml:space="preserve">Белореченск, </w:t>
            </w:r>
            <w:r w:rsidRPr="008C5827">
              <w:rPr>
                <w:rFonts w:ascii="Times New Roman" w:hAnsi="Times New Roman"/>
              </w:rPr>
              <w:fldChar w:fldCharType="begin"/>
            </w:r>
            <w:r w:rsidRPr="008C5827">
              <w:rPr>
                <w:rFonts w:ascii="Times New Roman" w:hAnsi="Times New Roman"/>
              </w:rPr>
              <w:instrText xml:space="preserve"> DATE \@"YYYY" </w:instrText>
            </w:r>
            <w:r w:rsidRPr="008C5827">
              <w:rPr>
                <w:rFonts w:ascii="Times New Roman" w:hAnsi="Times New Roman"/>
              </w:rPr>
              <w:fldChar w:fldCharType="separate"/>
            </w:r>
            <w:r w:rsidR="007C6C2E">
              <w:rPr>
                <w:rFonts w:ascii="Times New Roman" w:hAnsi="Times New Roman"/>
                <w:noProof/>
              </w:rPr>
              <w:t>2022</w:t>
            </w:r>
            <w:r w:rsidRPr="008C5827">
              <w:rPr>
                <w:rFonts w:ascii="Times New Roman" w:hAnsi="Times New Roman"/>
              </w:rPr>
              <w:fldChar w:fldCharType="end"/>
            </w:r>
          </w:p>
          <w:p w:rsidR="009972C5" w:rsidRPr="008C5827" w:rsidRDefault="009972C5" w:rsidP="00076C2B">
            <w:pPr>
              <w:rPr>
                <w:rFonts w:ascii="Times New Roman" w:hAnsi="Times New Roman" w:cs="Times New Roman"/>
              </w:rPr>
            </w:pPr>
          </w:p>
        </w:tc>
      </w:tr>
    </w:tbl>
    <w:p w:rsidR="00DA1E44" w:rsidRPr="008C5827" w:rsidRDefault="00DA1E44" w:rsidP="00442B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DA1E44" w:rsidRPr="008C5827" w:rsidSect="00442B35">
          <w:headerReference w:type="even" r:id="rId9"/>
          <w:headerReference w:type="default" r:id="rId10"/>
          <w:footerReference w:type="first" r:id="rId11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 w:rsidRPr="008C5827">
        <w:rPr>
          <w:rFonts w:ascii="Times New Roman" w:hAnsi="Times New Roman" w:cs="Times New Roman"/>
          <w:b/>
          <w:bCs/>
          <w:sz w:val="36"/>
          <w:szCs w:val="36"/>
          <w:lang w:val="x-none"/>
        </w:rPr>
        <w:lastRenderedPageBreak/>
        <w:t>Содержание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 w:rsidRPr="008C5827"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>1. Общие сведения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 xml:space="preserve">2. Назначение и цели создания </w:t>
      </w:r>
      <w:r w:rsidR="006914FE" w:rsidRPr="006914FE">
        <w:rPr>
          <w:rFonts w:ascii="Times New Roman" w:hAnsi="Times New Roman" w:cs="Times New Roman"/>
          <w:bCs/>
          <w:sz w:val="28"/>
          <w:szCs w:val="28"/>
        </w:rPr>
        <w:t>электронной обучающей системы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 xml:space="preserve">3. Требования к </w:t>
      </w:r>
      <w:r w:rsidR="006914FE" w:rsidRPr="006914FE">
        <w:rPr>
          <w:rFonts w:ascii="Times New Roman" w:hAnsi="Times New Roman" w:cs="Times New Roman"/>
          <w:bCs/>
          <w:sz w:val="28"/>
          <w:szCs w:val="28"/>
        </w:rPr>
        <w:t>электронной обучающей систем</w:t>
      </w:r>
      <w:r w:rsidR="006914FE">
        <w:rPr>
          <w:rFonts w:ascii="Times New Roman" w:hAnsi="Times New Roman" w:cs="Times New Roman"/>
          <w:bCs/>
          <w:sz w:val="28"/>
          <w:szCs w:val="28"/>
        </w:rPr>
        <w:t>е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 xml:space="preserve">4. Состав и содержание работ по созданию </w:t>
      </w:r>
      <w:r w:rsidR="006914FE" w:rsidRPr="006914FE">
        <w:rPr>
          <w:rFonts w:ascii="Times New Roman" w:hAnsi="Times New Roman" w:cs="Times New Roman"/>
          <w:bCs/>
          <w:sz w:val="28"/>
          <w:szCs w:val="28"/>
        </w:rPr>
        <w:t>электронной обучающей системы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 xml:space="preserve">4.1. Структура </w:t>
      </w:r>
      <w:r w:rsidR="006914FE" w:rsidRPr="006914FE">
        <w:rPr>
          <w:rFonts w:ascii="Times New Roman" w:hAnsi="Times New Roman" w:cs="Times New Roman"/>
          <w:bCs/>
          <w:sz w:val="28"/>
          <w:szCs w:val="28"/>
        </w:rPr>
        <w:t>электронной обучающей системы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>4.2. Прототипы страниц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>4.3. Содержание страниц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>5. Требования к составу и параметрам технических средств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>5.1. Требования к техническим средствам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>5.2. Требования к программным средствам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>6. Требования к программной совместимости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>6.1. Отсутствие конфликтов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>6.2. Совместимость с ранними версиями программных продуктов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>7. Специальные требования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>7.1. Требования к надежности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>7.2. Требования к защите информации от несанкционированного доступа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>8. Требования к программной документации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>8.1. Требования к документации по установке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>8.2. Требования к документации по администрированию системы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>8.3. Требования к инструкции пользователя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>9. Порядок сдачи-приемки работ</w:t>
      </w:r>
      <w:r w:rsidRPr="008C5827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 w:rsidRPr="008C5827"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 w:rsidRPr="008C5827"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  <w:sectPr w:rsidR="00A904D7" w:rsidRPr="008C582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Default="005B530E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x-none"/>
        </w:rPr>
      </w:pPr>
      <w:r w:rsidRPr="005B530E">
        <w:rPr>
          <w:rFonts w:ascii="Times New Roman" w:hAnsi="Times New Roman" w:cs="Times New Roman"/>
          <w:bCs/>
          <w:sz w:val="28"/>
          <w:szCs w:val="28"/>
          <w:lang w:val="x-none"/>
        </w:rPr>
        <w:t>Наименование – «</w:t>
      </w:r>
      <w:r w:rsidR="000F484C">
        <w:rPr>
          <w:rFonts w:ascii="Times New Roman" w:hAnsi="Times New Roman" w:cs="Times New Roman"/>
          <w:bCs/>
          <w:sz w:val="28"/>
          <w:szCs w:val="28"/>
        </w:rPr>
        <w:t>Онлайн обуч</w:t>
      </w:r>
      <w:r w:rsidR="00672B0F">
        <w:rPr>
          <w:rFonts w:ascii="Times New Roman" w:hAnsi="Times New Roman" w:cs="Times New Roman"/>
          <w:bCs/>
          <w:sz w:val="28"/>
          <w:szCs w:val="28"/>
        </w:rPr>
        <w:t>е</w:t>
      </w:r>
      <w:r w:rsidR="000F484C">
        <w:rPr>
          <w:rFonts w:ascii="Times New Roman" w:hAnsi="Times New Roman" w:cs="Times New Roman"/>
          <w:bCs/>
          <w:sz w:val="28"/>
          <w:szCs w:val="28"/>
        </w:rPr>
        <w:t>ние</w:t>
      </w:r>
      <w:r w:rsidRPr="005B530E">
        <w:rPr>
          <w:rFonts w:ascii="Times New Roman" w:hAnsi="Times New Roman" w:cs="Times New Roman"/>
          <w:bCs/>
          <w:sz w:val="28"/>
          <w:szCs w:val="28"/>
          <w:lang w:val="x-none"/>
        </w:rPr>
        <w:t>».</w:t>
      </w:r>
    </w:p>
    <w:p w:rsidR="005B530E" w:rsidRPr="008C5827" w:rsidRDefault="005B530E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6914FE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5827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2. Назначение и цели создания </w:t>
      </w:r>
      <w:r w:rsidR="006914FE">
        <w:rPr>
          <w:rFonts w:ascii="Times New Roman" w:hAnsi="Times New Roman" w:cs="Times New Roman"/>
          <w:b/>
          <w:bCs/>
          <w:sz w:val="28"/>
          <w:szCs w:val="28"/>
        </w:rPr>
        <w:t>электронной обучающей системы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827">
        <w:rPr>
          <w:rFonts w:ascii="Times New Roman" w:hAnsi="Times New Roman" w:cs="Times New Roman"/>
          <w:sz w:val="28"/>
          <w:szCs w:val="28"/>
        </w:rPr>
        <w:t>Основной</w:t>
      </w:r>
      <w:r w:rsidR="006914FE">
        <w:rPr>
          <w:rFonts w:ascii="Times New Roman" w:hAnsi="Times New Roman" w:cs="Times New Roman"/>
          <w:sz w:val="28"/>
          <w:szCs w:val="28"/>
        </w:rPr>
        <w:t xml:space="preserve"> функцией</w:t>
      </w:r>
      <w:r w:rsidRPr="008C5827">
        <w:rPr>
          <w:rFonts w:ascii="Times New Roman" w:hAnsi="Times New Roman" w:cs="Times New Roman"/>
          <w:sz w:val="28"/>
          <w:szCs w:val="28"/>
        </w:rPr>
        <w:t xml:space="preserve"> </w:t>
      </w:r>
      <w:r w:rsidR="006914FE">
        <w:rPr>
          <w:rFonts w:ascii="Times New Roman" w:hAnsi="Times New Roman" w:cs="Times New Roman"/>
          <w:sz w:val="28"/>
          <w:szCs w:val="28"/>
        </w:rPr>
        <w:t>электронной обучающей системы</w:t>
      </w:r>
      <w:r w:rsidRPr="008C5827">
        <w:rPr>
          <w:rFonts w:ascii="Times New Roman" w:hAnsi="Times New Roman" w:cs="Times New Roman"/>
          <w:sz w:val="28"/>
          <w:szCs w:val="28"/>
        </w:rPr>
        <w:t xml:space="preserve"> «</w:t>
      </w:r>
      <w:r w:rsidR="001673AD">
        <w:rPr>
          <w:rFonts w:ascii="Times New Roman" w:hAnsi="Times New Roman" w:cs="Times New Roman"/>
          <w:sz w:val="28"/>
          <w:szCs w:val="28"/>
        </w:rPr>
        <w:t>Онлайн обучение</w:t>
      </w:r>
      <w:r w:rsidRPr="008C5827">
        <w:rPr>
          <w:rFonts w:ascii="Times New Roman" w:hAnsi="Times New Roman" w:cs="Times New Roman"/>
          <w:sz w:val="28"/>
          <w:szCs w:val="28"/>
        </w:rPr>
        <w:t xml:space="preserve">» является предоставление </w:t>
      </w:r>
      <w:r w:rsidR="001673AD">
        <w:rPr>
          <w:rFonts w:ascii="Times New Roman" w:hAnsi="Times New Roman" w:cs="Times New Roman"/>
          <w:sz w:val="28"/>
          <w:szCs w:val="28"/>
        </w:rPr>
        <w:t>обучение сотрудникам на предприятии</w:t>
      </w:r>
      <w:r w:rsidRPr="008C5827">
        <w:rPr>
          <w:rFonts w:ascii="Times New Roman" w:hAnsi="Times New Roman" w:cs="Times New Roman"/>
          <w:sz w:val="28"/>
          <w:szCs w:val="28"/>
        </w:rPr>
        <w:t>.</w:t>
      </w:r>
    </w:p>
    <w:p w:rsidR="005B530E" w:rsidRPr="008C5827" w:rsidRDefault="005B530E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Целевой аудиторией </w:t>
      </w:r>
      <w:r w:rsidR="007C6C2E">
        <w:rPr>
          <w:rFonts w:ascii="Times New Roman" w:hAnsi="Times New Roman" w:cs="Times New Roman"/>
          <w:sz w:val="28"/>
          <w:szCs w:val="28"/>
        </w:rPr>
        <w:t xml:space="preserve">обучающей системы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="001673AD">
        <w:rPr>
          <w:rFonts w:ascii="Times New Roman" w:hAnsi="Times New Roman" w:cs="Times New Roman"/>
          <w:sz w:val="28"/>
          <w:szCs w:val="28"/>
        </w:rPr>
        <w:t xml:space="preserve"> сотрудники предприятия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6914FE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5827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3. Требования к </w:t>
      </w:r>
      <w:r w:rsidR="006914FE">
        <w:rPr>
          <w:rFonts w:ascii="Times New Roman" w:hAnsi="Times New Roman" w:cs="Times New Roman"/>
          <w:b/>
          <w:bCs/>
          <w:sz w:val="28"/>
          <w:szCs w:val="28"/>
        </w:rPr>
        <w:t>электронной обучающей системе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5B530E" w:rsidRDefault="005B530E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Цвета, которые должны быть использованы</w:t>
      </w:r>
      <w:r w:rsidRPr="005B530E">
        <w:rPr>
          <w:rFonts w:ascii="Times New Roman" w:hAnsi="Times New Roman" w:cs="Times New Roman"/>
          <w:bCs/>
          <w:sz w:val="28"/>
          <w:szCs w:val="28"/>
        </w:rPr>
        <w:t>:</w:t>
      </w:r>
      <w:r w:rsidR="006914FE">
        <w:rPr>
          <w:rFonts w:ascii="Times New Roman" w:hAnsi="Times New Roman" w:cs="Times New Roman"/>
          <w:bCs/>
          <w:sz w:val="28"/>
          <w:szCs w:val="28"/>
        </w:rPr>
        <w:t xml:space="preserve"> Синий и оранжевый</w:t>
      </w:r>
      <w:r w:rsidRPr="005B530E">
        <w:rPr>
          <w:rFonts w:ascii="Times New Roman" w:hAnsi="Times New Roman" w:cs="Times New Roman"/>
          <w:bCs/>
          <w:sz w:val="28"/>
          <w:szCs w:val="28"/>
        </w:rPr>
        <w:t>.</w:t>
      </w:r>
    </w:p>
    <w:p w:rsidR="005B530E" w:rsidRPr="005B530E" w:rsidRDefault="005B530E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6914FE">
        <w:rPr>
          <w:rFonts w:ascii="Times New Roman" w:hAnsi="Times New Roman" w:cs="Times New Roman"/>
          <w:bCs/>
          <w:sz w:val="28"/>
          <w:szCs w:val="28"/>
        </w:rPr>
        <w:t>интерфейсе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должна быть навигация в виде</w:t>
      </w:r>
      <w:r w:rsidRPr="005B530E">
        <w:rPr>
          <w:rFonts w:ascii="Times New Roman" w:hAnsi="Times New Roman" w:cs="Times New Roman"/>
          <w:bCs/>
          <w:sz w:val="28"/>
          <w:szCs w:val="28"/>
        </w:rPr>
        <w:t>:</w:t>
      </w:r>
    </w:p>
    <w:p w:rsidR="005B530E" w:rsidRDefault="00C925B3" w:rsidP="005B530E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Главная</w:t>
      </w:r>
    </w:p>
    <w:p w:rsidR="001673AD" w:rsidRDefault="001673AD" w:rsidP="005B530E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Назад</w:t>
      </w:r>
    </w:p>
    <w:p w:rsidR="00C925B3" w:rsidRDefault="007C6C2E" w:rsidP="00462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Обучающая система должна</w:t>
      </w:r>
      <w:r w:rsidR="009E78A9">
        <w:rPr>
          <w:rFonts w:ascii="Times New Roman" w:hAnsi="Times New Roman" w:cs="Times New Roman"/>
          <w:bCs/>
          <w:sz w:val="28"/>
          <w:szCs w:val="28"/>
        </w:rPr>
        <w:t xml:space="preserve"> иметь мобильную версию.</w:t>
      </w: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73AD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904D7" w:rsidRPr="006914FE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5827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 xml:space="preserve">4. Состав и содержание работ по созданию </w:t>
      </w:r>
      <w:r w:rsidR="006914FE">
        <w:rPr>
          <w:rFonts w:ascii="Times New Roman" w:hAnsi="Times New Roman" w:cs="Times New Roman"/>
          <w:b/>
          <w:bCs/>
          <w:sz w:val="28"/>
          <w:szCs w:val="28"/>
        </w:rPr>
        <w:t>электронной обучающей системы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4.1. Структура </w:t>
      </w:r>
      <w:r w:rsidR="006914FE">
        <w:rPr>
          <w:rFonts w:ascii="Times New Roman" w:hAnsi="Times New Roman" w:cs="Times New Roman"/>
          <w:b/>
          <w:bCs/>
          <w:sz w:val="28"/>
          <w:szCs w:val="28"/>
        </w:rPr>
        <w:t>электронной обучающей системы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6914FE" w:rsidRPr="008C5827" w:rsidRDefault="0046223B" w:rsidP="00691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46223B">
        <w:rPr>
          <w:rFonts w:ascii="Times New Roman" w:hAnsi="Times New Roman" w:cs="Times New Roman"/>
          <w:bCs/>
          <w:sz w:val="28"/>
          <w:szCs w:val="28"/>
        </w:rPr>
        <w:t>Структура</w:t>
      </w:r>
      <w:r w:rsidR="006914FE" w:rsidRPr="006914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14FE" w:rsidRPr="006914FE">
        <w:rPr>
          <w:rFonts w:ascii="Times New Roman" w:hAnsi="Times New Roman" w:cs="Times New Roman"/>
          <w:bCs/>
          <w:sz w:val="28"/>
          <w:szCs w:val="28"/>
        </w:rPr>
        <w:t>электронной обучающей системы</w:t>
      </w:r>
    </w:p>
    <w:p w:rsidR="00A904D7" w:rsidRPr="0046223B" w:rsidRDefault="0046223B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6223B">
        <w:rPr>
          <w:rFonts w:ascii="Times New Roman" w:hAnsi="Times New Roman" w:cs="Times New Roman"/>
          <w:bCs/>
          <w:sz w:val="28"/>
          <w:szCs w:val="28"/>
        </w:rPr>
        <w:t xml:space="preserve">состоит из </w:t>
      </w:r>
      <w:r w:rsidR="00C925B3">
        <w:rPr>
          <w:rFonts w:ascii="Times New Roman" w:hAnsi="Times New Roman" w:cs="Times New Roman"/>
          <w:bCs/>
          <w:sz w:val="28"/>
          <w:szCs w:val="28"/>
        </w:rPr>
        <w:t>Главной</w:t>
      </w:r>
      <w:r w:rsidR="001673AD">
        <w:rPr>
          <w:rFonts w:ascii="Times New Roman" w:hAnsi="Times New Roman" w:cs="Times New Roman"/>
          <w:bCs/>
          <w:sz w:val="28"/>
          <w:szCs w:val="28"/>
        </w:rPr>
        <w:t>, обучающих элементов, навигации и теста</w:t>
      </w:r>
      <w:r w:rsidR="00C925B3">
        <w:rPr>
          <w:rFonts w:ascii="Times New Roman" w:hAnsi="Times New Roman" w:cs="Times New Roman"/>
          <w:bCs/>
          <w:sz w:val="28"/>
          <w:szCs w:val="28"/>
        </w:rPr>
        <w:t>.</w:t>
      </w:r>
    </w:p>
    <w:p w:rsidR="0046223B" w:rsidRPr="008C5827" w:rsidRDefault="0046223B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b/>
          <w:bCs/>
          <w:sz w:val="28"/>
          <w:szCs w:val="28"/>
          <w:lang w:val="x-none"/>
        </w:rPr>
        <w:t>4.2. Прототипы страниц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Default="007C6C2E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x-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6pt;height:329.3pt">
            <v:imagedata r:id="rId12" o:title="Безымянный"/>
          </v:shape>
        </w:pict>
      </w:r>
    </w:p>
    <w:p w:rsidR="0046223B" w:rsidRDefault="0046223B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  <w:sectPr w:rsidR="00462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4.3. Содержание страниц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5827">
        <w:rPr>
          <w:rFonts w:ascii="Times New Roman" w:hAnsi="Times New Roman" w:cs="Times New Roman"/>
          <w:b/>
          <w:bCs/>
          <w:sz w:val="28"/>
          <w:szCs w:val="28"/>
        </w:rPr>
        <w:t>Страница “</w:t>
      </w:r>
      <w:r w:rsidR="0072686B">
        <w:rPr>
          <w:rFonts w:ascii="Times New Roman" w:hAnsi="Times New Roman" w:cs="Times New Roman"/>
          <w:b/>
          <w:bCs/>
          <w:sz w:val="28"/>
          <w:szCs w:val="28"/>
        </w:rPr>
        <w:t>Главная</w:t>
      </w:r>
      <w:r w:rsidRPr="008C5827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8C5827">
        <w:rPr>
          <w:rFonts w:ascii="Times New Roman" w:hAnsi="Times New Roman" w:cs="Times New Roman"/>
          <w:sz w:val="28"/>
          <w:szCs w:val="28"/>
        </w:rPr>
        <w:t>Данная страница должна отображать</w:t>
      </w:r>
      <w:r w:rsidR="0072686B">
        <w:rPr>
          <w:rFonts w:ascii="Times New Roman" w:hAnsi="Times New Roman" w:cs="Times New Roman"/>
          <w:sz w:val="28"/>
          <w:szCs w:val="28"/>
        </w:rPr>
        <w:t xml:space="preserve"> информацию </w:t>
      </w:r>
      <w:proofErr w:type="gramStart"/>
      <w:r w:rsidR="001673AD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1673AD">
        <w:rPr>
          <w:rFonts w:ascii="Times New Roman" w:hAnsi="Times New Roman" w:cs="Times New Roman"/>
          <w:sz w:val="28"/>
          <w:szCs w:val="28"/>
        </w:rPr>
        <w:t xml:space="preserve"> </w:t>
      </w:r>
      <w:r w:rsidR="006914FE" w:rsidRPr="006914FE">
        <w:rPr>
          <w:rFonts w:ascii="Times New Roman" w:hAnsi="Times New Roman" w:cs="Times New Roman"/>
          <w:bCs/>
          <w:sz w:val="28"/>
          <w:szCs w:val="28"/>
        </w:rPr>
        <w:t>электронной обучающей систем</w:t>
      </w:r>
      <w:r w:rsidR="006914FE">
        <w:rPr>
          <w:rFonts w:ascii="Times New Roman" w:hAnsi="Times New Roman" w:cs="Times New Roman"/>
          <w:bCs/>
          <w:sz w:val="28"/>
          <w:szCs w:val="28"/>
        </w:rPr>
        <w:t>е</w:t>
      </w:r>
      <w:r w:rsidR="001673AD">
        <w:rPr>
          <w:rFonts w:ascii="Times New Roman" w:hAnsi="Times New Roman" w:cs="Times New Roman"/>
          <w:sz w:val="28"/>
          <w:szCs w:val="28"/>
        </w:rPr>
        <w:t>, доступных курсах, кнопки навигации, и тест.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5827">
        <w:rPr>
          <w:rFonts w:ascii="Times New Roman" w:hAnsi="Times New Roman" w:cs="Times New Roman"/>
          <w:b/>
          <w:bCs/>
          <w:sz w:val="28"/>
          <w:szCs w:val="28"/>
        </w:rPr>
        <w:t>Страница “</w:t>
      </w:r>
      <w:r w:rsidR="001673AD">
        <w:rPr>
          <w:rFonts w:ascii="Times New Roman" w:hAnsi="Times New Roman" w:cs="Times New Roman"/>
          <w:b/>
          <w:bCs/>
          <w:sz w:val="28"/>
          <w:szCs w:val="28"/>
        </w:rPr>
        <w:t>Курсы</w:t>
      </w:r>
      <w:r w:rsidRPr="008C5827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</w:p>
    <w:p w:rsidR="00A904D7" w:rsidRPr="0072686B" w:rsidRDefault="00A904D7" w:rsidP="0072686B">
      <w:pPr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8C5827">
        <w:rPr>
          <w:rFonts w:ascii="Times New Roman" w:hAnsi="Times New Roman" w:cs="Times New Roman"/>
          <w:sz w:val="28"/>
          <w:szCs w:val="28"/>
        </w:rPr>
        <w:t>На данной странице</w:t>
      </w:r>
      <w:r w:rsidR="001673AD">
        <w:rPr>
          <w:rFonts w:ascii="Times New Roman" w:hAnsi="Times New Roman" w:cs="Times New Roman"/>
          <w:sz w:val="28"/>
          <w:szCs w:val="28"/>
        </w:rPr>
        <w:t xml:space="preserve"> находятся обучающие инструкции для сотрудников предприятия</w:t>
      </w:r>
      <w:r w:rsidRPr="008C58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b/>
          <w:bCs/>
          <w:sz w:val="28"/>
          <w:szCs w:val="28"/>
          <w:lang w:val="x-none"/>
        </w:rPr>
        <w:t>5. Требования к составу и параметрам технических средств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b/>
          <w:bCs/>
          <w:sz w:val="28"/>
          <w:szCs w:val="28"/>
          <w:lang w:val="x-none"/>
        </w:rPr>
        <w:t>5.1. Требования к техническим средствам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8C5827">
        <w:rPr>
          <w:rFonts w:ascii="Times New Roman" w:hAnsi="Times New Roman" w:cs="Times New Roman"/>
          <w:sz w:val="28"/>
          <w:szCs w:val="28"/>
        </w:rPr>
        <w:t xml:space="preserve">Для работы </w:t>
      </w:r>
      <w:r w:rsidR="006914FE" w:rsidRPr="006914FE">
        <w:rPr>
          <w:rFonts w:ascii="Times New Roman" w:hAnsi="Times New Roman" w:cs="Times New Roman"/>
          <w:bCs/>
          <w:sz w:val="28"/>
          <w:szCs w:val="28"/>
        </w:rPr>
        <w:t>электронной обучающей системы</w:t>
      </w:r>
      <w:r w:rsidRPr="008C5827">
        <w:rPr>
          <w:rFonts w:ascii="Times New Roman" w:hAnsi="Times New Roman" w:cs="Times New Roman"/>
          <w:sz w:val="28"/>
          <w:szCs w:val="28"/>
        </w:rPr>
        <w:t xml:space="preserve"> необходимы один </w:t>
      </w:r>
      <w:proofErr w:type="gramStart"/>
      <w:r w:rsidRPr="008C5827">
        <w:rPr>
          <w:rFonts w:ascii="Times New Roman" w:hAnsi="Times New Roman" w:cs="Times New Roman"/>
          <w:sz w:val="28"/>
          <w:szCs w:val="28"/>
        </w:rPr>
        <w:t>высокопроизводительных</w:t>
      </w:r>
      <w:proofErr w:type="gramEnd"/>
      <w:r w:rsidRPr="008C5827">
        <w:rPr>
          <w:rFonts w:ascii="Times New Roman" w:hAnsi="Times New Roman" w:cs="Times New Roman"/>
          <w:sz w:val="28"/>
          <w:szCs w:val="28"/>
        </w:rPr>
        <w:t xml:space="preserve"> сервера с конфигурацией не ниже: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C5827">
        <w:rPr>
          <w:rFonts w:ascii="Times New Roman" w:hAnsi="Times New Roman" w:cs="Times New Roman"/>
          <w:sz w:val="28"/>
          <w:szCs w:val="28"/>
        </w:rPr>
        <w:t>Proliant</w:t>
      </w:r>
      <w:proofErr w:type="spellEnd"/>
      <w:r w:rsidRPr="008C5827">
        <w:rPr>
          <w:rFonts w:ascii="Times New Roman" w:hAnsi="Times New Roman" w:cs="Times New Roman"/>
          <w:sz w:val="28"/>
          <w:szCs w:val="28"/>
        </w:rPr>
        <w:t xml:space="preserve"> DL380 G5 5160 (Rack2U </w:t>
      </w:r>
      <w:proofErr w:type="spellStart"/>
      <w:r w:rsidRPr="008C5827">
        <w:rPr>
          <w:rFonts w:ascii="Times New Roman" w:hAnsi="Times New Roman" w:cs="Times New Roman"/>
          <w:sz w:val="28"/>
          <w:szCs w:val="28"/>
        </w:rPr>
        <w:t>XeonDC</w:t>
      </w:r>
      <w:proofErr w:type="spellEnd"/>
      <w:r w:rsidRPr="008C5827">
        <w:rPr>
          <w:rFonts w:ascii="Times New Roman" w:hAnsi="Times New Roman" w:cs="Times New Roman"/>
          <w:sz w:val="28"/>
          <w:szCs w:val="28"/>
        </w:rPr>
        <w:t xml:space="preserve"> 3.0Ghz(4Mb/) 2х1Gb/P400(256Mb/RAID5/1/0)/noHDD(8)SFF/noCD.noFDD/iLO2std/2xGigEth</w:t>
      </w:r>
      <w:proofErr w:type="gramEnd"/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5827">
        <w:rPr>
          <w:rFonts w:ascii="Times New Roman" w:hAnsi="Times New Roman" w:cs="Times New Roman"/>
          <w:sz w:val="28"/>
          <w:szCs w:val="28"/>
          <w:lang w:val="en-US"/>
        </w:rPr>
        <w:t>Proliant</w:t>
      </w:r>
      <w:proofErr w:type="spellEnd"/>
      <w:r w:rsidRPr="008C5827">
        <w:rPr>
          <w:rFonts w:ascii="Times New Roman" w:hAnsi="Times New Roman" w:cs="Times New Roman"/>
          <w:sz w:val="28"/>
          <w:szCs w:val="28"/>
          <w:lang w:val="en-US"/>
        </w:rPr>
        <w:t xml:space="preserve"> DL380 G5 X5160 (3.00GHz-1x4Mb) Processor Option Kit;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5827">
        <w:rPr>
          <w:rFonts w:ascii="Times New Roman" w:hAnsi="Times New Roman" w:cs="Times New Roman"/>
          <w:sz w:val="28"/>
          <w:szCs w:val="28"/>
          <w:lang w:val="en-US"/>
        </w:rPr>
        <w:t>Slimline</w:t>
      </w:r>
      <w:proofErr w:type="spellEnd"/>
      <w:r w:rsidRPr="008C5827">
        <w:rPr>
          <w:rFonts w:ascii="Times New Roman" w:hAnsi="Times New Roman" w:cs="Times New Roman"/>
          <w:sz w:val="28"/>
          <w:szCs w:val="28"/>
          <w:lang w:val="en-US"/>
        </w:rPr>
        <w:t xml:space="preserve"> CD-RW/DWD-ROM Combo Option Kit;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5827">
        <w:rPr>
          <w:rFonts w:ascii="Times New Roman" w:hAnsi="Times New Roman" w:cs="Times New Roman"/>
          <w:sz w:val="28"/>
          <w:szCs w:val="28"/>
          <w:lang w:val="en-US"/>
        </w:rPr>
        <w:t>HP 72 Gb SFF SAS 10k rpm Hot Plug Hard Drive (2</w:t>
      </w:r>
      <w:proofErr w:type="gramStart"/>
      <w:r w:rsidRPr="008C5827">
        <w:rPr>
          <w:rFonts w:ascii="Times New Roman" w:hAnsi="Times New Roman" w:cs="Times New Roman"/>
          <w:sz w:val="28"/>
          <w:szCs w:val="28"/>
          <w:lang w:val="en-US"/>
        </w:rPr>
        <w:t>,5</w:t>
      </w:r>
      <w:proofErr w:type="gramEnd"/>
      <w:r w:rsidRPr="008C5827">
        <w:rPr>
          <w:rFonts w:ascii="Times New Roman" w:hAnsi="Times New Roman" w:cs="Times New Roman"/>
          <w:sz w:val="28"/>
          <w:szCs w:val="28"/>
          <w:lang w:val="en-US"/>
        </w:rPr>
        <w:t>”);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5827">
        <w:rPr>
          <w:rFonts w:ascii="Times New Roman" w:hAnsi="Times New Roman" w:cs="Times New Roman"/>
          <w:sz w:val="28"/>
          <w:szCs w:val="28"/>
          <w:lang w:val="en-US"/>
        </w:rPr>
        <w:t>Redundant Po</w:t>
      </w:r>
      <w:bookmarkStart w:id="0" w:name="_GoBack"/>
      <w:r w:rsidRPr="008C5827">
        <w:rPr>
          <w:rFonts w:ascii="Times New Roman" w:hAnsi="Times New Roman" w:cs="Times New Roman"/>
          <w:sz w:val="28"/>
          <w:szCs w:val="28"/>
          <w:lang w:val="en-US"/>
        </w:rPr>
        <w:t>we</w:t>
      </w:r>
      <w:bookmarkEnd w:id="0"/>
      <w:r w:rsidRPr="008C5827">
        <w:rPr>
          <w:rFonts w:ascii="Times New Roman" w:hAnsi="Times New Roman" w:cs="Times New Roman"/>
          <w:sz w:val="28"/>
          <w:szCs w:val="28"/>
          <w:lang w:val="en-US"/>
        </w:rPr>
        <w:t>r Supply 350/370/380 G5 Worldwide Kit.</w:t>
      </w:r>
      <w:proofErr w:type="gramEnd"/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b/>
          <w:bCs/>
          <w:sz w:val="28"/>
          <w:szCs w:val="28"/>
          <w:lang w:val="x-none"/>
        </w:rPr>
        <w:t>5.2. Требования к программным средствам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8C5827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</w:t>
      </w:r>
      <w:r w:rsidR="006914FE" w:rsidRPr="006914FE">
        <w:rPr>
          <w:rFonts w:ascii="Times New Roman" w:hAnsi="Times New Roman" w:cs="Times New Roman"/>
          <w:bCs/>
          <w:sz w:val="28"/>
          <w:szCs w:val="28"/>
        </w:rPr>
        <w:t>электронной обучающей систем</w:t>
      </w:r>
      <w:r w:rsidR="006914FE">
        <w:rPr>
          <w:rFonts w:ascii="Times New Roman" w:hAnsi="Times New Roman" w:cs="Times New Roman"/>
          <w:bCs/>
          <w:sz w:val="28"/>
          <w:szCs w:val="28"/>
        </w:rPr>
        <w:t>ой</w:t>
      </w:r>
      <w:r w:rsidRPr="008C5827">
        <w:rPr>
          <w:rFonts w:ascii="Times New Roman" w:hAnsi="Times New Roman" w:cs="Times New Roman"/>
          <w:sz w:val="28"/>
          <w:szCs w:val="28"/>
        </w:rPr>
        <w:t xml:space="preserve"> «</w:t>
      </w:r>
      <w:r w:rsidR="001673AD">
        <w:rPr>
          <w:rFonts w:ascii="Times New Roman" w:hAnsi="Times New Roman" w:cs="Times New Roman"/>
          <w:sz w:val="28"/>
          <w:szCs w:val="28"/>
        </w:rPr>
        <w:t>Онлайн обучение</w:t>
      </w:r>
      <w:r w:rsidRPr="008C5827">
        <w:rPr>
          <w:rFonts w:ascii="Times New Roman" w:hAnsi="Times New Roman" w:cs="Times New Roman"/>
          <w:sz w:val="28"/>
          <w:szCs w:val="28"/>
        </w:rPr>
        <w:t xml:space="preserve">», должны быть представлены локализованной версией браузера </w:t>
      </w:r>
      <w:r w:rsidR="001673AD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1673AD" w:rsidRPr="001673AD">
        <w:rPr>
          <w:rFonts w:ascii="Times New Roman" w:hAnsi="Times New Roman" w:cs="Times New Roman"/>
          <w:sz w:val="28"/>
          <w:szCs w:val="28"/>
        </w:rPr>
        <w:t xml:space="preserve"> </w:t>
      </w:r>
      <w:r w:rsidR="001673AD">
        <w:rPr>
          <w:rFonts w:ascii="Times New Roman" w:hAnsi="Times New Roman" w:cs="Times New Roman"/>
          <w:sz w:val="28"/>
          <w:szCs w:val="28"/>
          <w:lang w:val="en-US"/>
        </w:rPr>
        <w:t>GX</w:t>
      </w:r>
      <w:r w:rsidRPr="008C582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C5827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8C58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b/>
          <w:bCs/>
          <w:sz w:val="28"/>
          <w:szCs w:val="28"/>
          <w:lang w:val="x-none"/>
        </w:rPr>
        <w:t>6. Требования к программной совместимости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b/>
          <w:bCs/>
          <w:sz w:val="28"/>
          <w:szCs w:val="28"/>
          <w:lang w:val="x-none"/>
        </w:rPr>
        <w:t>6.1. Отсутствие конфликтов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827">
        <w:rPr>
          <w:rFonts w:ascii="Times New Roman" w:hAnsi="Times New Roman" w:cs="Times New Roman"/>
          <w:sz w:val="28"/>
          <w:szCs w:val="28"/>
        </w:rPr>
        <w:t xml:space="preserve">Для функционирования данной программы необходимо </w:t>
      </w:r>
      <w:proofErr w:type="gramStart"/>
      <w:r w:rsidRPr="008C5827">
        <w:rPr>
          <w:rFonts w:ascii="Times New Roman" w:hAnsi="Times New Roman" w:cs="Times New Roman"/>
          <w:sz w:val="28"/>
          <w:szCs w:val="28"/>
        </w:rPr>
        <w:t>предустановленная</w:t>
      </w:r>
      <w:proofErr w:type="gramEnd"/>
      <w:r w:rsidRPr="008C5827">
        <w:rPr>
          <w:rFonts w:ascii="Times New Roman" w:hAnsi="Times New Roman" w:cs="Times New Roman"/>
          <w:sz w:val="28"/>
          <w:szCs w:val="28"/>
        </w:rPr>
        <w:t xml:space="preserve"> браузер </w:t>
      </w:r>
      <w:r w:rsidR="001673AD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1673AD" w:rsidRPr="001673AD">
        <w:rPr>
          <w:rFonts w:ascii="Times New Roman" w:hAnsi="Times New Roman" w:cs="Times New Roman"/>
          <w:sz w:val="28"/>
          <w:szCs w:val="28"/>
        </w:rPr>
        <w:t xml:space="preserve"> </w:t>
      </w:r>
      <w:r w:rsidR="001673AD">
        <w:rPr>
          <w:rFonts w:ascii="Times New Roman" w:hAnsi="Times New Roman" w:cs="Times New Roman"/>
          <w:sz w:val="28"/>
          <w:szCs w:val="28"/>
          <w:lang w:val="en-US"/>
        </w:rPr>
        <w:t>GX</w:t>
      </w:r>
      <w:r w:rsidRPr="008C582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C5827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8C5827">
        <w:rPr>
          <w:rFonts w:ascii="Times New Roman" w:hAnsi="Times New Roman" w:cs="Times New Roman"/>
          <w:sz w:val="28"/>
          <w:szCs w:val="28"/>
        </w:rPr>
        <w:t>.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b/>
          <w:bCs/>
          <w:sz w:val="28"/>
          <w:szCs w:val="28"/>
          <w:lang w:val="x-none"/>
        </w:rPr>
        <w:t>6.2. Совместимость с ранними версиями программных продуктов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1673AD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</w:t>
      </w:r>
      <w:r w:rsidRPr="00672B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GX</w:t>
      </w:r>
      <w:r w:rsidR="00A904D7" w:rsidRPr="008C5827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не меньше версии 1.5 и  </w:t>
      </w:r>
      <w:proofErr w:type="spellStart"/>
      <w:r w:rsidR="00A904D7" w:rsidRPr="008C5827">
        <w:rPr>
          <w:rFonts w:ascii="Times New Roman" w:hAnsi="Times New Roman" w:cs="Times New Roman"/>
          <w:color w:val="000000"/>
          <w:sz w:val="28"/>
          <w:szCs w:val="28"/>
          <w:lang w:val="x-none"/>
        </w:rPr>
        <w:t>Chrome</w:t>
      </w:r>
      <w:proofErr w:type="spellEnd"/>
      <w:r w:rsidR="00A904D7" w:rsidRPr="008C5827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не меньше версии 22.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b/>
          <w:bCs/>
          <w:sz w:val="28"/>
          <w:szCs w:val="28"/>
          <w:lang w:val="x-none"/>
        </w:rPr>
        <w:t>7. Специальные требования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7.1. Требования к надежности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системы) ошибка не приводила к аварийной остановке.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b/>
          <w:bCs/>
          <w:sz w:val="28"/>
          <w:szCs w:val="28"/>
          <w:lang w:val="x-none"/>
        </w:rPr>
        <w:t>7.2. Требования к защите информации от несанкционированного доступа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 xml:space="preserve">Защита информации должна быть реализована сервисом </w:t>
      </w:r>
      <w:r w:rsidRPr="008C5827">
        <w:rPr>
          <w:rFonts w:ascii="Times New Roman" w:hAnsi="Times New Roman" w:cs="Times New Roman"/>
          <w:sz w:val="28"/>
          <w:szCs w:val="28"/>
        </w:rPr>
        <w:t>Handyhost.ru.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b/>
          <w:bCs/>
          <w:sz w:val="28"/>
          <w:szCs w:val="28"/>
          <w:lang w:val="x-none"/>
        </w:rPr>
        <w:t>8. Требования к программной документации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b/>
          <w:bCs/>
          <w:sz w:val="28"/>
          <w:szCs w:val="28"/>
          <w:lang w:val="x-none"/>
        </w:rPr>
        <w:t>8.1. Требования к документации по установке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>Специальные требования к программной документации не предъявляются.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b/>
          <w:bCs/>
          <w:sz w:val="28"/>
          <w:szCs w:val="28"/>
          <w:lang w:val="x-none"/>
        </w:rPr>
        <w:t>8.2. Требования к документации по администрированию системы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>Специальные требования к программной документации не предъявляются.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b/>
          <w:bCs/>
          <w:sz w:val="28"/>
          <w:szCs w:val="28"/>
          <w:lang w:val="x-none"/>
        </w:rPr>
        <w:t>8.3. Требования к инструкции пользователя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sz w:val="28"/>
          <w:szCs w:val="28"/>
          <w:lang w:val="x-none"/>
        </w:rPr>
        <w:t>Специальные требования к программной документации не предъявляются.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b/>
          <w:bCs/>
          <w:sz w:val="28"/>
          <w:szCs w:val="28"/>
          <w:lang w:val="x-none"/>
        </w:rPr>
        <w:t>9. Порядок сдачи-приемки работ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color w:val="000000"/>
          <w:sz w:val="28"/>
          <w:szCs w:val="28"/>
          <w:lang w:val="x-none"/>
        </w:rPr>
        <w:t>Приемо-сдаточные испытания программы должны проводиться согласно</w:t>
      </w:r>
    </w:p>
    <w:p w:rsidR="00A904D7" w:rsidRPr="008C5827" w:rsidRDefault="00A904D7" w:rsidP="00A90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8C5827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разработанной и согласованной «Программы и методики испытаний». </w:t>
      </w:r>
    </w:p>
    <w:p w:rsidR="00842161" w:rsidRPr="008C5827" w:rsidRDefault="00A904D7" w:rsidP="00CF0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5827">
        <w:rPr>
          <w:rFonts w:ascii="Times New Roman" w:hAnsi="Times New Roman" w:cs="Times New Roman"/>
          <w:color w:val="000000"/>
          <w:sz w:val="28"/>
          <w:szCs w:val="28"/>
          <w:lang w:val="x-none"/>
        </w:rPr>
        <w:t>Ход проведения приемо-сдаточных испытаний документируется в Протоколе проведения</w:t>
      </w:r>
      <w:r w:rsidR="00CF0B14" w:rsidRPr="008C5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5827">
        <w:rPr>
          <w:rFonts w:ascii="Times New Roman" w:hAnsi="Times New Roman" w:cs="Times New Roman"/>
          <w:color w:val="000000"/>
          <w:sz w:val="28"/>
          <w:szCs w:val="28"/>
          <w:lang w:val="x-none"/>
        </w:rPr>
        <w:t>испытаний.</w:t>
      </w:r>
    </w:p>
    <w:sectPr w:rsidR="00842161" w:rsidRPr="008C5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273" w:rsidRDefault="00423273" w:rsidP="00DA1E44">
      <w:pPr>
        <w:spacing w:after="0" w:line="240" w:lineRule="auto"/>
      </w:pPr>
      <w:r>
        <w:separator/>
      </w:r>
    </w:p>
  </w:endnote>
  <w:endnote w:type="continuationSeparator" w:id="0">
    <w:p w:rsidR="00423273" w:rsidRDefault="00423273" w:rsidP="00DA1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E44" w:rsidRDefault="00DA1E44">
    <w:pPr>
      <w:pStyle w:val="a6"/>
      <w:jc w:val="center"/>
      <w:rPr>
        <w:b/>
        <w:bCs/>
        <w:sz w:val="28"/>
      </w:rPr>
    </w:pPr>
    <w:r>
      <w:rPr>
        <w:b/>
        <w:bCs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273" w:rsidRDefault="00423273" w:rsidP="00DA1E44">
      <w:pPr>
        <w:spacing w:after="0" w:line="240" w:lineRule="auto"/>
      </w:pPr>
      <w:r>
        <w:separator/>
      </w:r>
    </w:p>
  </w:footnote>
  <w:footnote w:type="continuationSeparator" w:id="0">
    <w:p w:rsidR="00423273" w:rsidRDefault="00423273" w:rsidP="00DA1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E44" w:rsidRDefault="00DA1E4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A1E44" w:rsidRDefault="00DA1E4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3182167"/>
      <w:docPartObj>
        <w:docPartGallery w:val="Page Numbers (Top of Page)"/>
        <w:docPartUnique/>
      </w:docPartObj>
    </w:sdtPr>
    <w:sdtEndPr/>
    <w:sdtContent>
      <w:p w:rsidR="00442B35" w:rsidRDefault="00442B3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6C2E">
          <w:rPr>
            <w:noProof/>
          </w:rPr>
          <w:t>6</w:t>
        </w:r>
        <w:r>
          <w:fldChar w:fldCharType="end"/>
        </w:r>
      </w:p>
    </w:sdtContent>
  </w:sdt>
  <w:p w:rsidR="00DA1E44" w:rsidRDefault="00DA1E44">
    <w:pPr>
      <w:pStyle w:val="a3"/>
      <w:jc w:val="center"/>
      <w:rPr>
        <w:b/>
        <w:bCs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100AD"/>
    <w:multiLevelType w:val="hybridMultilevel"/>
    <w:tmpl w:val="22601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18C"/>
    <w:rsid w:val="00065E7F"/>
    <w:rsid w:val="000E56AA"/>
    <w:rsid w:val="000F484C"/>
    <w:rsid w:val="0011618C"/>
    <w:rsid w:val="001673AD"/>
    <w:rsid w:val="003E5B58"/>
    <w:rsid w:val="00423273"/>
    <w:rsid w:val="00442B35"/>
    <w:rsid w:val="0046223B"/>
    <w:rsid w:val="00471BA7"/>
    <w:rsid w:val="005A0338"/>
    <w:rsid w:val="005B530E"/>
    <w:rsid w:val="005E2F3E"/>
    <w:rsid w:val="00672B0F"/>
    <w:rsid w:val="006864D2"/>
    <w:rsid w:val="006914FE"/>
    <w:rsid w:val="00715A8E"/>
    <w:rsid w:val="0072686B"/>
    <w:rsid w:val="007C0FB7"/>
    <w:rsid w:val="007C6C2E"/>
    <w:rsid w:val="00842161"/>
    <w:rsid w:val="008C5827"/>
    <w:rsid w:val="009477F6"/>
    <w:rsid w:val="009608EB"/>
    <w:rsid w:val="009972C5"/>
    <w:rsid w:val="009E78A9"/>
    <w:rsid w:val="00A904D7"/>
    <w:rsid w:val="00C343B6"/>
    <w:rsid w:val="00C925B3"/>
    <w:rsid w:val="00CC68DA"/>
    <w:rsid w:val="00CF0B14"/>
    <w:rsid w:val="00DA1E44"/>
    <w:rsid w:val="00E40F29"/>
    <w:rsid w:val="00F1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A1E4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DA1E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DA1E44"/>
  </w:style>
  <w:style w:type="paragraph" w:styleId="a6">
    <w:name w:val="footer"/>
    <w:basedOn w:val="a"/>
    <w:link w:val="a7"/>
    <w:semiHidden/>
    <w:rsid w:val="00DA1E4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semiHidden/>
    <w:rsid w:val="00DA1E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next w:val="a"/>
    <w:rsid w:val="009972C5"/>
    <w:pPr>
      <w:suppressAutoHyphens/>
      <w:spacing w:before="60" w:after="60" w:line="240" w:lineRule="auto"/>
      <w:jc w:val="center"/>
    </w:pPr>
    <w:rPr>
      <w:rFonts w:ascii="Times New Roman" w:eastAsia="Times New Roman" w:hAnsi="Times New Roman" w:cs="Times New Roman"/>
      <w:b/>
      <w:bCs/>
      <w:smallCaps/>
      <w:sz w:val="32"/>
      <w:szCs w:val="20"/>
      <w:lang w:eastAsia="ar-SA"/>
    </w:rPr>
  </w:style>
  <w:style w:type="paragraph" w:customStyle="1" w:styleId="DT3">
    <w:name w:val="DT3"/>
    <w:basedOn w:val="a"/>
    <w:next w:val="a"/>
    <w:rsid w:val="009972C5"/>
    <w:pPr>
      <w:suppressAutoHyphens/>
      <w:spacing w:before="60" w:after="60" w:line="240" w:lineRule="auto"/>
      <w:jc w:val="center"/>
    </w:pPr>
    <w:rPr>
      <w:rFonts w:ascii="Courier New" w:eastAsia="Times New Roman" w:hAnsi="Courier New" w:cs="Times New Roman"/>
      <w:b/>
      <w:bCs/>
      <w:sz w:val="28"/>
      <w:szCs w:val="20"/>
      <w:lang w:eastAsia="ar-SA"/>
    </w:rPr>
  </w:style>
  <w:style w:type="paragraph" w:styleId="a8">
    <w:name w:val="Balloon Text"/>
    <w:basedOn w:val="a"/>
    <w:link w:val="a9"/>
    <w:uiPriority w:val="99"/>
    <w:semiHidden/>
    <w:unhideWhenUsed/>
    <w:rsid w:val="008C5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C582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5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A1E4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DA1E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DA1E44"/>
  </w:style>
  <w:style w:type="paragraph" w:styleId="a6">
    <w:name w:val="footer"/>
    <w:basedOn w:val="a"/>
    <w:link w:val="a7"/>
    <w:semiHidden/>
    <w:rsid w:val="00DA1E4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semiHidden/>
    <w:rsid w:val="00DA1E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next w:val="a"/>
    <w:rsid w:val="009972C5"/>
    <w:pPr>
      <w:suppressAutoHyphens/>
      <w:spacing w:before="60" w:after="60" w:line="240" w:lineRule="auto"/>
      <w:jc w:val="center"/>
    </w:pPr>
    <w:rPr>
      <w:rFonts w:ascii="Times New Roman" w:eastAsia="Times New Roman" w:hAnsi="Times New Roman" w:cs="Times New Roman"/>
      <w:b/>
      <w:bCs/>
      <w:smallCaps/>
      <w:sz w:val="32"/>
      <w:szCs w:val="20"/>
      <w:lang w:eastAsia="ar-SA"/>
    </w:rPr>
  </w:style>
  <w:style w:type="paragraph" w:customStyle="1" w:styleId="DT3">
    <w:name w:val="DT3"/>
    <w:basedOn w:val="a"/>
    <w:next w:val="a"/>
    <w:rsid w:val="009972C5"/>
    <w:pPr>
      <w:suppressAutoHyphens/>
      <w:spacing w:before="60" w:after="60" w:line="240" w:lineRule="auto"/>
      <w:jc w:val="center"/>
    </w:pPr>
    <w:rPr>
      <w:rFonts w:ascii="Courier New" w:eastAsia="Times New Roman" w:hAnsi="Courier New" w:cs="Times New Roman"/>
      <w:b/>
      <w:bCs/>
      <w:sz w:val="28"/>
      <w:szCs w:val="20"/>
      <w:lang w:eastAsia="ar-SA"/>
    </w:rPr>
  </w:style>
  <w:style w:type="paragraph" w:styleId="a8">
    <w:name w:val="Balloon Text"/>
    <w:basedOn w:val="a"/>
    <w:link w:val="a9"/>
    <w:uiPriority w:val="99"/>
    <w:semiHidden/>
    <w:unhideWhenUsed/>
    <w:rsid w:val="008C5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C582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5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2BA6A-9594-4535-A381-816C20CB9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Sinner Line</dc:creator>
  <cp:keywords/>
  <dc:description/>
  <cp:lastModifiedBy>Настя</cp:lastModifiedBy>
  <cp:revision>23</cp:revision>
  <dcterms:created xsi:type="dcterms:W3CDTF">2022-03-03T15:04:00Z</dcterms:created>
  <dcterms:modified xsi:type="dcterms:W3CDTF">2022-05-20T11:25:00Z</dcterms:modified>
</cp:coreProperties>
</file>