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8FD56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МИНИСТЕРСТВО НАУКИ И ВЫСШЕГО ОБРАЗОВАНИЯ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br/>
        <w:t>РОССИЙСКОЙ ФЕДЕРАЦИИ</w:t>
      </w:r>
    </w:p>
    <w:p w14:paraId="34ABA6AF" w14:textId="77777777" w:rsidR="00454459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ФЕДЕРАЛЬНОЕ ГОСУДАРСТВ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ЕННОЕ БЮДЖЕТНОЕ ОБРАЗОВАТЕЛЬНОЕ</w:t>
      </w:r>
    </w:p>
    <w:p w14:paraId="38264444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УЧРЕЖДЕНИЕ ВЫСШЕГО ОБРАЗОВАНИЯ </w:t>
      </w:r>
    </w:p>
    <w:p w14:paraId="2F15C37D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«ВОРОНЕЖСКИЙ ГОСУДАРСТВЕННЫЙ ТЕХНИЧЕСКИЙ УНИВЕРСИТЕТ»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br/>
        <w:t>(ФГБОУ ВО «ВГТУ», ВГТУ)</w:t>
      </w:r>
    </w:p>
    <w:p w14:paraId="70F963A1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A7013CC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8B439C6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Факультет информационных технологий и компьютерной безопасности</w:t>
      </w:r>
    </w:p>
    <w:p w14:paraId="25193168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Кафедра компьютерных интеллектуальных технологий проектирования</w:t>
      </w:r>
    </w:p>
    <w:p w14:paraId="52891967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0A06E37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5B1201A" w14:textId="77777777" w:rsidR="00454459" w:rsidRPr="00A07320" w:rsidRDefault="00BE1D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ОТЧЁТ ПО ЛАБОРАТОРНОЙ РАБОТЕ №2</w:t>
      </w:r>
    </w:p>
    <w:p w14:paraId="0729637C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9DA3DF3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4876C12" w14:textId="77777777" w:rsidR="00454459" w:rsidRPr="00A07320" w:rsidRDefault="00454459" w:rsidP="00454459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По дисциплине: «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Системы хранения и обработки данных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»</w:t>
      </w:r>
    </w:p>
    <w:p w14:paraId="7A49AB61" w14:textId="77777777" w:rsidR="00454459" w:rsidRPr="00A07320" w:rsidRDefault="00454459" w:rsidP="00454459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Тема: «</w:t>
      </w:r>
      <w:r w:rsidR="00BE1D59" w:rsidRPr="00BE1D59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Установка и настройка виртуальных машин VMWare и </w:t>
      </w:r>
      <w:proofErr w:type="spellStart"/>
      <w:r w:rsidR="00BE1D59" w:rsidRPr="00BE1D59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VirtualBox</w:t>
      </w:r>
      <w:proofErr w:type="spellEnd"/>
      <w:r w:rsidRPr="00A07320">
        <w:rPr>
          <w:rFonts w:ascii="Times New Roman" w:eastAsia="Calibri" w:hAnsi="Times New Roman" w:cs="Times New Roman"/>
          <w:color w:val="000000" w:themeColor="text1"/>
          <w:sz w:val="28"/>
          <w:lang w:eastAsia="zh-CN"/>
        </w:rPr>
        <w:t>»</w:t>
      </w:r>
    </w:p>
    <w:p w14:paraId="774094F5" w14:textId="77777777" w:rsidR="00454459" w:rsidRPr="00A07320" w:rsidRDefault="00454459" w:rsidP="00454459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039F6A6D" w14:textId="77777777" w:rsidR="00454459" w:rsidRPr="00A07320" w:rsidRDefault="00454459" w:rsidP="0045445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Выполнил работу студент группы мИИВТ-</w:t>
      </w:r>
      <w:proofErr w:type="gramStart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241: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proofErr w:type="gramEnd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Бокарев С.А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.</w:t>
      </w:r>
    </w:p>
    <w:p w14:paraId="15C28EF9" w14:textId="77777777" w:rsidR="00454459" w:rsidRPr="00A07320" w:rsidRDefault="00454459" w:rsidP="00454459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  <w:t>подпись, дата</w:t>
      </w:r>
    </w:p>
    <w:p w14:paraId="63F3A2D9" w14:textId="77777777" w:rsidR="00454459" w:rsidRPr="00A07320" w:rsidRDefault="00454459" w:rsidP="00454459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14BB481C" w14:textId="77777777" w:rsidR="00454459" w:rsidRPr="00A07320" w:rsidRDefault="00454459" w:rsidP="0045445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proofErr w:type="gramStart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Принял: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proofErr w:type="gramEnd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                                  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Короленко В.В.</w:t>
      </w:r>
    </w:p>
    <w:p w14:paraId="6FCA1583" w14:textId="77777777" w:rsidR="00454459" w:rsidRPr="00A07320" w:rsidRDefault="00454459" w:rsidP="00454459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  <w:t>подпись, дата</w:t>
      </w:r>
    </w:p>
    <w:p w14:paraId="36A83D66" w14:textId="77777777" w:rsidR="00454459" w:rsidRPr="00A07320" w:rsidRDefault="00454459" w:rsidP="00454459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F4840CD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41EAF501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DC5FD01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F8800CE" w14:textId="77777777" w:rsidR="00454459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F93B8F9" w14:textId="77777777" w:rsidR="00454459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12C1600" w14:textId="77777777" w:rsidR="00454459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354ED6A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1C24FF89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Воронеж 2024</w:t>
      </w:r>
    </w:p>
    <w:p w14:paraId="526BE058" w14:textId="77777777" w:rsidR="00BA2C12" w:rsidRDefault="00BA2C12"/>
    <w:p w14:paraId="0F8A64F1" w14:textId="77777777" w:rsidR="00454459" w:rsidRPr="00454459" w:rsidRDefault="00454459" w:rsidP="004544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lastRenderedPageBreak/>
        <w:t>Цель лабораторной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459">
        <w:rPr>
          <w:rFonts w:ascii="Times New Roman" w:hAnsi="Times New Roman" w:cs="Times New Roman"/>
          <w:sz w:val="28"/>
          <w:szCs w:val="28"/>
        </w:rPr>
        <w:t>изучение программных инструментов, предназначенных для создания виртуальных машин.</w:t>
      </w:r>
    </w:p>
    <w:p w14:paraId="4B4F2447" w14:textId="77777777" w:rsidR="00454459" w:rsidRPr="00454459" w:rsidRDefault="00454459" w:rsidP="004544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 xml:space="preserve">Основные задачи: </w:t>
      </w:r>
    </w:p>
    <w:p w14:paraId="362F9082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>Необходимо найти в интернете (предпочтительно на официальных ресурсах) и скачать необходимое программное обеспечение.</w:t>
      </w:r>
    </w:p>
    <w:p w14:paraId="59C7A776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>Установить программное обеспечение, настроить, установить необходимые дополнения.</w:t>
      </w:r>
    </w:p>
    <w:p w14:paraId="5B704AB5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 xml:space="preserve">Осуществить запуск виртуальных машин, осуществить вход в </w:t>
      </w:r>
      <w:r w:rsidRPr="0045445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454459">
        <w:rPr>
          <w:rFonts w:ascii="Times New Roman" w:hAnsi="Times New Roman" w:cs="Times New Roman"/>
          <w:sz w:val="28"/>
          <w:szCs w:val="28"/>
        </w:rPr>
        <w:t>.</w:t>
      </w:r>
    </w:p>
    <w:p w14:paraId="7DEEF0B8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 xml:space="preserve">Провести сравнительный анализ виртуальных машин </w:t>
      </w:r>
      <w:r w:rsidRPr="00454459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454459">
        <w:rPr>
          <w:rFonts w:ascii="Times New Roman" w:hAnsi="Times New Roman" w:cs="Times New Roman"/>
          <w:sz w:val="28"/>
          <w:szCs w:val="28"/>
        </w:rPr>
        <w:t xml:space="preserve"> и </w:t>
      </w:r>
      <w:r w:rsidRPr="00454459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454459">
        <w:rPr>
          <w:rFonts w:ascii="Times New Roman" w:hAnsi="Times New Roman" w:cs="Times New Roman"/>
          <w:sz w:val="28"/>
          <w:szCs w:val="28"/>
        </w:rPr>
        <w:t>.</w:t>
      </w:r>
    </w:p>
    <w:p w14:paraId="5295C36B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>Подготовить отчёт о проделанной работе. В отчёте раскрыть назначение, описать возможности установленного программного обеспечения, указать его достоинства и недостатки. Особое внимание уделить проблемным вопросам, возникшим в процессе установки программного обеспечения. Описать пути решения возникших проблем.</w:t>
      </w:r>
    </w:p>
    <w:p w14:paraId="5676D462" w14:textId="77777777" w:rsidR="00454459" w:rsidRDefault="00454459" w:rsidP="004544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E9EC0" w14:textId="64732E0D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sz w:val="28"/>
          <w:szCs w:val="28"/>
        </w:rPr>
        <w:t xml:space="preserve">Для начала, нам необходимо установить на свой компьютер виртуальную машину. Перейдем на страницу </w:t>
      </w:r>
      <w:hyperlink r:id="rId5" w:history="1">
        <w:r w:rsidRPr="002C600F">
          <w:rPr>
            <w:rStyle w:val="a3"/>
            <w:rFonts w:ascii="Times New Roman" w:hAnsi="Times New Roman" w:cs="Times New Roman"/>
            <w:sz w:val="28"/>
            <w:szCs w:val="28"/>
          </w:rPr>
          <w:t>https://www.virtualbox.org/wiki/Downloads</w:t>
        </w:r>
      </w:hyperlink>
      <w:r w:rsidRPr="002C600F">
        <w:rPr>
          <w:rFonts w:ascii="Times New Roman" w:hAnsi="Times New Roman" w:cs="Times New Roman"/>
          <w:sz w:val="28"/>
          <w:szCs w:val="28"/>
        </w:rPr>
        <w:t xml:space="preserve"> и установим 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2C600F">
        <w:rPr>
          <w:rFonts w:ascii="Times New Roman" w:hAnsi="Times New Roman" w:cs="Times New Roman"/>
          <w:sz w:val="28"/>
          <w:szCs w:val="28"/>
        </w:rPr>
        <w:t>, выбрав необходимую платформу в разделе «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2C600F">
        <w:rPr>
          <w:rFonts w:ascii="Times New Roman" w:hAnsi="Times New Roman" w:cs="Times New Roman"/>
          <w:sz w:val="28"/>
          <w:szCs w:val="28"/>
        </w:rPr>
        <w:t xml:space="preserve"> 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002C600F">
        <w:rPr>
          <w:rFonts w:ascii="Times New Roman" w:hAnsi="Times New Roman" w:cs="Times New Roman"/>
          <w:sz w:val="28"/>
          <w:szCs w:val="28"/>
        </w:rPr>
        <w:t xml:space="preserve"> 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packeges</w:t>
      </w:r>
      <w:r w:rsidRPr="002C600F">
        <w:rPr>
          <w:rFonts w:ascii="Times New Roman" w:hAnsi="Times New Roman" w:cs="Times New Roman"/>
          <w:sz w:val="28"/>
          <w:szCs w:val="28"/>
        </w:rPr>
        <w:t>»</w:t>
      </w:r>
      <w:r w:rsidR="00CB2ADD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2C600F">
        <w:rPr>
          <w:rFonts w:ascii="Times New Roman" w:hAnsi="Times New Roman" w:cs="Times New Roman"/>
          <w:sz w:val="28"/>
          <w:szCs w:val="28"/>
        </w:rPr>
        <w:t>.</w:t>
      </w:r>
    </w:p>
    <w:p w14:paraId="56DCFBD9" w14:textId="77777777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B69456" w14:textId="77777777" w:rsidR="002C600F" w:rsidRDefault="002C600F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1CCE4" wp14:editId="55080339">
            <wp:extent cx="4348234" cy="2250112"/>
            <wp:effectExtent l="19050" t="19050" r="1460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735" cy="2262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8D0C7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65A5A5" w14:textId="2F708B0F" w:rsidR="002C600F" w:rsidRPr="002C600F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Сайт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</w:p>
    <w:p w14:paraId="37909544" w14:textId="75FC2376" w:rsid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sz w:val="28"/>
          <w:szCs w:val="28"/>
        </w:rPr>
        <w:lastRenderedPageBreak/>
        <w:t xml:space="preserve">После скачивания 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2C600F">
        <w:rPr>
          <w:rFonts w:ascii="Times New Roman" w:hAnsi="Times New Roman" w:cs="Times New Roman"/>
          <w:sz w:val="28"/>
          <w:szCs w:val="28"/>
        </w:rPr>
        <w:t>, перейдем к установке. Запустим скачанный файл</w:t>
      </w:r>
      <w:r w:rsidR="00CB2ADD"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2C600F">
        <w:rPr>
          <w:rFonts w:ascii="Times New Roman" w:hAnsi="Times New Roman" w:cs="Times New Roman"/>
          <w:sz w:val="28"/>
          <w:szCs w:val="28"/>
        </w:rPr>
        <w:t>.</w:t>
      </w:r>
    </w:p>
    <w:p w14:paraId="40BB21E0" w14:textId="77777777" w:rsidR="00801099" w:rsidRPr="002C600F" w:rsidRDefault="00801099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F75D9" w14:textId="77777777" w:rsidR="002C600F" w:rsidRDefault="002C600F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C4BD9" wp14:editId="6066791B">
            <wp:extent cx="2712720" cy="2146398"/>
            <wp:effectExtent l="19050" t="19050" r="11430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0746" cy="2152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A3C2F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013225" w14:textId="39C23FC9" w:rsidR="00CB2ADD" w:rsidRPr="002C600F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Установка</w:t>
      </w:r>
    </w:p>
    <w:p w14:paraId="7A29001D" w14:textId="77777777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64329" w14:textId="47523CCC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sz w:val="28"/>
          <w:szCs w:val="28"/>
        </w:rPr>
        <w:t>Нажмем «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2C600F">
        <w:rPr>
          <w:rFonts w:ascii="Times New Roman" w:hAnsi="Times New Roman" w:cs="Times New Roman"/>
          <w:sz w:val="28"/>
          <w:szCs w:val="28"/>
        </w:rPr>
        <w:t>», оставим без изменений все последующие страницы установки и убедимся, что наше приложение появилось на рабочем столе</w:t>
      </w:r>
      <w:r w:rsidR="00CB2ADD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2C600F">
        <w:rPr>
          <w:rFonts w:ascii="Times New Roman" w:hAnsi="Times New Roman" w:cs="Times New Roman"/>
          <w:sz w:val="28"/>
          <w:szCs w:val="28"/>
        </w:rPr>
        <w:t>.</w:t>
      </w:r>
    </w:p>
    <w:p w14:paraId="2F7B41A7" w14:textId="77777777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281A1" w14:textId="77777777" w:rsidR="002C600F" w:rsidRDefault="002C600F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0E044" wp14:editId="11E87A48">
            <wp:extent cx="2186940" cy="151321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1105" cy="15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C1D0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E1DA50" w14:textId="215A7E70" w:rsidR="00CB2ADD" w:rsidRPr="002C600F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установки</w:t>
      </w:r>
    </w:p>
    <w:p w14:paraId="5D83CEC9" w14:textId="77777777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A0D1EF" w14:textId="621412BC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sz w:val="28"/>
          <w:szCs w:val="28"/>
        </w:rPr>
        <w:t>Запустим приложение и нажмем «Создать» для создания нашей виртуальной машины</w:t>
      </w:r>
      <w:r w:rsidR="00CB2ADD"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2C600F">
        <w:rPr>
          <w:rFonts w:ascii="Times New Roman" w:hAnsi="Times New Roman" w:cs="Times New Roman"/>
          <w:sz w:val="28"/>
          <w:szCs w:val="28"/>
        </w:rPr>
        <w:t>.</w:t>
      </w:r>
    </w:p>
    <w:p w14:paraId="48A27A4B" w14:textId="77777777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3A5921" w14:textId="77777777" w:rsidR="002C600F" w:rsidRDefault="002C600F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A7CD03" wp14:editId="2670B00D">
            <wp:extent cx="4107180" cy="2525773"/>
            <wp:effectExtent l="19050" t="19050" r="26670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306" cy="252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52A96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41B8A2" w14:textId="5E21E65B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ВМ</w:t>
      </w:r>
    </w:p>
    <w:p w14:paraId="466CD833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09EE9" w14:textId="72E9F782" w:rsidR="00CB2ADD" w:rsidRPr="00CB2ADD" w:rsidRDefault="00CB2ADD" w:rsidP="00CB2A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B2ADD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CB2ADD">
        <w:rPr>
          <w:rFonts w:ascii="Times New Roman" w:hAnsi="Times New Roman" w:cs="Times New Roman"/>
          <w:sz w:val="28"/>
          <w:szCs w:val="28"/>
        </w:rPr>
        <w:t xml:space="preserve"> </w:t>
      </w:r>
      <w:r w:rsidRPr="00CB2ADD"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 w:rsidRPr="00CB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устанавливаем</w:t>
      </w:r>
      <w:r w:rsidRPr="00CB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с официального сайта </w:t>
      </w:r>
      <w:hyperlink r:id="rId10" w:history="1"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vmware</w:t>
        </w:r>
        <w:proofErr w:type="spellEnd"/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(рис. 5).</w:t>
      </w:r>
    </w:p>
    <w:p w14:paraId="5A2F4292" w14:textId="77777777" w:rsidR="00CB2ADD" w:rsidRPr="00CB2ADD" w:rsidRDefault="00CB2ADD" w:rsidP="00CB2A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3CF718" w14:textId="77777777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55987" wp14:editId="40CEC4F7">
            <wp:extent cx="5724524" cy="2990850"/>
            <wp:effectExtent l="19050" t="19050" r="10160" b="19050"/>
            <wp:docPr id="1318859626" name="Рисунок 1318859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613CC" w14:textId="77777777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4AB62D" w14:textId="5D6B8160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B2ADD">
        <w:rPr>
          <w:rFonts w:ascii="Times New Roman" w:hAnsi="Times New Roman" w:cs="Times New Roman"/>
          <w:sz w:val="28"/>
          <w:szCs w:val="28"/>
        </w:rPr>
        <w:t xml:space="preserve"> – Первый запуск VMware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Workstation</w:t>
      </w:r>
      <w:proofErr w:type="spellEnd"/>
    </w:p>
    <w:p w14:paraId="370C5ECC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3BA4E1" w14:textId="3051AAE8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Далее было установлено программное обеспечение. Был скачан образ для установки на виртуальные машины ОС Windows 7.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CB2ADD">
        <w:rPr>
          <w:rFonts w:ascii="Times New Roman" w:hAnsi="Times New Roman" w:cs="Times New Roman"/>
          <w:sz w:val="28"/>
          <w:szCs w:val="28"/>
        </w:rPr>
        <w:t xml:space="preserve"> осуществлен запуск </w:t>
      </w:r>
      <w:r w:rsidRPr="00CB2ADD">
        <w:rPr>
          <w:rFonts w:ascii="Times New Roman" w:hAnsi="Times New Roman" w:cs="Times New Roman"/>
          <w:sz w:val="28"/>
          <w:szCs w:val="28"/>
        </w:rPr>
        <w:lastRenderedPageBreak/>
        <w:t xml:space="preserve">виртуальных машин, а также осуществлен вход в BIOS. Результаты работы предоставлены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B2A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7.</w:t>
      </w:r>
    </w:p>
    <w:p w14:paraId="6D311EFB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7E7BD2" w14:textId="77777777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F63B9" wp14:editId="42BB2DFE">
            <wp:extent cx="5644771" cy="4010139"/>
            <wp:effectExtent l="19050" t="19050" r="13335" b="9525"/>
            <wp:docPr id="1600326254" name="Рисунок 1600326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01" cy="401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5EF40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60EBD9" w14:textId="188717A3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CB2ADD">
        <w:rPr>
          <w:rFonts w:ascii="Times New Roman" w:hAnsi="Times New Roman" w:cs="Times New Roman"/>
          <w:sz w:val="28"/>
          <w:szCs w:val="28"/>
        </w:rPr>
        <w:t xml:space="preserve"> – Вход в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bios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в VMware</w:t>
      </w:r>
    </w:p>
    <w:p w14:paraId="24FC5E1C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44C564" w14:textId="77777777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02369" wp14:editId="5A7B4B55">
            <wp:extent cx="4610100" cy="2986961"/>
            <wp:effectExtent l="0" t="0" r="0" b="0"/>
            <wp:docPr id="1941509543" name="Рисунок 1941509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15EA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7E0FA9" w14:textId="513212B9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CB2ADD">
        <w:rPr>
          <w:rFonts w:ascii="Times New Roman" w:hAnsi="Times New Roman" w:cs="Times New Roman"/>
          <w:sz w:val="28"/>
          <w:szCs w:val="28"/>
        </w:rPr>
        <w:t xml:space="preserve">– Вход в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bios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</w:p>
    <w:p w14:paraId="782B94D7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lastRenderedPageBreak/>
        <w:t xml:space="preserve">В процессе лабораторной работы был проведен сравнительный анализ двух популярных систем виртуализации – VMWare и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>. Оба продукта обладают рядом схожих характеристик, но также имеют свои уникальные особенности.</w:t>
      </w:r>
    </w:p>
    <w:p w14:paraId="3AFA032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VMWare:</w:t>
      </w:r>
    </w:p>
    <w:p w14:paraId="2456C8C1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Его основное назначение - предоставление среды, в которой пользователи могут одновременно запускать несколько операционных систем на одном компьютере. Это обеспечивает возможность тестирования, разработки и демонстрации программного обеспечения в различных виртуальных средах. VMWare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поддерживает функции снимков состояний виртуальных машин, обширные опции сетевой конфигурации, работу с различными гостевыми операционными системами, такими как Windows, Linux,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>, а также виртуализацию на уровне оборудования для улучшения производительности. Этот продукт широко используется разработчиками и системными администраторами для эффективного управления виртуальными средами и обеспечения высокой степени гибкости в работе с разнообразными операционными системами.</w:t>
      </w:r>
    </w:p>
    <w:p w14:paraId="30605DB2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BF7375F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Производительность: VMWare, как коммерческое программное обеспечение, обычно предлагает более высокую производительность и оптимизацию в сравнении с бесплатными альтернативами.</w:t>
      </w:r>
    </w:p>
    <w:p w14:paraId="5614432D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Широкий функционал: VMWare имеет расширенный набор инструментов и возможностей, что делает его предпочтительным для корпоративного использования.</w:t>
      </w:r>
    </w:p>
    <w:p w14:paraId="6262055D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Поддержка: Компания VMware обеспечивает качественную техническую поддержку.</w:t>
      </w:r>
    </w:p>
    <w:p w14:paraId="6574AFD4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88A3933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Стоимость: VMWare обычно является платным продуктом, что может быть недоступно для некоторых пользователей или малых предприятий.</w:t>
      </w:r>
    </w:p>
    <w:p w14:paraId="79C1238E" w14:textId="77777777" w:rsid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Закрытая среда: Некоторые пользователи считают, что VMWare создает более закрытую среду по сравнению с открытыми альтернативами.</w:t>
      </w:r>
    </w:p>
    <w:p w14:paraId="260F91D3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7DEA1D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>:</w:t>
      </w:r>
    </w:p>
    <w:p w14:paraId="568B00D3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lastRenderedPageBreak/>
        <w:t xml:space="preserve">Его основное назначение заключается в создании и управлении виртуальными машинами на одном физическом компьютере.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обеспечивает пользователей средой, в которой возможен запуск нескольких операционных систем параллельно, обеспечивая тестирование, разработку и демонстрацию программного обеспечения в различных виртуальных окружениях.</w:t>
      </w:r>
    </w:p>
    <w:p w14:paraId="2DAB7187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включают в себя поддержку различных гостевых операционных систем, таких как Windows, Linux,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, Solaris, и другие. Программа также предоставляет возможность создания снимков состояний виртуальных машин, динамическое изменение объема виртуальных дисков и гибкую настройку сетевых соединений для виртуальных машин.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>, будучи бесплатным и с открытым исходным кодом, находит применение в различных областях, от тестирования программного обеспечения до обучения и экспериментов с различными операционными системами без необходимости приобретения платных лицензий.</w:t>
      </w:r>
    </w:p>
    <w:p w14:paraId="252F02F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1790823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Бесплатность: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предоставляет бесплатную лицензию с открытым исходным кодом, что делает его доступным для широкого круга пользователей.</w:t>
      </w:r>
    </w:p>
    <w:p w14:paraId="1DDF2C7A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Широкая поддержка ОС: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поддерживает большое количество операционных систем в качестве хоста и гостевых систем.</w:t>
      </w:r>
    </w:p>
    <w:p w14:paraId="15BA1146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1E3572D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Производительность: в некоторых случаях, особенно при работе с тяжеловесными приложениями, производительность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может быть немного ниже по сравнению с VMWare.</w:t>
      </w:r>
    </w:p>
    <w:p w14:paraId="03825AE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Ограниченный функционал: несмотря на обширные возможности,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может не предоставлять такой же широкий спектр инструментов, как VMWare.</w:t>
      </w:r>
    </w:p>
    <w:p w14:paraId="3AE4F787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F8B9B3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В итоге можно сказать, что VMware и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являются двумя из наиболее распространенных платформ для виртуализации с рядом существенных различий. VMware имеет более широкие функциональные возможности и часто предпочтителен в корпоративной среде благодаря своей высокой производительности, расширенному набору инструментов и качественной технической поддержке. Однако, стоимость </w:t>
      </w:r>
      <w:r w:rsidRPr="00CB2ADD">
        <w:rPr>
          <w:rFonts w:ascii="Times New Roman" w:hAnsi="Times New Roman" w:cs="Times New Roman"/>
          <w:sz w:val="28"/>
          <w:szCs w:val="28"/>
        </w:rPr>
        <w:lastRenderedPageBreak/>
        <w:t xml:space="preserve">лицензий может быть преградой для малых предприятий и индивидуальных </w:t>
      </w:r>
      <w:proofErr w:type="spellStart"/>
      <w:proofErr w:type="gramStart"/>
      <w:r w:rsidRPr="00CB2ADD">
        <w:rPr>
          <w:rFonts w:ascii="Times New Roman" w:hAnsi="Times New Roman" w:cs="Times New Roman"/>
          <w:sz w:val="28"/>
          <w:szCs w:val="28"/>
        </w:rPr>
        <w:t>пользователей.С</w:t>
      </w:r>
      <w:proofErr w:type="spellEnd"/>
      <w:proofErr w:type="gramEnd"/>
      <w:r w:rsidRPr="00CB2ADD">
        <w:rPr>
          <w:rFonts w:ascii="Times New Roman" w:hAnsi="Times New Roman" w:cs="Times New Roman"/>
          <w:sz w:val="28"/>
          <w:szCs w:val="28"/>
        </w:rPr>
        <w:t xml:space="preserve"> другой стороны,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, будучи бесплатным и с открытым исходным кодом, предоставляет доступную альтернативу с хорошей гибкостью и поддержкой различных операционных систем. Это делает его популярным выбором для тестирования и обучения, а также для тех, кто ценит свободу в использовании и настройке виртуальных сред. Обе платформы имеют свои сильные стороны и подходят для различных сценариев использования. </w:t>
      </w:r>
    </w:p>
    <w:p w14:paraId="6CF9090D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DD2FD6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Вывод: в данной лабораторной работе были изучены программные инструменты, предназначенные для создания виртуальных машин.</w:t>
      </w:r>
    </w:p>
    <w:p w14:paraId="1AF7CD48" w14:textId="77777777" w:rsidR="002C600F" w:rsidRPr="00CB2ADD" w:rsidRDefault="002C600F" w:rsidP="00CB2A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8B0984" w14:textId="77777777" w:rsidR="00DE4F6A" w:rsidRPr="00201C9A" w:rsidRDefault="00DE4F6A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1C9A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03F8D5F0" w14:textId="77777777" w:rsidR="00DE4F6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Виртуальная машина (ВМ или VM) — это виртуальный компьютер, который использует выделенные ресурсы реального компьютера (процессор, диск, адаптер). Эти ресурсы хранятся в облаке и позволяют ВМ работать автономно. Простыми словами, виртуальная машина позволяет создать на одном компьютере еще один компьютер, который будет использовать его ресурсы, но работать изолированно.</w:t>
      </w:r>
    </w:p>
    <w:p w14:paraId="7C340883" w14:textId="77777777" w:rsidR="00DE4F6A" w:rsidRPr="00DE4F6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E4F6A">
        <w:rPr>
          <w:rFonts w:ascii="Times New Roman" w:hAnsi="Times New Roman" w:cs="Times New Roman"/>
          <w:sz w:val="28"/>
          <w:szCs w:val="28"/>
        </w:rPr>
        <w:t>иртуальная машина</w:t>
      </w:r>
      <w:r>
        <w:rPr>
          <w:rFonts w:ascii="Times New Roman" w:hAnsi="Times New Roman" w:cs="Times New Roman"/>
          <w:sz w:val="28"/>
          <w:szCs w:val="28"/>
        </w:rPr>
        <w:t xml:space="preserve"> нужна</w:t>
      </w:r>
      <w:r w:rsidRPr="00DE4F6A">
        <w:rPr>
          <w:rFonts w:ascii="Times New Roman" w:hAnsi="Times New Roman" w:cs="Times New Roman"/>
          <w:sz w:val="28"/>
          <w:szCs w:val="28"/>
        </w:rPr>
        <w:t>:</w:t>
      </w:r>
    </w:p>
    <w:p w14:paraId="73378FDC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чтобы разворачивать две и более независимые операционные системы на одном физическом устройстве. Например, на вашем компьютере установлена операционная система Windows 7, а на виртуальную машину вы установили Windows XP/8/10 или Linux;</w:t>
      </w:r>
    </w:p>
    <w:p w14:paraId="3596D7F2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для экспериментов с программным обеспечением (например, кодом, предназначенным для запуска в различных ОС), не подвергая риску стабильность компьютера;</w:t>
      </w:r>
    </w:p>
    <w:p w14:paraId="76E71D7A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чтобы устанавливать и тестировать различные программы и утилиты, не занимая место на основном ПК;</w:t>
      </w:r>
    </w:p>
    <w:p w14:paraId="1B62C4DD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чтобы запускать программы, которые не поддерживает основная ОС, или подключать оборудование, несовместимое с ней. Например, применять Windows-программы на Mac или Linux;</w:t>
      </w:r>
    </w:p>
    <w:p w14:paraId="3727095C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lastRenderedPageBreak/>
        <w:t>для безопасного запуска приложения (программы), которое вызывает недоверие или подозрение на вирусы;</w:t>
      </w:r>
    </w:p>
    <w:p w14:paraId="6F9ED54D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чтобы эмулировать компьютерные сети и сложные среды, не настраивая виртуальную машину каждый раз. Можно сохранить настройки и продолжить с того этапа, где остановились;</w:t>
      </w:r>
    </w:p>
    <w:p w14:paraId="3B69E4BB" w14:textId="77777777" w:rsid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для создания резервных копий ОС.</w:t>
      </w:r>
    </w:p>
    <w:p w14:paraId="6878BA37" w14:textId="77777777" w:rsidR="00DE4F6A" w:rsidRPr="00201C9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C9A">
        <w:rPr>
          <w:rFonts w:ascii="Times New Roman" w:hAnsi="Times New Roman" w:cs="Times New Roman"/>
          <w:sz w:val="28"/>
          <w:szCs w:val="28"/>
        </w:rPr>
        <w:t>Преимущества виртуальной машины</w:t>
      </w:r>
    </w:p>
    <w:p w14:paraId="7A8CB97A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1.Можно выключить ПК или перейти к другой задаче с сохранением текущего состояния машины. Если вы решите продолжить работу, ВМ загрузится в том состоянии, в котором находилась в момент выключения.</w:t>
      </w:r>
    </w:p>
    <w:p w14:paraId="03B473F0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 xml:space="preserve">2.На VM можно делать </w:t>
      </w:r>
      <w:proofErr w:type="spellStart"/>
      <w:r w:rsidRPr="00DE4F6A">
        <w:rPr>
          <w:rFonts w:ascii="Times New Roman" w:hAnsi="Times New Roman" w:cs="Times New Roman"/>
          <w:sz w:val="28"/>
          <w:szCs w:val="28"/>
        </w:rPr>
        <w:t>снапшоты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>, которые позволяют откатываться до предыдущих конфигураций. Это удобно, если при тестировании нестабильного софта произошла критическая ошибка. По сравнению с основной системой, для ВМ выделяется меньше места на дисковом пространстве и откат до раннего состояния происходит быстрее.</w:t>
      </w:r>
    </w:p>
    <w:p w14:paraId="3CD05FFB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3.Машину можно сохранять или дублировать как изолированную среду. Её можно будет запустить позднее или скопировать на другой ПК. Заданные конфигурации сохранятся.</w:t>
      </w:r>
    </w:p>
    <w:p w14:paraId="20FEF6F4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4.ВМ вместе со всеми данными легко переносится с одного ПК на другой. Портативный софт для виртуальной машины сохраняет информацию одним файлом (в виде образа системы) на физическом компьютере. Для переноса достаточно переместить этот файл.</w:t>
      </w:r>
    </w:p>
    <w:p w14:paraId="7054AF27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5.ВМ не занимает место постоянной памяти, а оперирует выделенной временной памятью. Все действия фиксируются в виде лога, который очищается при завершении каждого сеанса.</w:t>
      </w:r>
    </w:p>
    <w:p w14:paraId="7BD05410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6.Для </w:t>
      </w:r>
      <w:proofErr w:type="spellStart"/>
      <w:r w:rsidRPr="00DE4F6A">
        <w:rPr>
          <w:rFonts w:ascii="Times New Roman" w:hAnsi="Times New Roman" w:cs="Times New Roman"/>
          <w:sz w:val="28"/>
          <w:szCs w:val="28"/>
        </w:rPr>
        <w:t>переподключения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 xml:space="preserve"> на другую ОС не нужно перезагружать компьютер.</w:t>
      </w:r>
    </w:p>
    <w:p w14:paraId="0235F568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7.На одном устройстве можно хранить несколько виртуальных машин с несколькими ОС в разных состояниях.</w:t>
      </w:r>
    </w:p>
    <w:p w14:paraId="6B14598A" w14:textId="77777777" w:rsidR="00DE4F6A" w:rsidRPr="00201C9A" w:rsidRDefault="00DE4F6A" w:rsidP="00DE4F6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C9A">
        <w:rPr>
          <w:rFonts w:ascii="Times New Roman" w:hAnsi="Times New Roman" w:cs="Times New Roman"/>
          <w:sz w:val="28"/>
          <w:szCs w:val="28"/>
        </w:rPr>
        <w:t>Недостатки использования VM</w:t>
      </w:r>
    </w:p>
    <w:p w14:paraId="06BBFD46" w14:textId="77777777" w:rsidR="00DE4F6A" w:rsidRPr="00DE4F6A" w:rsidRDefault="00DE4F6A" w:rsidP="00DE4F6A">
      <w:pPr>
        <w:pStyle w:val="a5"/>
        <w:numPr>
          <w:ilvl w:val="0"/>
          <w:numId w:val="7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lastRenderedPageBreak/>
        <w:t>1.Чтобы одновременно запускать на ВМ несколько операционных систем, нужно иметь соответствующие аппаратные ресурсы.</w:t>
      </w:r>
    </w:p>
    <w:p w14:paraId="74F00D77" w14:textId="77777777" w:rsidR="00DE4F6A" w:rsidRPr="00DE4F6A" w:rsidRDefault="00DE4F6A" w:rsidP="00DE4F6A">
      <w:pPr>
        <w:pStyle w:val="a5"/>
        <w:numPr>
          <w:ilvl w:val="0"/>
          <w:numId w:val="7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2.ОС в виртуальных машинах могут работать медленнее. Несмотря на то что показатели производительности виртуальных ОС стремятся к показателям физических ОС, на данный момент развития они всё-таки не равны.</w:t>
      </w:r>
    </w:p>
    <w:p w14:paraId="3841806C" w14:textId="77777777" w:rsidR="00DE4F6A" w:rsidRPr="00DE4F6A" w:rsidRDefault="00DE4F6A" w:rsidP="00DE4F6A">
      <w:pPr>
        <w:pStyle w:val="a5"/>
        <w:numPr>
          <w:ilvl w:val="0"/>
          <w:numId w:val="7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3.Виртуальная платформа поддерживает не весь функционал аппаратного обеспечения. VMware уже поддерживает USB 3.0, контроллеры портов COM и LPT и приводы CD-ROM, но с виртуализацией видеоадаптеров и поддержкой функций аппаратного ускорения трехмерной графики могут быть сложности.</w:t>
      </w:r>
    </w:p>
    <w:p w14:paraId="43E8822E" w14:textId="77777777" w:rsidR="00DE4F6A" w:rsidRPr="00DE4F6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К самым популярным виртуальным машинам относятся:</w:t>
      </w:r>
    </w:p>
    <w:p w14:paraId="49D6FB79" w14:textId="77777777" w:rsidR="00DE4F6A" w:rsidRPr="00DE4F6A" w:rsidRDefault="00DE4F6A" w:rsidP="00DE4F6A">
      <w:pPr>
        <w:pStyle w:val="a5"/>
        <w:numPr>
          <w:ilvl w:val="0"/>
          <w:numId w:val="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VirtualBox,</w:t>
      </w:r>
    </w:p>
    <w:p w14:paraId="577A25DA" w14:textId="77777777" w:rsidR="00DE4F6A" w:rsidRPr="00DE4F6A" w:rsidRDefault="00DE4F6A" w:rsidP="00DE4F6A">
      <w:pPr>
        <w:pStyle w:val="a5"/>
        <w:numPr>
          <w:ilvl w:val="0"/>
          <w:numId w:val="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Microsoft Hyper-V,</w:t>
      </w:r>
    </w:p>
    <w:p w14:paraId="040AEE52" w14:textId="77777777" w:rsidR="00DE4F6A" w:rsidRPr="00DE4F6A" w:rsidRDefault="00DE4F6A" w:rsidP="00DE4F6A">
      <w:pPr>
        <w:pStyle w:val="a5"/>
        <w:numPr>
          <w:ilvl w:val="0"/>
          <w:numId w:val="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 xml:space="preserve">VMware </w:t>
      </w:r>
      <w:proofErr w:type="spellStart"/>
      <w:r w:rsidRPr="00DE4F6A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 xml:space="preserve"> Player,</w:t>
      </w:r>
    </w:p>
    <w:p w14:paraId="32657643" w14:textId="77777777" w:rsidR="00DE4F6A" w:rsidRPr="00DE4F6A" w:rsidRDefault="00DE4F6A" w:rsidP="00DE4F6A">
      <w:pPr>
        <w:pStyle w:val="a5"/>
        <w:numPr>
          <w:ilvl w:val="0"/>
          <w:numId w:val="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4F6A">
        <w:rPr>
          <w:rFonts w:ascii="Times New Roman" w:hAnsi="Times New Roman" w:cs="Times New Roman"/>
          <w:sz w:val="28"/>
          <w:szCs w:val="28"/>
        </w:rPr>
        <w:t>Parallels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 xml:space="preserve"> Desktop.</w:t>
      </w:r>
    </w:p>
    <w:p w14:paraId="7976C433" w14:textId="77777777" w:rsidR="00DE4F6A" w:rsidRPr="00DE4F6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VirtualBox — это ПО с открытым исходным кодом, поэтому его можно использовать бесплатно. VMware бесплатен только для личного или образовательного использования и имеет ограниченные функциональные возможности.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4F6A">
        <w:rPr>
          <w:rFonts w:ascii="Times New Roman" w:hAnsi="Times New Roman" w:cs="Times New Roman"/>
          <w:sz w:val="28"/>
          <w:szCs w:val="28"/>
        </w:rPr>
        <w:t>VirtualBox обеспечивает как аппаратную, так и программную визуализацию. С другой стороны, VMware обеспечивает только аппаратную визуализацию.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4F6A">
        <w:rPr>
          <w:rFonts w:ascii="Times New Roman" w:hAnsi="Times New Roman" w:cs="Times New Roman"/>
          <w:sz w:val="28"/>
          <w:szCs w:val="28"/>
        </w:rPr>
        <w:t>VirtualBox имеет простой пользовательский интерфейс, в то время как пользовательский интерфейс VMware довольно сложен.</w:t>
      </w:r>
    </w:p>
    <w:sectPr w:rsidR="00DE4F6A" w:rsidRPr="00DE4F6A" w:rsidSect="00454459">
      <w:pgSz w:w="11906" w:h="16838"/>
      <w:pgMar w:top="1134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2FD3"/>
    <w:multiLevelType w:val="hybridMultilevel"/>
    <w:tmpl w:val="D576BD9A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B74705"/>
    <w:multiLevelType w:val="hybridMultilevel"/>
    <w:tmpl w:val="974CD6AE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0A14899"/>
    <w:multiLevelType w:val="hybridMultilevel"/>
    <w:tmpl w:val="CAD261A4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17859AB"/>
    <w:multiLevelType w:val="hybridMultilevel"/>
    <w:tmpl w:val="9AAE8028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B04131D"/>
    <w:multiLevelType w:val="multilevel"/>
    <w:tmpl w:val="D5906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E7E0FCD8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D2F0195"/>
    <w:multiLevelType w:val="hybridMultilevel"/>
    <w:tmpl w:val="FEEE8256"/>
    <w:lvl w:ilvl="0" w:tplc="6458F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E2B0128"/>
    <w:multiLevelType w:val="multilevel"/>
    <w:tmpl w:val="06CC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9488895">
    <w:abstractNumId w:val="1"/>
  </w:num>
  <w:num w:numId="2" w16cid:durableId="338656053">
    <w:abstractNumId w:val="6"/>
  </w:num>
  <w:num w:numId="3" w16cid:durableId="140467582">
    <w:abstractNumId w:val="7"/>
  </w:num>
  <w:num w:numId="4" w16cid:durableId="708727563">
    <w:abstractNumId w:val="0"/>
  </w:num>
  <w:num w:numId="5" w16cid:durableId="2106069428">
    <w:abstractNumId w:val="5"/>
  </w:num>
  <w:num w:numId="6" w16cid:durableId="579829261">
    <w:abstractNumId w:val="8"/>
  </w:num>
  <w:num w:numId="7" w16cid:durableId="1536119678">
    <w:abstractNumId w:val="3"/>
  </w:num>
  <w:num w:numId="8" w16cid:durableId="1180658894">
    <w:abstractNumId w:val="4"/>
  </w:num>
  <w:num w:numId="9" w16cid:durableId="7422191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459"/>
    <w:rsid w:val="00152747"/>
    <w:rsid w:val="00201C9A"/>
    <w:rsid w:val="002C600F"/>
    <w:rsid w:val="00454459"/>
    <w:rsid w:val="00801099"/>
    <w:rsid w:val="00A077CA"/>
    <w:rsid w:val="00B84548"/>
    <w:rsid w:val="00BA2C12"/>
    <w:rsid w:val="00BE1D59"/>
    <w:rsid w:val="00CB2ADD"/>
    <w:rsid w:val="00DA5467"/>
    <w:rsid w:val="00DE4F6A"/>
    <w:rsid w:val="00F1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96F24"/>
  <w15:chartTrackingRefBased/>
  <w15:docId w15:val="{6AA19D21-54CE-4275-93B8-9634B2B6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4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600F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2C6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DE4F6A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CB2A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vmware.com/product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bokarevatatyana@mail.ru</cp:lastModifiedBy>
  <cp:revision>21</cp:revision>
  <dcterms:created xsi:type="dcterms:W3CDTF">2024-09-29T08:37:00Z</dcterms:created>
  <dcterms:modified xsi:type="dcterms:W3CDTF">2024-11-23T18:21:00Z</dcterms:modified>
</cp:coreProperties>
</file>