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="Calibri"/>
          <w:sz w:val="2"/>
          <w:lang w:val="es-ES"/>
        </w:rPr>
        <w:id w:val="2143307496"/>
        <w:docPartObj>
          <w:docPartGallery w:val="Cover Page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14:paraId="21E08E3C" w14:textId="45A757CF" w:rsidR="00F62E58" w:rsidRPr="00024397" w:rsidRDefault="00F62E58" w:rsidP="00024397">
          <w:pPr>
            <w:pStyle w:val="NoSpacing"/>
            <w:jc w:val="both"/>
            <w:rPr>
              <w:rFonts w:ascii="Calibri" w:hAnsi="Calibri" w:cs="Calibri"/>
              <w:sz w:val="2"/>
              <w:lang w:val="es-ES"/>
            </w:rPr>
          </w:pPr>
        </w:p>
        <w:p w14:paraId="3EBD5416" w14:textId="77777777" w:rsidR="00F62E58" w:rsidRPr="00024397" w:rsidRDefault="00F62E58" w:rsidP="00024397">
          <w:pPr>
            <w:jc w:val="both"/>
            <w:rPr>
              <w:rFonts w:ascii="Calibri" w:hAnsi="Calibri" w:cs="Calibri"/>
              <w:lang w:val="es-ES"/>
            </w:rPr>
          </w:pPr>
          <w:r w:rsidRPr="00024397">
            <w:rPr>
              <w:rFonts w:ascii="Calibri" w:hAnsi="Calibri" w:cs="Calibr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4FA3FE" wp14:editId="0A52EC2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659ABEB" w14:textId="73DD833F" w:rsidR="00F62E58" w:rsidRPr="00BC11C4" w:rsidRDefault="00BC11C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BC11C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Practica 1</w:t>
                                    </w:r>
                                  </w:p>
                                </w:sdtContent>
                              </w:sdt>
                              <w:p w14:paraId="5925244C" w14:textId="37BF9CC8" w:rsidR="00F62E58" w:rsidRPr="00BC11C4" w:rsidRDefault="00F62E5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C11C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LPM - </w:t>
                                    </w:r>
                                    <w:r w:rsidR="00BC11C4" w:rsidRPr="00BC11C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Laboratorio de programación </w:t>
                                    </w:r>
                                    <w:proofErr w:type="spellStart"/>
                                    <w:r w:rsidR="00BC11C4" w:rsidRPr="00BC11C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multiparadigma</w:t>
                                    </w:r>
                                    <w:proofErr w:type="spellEnd"/>
                                  </w:sdtContent>
                                </w:sdt>
                                <w:r w:rsidRPr="00BC11C4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00EE4DDB" w14:textId="77777777" w:rsidR="00F62E58" w:rsidRPr="00BC11C4" w:rsidRDefault="00F62E58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4FA3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659ABEB" w14:textId="73DD833F" w:rsidR="00F62E58" w:rsidRPr="00BC11C4" w:rsidRDefault="00BC11C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BC11C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Practica 1</w:t>
                              </w:r>
                            </w:p>
                          </w:sdtContent>
                        </w:sdt>
                        <w:p w14:paraId="5925244C" w14:textId="37BF9CC8" w:rsidR="00F62E58" w:rsidRPr="00BC11C4" w:rsidRDefault="00F62E58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C11C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 xml:space="preserve">LPM - </w:t>
                              </w:r>
                              <w:r w:rsidR="00BC11C4" w:rsidRPr="00BC11C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 xml:space="preserve">Laboratorio de programación </w:t>
                              </w:r>
                              <w:proofErr w:type="spellStart"/>
                              <w:r w:rsidR="00BC11C4" w:rsidRPr="00BC11C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multiparadigma</w:t>
                              </w:r>
                              <w:proofErr w:type="spellEnd"/>
                            </w:sdtContent>
                          </w:sdt>
                          <w:r w:rsidRPr="00BC11C4">
                            <w:rPr>
                              <w:noProof/>
                              <w:lang w:val="es-ES"/>
                            </w:rPr>
                            <w:t xml:space="preserve"> </w:t>
                          </w:r>
                        </w:p>
                        <w:p w14:paraId="00EE4DDB" w14:textId="77777777" w:rsidR="00F62E58" w:rsidRPr="00BC11C4" w:rsidRDefault="00F62E58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024397">
            <w:rPr>
              <w:rFonts w:ascii="Calibri" w:hAnsi="Calibri" w:cs="Calibri"/>
              <w:noProof/>
              <w:color w:val="4472C4" w:themeColor="accent1"/>
              <w:sz w:val="36"/>
              <w:szCs w:val="36"/>
              <w:lang w:val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A39E2A5" wp14:editId="09B8935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C424FE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024397">
            <w:rPr>
              <w:rFonts w:ascii="Calibri" w:hAnsi="Calibri" w:cs="Calibr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F89502" wp14:editId="437932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AD8C6A" w14:textId="1F999F9E" w:rsidR="00F62E58" w:rsidRDefault="00F62E5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4464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MITSS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1F0AC93" w14:textId="21255622" w:rsidR="00F62E58" w:rsidRDefault="0004464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Sanz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Carreres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F89502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59AD8C6A" w14:textId="1F999F9E" w:rsidR="00F62E58" w:rsidRDefault="00F62E5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4464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MITSS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1F0AC93" w14:textId="21255622" w:rsidR="00F62E58" w:rsidRDefault="0004464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Sanz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Carreres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7CBF524" w14:textId="1B898C25" w:rsidR="00F62E58" w:rsidRPr="00024397" w:rsidRDefault="00F62E58" w:rsidP="00024397">
          <w:pPr>
            <w:jc w:val="both"/>
            <w:rPr>
              <w:rFonts w:ascii="Calibri" w:hAnsi="Calibri" w:cs="Calibri"/>
              <w:lang w:val="es-ES"/>
            </w:rPr>
          </w:pPr>
          <w:r w:rsidRPr="00024397">
            <w:rPr>
              <w:rFonts w:ascii="Calibri" w:hAnsi="Calibri" w:cs="Calibri"/>
              <w:lang w:val="es-ES"/>
            </w:rPr>
            <w:br w:type="page"/>
          </w:r>
        </w:p>
      </w:sdtContent>
    </w:sdt>
    <w:sdt>
      <w:sdtPr>
        <w:rPr>
          <w:rFonts w:ascii="Calibri" w:hAnsi="Calibri" w:cs="Calibri"/>
          <w:lang w:val="es-ES"/>
        </w:rPr>
        <w:id w:val="-646820311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sz w:val="24"/>
          <w:szCs w:val="24"/>
          <w:lang w:eastAsia="zh-CN"/>
        </w:rPr>
      </w:sdtEndPr>
      <w:sdtContent>
        <w:p w14:paraId="4843E939" w14:textId="77777777" w:rsidR="007454CB" w:rsidRPr="00024397" w:rsidRDefault="007454CB" w:rsidP="00024397">
          <w:pPr>
            <w:pStyle w:val="TOCHeading"/>
            <w:jc w:val="both"/>
            <w:rPr>
              <w:rFonts w:ascii="Calibri" w:hAnsi="Calibri" w:cs="Calibri"/>
              <w:lang w:val="es-ES"/>
            </w:rPr>
          </w:pPr>
        </w:p>
        <w:p w14:paraId="5D8688CF" w14:textId="2B1D20EF" w:rsidR="007454CB" w:rsidRDefault="007454CB" w:rsidP="00024397">
          <w:pPr>
            <w:pStyle w:val="TOCHeading"/>
            <w:jc w:val="both"/>
            <w:rPr>
              <w:rFonts w:ascii="Calibri" w:hAnsi="Calibri" w:cs="Calibri"/>
              <w:lang w:val="es-ES"/>
            </w:rPr>
          </w:pPr>
          <w:r w:rsidRPr="00024397">
            <w:rPr>
              <w:rFonts w:ascii="Calibri" w:hAnsi="Calibri" w:cs="Calibri"/>
              <w:lang w:val="es-ES"/>
            </w:rPr>
            <w:t>Índice:</w:t>
          </w:r>
        </w:p>
        <w:p w14:paraId="17852A86" w14:textId="6ABD04E8" w:rsidR="00C33C9E" w:rsidRDefault="00C33C9E" w:rsidP="00C33C9E">
          <w:pPr>
            <w:rPr>
              <w:lang w:val="es-ES" w:eastAsia="en-US"/>
            </w:rPr>
          </w:pPr>
        </w:p>
        <w:p w14:paraId="70723B41" w14:textId="77777777" w:rsidR="00C33C9E" w:rsidRPr="00C33C9E" w:rsidRDefault="00C33C9E" w:rsidP="00C33C9E">
          <w:pPr>
            <w:rPr>
              <w:lang w:val="es-ES" w:eastAsia="en-US"/>
            </w:rPr>
          </w:pPr>
        </w:p>
        <w:p w14:paraId="28C75FD4" w14:textId="1EE56E61" w:rsidR="00F218A3" w:rsidRDefault="007454CB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r w:rsidRPr="00024397">
            <w:rPr>
              <w:rFonts w:ascii="Calibri" w:hAnsi="Calibri" w:cs="Calibri"/>
              <w:b w:val="0"/>
              <w:bCs w:val="0"/>
              <w:lang w:val="es-ES"/>
            </w:rPr>
            <w:fldChar w:fldCharType="begin"/>
          </w:r>
          <w:r w:rsidRPr="00024397">
            <w:rPr>
              <w:rFonts w:ascii="Calibri" w:hAnsi="Calibri" w:cs="Calibri"/>
              <w:lang w:val="es-ES"/>
            </w:rPr>
            <w:instrText xml:space="preserve"> TOC \o "1-3" \h \z \u </w:instrText>
          </w:r>
          <w:r w:rsidRPr="00024397">
            <w:rPr>
              <w:rFonts w:ascii="Calibri" w:hAnsi="Calibri" w:cs="Calibri"/>
              <w:b w:val="0"/>
              <w:bCs w:val="0"/>
              <w:lang w:val="es-ES"/>
            </w:rPr>
            <w:fldChar w:fldCharType="separate"/>
          </w:r>
          <w:hyperlink w:anchor="_Toc34953003" w:history="1">
            <w:r w:rsidR="00F218A3" w:rsidRPr="001A19FE">
              <w:rPr>
                <w:rStyle w:val="Hyperlink"/>
                <w:rFonts w:ascii="Calibri" w:hAnsi="Calibri" w:cs="Calibri"/>
                <w:noProof/>
                <w:lang w:val="es-ES"/>
              </w:rPr>
              <w:t>1.- ¿Qué se obtiene tras ejecutar el siguiente comando y que ecuación habría que añadir?</w:t>
            </w:r>
            <w:r w:rsidR="00F218A3">
              <w:rPr>
                <w:noProof/>
                <w:webHidden/>
              </w:rPr>
              <w:tab/>
            </w:r>
            <w:r w:rsidR="00F218A3">
              <w:rPr>
                <w:noProof/>
                <w:webHidden/>
              </w:rPr>
              <w:fldChar w:fldCharType="begin"/>
            </w:r>
            <w:r w:rsidR="00F218A3">
              <w:rPr>
                <w:noProof/>
                <w:webHidden/>
              </w:rPr>
              <w:instrText xml:space="preserve"> PAGEREF _Toc34953003 \h </w:instrText>
            </w:r>
            <w:r w:rsidR="00F218A3">
              <w:rPr>
                <w:noProof/>
                <w:webHidden/>
              </w:rPr>
            </w:r>
            <w:r w:rsidR="00F218A3">
              <w:rPr>
                <w:noProof/>
                <w:webHidden/>
              </w:rPr>
              <w:fldChar w:fldCharType="separate"/>
            </w:r>
            <w:r w:rsidR="00F218A3">
              <w:rPr>
                <w:noProof/>
                <w:webHidden/>
              </w:rPr>
              <w:t>2</w:t>
            </w:r>
            <w:r w:rsidR="00F218A3">
              <w:rPr>
                <w:noProof/>
                <w:webHidden/>
              </w:rPr>
              <w:fldChar w:fldCharType="end"/>
            </w:r>
          </w:hyperlink>
        </w:p>
        <w:p w14:paraId="03B41977" w14:textId="6A44ED68" w:rsidR="00F218A3" w:rsidRDefault="00F218A3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hyperlink w:anchor="_Toc34953004" w:history="1">
            <w:r w:rsidRPr="001A19FE">
              <w:rPr>
                <w:rStyle w:val="Hyperlink"/>
                <w:rFonts w:ascii="Calibri" w:hAnsi="Calibri" w:cs="Calibri"/>
                <w:noProof/>
                <w:lang w:val="es-ES"/>
              </w:rPr>
              <w:t>2.- Gráficamente, se puede representar el orden parcial de la relación de subtipado como un grafo: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AEB7" w14:textId="5E239AA5" w:rsidR="00F218A3" w:rsidRDefault="00F218A3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hyperlink w:anchor="_Toc34953005" w:history="1">
            <w:r w:rsidRPr="001A19FE">
              <w:rPr>
                <w:rStyle w:val="Hyperlink"/>
                <w:rFonts w:ascii="Calibri" w:hAnsi="Calibri" w:cs="Calibri"/>
                <w:noProof/>
                <w:lang w:val="es-ES"/>
              </w:rPr>
              <w:t>3.- ¿Para qué nos puede servir diferenciar dentro del tipo Cell el subtipo ECell?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7D13" w14:textId="01583094" w:rsidR="00F218A3" w:rsidRDefault="00F218A3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hyperlink w:anchor="_Toc34953006" w:history="1">
            <w:r w:rsidRPr="001A19FE">
              <w:rPr>
                <w:rStyle w:val="Hyperlink"/>
                <w:rFonts w:ascii="Calibri" w:hAnsi="Calibri" w:cs="Calibri"/>
                <w:noProof/>
                <w:lang w:val="es-ES"/>
              </w:rPr>
              <w:t>4.- Para una batería de 2 celdas, muestra el conjunto de valores que pueden tomar una variable de tipo EBattery y una variable de tipo Battery.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2E62B" w14:textId="43B006C6" w:rsidR="00F218A3" w:rsidRDefault="00F218A3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hyperlink w:anchor="_Toc34953007" w:history="1">
            <w:r w:rsidRPr="001A19FE">
              <w:rPr>
                <w:rStyle w:val="Hyperlink"/>
                <w:rFonts w:ascii="Calibri" w:hAnsi="Calibri" w:cs="Calibri"/>
                <w:noProof/>
                <w:lang w:val="es-ES"/>
              </w:rPr>
              <w:t>5.- ¿Qué tipo se obtiene tras ejecutar el siguiente comando y qué significa?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4D629" w14:textId="3D83B73E" w:rsidR="00F218A3" w:rsidRDefault="00F218A3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hyperlink w:anchor="_Toc34953008" w:history="1">
            <w:r w:rsidRPr="001A19FE">
              <w:rPr>
                <w:rStyle w:val="Hyperlink"/>
                <w:rFonts w:ascii="Calibri" w:hAnsi="Calibri" w:cs="Calibri"/>
                <w:noProof/>
                <w:lang w:val="es-ES"/>
              </w:rPr>
              <w:t>6.- Usando tus propias palabras, ¿qué se obtiene cuando se ejecuta el siguiente comando y 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8DB3C" w14:textId="455836E6" w:rsidR="00F218A3" w:rsidRDefault="00F218A3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hyperlink w:anchor="_Toc34953009" w:history="1">
            <w:r w:rsidRPr="001A19FE">
              <w:rPr>
                <w:rStyle w:val="Hyperlink"/>
                <w:rFonts w:ascii="Calibri" w:hAnsi="Calibri" w:cs="Calibri"/>
                <w:noProof/>
                <w:lang w:val="es-ES"/>
              </w:rPr>
              <w:t>7.- ¿Y con el siguiente comando?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3556" w14:textId="57B8E616" w:rsidR="00F218A3" w:rsidRDefault="00F218A3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hyperlink w:anchor="_Toc34953010" w:history="1">
            <w:r w:rsidRPr="001A19FE">
              <w:rPr>
                <w:rStyle w:val="Hyperlink"/>
                <w:rFonts w:ascii="Calibri" w:hAnsi="Calibri" w:cs="Calibri"/>
                <w:noProof/>
                <w:lang w:val="es-ES"/>
              </w:rPr>
              <w:t>8.- ¿Y con el siguiente comando?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E1FB" w14:textId="15EA661B" w:rsidR="00F218A3" w:rsidRDefault="00F218A3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hyperlink w:anchor="_Toc34953011" w:history="1">
            <w:r w:rsidRPr="001A19FE">
              <w:rPr>
                <w:rStyle w:val="Hyperlink"/>
                <w:rFonts w:ascii="Calibri" w:hAnsi="Calibri" w:cs="Calibri"/>
                <w:noProof/>
                <w:lang w:val="es-ES"/>
              </w:rPr>
              <w:t>9.- ¿Y con el siguiente comando?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B5B46" w14:textId="60634DCC" w:rsidR="007454CB" w:rsidRPr="00024397" w:rsidRDefault="007454CB" w:rsidP="00024397">
          <w:pPr>
            <w:jc w:val="both"/>
            <w:rPr>
              <w:rFonts w:ascii="Calibri" w:hAnsi="Calibri" w:cs="Calibri"/>
              <w:lang w:val="es-ES"/>
            </w:rPr>
          </w:pPr>
          <w:r w:rsidRPr="00024397">
            <w:rPr>
              <w:rFonts w:ascii="Calibri" w:hAnsi="Calibri" w:cs="Calibri"/>
              <w:b/>
              <w:bCs/>
              <w:noProof/>
              <w:lang w:val="es-ES"/>
            </w:rPr>
            <w:fldChar w:fldCharType="end"/>
          </w:r>
        </w:p>
      </w:sdtContent>
    </w:sdt>
    <w:p w14:paraId="3671FF20" w14:textId="77777777" w:rsidR="007454CB" w:rsidRPr="00024397" w:rsidRDefault="007454CB" w:rsidP="00024397">
      <w:pPr>
        <w:jc w:val="both"/>
        <w:rPr>
          <w:rFonts w:ascii="Calibri" w:eastAsiaTheme="majorEastAsia" w:hAnsi="Calibri" w:cs="Calibri"/>
          <w:b/>
          <w:bCs/>
          <w:color w:val="2F5496" w:themeColor="accent1" w:themeShade="BF"/>
          <w:sz w:val="32"/>
          <w:szCs w:val="32"/>
          <w:lang w:val="es-ES"/>
        </w:rPr>
      </w:pPr>
      <w:r w:rsidRPr="00024397">
        <w:rPr>
          <w:rFonts w:ascii="Calibri" w:hAnsi="Calibri" w:cs="Calibri"/>
          <w:b/>
          <w:bCs/>
          <w:lang w:val="es-ES"/>
        </w:rPr>
        <w:br w:type="page"/>
      </w:r>
    </w:p>
    <w:p w14:paraId="07103350" w14:textId="3B513BDA" w:rsidR="00F62E58" w:rsidRPr="00024397" w:rsidRDefault="00E865EE" w:rsidP="00024397">
      <w:pPr>
        <w:pStyle w:val="Heading1"/>
        <w:jc w:val="both"/>
        <w:rPr>
          <w:rFonts w:ascii="Calibri" w:hAnsi="Calibri" w:cs="Calibri"/>
          <w:b/>
          <w:bCs/>
          <w:lang w:val="es-ES"/>
        </w:rPr>
      </w:pPr>
      <w:bookmarkStart w:id="0" w:name="_Toc34953003"/>
      <w:r w:rsidRPr="00024397">
        <w:rPr>
          <w:rFonts w:ascii="Calibri" w:hAnsi="Calibri" w:cs="Calibri"/>
          <w:b/>
          <w:bCs/>
          <w:lang w:val="es-ES"/>
        </w:rPr>
        <w:lastRenderedPageBreak/>
        <w:t>1.-</w:t>
      </w:r>
      <w:r w:rsidR="00F62E58" w:rsidRPr="00024397">
        <w:rPr>
          <w:rFonts w:ascii="Calibri" w:hAnsi="Calibri" w:cs="Calibri"/>
          <w:b/>
          <w:bCs/>
          <w:lang w:val="es-ES"/>
        </w:rPr>
        <w:t xml:space="preserve"> ¿Qu</w:t>
      </w:r>
      <w:r w:rsidR="00F62E58" w:rsidRPr="00024397">
        <w:rPr>
          <w:rFonts w:ascii="Calibri" w:hAnsi="Calibri" w:cs="Calibri"/>
          <w:b/>
          <w:bCs/>
          <w:lang w:val="es-ES"/>
        </w:rPr>
        <w:t>é</w:t>
      </w:r>
      <w:r w:rsidR="00F62E58" w:rsidRPr="00024397">
        <w:rPr>
          <w:rFonts w:ascii="Calibri" w:hAnsi="Calibri" w:cs="Calibri"/>
          <w:b/>
          <w:bCs/>
          <w:lang w:val="es-ES"/>
        </w:rPr>
        <w:t xml:space="preserve"> se obtiene tras ejecutar el siguiente comando y que ecuac</w:t>
      </w:r>
      <w:r w:rsidR="00F62E58" w:rsidRPr="00024397">
        <w:rPr>
          <w:rFonts w:ascii="Calibri" w:hAnsi="Calibri" w:cs="Calibri"/>
          <w:b/>
          <w:bCs/>
          <w:lang w:val="es-ES"/>
        </w:rPr>
        <w:t>ió</w:t>
      </w:r>
      <w:r w:rsidR="00F62E58" w:rsidRPr="00024397">
        <w:rPr>
          <w:rFonts w:ascii="Calibri" w:hAnsi="Calibri" w:cs="Calibri"/>
          <w:b/>
          <w:bCs/>
          <w:lang w:val="es-ES"/>
        </w:rPr>
        <w:t>n habr</w:t>
      </w:r>
      <w:r w:rsidR="00F62E58" w:rsidRPr="00024397">
        <w:rPr>
          <w:rFonts w:ascii="Calibri" w:hAnsi="Calibri" w:cs="Calibri"/>
          <w:b/>
          <w:bCs/>
          <w:lang w:val="es-ES"/>
        </w:rPr>
        <w:t>í</w:t>
      </w:r>
      <w:r w:rsidR="00F62E58" w:rsidRPr="00024397">
        <w:rPr>
          <w:rFonts w:ascii="Calibri" w:hAnsi="Calibri" w:cs="Calibri"/>
          <w:b/>
          <w:bCs/>
          <w:lang w:val="es-ES"/>
        </w:rPr>
        <w:t>a</w:t>
      </w:r>
      <w:r w:rsidR="002B1F1A" w:rsidRPr="00024397">
        <w:rPr>
          <w:rFonts w:ascii="Calibri" w:hAnsi="Calibri" w:cs="Calibri"/>
          <w:b/>
          <w:bCs/>
          <w:lang w:val="es-ES"/>
        </w:rPr>
        <w:t xml:space="preserve"> </w:t>
      </w:r>
      <w:r w:rsidR="00F62E58" w:rsidRPr="00024397">
        <w:rPr>
          <w:rFonts w:ascii="Calibri" w:hAnsi="Calibri" w:cs="Calibri"/>
          <w:b/>
          <w:bCs/>
          <w:lang w:val="es-ES"/>
        </w:rPr>
        <w:t xml:space="preserve">que </w:t>
      </w:r>
      <w:r w:rsidR="00F62E58" w:rsidRPr="00024397">
        <w:rPr>
          <w:rFonts w:ascii="Calibri" w:hAnsi="Calibri" w:cs="Calibri"/>
          <w:b/>
          <w:bCs/>
          <w:lang w:val="es-ES"/>
        </w:rPr>
        <w:t>añ</w:t>
      </w:r>
      <w:r w:rsidR="00F62E58" w:rsidRPr="00024397">
        <w:rPr>
          <w:rFonts w:ascii="Calibri" w:hAnsi="Calibri" w:cs="Calibri"/>
          <w:b/>
          <w:bCs/>
          <w:lang w:val="es-ES"/>
        </w:rPr>
        <w:t>adir?</w:t>
      </w:r>
      <w:bookmarkEnd w:id="0"/>
    </w:p>
    <w:p w14:paraId="0381C083" w14:textId="77777777" w:rsidR="00F62E58" w:rsidRPr="00024397" w:rsidRDefault="00F62E58" w:rsidP="00024397">
      <w:pPr>
        <w:jc w:val="both"/>
        <w:rPr>
          <w:rFonts w:ascii="Calibri" w:hAnsi="Calibri" w:cs="Calibri"/>
          <w:lang w:val="es-ES"/>
        </w:rPr>
      </w:pPr>
    </w:p>
    <w:p w14:paraId="76EFA96A" w14:textId="61EE7A89" w:rsidR="00F62E58" w:rsidRPr="00024397" w:rsidRDefault="00F62E58" w:rsidP="00024397">
      <w:pPr>
        <w:jc w:val="both"/>
        <w:rPr>
          <w:rFonts w:ascii="Calibri" w:hAnsi="Calibri" w:cs="Calibri"/>
          <w:i/>
          <w:iCs/>
          <w:lang w:val="es-ES"/>
        </w:rPr>
      </w:pPr>
      <w:proofErr w:type="spellStart"/>
      <w:r w:rsidRPr="00024397">
        <w:rPr>
          <w:rFonts w:ascii="Calibri" w:hAnsi="Calibri" w:cs="Calibri"/>
          <w:i/>
          <w:iCs/>
          <w:lang w:val="es-ES"/>
        </w:rPr>
        <w:t>Maude</w:t>
      </w:r>
      <w:proofErr w:type="spellEnd"/>
      <w:r w:rsidRPr="00024397">
        <w:rPr>
          <w:rFonts w:ascii="Calibri" w:hAnsi="Calibri" w:cs="Calibri"/>
          <w:i/>
          <w:iCs/>
          <w:lang w:val="es-ES"/>
        </w:rPr>
        <w:t>&gt; red in BATTERY-</w:t>
      </w:r>
      <w:proofErr w:type="gramStart"/>
      <w:r w:rsidRPr="00024397">
        <w:rPr>
          <w:rFonts w:ascii="Calibri" w:hAnsi="Calibri" w:cs="Calibri"/>
          <w:i/>
          <w:iCs/>
          <w:lang w:val="es-ES"/>
        </w:rPr>
        <w:t>HASKELL :</w:t>
      </w:r>
      <w:proofErr w:type="gramEnd"/>
      <w:r w:rsidRPr="00024397">
        <w:rPr>
          <w:rFonts w:ascii="Calibri" w:hAnsi="Calibri" w:cs="Calibri"/>
          <w:i/>
          <w:iCs/>
          <w:lang w:val="es-ES"/>
        </w:rPr>
        <w:t xml:space="preserve"> consume(- ^ - ^ </w:t>
      </w:r>
      <w:proofErr w:type="spellStart"/>
      <w:r w:rsidRPr="00024397">
        <w:rPr>
          <w:rFonts w:ascii="Calibri" w:hAnsi="Calibri" w:cs="Calibri"/>
          <w:i/>
          <w:iCs/>
          <w:lang w:val="es-ES"/>
        </w:rPr>
        <w:t>nil</w:t>
      </w:r>
      <w:proofErr w:type="spellEnd"/>
      <w:r w:rsidRPr="00024397">
        <w:rPr>
          <w:rFonts w:ascii="Calibri" w:hAnsi="Calibri" w:cs="Calibri"/>
          <w:i/>
          <w:iCs/>
          <w:lang w:val="es-ES"/>
        </w:rPr>
        <w:t>) .</w:t>
      </w:r>
    </w:p>
    <w:p w14:paraId="14DFCEA9" w14:textId="6907EAA8" w:rsidR="002B1F1A" w:rsidRPr="00024397" w:rsidRDefault="002B1F1A" w:rsidP="00024397">
      <w:pPr>
        <w:jc w:val="both"/>
        <w:rPr>
          <w:rFonts w:ascii="Calibri" w:hAnsi="Calibri" w:cs="Calibri"/>
          <w:lang w:val="es-ES"/>
        </w:rPr>
      </w:pPr>
    </w:p>
    <w:p w14:paraId="6FC210E3" w14:textId="2917802A" w:rsidR="002B1F1A" w:rsidRPr="00024397" w:rsidRDefault="002B1F1A" w:rsidP="00024397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lang w:val="es-ES"/>
        </w:rPr>
        <w:t>Al ejecutar el comando obtenemos la siguiente salida:</w:t>
      </w:r>
    </w:p>
    <w:p w14:paraId="0259FD3A" w14:textId="51545D0E" w:rsidR="00F62E58" w:rsidRPr="00024397" w:rsidRDefault="00F62E58" w:rsidP="00024397">
      <w:pPr>
        <w:jc w:val="both"/>
        <w:rPr>
          <w:rFonts w:ascii="Calibri" w:hAnsi="Calibri" w:cs="Calibri"/>
          <w:lang w:val="es-ES"/>
        </w:rPr>
      </w:pPr>
    </w:p>
    <w:p w14:paraId="2C82CAC4" w14:textId="08AEE9FB" w:rsidR="00F62E58" w:rsidRPr="00024397" w:rsidRDefault="00F62E58" w:rsidP="00024397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noProof/>
          <w:lang w:val="es-ES"/>
        </w:rPr>
        <w:drawing>
          <wp:inline distT="0" distB="0" distL="0" distR="0" wp14:anchorId="235A13D0" wp14:editId="5E2724BE">
            <wp:extent cx="5727700" cy="88900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12 at 18.28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63" cy="8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0758" w14:textId="414D878C" w:rsidR="00B409D0" w:rsidRPr="00024397" w:rsidRDefault="00B409D0" w:rsidP="00024397">
      <w:pPr>
        <w:jc w:val="both"/>
        <w:rPr>
          <w:rFonts w:ascii="Calibri" w:hAnsi="Calibri" w:cs="Calibri"/>
          <w:lang w:val="es-ES"/>
        </w:rPr>
      </w:pPr>
    </w:p>
    <w:p w14:paraId="5655D1C3" w14:textId="536667AC" w:rsidR="00B409D0" w:rsidRPr="00024397" w:rsidRDefault="008843F8" w:rsidP="00024397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lang w:val="es-ES"/>
        </w:rPr>
        <w:t>Donde podemos observ</w:t>
      </w:r>
      <w:r w:rsidR="00EC0E83" w:rsidRPr="00024397">
        <w:rPr>
          <w:rFonts w:ascii="Calibri" w:hAnsi="Calibri" w:cs="Calibri"/>
          <w:lang w:val="es-ES"/>
        </w:rPr>
        <w:t>a</w:t>
      </w:r>
      <w:r w:rsidRPr="00024397">
        <w:rPr>
          <w:rFonts w:ascii="Calibri" w:hAnsi="Calibri" w:cs="Calibri"/>
          <w:lang w:val="es-ES"/>
        </w:rPr>
        <w:t xml:space="preserve">r que en el programa original </w:t>
      </w:r>
      <w:r w:rsidR="000A4CAD" w:rsidRPr="00024397">
        <w:rPr>
          <w:rFonts w:ascii="Calibri" w:hAnsi="Calibri" w:cs="Calibri"/>
          <w:lang w:val="es-ES"/>
        </w:rPr>
        <w:t xml:space="preserve">devuelve </w:t>
      </w:r>
      <w:proofErr w:type="gramStart"/>
      <w:r w:rsidR="000A4CAD" w:rsidRPr="00024397">
        <w:rPr>
          <w:rFonts w:ascii="Calibri" w:hAnsi="Calibri" w:cs="Calibri"/>
          <w:i/>
          <w:iCs/>
          <w:lang w:val="es-ES"/>
        </w:rPr>
        <w:t>consume( -</w:t>
      </w:r>
      <w:proofErr w:type="gramEnd"/>
      <w:r w:rsidR="000A4CAD" w:rsidRPr="00024397">
        <w:rPr>
          <w:rFonts w:ascii="Calibri" w:hAnsi="Calibri" w:cs="Calibri"/>
          <w:i/>
          <w:iCs/>
          <w:lang w:val="es-ES"/>
        </w:rPr>
        <w:t xml:space="preserve"> ^ - ^ </w:t>
      </w:r>
      <w:proofErr w:type="spellStart"/>
      <w:r w:rsidR="000A4CAD" w:rsidRPr="00024397">
        <w:rPr>
          <w:rFonts w:ascii="Calibri" w:hAnsi="Calibri" w:cs="Calibri"/>
          <w:i/>
          <w:iCs/>
          <w:lang w:val="es-ES"/>
        </w:rPr>
        <w:t>nil</w:t>
      </w:r>
      <w:proofErr w:type="spellEnd"/>
      <w:r w:rsidR="000A4CAD" w:rsidRPr="00024397">
        <w:rPr>
          <w:rFonts w:ascii="Calibri" w:hAnsi="Calibri" w:cs="Calibri"/>
          <w:i/>
          <w:iCs/>
          <w:lang w:val="es-ES"/>
        </w:rPr>
        <w:t>)</w:t>
      </w:r>
      <w:r w:rsidR="000A4CAD" w:rsidRPr="00024397">
        <w:rPr>
          <w:rFonts w:ascii="Calibri" w:hAnsi="Calibri" w:cs="Calibri"/>
          <w:lang w:val="es-ES"/>
        </w:rPr>
        <w:t xml:space="preserve"> de forma que como no se puede consumir una batería vacía devuelve la misma batería.</w:t>
      </w:r>
    </w:p>
    <w:p w14:paraId="653464BA" w14:textId="19B5A441" w:rsidR="00B409D0" w:rsidRPr="00024397" w:rsidRDefault="00B409D0" w:rsidP="00024397">
      <w:pPr>
        <w:jc w:val="both"/>
        <w:rPr>
          <w:rFonts w:ascii="Calibri" w:hAnsi="Calibri" w:cs="Calibri"/>
          <w:lang w:val="es-ES"/>
        </w:rPr>
      </w:pPr>
    </w:p>
    <w:p w14:paraId="73E28B16" w14:textId="5473C328" w:rsidR="00D53398" w:rsidRPr="00D53398" w:rsidRDefault="000A4CAD" w:rsidP="00024397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color w:val="24292E"/>
          <w:lang w:val="es-ES"/>
        </w:rPr>
        <w:t>Por tanto</w:t>
      </w:r>
      <w:r w:rsidR="001F3955" w:rsidRPr="00024397">
        <w:rPr>
          <w:rFonts w:ascii="Calibri" w:hAnsi="Calibri" w:cs="Calibri"/>
          <w:color w:val="24292E"/>
          <w:lang w:val="es-ES"/>
        </w:rPr>
        <w:t>,</w:t>
      </w:r>
      <w:r w:rsidRPr="00024397">
        <w:rPr>
          <w:rFonts w:ascii="Calibri" w:hAnsi="Calibri" w:cs="Calibri"/>
          <w:color w:val="24292E"/>
          <w:lang w:val="es-ES"/>
        </w:rPr>
        <w:t xml:space="preserve"> se ha añadido </w:t>
      </w:r>
      <w:r w:rsidR="00FD2845" w:rsidRPr="00024397">
        <w:rPr>
          <w:rFonts w:ascii="Calibri" w:hAnsi="Calibri" w:cs="Calibri"/>
          <w:color w:val="24292E"/>
          <w:lang w:val="es-ES"/>
        </w:rPr>
        <w:t xml:space="preserve">la siguiente </w:t>
      </w:r>
      <w:r w:rsidRPr="00024397">
        <w:rPr>
          <w:rFonts w:ascii="Calibri" w:hAnsi="Calibri" w:cs="Calibri"/>
          <w:color w:val="24292E"/>
          <w:lang w:val="es-ES"/>
        </w:rPr>
        <w:t>ecuación al programa</w:t>
      </w:r>
      <w:r w:rsidR="00FD2845" w:rsidRPr="00024397">
        <w:rPr>
          <w:rFonts w:ascii="Calibri" w:hAnsi="Calibri" w:cs="Calibri"/>
          <w:color w:val="24292E"/>
          <w:lang w:val="es-ES"/>
        </w:rPr>
        <w:t xml:space="preserve"> para resolver este problema</w:t>
      </w:r>
      <w:r w:rsidRPr="00024397">
        <w:rPr>
          <w:rFonts w:ascii="Calibri" w:hAnsi="Calibri" w:cs="Calibri"/>
          <w:color w:val="24292E"/>
          <w:lang w:val="es-ES"/>
        </w:rPr>
        <w:t xml:space="preserve">: </w:t>
      </w:r>
    </w:p>
    <w:p w14:paraId="686B1C77" w14:textId="77777777" w:rsidR="00D53398" w:rsidRPr="00024397" w:rsidRDefault="00D53398" w:rsidP="00024397">
      <w:pPr>
        <w:jc w:val="both"/>
        <w:rPr>
          <w:rFonts w:ascii="Calibri" w:hAnsi="Calibri" w:cs="Calibri"/>
          <w:lang w:val="es-ES"/>
        </w:rPr>
      </w:pPr>
    </w:p>
    <w:p w14:paraId="3388947F" w14:textId="7CFCC467" w:rsidR="00D53398" w:rsidRPr="00024397" w:rsidRDefault="00FD2845" w:rsidP="00024397">
      <w:pPr>
        <w:jc w:val="both"/>
        <w:rPr>
          <w:rFonts w:ascii="Calibri" w:hAnsi="Calibri" w:cs="Calibri"/>
          <w:i/>
          <w:iCs/>
          <w:lang w:val="es-ES"/>
        </w:rPr>
      </w:pPr>
      <w:proofErr w:type="spellStart"/>
      <w:r w:rsidRPr="00024397">
        <w:rPr>
          <w:rFonts w:ascii="Calibri" w:hAnsi="Calibri" w:cs="Calibri"/>
          <w:i/>
          <w:iCs/>
          <w:lang w:val="es-ES"/>
        </w:rPr>
        <w:t>eq</w:t>
      </w:r>
      <w:proofErr w:type="spellEnd"/>
      <w:r w:rsidRPr="00024397">
        <w:rPr>
          <w:rFonts w:ascii="Calibri" w:hAnsi="Calibri" w:cs="Calibri"/>
          <w:i/>
          <w:iCs/>
          <w:lang w:val="es-ES"/>
        </w:rPr>
        <w:t xml:space="preserve"> consume(</w:t>
      </w:r>
      <w:proofErr w:type="spellStart"/>
      <w:r w:rsidRPr="00024397">
        <w:rPr>
          <w:rFonts w:ascii="Calibri" w:hAnsi="Calibri" w:cs="Calibri"/>
          <w:i/>
          <w:iCs/>
          <w:lang w:val="es-ES"/>
        </w:rPr>
        <w:t>nil</w:t>
      </w:r>
      <w:proofErr w:type="spellEnd"/>
      <w:r w:rsidRPr="00024397">
        <w:rPr>
          <w:rFonts w:ascii="Calibri" w:hAnsi="Calibri" w:cs="Calibri"/>
          <w:i/>
          <w:iCs/>
          <w:lang w:val="es-ES"/>
        </w:rPr>
        <w:t xml:space="preserve">) = </w:t>
      </w:r>
      <w:proofErr w:type="spellStart"/>
      <w:proofErr w:type="gramStart"/>
      <w:r w:rsidRPr="00024397">
        <w:rPr>
          <w:rFonts w:ascii="Calibri" w:hAnsi="Calibri" w:cs="Calibri"/>
          <w:i/>
          <w:iCs/>
          <w:lang w:val="es-ES"/>
        </w:rPr>
        <w:t>nil</w:t>
      </w:r>
      <w:proofErr w:type="spellEnd"/>
      <w:r w:rsidRPr="00024397">
        <w:rPr>
          <w:rFonts w:ascii="Calibri" w:hAnsi="Calibri" w:cs="Calibri"/>
          <w:i/>
          <w:iCs/>
          <w:lang w:val="es-ES"/>
        </w:rPr>
        <w:t xml:space="preserve"> .</w:t>
      </w:r>
      <w:proofErr w:type="gramEnd"/>
    </w:p>
    <w:p w14:paraId="080793D1" w14:textId="25BE6ECD" w:rsidR="00FD2845" w:rsidRPr="00024397" w:rsidRDefault="00FD2845" w:rsidP="00024397">
      <w:pPr>
        <w:jc w:val="both"/>
        <w:rPr>
          <w:rFonts w:ascii="Calibri" w:hAnsi="Calibri" w:cs="Calibri"/>
          <w:lang w:val="es-ES"/>
        </w:rPr>
      </w:pPr>
    </w:p>
    <w:p w14:paraId="15AD78F4" w14:textId="506D5686" w:rsidR="00FD2845" w:rsidRPr="00024397" w:rsidRDefault="00BE0DFB" w:rsidP="00024397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lang w:val="es-ES"/>
        </w:rPr>
        <w:t>De manera que al ejecutar el comando anterior obtenemos el siguiente resultado:</w:t>
      </w:r>
    </w:p>
    <w:p w14:paraId="46F7C86D" w14:textId="2AD0CD9F" w:rsidR="00B409D0" w:rsidRPr="00024397" w:rsidRDefault="00B409D0" w:rsidP="00024397">
      <w:pPr>
        <w:jc w:val="both"/>
        <w:rPr>
          <w:rFonts w:ascii="Calibri" w:hAnsi="Calibri" w:cs="Calibri"/>
          <w:lang w:val="es-ES"/>
        </w:rPr>
      </w:pPr>
    </w:p>
    <w:p w14:paraId="276D264E" w14:textId="75D3E639" w:rsidR="00B409D0" w:rsidRPr="00024397" w:rsidRDefault="00B409D0" w:rsidP="00024397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noProof/>
          <w:lang w:val="es-ES"/>
        </w:rPr>
        <w:drawing>
          <wp:inline distT="0" distB="0" distL="0" distR="0" wp14:anchorId="5D340BCC" wp14:editId="14046BF9">
            <wp:extent cx="5727700" cy="874395"/>
            <wp:effectExtent l="0" t="0" r="0" b="190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12 at 18.55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E729" w14:textId="53C6DFB1" w:rsidR="002B1F1A" w:rsidRPr="00024397" w:rsidRDefault="002B1F1A" w:rsidP="00024397">
      <w:pPr>
        <w:jc w:val="both"/>
        <w:rPr>
          <w:rFonts w:ascii="Calibri" w:hAnsi="Calibri" w:cs="Calibri"/>
          <w:lang w:val="es-ES"/>
        </w:rPr>
      </w:pPr>
    </w:p>
    <w:p w14:paraId="5D52D489" w14:textId="2218F7D3" w:rsidR="00E45868" w:rsidRPr="00024397" w:rsidRDefault="00E865EE" w:rsidP="00024397">
      <w:pPr>
        <w:pStyle w:val="Heading1"/>
        <w:jc w:val="both"/>
        <w:rPr>
          <w:rFonts w:ascii="Calibri" w:hAnsi="Calibri" w:cs="Calibri"/>
          <w:b/>
          <w:bCs/>
          <w:lang w:val="es-ES"/>
        </w:rPr>
      </w:pPr>
      <w:bookmarkStart w:id="1" w:name="_Toc34953004"/>
      <w:r w:rsidRPr="00024397">
        <w:rPr>
          <w:rFonts w:ascii="Calibri" w:hAnsi="Calibri" w:cs="Calibri"/>
          <w:b/>
          <w:bCs/>
          <w:lang w:val="es-ES"/>
        </w:rPr>
        <w:t>2.-</w:t>
      </w:r>
      <w:r w:rsidR="00E45868" w:rsidRPr="00024397">
        <w:rPr>
          <w:rFonts w:ascii="Calibri" w:hAnsi="Calibri" w:cs="Calibri"/>
          <w:b/>
          <w:bCs/>
          <w:lang w:val="es-ES"/>
        </w:rPr>
        <w:t xml:space="preserve"> Gr</w:t>
      </w:r>
      <w:r w:rsidR="00E45868" w:rsidRPr="00024397">
        <w:rPr>
          <w:rFonts w:ascii="Calibri" w:hAnsi="Calibri" w:cs="Calibri"/>
          <w:b/>
          <w:bCs/>
          <w:lang w:val="es-ES"/>
        </w:rPr>
        <w:t>á</w:t>
      </w:r>
      <w:r w:rsidR="00E45868" w:rsidRPr="00024397">
        <w:rPr>
          <w:rFonts w:ascii="Calibri" w:hAnsi="Calibri" w:cs="Calibri"/>
          <w:b/>
          <w:bCs/>
          <w:lang w:val="es-ES"/>
        </w:rPr>
        <w:t>ficamente, se puede representar el orden parcial de la relaci</w:t>
      </w:r>
      <w:r w:rsidR="00E45868" w:rsidRPr="00024397">
        <w:rPr>
          <w:rFonts w:ascii="Calibri" w:hAnsi="Calibri" w:cs="Calibri"/>
          <w:b/>
          <w:bCs/>
          <w:lang w:val="es-ES"/>
        </w:rPr>
        <w:t>ó</w:t>
      </w:r>
      <w:r w:rsidR="00E45868" w:rsidRPr="00024397">
        <w:rPr>
          <w:rFonts w:ascii="Calibri" w:hAnsi="Calibri" w:cs="Calibri"/>
          <w:b/>
          <w:bCs/>
          <w:lang w:val="es-ES"/>
        </w:rPr>
        <w:t xml:space="preserve">n de </w:t>
      </w:r>
      <w:proofErr w:type="spellStart"/>
      <w:r w:rsidR="00E45868" w:rsidRPr="00024397">
        <w:rPr>
          <w:rFonts w:ascii="Calibri" w:hAnsi="Calibri" w:cs="Calibri"/>
          <w:b/>
          <w:bCs/>
          <w:lang w:val="es-ES"/>
        </w:rPr>
        <w:t>subtipado</w:t>
      </w:r>
      <w:proofErr w:type="spellEnd"/>
      <w:r w:rsidR="00E45868" w:rsidRPr="00024397">
        <w:rPr>
          <w:rFonts w:ascii="Calibri" w:hAnsi="Calibri" w:cs="Calibri"/>
          <w:b/>
          <w:bCs/>
          <w:lang w:val="es-ES"/>
        </w:rPr>
        <w:t xml:space="preserve"> como un grafo:</w:t>
      </w:r>
      <w:bookmarkEnd w:id="1"/>
    </w:p>
    <w:p w14:paraId="0F80744D" w14:textId="180D03F3" w:rsidR="002B1F1A" w:rsidRPr="00024397" w:rsidRDefault="002B1F1A" w:rsidP="00024397">
      <w:pPr>
        <w:jc w:val="both"/>
        <w:rPr>
          <w:rFonts w:ascii="Calibri" w:hAnsi="Calibri" w:cs="Calibri"/>
          <w:lang w:val="es-ES"/>
        </w:rPr>
      </w:pPr>
    </w:p>
    <w:p w14:paraId="465D2F95" w14:textId="4CF9EAF4" w:rsidR="00846CD6" w:rsidRPr="00024397" w:rsidRDefault="00846CD6" w:rsidP="008905A5">
      <w:pPr>
        <w:jc w:val="center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noProof/>
          <w:lang w:val="es-ES"/>
        </w:rPr>
        <w:drawing>
          <wp:inline distT="0" distB="0" distL="0" distR="0" wp14:anchorId="2AB76D61" wp14:editId="7123748B">
            <wp:extent cx="2324100" cy="133350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12 at 20.08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402F" w14:textId="77777777" w:rsidR="00846CD6" w:rsidRPr="00024397" w:rsidRDefault="00846CD6" w:rsidP="00024397">
      <w:pPr>
        <w:jc w:val="both"/>
        <w:rPr>
          <w:rFonts w:ascii="Calibri" w:hAnsi="Calibri" w:cs="Calibri"/>
          <w:lang w:val="es-ES"/>
        </w:rPr>
      </w:pPr>
    </w:p>
    <w:p w14:paraId="1AC88897" w14:textId="053C8A40" w:rsidR="00846CD6" w:rsidRPr="00846CD6" w:rsidRDefault="00846CD6" w:rsidP="00024397">
      <w:pPr>
        <w:jc w:val="both"/>
        <w:rPr>
          <w:rFonts w:ascii="Calibri" w:hAnsi="Calibri" w:cs="Calibri"/>
          <w:i/>
          <w:iCs/>
          <w:lang w:val="es-ES"/>
        </w:rPr>
      </w:pPr>
      <w:r w:rsidRPr="00846CD6">
        <w:rPr>
          <w:rFonts w:ascii="Calibri" w:hAnsi="Calibri" w:cs="Calibri"/>
          <w:i/>
          <w:iCs/>
          <w:lang w:val="es-ES"/>
        </w:rPr>
        <w:t>Muestra un ejemplo de un t</w:t>
      </w:r>
      <w:r w:rsidRPr="00024397">
        <w:rPr>
          <w:rFonts w:ascii="Calibri" w:hAnsi="Calibri" w:cs="Calibri"/>
          <w:i/>
          <w:iCs/>
          <w:lang w:val="es-ES"/>
        </w:rPr>
        <w:t xml:space="preserve">érmino </w:t>
      </w:r>
      <w:r w:rsidRPr="00846CD6">
        <w:rPr>
          <w:rFonts w:ascii="Calibri" w:hAnsi="Calibri" w:cs="Calibri"/>
          <w:i/>
          <w:iCs/>
          <w:lang w:val="es-ES"/>
        </w:rPr>
        <w:t xml:space="preserve">que sea de tipo </w:t>
      </w:r>
      <w:proofErr w:type="spellStart"/>
      <w:proofErr w:type="gramStart"/>
      <w:r w:rsidRPr="00846CD6">
        <w:rPr>
          <w:rFonts w:ascii="Calibri" w:hAnsi="Calibri" w:cs="Calibri"/>
          <w:i/>
          <w:iCs/>
          <w:lang w:val="es-ES"/>
        </w:rPr>
        <w:t>EBattery</w:t>
      </w:r>
      <w:proofErr w:type="spellEnd"/>
      <w:proofErr w:type="gramEnd"/>
      <w:r w:rsidRPr="00846CD6">
        <w:rPr>
          <w:rFonts w:ascii="Calibri" w:hAnsi="Calibri" w:cs="Calibri"/>
          <w:i/>
          <w:iCs/>
          <w:lang w:val="es-ES"/>
        </w:rPr>
        <w:t xml:space="preserve"> pero no </w:t>
      </w:r>
      <w:proofErr w:type="spellStart"/>
      <w:r w:rsidRPr="00846CD6">
        <w:rPr>
          <w:rFonts w:ascii="Calibri" w:hAnsi="Calibri" w:cs="Calibri"/>
          <w:i/>
          <w:iCs/>
          <w:lang w:val="es-ES"/>
        </w:rPr>
        <w:t>ECell</w:t>
      </w:r>
      <w:proofErr w:type="spellEnd"/>
      <w:r w:rsidRPr="00846CD6">
        <w:rPr>
          <w:rFonts w:ascii="Calibri" w:hAnsi="Calibri" w:cs="Calibri"/>
          <w:i/>
          <w:iCs/>
          <w:lang w:val="es-ES"/>
        </w:rPr>
        <w:t xml:space="preserve"> y un t</w:t>
      </w:r>
      <w:r w:rsidRPr="00024397">
        <w:rPr>
          <w:rFonts w:ascii="Calibri" w:hAnsi="Calibri" w:cs="Calibri"/>
          <w:i/>
          <w:iCs/>
          <w:lang w:val="es-ES"/>
        </w:rPr>
        <w:t>érmino</w:t>
      </w:r>
      <w:r w:rsidRPr="00846CD6">
        <w:rPr>
          <w:rFonts w:ascii="Calibri" w:hAnsi="Calibri" w:cs="Calibri"/>
          <w:i/>
          <w:iCs/>
          <w:lang w:val="es-ES"/>
        </w:rPr>
        <w:t xml:space="preserve"> que sea de tipo </w:t>
      </w:r>
      <w:proofErr w:type="spellStart"/>
      <w:r w:rsidRPr="00846CD6">
        <w:rPr>
          <w:rFonts w:ascii="Calibri" w:hAnsi="Calibri" w:cs="Calibri"/>
          <w:i/>
          <w:iCs/>
          <w:lang w:val="es-ES"/>
        </w:rPr>
        <w:t>Battery</w:t>
      </w:r>
      <w:proofErr w:type="spellEnd"/>
      <w:r w:rsidRPr="00846CD6">
        <w:rPr>
          <w:rFonts w:ascii="Calibri" w:hAnsi="Calibri" w:cs="Calibri"/>
          <w:i/>
          <w:iCs/>
          <w:lang w:val="es-ES"/>
        </w:rPr>
        <w:t xml:space="preserve"> pero no </w:t>
      </w:r>
      <w:proofErr w:type="spellStart"/>
      <w:r w:rsidRPr="00846CD6">
        <w:rPr>
          <w:rFonts w:ascii="Calibri" w:hAnsi="Calibri" w:cs="Calibri"/>
          <w:i/>
          <w:iCs/>
          <w:lang w:val="es-ES"/>
        </w:rPr>
        <w:t>EBattery</w:t>
      </w:r>
      <w:proofErr w:type="spellEnd"/>
      <w:r w:rsidRPr="00846CD6">
        <w:rPr>
          <w:rFonts w:ascii="Calibri" w:hAnsi="Calibri" w:cs="Calibri"/>
          <w:i/>
          <w:iCs/>
          <w:lang w:val="es-ES"/>
        </w:rPr>
        <w:t xml:space="preserve"> ni </w:t>
      </w:r>
      <w:proofErr w:type="spellStart"/>
      <w:r w:rsidRPr="00846CD6">
        <w:rPr>
          <w:rFonts w:ascii="Calibri" w:hAnsi="Calibri" w:cs="Calibri"/>
          <w:i/>
          <w:iCs/>
          <w:lang w:val="es-ES"/>
        </w:rPr>
        <w:t>Cell</w:t>
      </w:r>
      <w:proofErr w:type="spellEnd"/>
      <w:r w:rsidRPr="00846CD6">
        <w:rPr>
          <w:rFonts w:ascii="Calibri" w:hAnsi="Calibri" w:cs="Calibri"/>
          <w:i/>
          <w:iCs/>
          <w:lang w:val="es-ES"/>
        </w:rPr>
        <w:t>.</w:t>
      </w:r>
    </w:p>
    <w:p w14:paraId="2736B7FF" w14:textId="101A341F" w:rsidR="008843F8" w:rsidRPr="00024397" w:rsidRDefault="008843F8" w:rsidP="00024397">
      <w:pPr>
        <w:jc w:val="both"/>
        <w:rPr>
          <w:rFonts w:ascii="Calibri" w:hAnsi="Calibri" w:cs="Calibri"/>
          <w:lang w:val="es-ES"/>
        </w:rPr>
      </w:pPr>
    </w:p>
    <w:p w14:paraId="749842ED" w14:textId="4F02617A" w:rsidR="008148FA" w:rsidRPr="00024397" w:rsidRDefault="008148FA" w:rsidP="00024397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lang w:val="es-ES"/>
        </w:rPr>
        <w:t xml:space="preserve">Un ejemplo </w:t>
      </w:r>
      <w:r w:rsidR="009909B8" w:rsidRPr="00024397">
        <w:rPr>
          <w:rFonts w:ascii="Calibri" w:hAnsi="Calibri" w:cs="Calibri"/>
          <w:lang w:val="es-ES"/>
        </w:rPr>
        <w:t xml:space="preserve">que se podría aplicar tanto para un termino que sea de tipo </w:t>
      </w:r>
      <w:proofErr w:type="spellStart"/>
      <w:proofErr w:type="gramStart"/>
      <w:r w:rsidR="009909B8" w:rsidRPr="00024397">
        <w:rPr>
          <w:rFonts w:ascii="Calibri" w:hAnsi="Calibri" w:cs="Calibri"/>
          <w:lang w:val="es-ES"/>
        </w:rPr>
        <w:t>EBattery</w:t>
      </w:r>
      <w:proofErr w:type="spellEnd"/>
      <w:proofErr w:type="gramEnd"/>
      <w:r w:rsidR="009909B8" w:rsidRPr="00024397">
        <w:rPr>
          <w:rFonts w:ascii="Calibri" w:hAnsi="Calibri" w:cs="Calibri"/>
          <w:lang w:val="es-ES"/>
        </w:rPr>
        <w:t xml:space="preserve"> pero no </w:t>
      </w:r>
      <w:proofErr w:type="spellStart"/>
      <w:r w:rsidR="009909B8" w:rsidRPr="00024397">
        <w:rPr>
          <w:rFonts w:ascii="Calibri" w:hAnsi="Calibri" w:cs="Calibri"/>
          <w:lang w:val="es-ES"/>
        </w:rPr>
        <w:t>ECell</w:t>
      </w:r>
      <w:proofErr w:type="spellEnd"/>
      <w:r w:rsidR="009909B8" w:rsidRPr="00024397">
        <w:rPr>
          <w:rFonts w:ascii="Calibri" w:hAnsi="Calibri" w:cs="Calibri"/>
          <w:lang w:val="es-ES"/>
        </w:rPr>
        <w:t xml:space="preserve"> sería </w:t>
      </w:r>
      <w:proofErr w:type="spellStart"/>
      <w:r w:rsidR="009909B8" w:rsidRPr="00024397">
        <w:rPr>
          <w:rFonts w:ascii="Calibri" w:hAnsi="Calibri" w:cs="Calibri"/>
          <w:lang w:val="es-ES"/>
        </w:rPr>
        <w:t>nil</w:t>
      </w:r>
      <w:proofErr w:type="spellEnd"/>
      <w:r w:rsidR="009909B8" w:rsidRPr="00024397">
        <w:rPr>
          <w:rFonts w:ascii="Calibri" w:hAnsi="Calibri" w:cs="Calibri"/>
          <w:lang w:val="es-ES"/>
        </w:rPr>
        <w:t xml:space="preserve">. Al igual que para el ejemplo de un término que sea de tipo </w:t>
      </w:r>
      <w:proofErr w:type="spellStart"/>
      <w:r w:rsidR="009909B8" w:rsidRPr="00024397">
        <w:rPr>
          <w:rFonts w:ascii="Calibri" w:hAnsi="Calibri" w:cs="Calibri"/>
          <w:lang w:val="es-ES"/>
        </w:rPr>
        <w:t>Battery</w:t>
      </w:r>
      <w:proofErr w:type="spellEnd"/>
      <w:r w:rsidR="009909B8" w:rsidRPr="00024397">
        <w:rPr>
          <w:rFonts w:ascii="Calibri" w:hAnsi="Calibri" w:cs="Calibri"/>
          <w:lang w:val="es-ES"/>
        </w:rPr>
        <w:t xml:space="preserve"> pero no </w:t>
      </w:r>
      <w:proofErr w:type="spellStart"/>
      <w:r w:rsidR="009909B8" w:rsidRPr="00024397">
        <w:rPr>
          <w:rFonts w:ascii="Calibri" w:hAnsi="Calibri" w:cs="Calibri"/>
          <w:lang w:val="es-ES"/>
        </w:rPr>
        <w:t>EBaterry</w:t>
      </w:r>
      <w:proofErr w:type="spellEnd"/>
      <w:r w:rsidR="009909B8" w:rsidRPr="00024397">
        <w:rPr>
          <w:rFonts w:ascii="Calibri" w:hAnsi="Calibri" w:cs="Calibri"/>
          <w:lang w:val="es-ES"/>
        </w:rPr>
        <w:t xml:space="preserve"> ni </w:t>
      </w:r>
      <w:proofErr w:type="spellStart"/>
      <w:r w:rsidR="009909B8" w:rsidRPr="00024397">
        <w:rPr>
          <w:rFonts w:ascii="Calibri" w:hAnsi="Calibri" w:cs="Calibri"/>
          <w:lang w:val="es-ES"/>
        </w:rPr>
        <w:t>Cell</w:t>
      </w:r>
      <w:proofErr w:type="spellEnd"/>
      <w:r w:rsidR="009909B8" w:rsidRPr="00024397">
        <w:rPr>
          <w:rFonts w:ascii="Calibri" w:hAnsi="Calibri" w:cs="Calibri"/>
          <w:lang w:val="es-ES"/>
        </w:rPr>
        <w:t xml:space="preserve"> sería cualquiera batería distinta de </w:t>
      </w:r>
      <w:proofErr w:type="spellStart"/>
      <w:r w:rsidR="009909B8" w:rsidRPr="00024397">
        <w:rPr>
          <w:rFonts w:ascii="Calibri" w:hAnsi="Calibri" w:cs="Calibri"/>
          <w:lang w:val="es-ES"/>
        </w:rPr>
        <w:t>nil</w:t>
      </w:r>
      <w:proofErr w:type="spellEnd"/>
      <w:r w:rsidR="00BA31D2" w:rsidRPr="00024397">
        <w:rPr>
          <w:rFonts w:ascii="Calibri" w:hAnsi="Calibri" w:cs="Calibri"/>
          <w:lang w:val="es-ES"/>
        </w:rPr>
        <w:t xml:space="preserve"> </w:t>
      </w:r>
      <w:proofErr w:type="gramStart"/>
      <w:r w:rsidR="00BA31D2" w:rsidRPr="00024397">
        <w:rPr>
          <w:rFonts w:ascii="Calibri" w:hAnsi="Calibri" w:cs="Calibri"/>
          <w:lang w:val="es-ES"/>
        </w:rPr>
        <w:t>( _</w:t>
      </w:r>
      <w:proofErr w:type="gramEnd"/>
      <w:r w:rsidR="00BA31D2" w:rsidRPr="00024397">
        <w:rPr>
          <w:rFonts w:ascii="Calibri" w:hAnsi="Calibri" w:cs="Calibri"/>
          <w:lang w:val="es-ES"/>
        </w:rPr>
        <w:t xml:space="preserve"> ^ _ )</w:t>
      </w:r>
      <w:r w:rsidR="009909B8" w:rsidRPr="00024397">
        <w:rPr>
          <w:rFonts w:ascii="Calibri" w:hAnsi="Calibri" w:cs="Calibri"/>
          <w:lang w:val="es-ES"/>
        </w:rPr>
        <w:t>.</w:t>
      </w:r>
    </w:p>
    <w:p w14:paraId="2F087EA1" w14:textId="7E7741F7" w:rsidR="00483FCE" w:rsidRPr="00024397" w:rsidRDefault="00E865EE" w:rsidP="00024397">
      <w:pPr>
        <w:pStyle w:val="Heading1"/>
        <w:jc w:val="both"/>
        <w:rPr>
          <w:rFonts w:ascii="Calibri" w:hAnsi="Calibri" w:cs="Calibri"/>
          <w:b/>
          <w:bCs/>
          <w:lang w:val="es-ES"/>
        </w:rPr>
      </w:pPr>
      <w:bookmarkStart w:id="2" w:name="_Toc34953005"/>
      <w:r w:rsidRPr="00024397">
        <w:rPr>
          <w:rFonts w:ascii="Calibri" w:hAnsi="Calibri" w:cs="Calibri"/>
          <w:b/>
          <w:bCs/>
          <w:lang w:val="es-ES"/>
        </w:rPr>
        <w:lastRenderedPageBreak/>
        <w:t>3.-</w:t>
      </w:r>
      <w:r w:rsidR="00483FCE" w:rsidRPr="00024397">
        <w:rPr>
          <w:rFonts w:ascii="Calibri" w:hAnsi="Calibri" w:cs="Calibri"/>
          <w:b/>
          <w:bCs/>
          <w:lang w:val="es-ES"/>
        </w:rPr>
        <w:t xml:space="preserve"> ¿Para qu</w:t>
      </w:r>
      <w:r w:rsidR="00483FCE" w:rsidRPr="00024397">
        <w:rPr>
          <w:rFonts w:ascii="Calibri" w:hAnsi="Calibri" w:cs="Calibri"/>
          <w:b/>
          <w:bCs/>
          <w:lang w:val="es-ES"/>
        </w:rPr>
        <w:t>é</w:t>
      </w:r>
      <w:r w:rsidR="00483FCE" w:rsidRPr="00024397">
        <w:rPr>
          <w:rFonts w:ascii="Calibri" w:hAnsi="Calibri" w:cs="Calibri"/>
          <w:b/>
          <w:bCs/>
          <w:lang w:val="es-ES"/>
        </w:rPr>
        <w:t xml:space="preserve"> nos puede servir diferenciar dentro del tipo </w:t>
      </w:r>
      <w:proofErr w:type="spellStart"/>
      <w:r w:rsidR="00483FCE" w:rsidRPr="00024397">
        <w:rPr>
          <w:rFonts w:ascii="Calibri" w:hAnsi="Calibri" w:cs="Calibri"/>
          <w:b/>
          <w:bCs/>
          <w:lang w:val="es-ES"/>
        </w:rPr>
        <w:t>Cell</w:t>
      </w:r>
      <w:proofErr w:type="spellEnd"/>
      <w:r w:rsidR="00483FCE" w:rsidRPr="00024397">
        <w:rPr>
          <w:rFonts w:ascii="Calibri" w:hAnsi="Calibri" w:cs="Calibri"/>
          <w:b/>
          <w:bCs/>
          <w:lang w:val="es-ES"/>
        </w:rPr>
        <w:t xml:space="preserve"> el subtipo </w:t>
      </w:r>
      <w:proofErr w:type="spellStart"/>
      <w:r w:rsidR="00483FCE" w:rsidRPr="00024397">
        <w:rPr>
          <w:rFonts w:ascii="Calibri" w:hAnsi="Calibri" w:cs="Calibri"/>
          <w:b/>
          <w:bCs/>
          <w:lang w:val="es-ES"/>
        </w:rPr>
        <w:t>ECell</w:t>
      </w:r>
      <w:proofErr w:type="spellEnd"/>
      <w:r w:rsidR="00483FCE" w:rsidRPr="00024397">
        <w:rPr>
          <w:rFonts w:ascii="Calibri" w:hAnsi="Calibri" w:cs="Calibri"/>
          <w:b/>
          <w:bCs/>
          <w:lang w:val="es-ES"/>
        </w:rPr>
        <w:t>?</w:t>
      </w:r>
      <w:bookmarkEnd w:id="2"/>
      <w:r w:rsidR="00483FCE" w:rsidRPr="00024397">
        <w:rPr>
          <w:rFonts w:ascii="Calibri" w:hAnsi="Calibri" w:cs="Calibri"/>
          <w:b/>
          <w:bCs/>
          <w:lang w:val="es-ES"/>
        </w:rPr>
        <w:t xml:space="preserve"> </w:t>
      </w:r>
    </w:p>
    <w:p w14:paraId="26D9E4C5" w14:textId="48D01DA5" w:rsidR="00483FCE" w:rsidRPr="00024397" w:rsidRDefault="00483FCE" w:rsidP="00024397">
      <w:pPr>
        <w:jc w:val="both"/>
        <w:rPr>
          <w:rFonts w:ascii="Calibri" w:hAnsi="Calibri" w:cs="Calibri"/>
          <w:lang w:val="es-ES"/>
        </w:rPr>
      </w:pPr>
    </w:p>
    <w:p w14:paraId="4FE1FFE2" w14:textId="034A8C63" w:rsidR="00DA16F6" w:rsidRPr="00024397" w:rsidRDefault="00860791" w:rsidP="00024397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lang w:val="es-ES"/>
        </w:rPr>
        <w:t xml:space="preserve">El principal motivo es poder representar </w:t>
      </w:r>
      <w:r w:rsidR="00DA16F6" w:rsidRPr="00024397">
        <w:rPr>
          <w:rFonts w:ascii="Calibri" w:hAnsi="Calibri" w:cs="Calibri"/>
          <w:lang w:val="es-ES"/>
        </w:rPr>
        <w:t xml:space="preserve">una celda que contiene batería de una que está vacía, de esta forma utilizando esta implementación evitaremos que en la expresión resultante aparezca </w:t>
      </w:r>
      <w:proofErr w:type="spellStart"/>
      <w:r w:rsidR="00DA16F6" w:rsidRPr="00024397">
        <w:rPr>
          <w:rFonts w:ascii="Calibri" w:hAnsi="Calibri" w:cs="Calibri"/>
          <w:lang w:val="es-ES"/>
        </w:rPr>
        <w:t>nil</w:t>
      </w:r>
      <w:proofErr w:type="spellEnd"/>
      <w:r w:rsidR="00DA16F6" w:rsidRPr="00024397">
        <w:rPr>
          <w:rFonts w:ascii="Calibri" w:hAnsi="Calibri" w:cs="Calibri"/>
          <w:lang w:val="es-ES"/>
        </w:rPr>
        <w:t>.</w:t>
      </w:r>
    </w:p>
    <w:p w14:paraId="2B687208" w14:textId="77777777" w:rsidR="00483FCE" w:rsidRPr="00024397" w:rsidRDefault="00483FCE" w:rsidP="00024397">
      <w:pPr>
        <w:jc w:val="both"/>
        <w:rPr>
          <w:rFonts w:ascii="Calibri" w:hAnsi="Calibri" w:cs="Calibri"/>
          <w:lang w:val="es-ES"/>
        </w:rPr>
      </w:pPr>
    </w:p>
    <w:p w14:paraId="575AB7BD" w14:textId="5CCA15F2" w:rsidR="00483FCE" w:rsidRPr="00024397" w:rsidRDefault="00E865EE" w:rsidP="00024397">
      <w:pPr>
        <w:pStyle w:val="Heading1"/>
        <w:jc w:val="both"/>
        <w:rPr>
          <w:rFonts w:ascii="Calibri" w:hAnsi="Calibri" w:cs="Calibri"/>
          <w:b/>
          <w:bCs/>
          <w:lang w:val="es-ES"/>
        </w:rPr>
      </w:pPr>
      <w:bookmarkStart w:id="3" w:name="_Toc34953006"/>
      <w:r w:rsidRPr="00024397">
        <w:rPr>
          <w:rFonts w:ascii="Calibri" w:hAnsi="Calibri" w:cs="Calibri"/>
          <w:b/>
          <w:bCs/>
          <w:lang w:val="es-ES"/>
        </w:rPr>
        <w:t>4.-</w:t>
      </w:r>
      <w:r w:rsidR="00483FCE" w:rsidRPr="00024397">
        <w:rPr>
          <w:rFonts w:ascii="Calibri" w:hAnsi="Calibri" w:cs="Calibri"/>
          <w:b/>
          <w:bCs/>
          <w:lang w:val="es-ES"/>
        </w:rPr>
        <w:t xml:space="preserve"> Para una bater</w:t>
      </w:r>
      <w:r w:rsidR="00483FCE" w:rsidRPr="00024397">
        <w:rPr>
          <w:rFonts w:ascii="Calibri" w:hAnsi="Calibri" w:cs="Calibri"/>
          <w:b/>
          <w:bCs/>
          <w:lang w:val="es-ES"/>
        </w:rPr>
        <w:t>í</w:t>
      </w:r>
      <w:r w:rsidR="00483FCE" w:rsidRPr="00024397">
        <w:rPr>
          <w:rFonts w:ascii="Calibri" w:hAnsi="Calibri" w:cs="Calibri"/>
          <w:b/>
          <w:bCs/>
          <w:lang w:val="es-ES"/>
        </w:rPr>
        <w:t xml:space="preserve">a de 2 celdas, muestra el conjunto de valores que pueden tomar una variable de tipo </w:t>
      </w:r>
      <w:proofErr w:type="spellStart"/>
      <w:r w:rsidR="00483FCE" w:rsidRPr="00024397">
        <w:rPr>
          <w:rFonts w:ascii="Calibri" w:hAnsi="Calibri" w:cs="Calibri"/>
          <w:b/>
          <w:bCs/>
          <w:lang w:val="es-ES"/>
        </w:rPr>
        <w:t>EBattery</w:t>
      </w:r>
      <w:proofErr w:type="spellEnd"/>
      <w:r w:rsidR="00483FCE" w:rsidRPr="00024397">
        <w:rPr>
          <w:rFonts w:ascii="Calibri" w:hAnsi="Calibri" w:cs="Calibri"/>
          <w:b/>
          <w:bCs/>
          <w:lang w:val="es-ES"/>
        </w:rPr>
        <w:t xml:space="preserve"> y una variable de tipo </w:t>
      </w:r>
      <w:proofErr w:type="spellStart"/>
      <w:r w:rsidR="00483FCE" w:rsidRPr="00024397">
        <w:rPr>
          <w:rFonts w:ascii="Calibri" w:hAnsi="Calibri" w:cs="Calibri"/>
          <w:b/>
          <w:bCs/>
          <w:lang w:val="es-ES"/>
        </w:rPr>
        <w:t>Battery</w:t>
      </w:r>
      <w:proofErr w:type="spellEnd"/>
      <w:r w:rsidR="00483FCE" w:rsidRPr="00024397">
        <w:rPr>
          <w:rFonts w:ascii="Calibri" w:hAnsi="Calibri" w:cs="Calibri"/>
          <w:b/>
          <w:bCs/>
          <w:lang w:val="es-ES"/>
        </w:rPr>
        <w:t>.</w:t>
      </w:r>
      <w:bookmarkEnd w:id="3"/>
    </w:p>
    <w:p w14:paraId="01D65C62" w14:textId="66A76583" w:rsidR="00483FCE" w:rsidRPr="00024397" w:rsidRDefault="00483FCE" w:rsidP="00024397">
      <w:pPr>
        <w:jc w:val="both"/>
        <w:rPr>
          <w:rFonts w:ascii="Calibri" w:hAnsi="Calibri" w:cs="Calibri"/>
          <w:lang w:val="es-ES"/>
        </w:rPr>
      </w:pPr>
    </w:p>
    <w:p w14:paraId="019BFB98" w14:textId="3B9455DE" w:rsidR="00B55166" w:rsidRPr="00024397" w:rsidRDefault="00B55166" w:rsidP="00024397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lang w:val="es-ES"/>
        </w:rPr>
        <w:t xml:space="preserve">Para una batería de 2 celdas el conjunto de valores que puede adoptar una variable de tipo </w:t>
      </w:r>
      <w:proofErr w:type="spellStart"/>
      <w:r w:rsidRPr="00024397">
        <w:rPr>
          <w:rFonts w:ascii="Calibri" w:hAnsi="Calibri" w:cs="Calibri"/>
          <w:lang w:val="es-ES"/>
        </w:rPr>
        <w:t>EBattery</w:t>
      </w:r>
      <w:proofErr w:type="spellEnd"/>
      <w:r w:rsidRPr="00024397">
        <w:rPr>
          <w:rFonts w:ascii="Calibri" w:hAnsi="Calibri" w:cs="Calibri"/>
          <w:lang w:val="es-ES"/>
        </w:rPr>
        <w:t xml:space="preserve"> </w:t>
      </w:r>
      <w:r w:rsidRPr="00024397">
        <w:rPr>
          <w:rFonts w:ascii="Calibri" w:hAnsi="Calibri" w:cs="Calibri"/>
          <w:lang w:val="es-ES"/>
        </w:rPr>
        <w:t>es</w:t>
      </w:r>
      <w:r w:rsidRPr="00024397">
        <w:rPr>
          <w:rFonts w:ascii="Calibri" w:hAnsi="Calibri" w:cs="Calibri"/>
          <w:lang w:val="es-ES"/>
        </w:rPr>
        <w:t>:</w:t>
      </w:r>
      <w:r w:rsidRPr="00024397">
        <w:rPr>
          <w:rFonts w:ascii="Calibri" w:hAnsi="Calibri" w:cs="Calibri"/>
          <w:lang w:val="es-ES"/>
        </w:rPr>
        <w:t xml:space="preserve">  _</w:t>
      </w:r>
      <w:r w:rsidRPr="00024397">
        <w:rPr>
          <w:rFonts w:ascii="Calibri" w:hAnsi="Calibri" w:cs="Calibri"/>
          <w:lang w:val="es-ES"/>
        </w:rPr>
        <w:t xml:space="preserve"> ^</w:t>
      </w:r>
      <w:r w:rsidRPr="00024397">
        <w:rPr>
          <w:rFonts w:ascii="Calibri" w:hAnsi="Calibri" w:cs="Calibri"/>
          <w:lang w:val="es-ES"/>
        </w:rPr>
        <w:t>_</w:t>
      </w:r>
    </w:p>
    <w:p w14:paraId="0513F80C" w14:textId="77777777" w:rsidR="00B55166" w:rsidRPr="00024397" w:rsidRDefault="00B55166" w:rsidP="00024397">
      <w:pPr>
        <w:jc w:val="both"/>
        <w:rPr>
          <w:rFonts w:ascii="Calibri" w:hAnsi="Calibri" w:cs="Calibri"/>
          <w:lang w:val="es-ES"/>
        </w:rPr>
      </w:pPr>
    </w:p>
    <w:p w14:paraId="4D870031" w14:textId="5E617439" w:rsidR="008F0DB5" w:rsidRPr="00024397" w:rsidRDefault="00B55166" w:rsidP="00024397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lang w:val="es-ES"/>
        </w:rPr>
        <w:t>M</w:t>
      </w:r>
      <w:r w:rsidR="00650FC8" w:rsidRPr="00024397">
        <w:rPr>
          <w:rFonts w:ascii="Calibri" w:hAnsi="Calibri" w:cs="Calibri"/>
          <w:lang w:val="es-ES"/>
        </w:rPr>
        <w:t xml:space="preserve">ientras que una batería de tipo </w:t>
      </w:r>
      <w:proofErr w:type="spellStart"/>
      <w:r w:rsidR="00650FC8" w:rsidRPr="00024397">
        <w:rPr>
          <w:rFonts w:ascii="Calibri" w:hAnsi="Calibri" w:cs="Calibri"/>
          <w:lang w:val="es-ES"/>
        </w:rPr>
        <w:t>Battery</w:t>
      </w:r>
      <w:proofErr w:type="spellEnd"/>
      <w:r w:rsidR="00650FC8" w:rsidRPr="00024397">
        <w:rPr>
          <w:rFonts w:ascii="Calibri" w:hAnsi="Calibri" w:cs="Calibri"/>
          <w:lang w:val="es-ES"/>
        </w:rPr>
        <w:t xml:space="preserve"> puede tener </w:t>
      </w:r>
      <w:r w:rsidR="005E482C" w:rsidRPr="00024397">
        <w:rPr>
          <w:rFonts w:ascii="Calibri" w:hAnsi="Calibri" w:cs="Calibri"/>
          <w:lang w:val="es-ES"/>
        </w:rPr>
        <w:t>un conjunto de valores</w:t>
      </w:r>
      <w:r w:rsidR="00650FC8" w:rsidRPr="00024397">
        <w:rPr>
          <w:rFonts w:ascii="Calibri" w:hAnsi="Calibri" w:cs="Calibri"/>
          <w:lang w:val="es-ES"/>
        </w:rPr>
        <w:t xml:space="preserve"> distint</w:t>
      </w:r>
      <w:r w:rsidR="005E482C" w:rsidRPr="00024397">
        <w:rPr>
          <w:rFonts w:ascii="Calibri" w:hAnsi="Calibri" w:cs="Calibri"/>
          <w:lang w:val="es-ES"/>
        </w:rPr>
        <w:t>o</w:t>
      </w:r>
      <w:r w:rsidR="00650FC8" w:rsidRPr="00024397">
        <w:rPr>
          <w:rFonts w:ascii="Calibri" w:hAnsi="Calibri" w:cs="Calibri"/>
          <w:lang w:val="es-ES"/>
        </w:rPr>
        <w:t xml:space="preserve">s </w:t>
      </w:r>
      <w:r w:rsidRPr="00024397">
        <w:rPr>
          <w:rFonts w:ascii="Calibri" w:hAnsi="Calibri" w:cs="Calibri"/>
          <w:lang w:val="es-ES"/>
        </w:rPr>
        <w:t xml:space="preserve">que son las siguientes:  </w:t>
      </w:r>
      <w:r w:rsidRPr="00024397">
        <w:rPr>
          <w:rFonts w:ascii="Calibri" w:hAnsi="Calibri" w:cs="Calibri"/>
          <w:lang w:val="es-ES"/>
        </w:rPr>
        <w:t>o ^ o</w:t>
      </w:r>
      <w:r w:rsidRPr="00024397">
        <w:rPr>
          <w:rFonts w:ascii="Calibri" w:hAnsi="Calibri" w:cs="Calibri"/>
          <w:lang w:val="es-ES"/>
        </w:rPr>
        <w:t xml:space="preserve">, </w:t>
      </w:r>
      <w:r w:rsidRPr="00024397">
        <w:rPr>
          <w:rFonts w:ascii="Calibri" w:hAnsi="Calibri" w:cs="Calibri"/>
          <w:lang w:val="es-ES"/>
        </w:rPr>
        <w:t xml:space="preserve">o ^ </w:t>
      </w:r>
      <w:proofErr w:type="gramStart"/>
      <w:r w:rsidRPr="00024397">
        <w:rPr>
          <w:rFonts w:ascii="Calibri" w:hAnsi="Calibri" w:cs="Calibri"/>
          <w:lang w:val="es-ES"/>
        </w:rPr>
        <w:t>+</w:t>
      </w:r>
      <w:r w:rsidRPr="00024397">
        <w:rPr>
          <w:rFonts w:ascii="Calibri" w:hAnsi="Calibri" w:cs="Calibri"/>
          <w:lang w:val="es-ES"/>
        </w:rPr>
        <w:t xml:space="preserve"> ,</w:t>
      </w:r>
      <w:proofErr w:type="gramEnd"/>
      <w:r w:rsidRPr="00024397">
        <w:rPr>
          <w:rFonts w:ascii="Calibri" w:hAnsi="Calibri" w:cs="Calibri"/>
          <w:lang w:val="es-ES"/>
        </w:rPr>
        <w:t xml:space="preserve"> </w:t>
      </w:r>
      <w:r w:rsidRPr="00024397">
        <w:rPr>
          <w:rFonts w:ascii="Calibri" w:hAnsi="Calibri" w:cs="Calibri"/>
          <w:lang w:val="es-ES"/>
        </w:rPr>
        <w:t>o ^ -</w:t>
      </w:r>
      <w:r w:rsidRPr="00024397">
        <w:rPr>
          <w:rFonts w:ascii="Calibri" w:hAnsi="Calibri" w:cs="Calibri"/>
          <w:lang w:val="es-ES"/>
        </w:rPr>
        <w:t xml:space="preserve"> , </w:t>
      </w:r>
      <w:r w:rsidRPr="00024397">
        <w:rPr>
          <w:rFonts w:ascii="Calibri" w:hAnsi="Calibri" w:cs="Calibri"/>
          <w:lang w:val="es-ES"/>
        </w:rPr>
        <w:t>+ ^ o</w:t>
      </w:r>
      <w:r w:rsidRPr="00024397">
        <w:rPr>
          <w:rFonts w:ascii="Calibri" w:hAnsi="Calibri" w:cs="Calibri"/>
          <w:lang w:val="es-ES"/>
        </w:rPr>
        <w:t xml:space="preserve"> , </w:t>
      </w:r>
      <w:r w:rsidRPr="00024397">
        <w:rPr>
          <w:rFonts w:ascii="Calibri" w:hAnsi="Calibri" w:cs="Calibri"/>
          <w:lang w:val="es-ES"/>
        </w:rPr>
        <w:t>- ^ o</w:t>
      </w:r>
      <w:r w:rsidRPr="00024397">
        <w:rPr>
          <w:rFonts w:ascii="Calibri" w:hAnsi="Calibri" w:cs="Calibri"/>
          <w:lang w:val="es-ES"/>
        </w:rPr>
        <w:t xml:space="preserve"> , </w:t>
      </w:r>
      <w:r w:rsidRPr="00024397">
        <w:rPr>
          <w:rFonts w:ascii="Calibri" w:hAnsi="Calibri" w:cs="Calibri"/>
          <w:lang w:val="es-ES"/>
        </w:rPr>
        <w:t>+ ^ +</w:t>
      </w:r>
      <w:r w:rsidRPr="00024397">
        <w:rPr>
          <w:rFonts w:ascii="Calibri" w:hAnsi="Calibri" w:cs="Calibri"/>
          <w:lang w:val="es-ES"/>
        </w:rPr>
        <w:t xml:space="preserve"> , </w:t>
      </w:r>
      <w:r w:rsidRPr="00024397">
        <w:rPr>
          <w:rFonts w:ascii="Calibri" w:hAnsi="Calibri" w:cs="Calibri"/>
          <w:lang w:val="es-ES"/>
        </w:rPr>
        <w:t>+ ^ -</w:t>
      </w:r>
      <w:r w:rsidRPr="00024397">
        <w:rPr>
          <w:rFonts w:ascii="Calibri" w:hAnsi="Calibri" w:cs="Calibri"/>
          <w:lang w:val="es-ES"/>
        </w:rPr>
        <w:t xml:space="preserve"> , </w:t>
      </w:r>
      <w:r w:rsidRPr="00024397">
        <w:rPr>
          <w:rFonts w:ascii="Calibri" w:hAnsi="Calibri" w:cs="Calibri"/>
          <w:lang w:val="es-ES"/>
        </w:rPr>
        <w:t>- ^ +</w:t>
      </w:r>
      <w:r w:rsidR="00731767" w:rsidRPr="00024397">
        <w:rPr>
          <w:rFonts w:ascii="Calibri" w:hAnsi="Calibri" w:cs="Calibri"/>
          <w:lang w:val="es-ES"/>
        </w:rPr>
        <w:t xml:space="preserve"> </w:t>
      </w:r>
    </w:p>
    <w:p w14:paraId="0B6FC34F" w14:textId="4AD90707" w:rsidR="00493A7C" w:rsidRPr="00024397" w:rsidRDefault="006D0EEE" w:rsidP="00024397">
      <w:pPr>
        <w:pStyle w:val="Heading1"/>
        <w:jc w:val="both"/>
        <w:rPr>
          <w:rFonts w:ascii="Calibri" w:hAnsi="Calibri" w:cs="Calibri"/>
          <w:b/>
          <w:bCs/>
          <w:lang w:val="es-ES"/>
        </w:rPr>
      </w:pPr>
      <w:bookmarkStart w:id="4" w:name="_Toc34953007"/>
      <w:r w:rsidRPr="00024397">
        <w:rPr>
          <w:rFonts w:ascii="Calibri" w:hAnsi="Calibri" w:cs="Calibri"/>
          <w:b/>
          <w:bCs/>
          <w:lang w:val="es-ES"/>
        </w:rPr>
        <w:t>5.-</w:t>
      </w:r>
      <w:r w:rsidR="00493A7C" w:rsidRPr="00024397">
        <w:rPr>
          <w:rFonts w:ascii="Calibri" w:hAnsi="Calibri" w:cs="Calibri"/>
          <w:b/>
          <w:bCs/>
          <w:lang w:val="es-ES"/>
        </w:rPr>
        <w:t xml:space="preserve"> ¿Qu</w:t>
      </w:r>
      <w:r w:rsidR="00493A7C" w:rsidRPr="00024397">
        <w:rPr>
          <w:rFonts w:ascii="Calibri" w:hAnsi="Calibri" w:cs="Calibri"/>
          <w:b/>
          <w:bCs/>
          <w:lang w:val="es-ES"/>
        </w:rPr>
        <w:t>é</w:t>
      </w:r>
      <w:r w:rsidR="00493A7C" w:rsidRPr="00024397">
        <w:rPr>
          <w:rFonts w:ascii="Calibri" w:hAnsi="Calibri" w:cs="Calibri"/>
          <w:b/>
          <w:bCs/>
          <w:lang w:val="es-ES"/>
        </w:rPr>
        <w:t xml:space="preserve"> tipo se obtiene tras ejecutar el siguiente comando y qu</w:t>
      </w:r>
      <w:r w:rsidR="00493A7C" w:rsidRPr="00024397">
        <w:rPr>
          <w:rFonts w:ascii="Calibri" w:hAnsi="Calibri" w:cs="Calibri"/>
          <w:b/>
          <w:bCs/>
          <w:lang w:val="es-ES"/>
        </w:rPr>
        <w:t>é</w:t>
      </w:r>
      <w:r w:rsidR="00493A7C" w:rsidRPr="00024397">
        <w:rPr>
          <w:rFonts w:ascii="Calibri" w:hAnsi="Calibri" w:cs="Calibri"/>
          <w:b/>
          <w:bCs/>
          <w:lang w:val="es-ES"/>
        </w:rPr>
        <w:t xml:space="preserve"> significa?</w:t>
      </w:r>
      <w:bookmarkEnd w:id="4"/>
      <w:r w:rsidR="00493A7C" w:rsidRPr="00024397">
        <w:rPr>
          <w:rFonts w:ascii="Calibri" w:hAnsi="Calibri" w:cs="Calibri"/>
          <w:b/>
          <w:bCs/>
          <w:lang w:val="es-ES"/>
        </w:rPr>
        <w:t xml:space="preserve"> </w:t>
      </w:r>
    </w:p>
    <w:p w14:paraId="156F87A6" w14:textId="77777777" w:rsidR="00493A7C" w:rsidRPr="00024397" w:rsidRDefault="00493A7C" w:rsidP="00024397">
      <w:pPr>
        <w:jc w:val="both"/>
        <w:rPr>
          <w:rFonts w:ascii="Calibri" w:hAnsi="Calibri" w:cs="Calibri"/>
          <w:lang w:val="es-ES"/>
        </w:rPr>
      </w:pPr>
    </w:p>
    <w:p w14:paraId="024F4110" w14:textId="66C2A9D9" w:rsidR="00493A7C" w:rsidRPr="00024397" w:rsidRDefault="00493A7C" w:rsidP="00024397">
      <w:pPr>
        <w:jc w:val="both"/>
        <w:rPr>
          <w:rFonts w:ascii="Calibri" w:hAnsi="Calibri" w:cs="Calibri"/>
          <w:i/>
          <w:iCs/>
          <w:lang w:val="es-ES"/>
        </w:rPr>
      </w:pPr>
      <w:proofErr w:type="spellStart"/>
      <w:r w:rsidRPr="00493A7C">
        <w:rPr>
          <w:rFonts w:ascii="Calibri" w:hAnsi="Calibri" w:cs="Calibri"/>
          <w:i/>
          <w:iCs/>
          <w:lang w:val="es-ES"/>
        </w:rPr>
        <w:t>Maude</w:t>
      </w:r>
      <w:proofErr w:type="spellEnd"/>
      <w:r w:rsidRPr="00493A7C">
        <w:rPr>
          <w:rFonts w:ascii="Calibri" w:hAnsi="Calibri" w:cs="Calibri"/>
          <w:i/>
          <w:iCs/>
          <w:lang w:val="es-ES"/>
        </w:rPr>
        <w:t>&gt; red in BATTERY-</w:t>
      </w:r>
      <w:proofErr w:type="gramStart"/>
      <w:r w:rsidRPr="00493A7C">
        <w:rPr>
          <w:rFonts w:ascii="Calibri" w:hAnsi="Calibri" w:cs="Calibri"/>
          <w:i/>
          <w:iCs/>
          <w:lang w:val="es-ES"/>
        </w:rPr>
        <w:t>MAUDE :</w:t>
      </w:r>
      <w:proofErr w:type="gramEnd"/>
      <w:r w:rsidRPr="00493A7C">
        <w:rPr>
          <w:rFonts w:ascii="Calibri" w:hAnsi="Calibri" w:cs="Calibri"/>
          <w:i/>
          <w:iCs/>
          <w:lang w:val="es-ES"/>
        </w:rPr>
        <w:t xml:space="preserve"> consume(- ^ -) .</w:t>
      </w:r>
    </w:p>
    <w:p w14:paraId="54FAC984" w14:textId="3FF5DDC7" w:rsidR="00E623E1" w:rsidRPr="00024397" w:rsidRDefault="00E623E1" w:rsidP="00024397">
      <w:pPr>
        <w:jc w:val="both"/>
        <w:rPr>
          <w:rFonts w:ascii="Calibri" w:hAnsi="Calibri" w:cs="Calibri"/>
          <w:lang w:val="es-ES"/>
        </w:rPr>
      </w:pPr>
    </w:p>
    <w:p w14:paraId="5649E0E6" w14:textId="2DB3FEA5" w:rsidR="00E623E1" w:rsidRPr="00493A7C" w:rsidRDefault="00E623E1" w:rsidP="00024397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lang w:val="es-ES"/>
        </w:rPr>
        <w:t>El resultado obtenido al ejecutar el comando anterior es el siguiente:</w:t>
      </w:r>
    </w:p>
    <w:p w14:paraId="5C64556E" w14:textId="102E335B" w:rsidR="002D46DA" w:rsidRPr="00024397" w:rsidRDefault="002D46DA" w:rsidP="00024397">
      <w:pPr>
        <w:jc w:val="both"/>
        <w:rPr>
          <w:rFonts w:ascii="Calibri" w:hAnsi="Calibri" w:cs="Calibri"/>
          <w:lang w:val="es-ES"/>
        </w:rPr>
      </w:pPr>
    </w:p>
    <w:p w14:paraId="5774EE18" w14:textId="3F20768E" w:rsidR="002D46DA" w:rsidRPr="00024397" w:rsidRDefault="00E623E1" w:rsidP="00024397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b/>
          <w:bCs/>
          <w:noProof/>
          <w:lang w:val="es-ES"/>
        </w:rPr>
        <w:drawing>
          <wp:inline distT="0" distB="0" distL="0" distR="0" wp14:anchorId="585CA917" wp14:editId="75CFC75F">
            <wp:extent cx="5676900" cy="901700"/>
            <wp:effectExtent l="0" t="0" r="0" b="0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12 at 19.47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06EB" w14:textId="1A233D57" w:rsidR="00E623E1" w:rsidRPr="00024397" w:rsidRDefault="00E623E1" w:rsidP="00024397">
      <w:pPr>
        <w:jc w:val="both"/>
        <w:rPr>
          <w:rFonts w:ascii="Calibri" w:hAnsi="Calibri" w:cs="Calibri"/>
          <w:lang w:val="es-ES"/>
        </w:rPr>
      </w:pPr>
    </w:p>
    <w:p w14:paraId="213939BE" w14:textId="22F75A59" w:rsidR="005B7132" w:rsidRPr="00024397" w:rsidRDefault="00E623E1" w:rsidP="004B756B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lang w:val="es-ES"/>
        </w:rPr>
        <w:t xml:space="preserve">Devuelve </w:t>
      </w:r>
      <w:r w:rsidR="005B7132" w:rsidRPr="00024397">
        <w:rPr>
          <w:rFonts w:ascii="Calibri" w:hAnsi="Calibri" w:cs="Calibri"/>
          <w:lang w:val="es-ES"/>
        </w:rPr>
        <w:t xml:space="preserve">un resultado de tipo </w:t>
      </w:r>
      <w:proofErr w:type="spellStart"/>
      <w:r w:rsidRPr="00024397">
        <w:rPr>
          <w:rFonts w:ascii="Calibri" w:hAnsi="Calibri" w:cs="Calibri"/>
          <w:lang w:val="es-ES"/>
        </w:rPr>
        <w:t>EBattery</w:t>
      </w:r>
      <w:proofErr w:type="spellEnd"/>
      <w:r w:rsidRPr="00024397">
        <w:rPr>
          <w:rFonts w:ascii="Calibri" w:hAnsi="Calibri" w:cs="Calibri"/>
          <w:lang w:val="es-ES"/>
        </w:rPr>
        <w:t xml:space="preserve"> </w:t>
      </w:r>
      <w:r w:rsidR="005B7132" w:rsidRPr="00024397">
        <w:rPr>
          <w:rFonts w:ascii="Calibri" w:hAnsi="Calibri" w:cs="Calibri"/>
          <w:lang w:val="es-ES"/>
        </w:rPr>
        <w:t xml:space="preserve">ya que al hacer el consume comprueba que todas las celdas estén todas vacías, </w:t>
      </w:r>
      <w:r w:rsidR="005E482C" w:rsidRPr="00024397">
        <w:rPr>
          <w:rFonts w:ascii="Calibri" w:hAnsi="Calibri" w:cs="Calibri"/>
          <w:lang w:val="es-ES"/>
        </w:rPr>
        <w:t>y al ser</w:t>
      </w:r>
      <w:r w:rsidR="005B7132" w:rsidRPr="00024397">
        <w:rPr>
          <w:rFonts w:ascii="Calibri" w:hAnsi="Calibri" w:cs="Calibri"/>
          <w:lang w:val="es-ES"/>
        </w:rPr>
        <w:t xml:space="preserve"> así devuelve el resultado de </w:t>
      </w:r>
      <w:proofErr w:type="spellStart"/>
      <w:r w:rsidR="005B7132" w:rsidRPr="00024397">
        <w:rPr>
          <w:rFonts w:ascii="Calibri" w:hAnsi="Calibri" w:cs="Calibri"/>
          <w:lang w:val="es-ES"/>
        </w:rPr>
        <w:t>EBattery</w:t>
      </w:r>
      <w:proofErr w:type="spellEnd"/>
    </w:p>
    <w:p w14:paraId="5720780E" w14:textId="13AAA142" w:rsidR="004B756B" w:rsidRPr="008905A5" w:rsidRDefault="006D0EEE" w:rsidP="004B756B">
      <w:pPr>
        <w:pStyle w:val="Heading1"/>
        <w:rPr>
          <w:rFonts w:ascii="Calibri" w:hAnsi="Calibri" w:cs="Calibri"/>
          <w:b/>
          <w:bCs/>
          <w:lang w:val="es-ES"/>
        </w:rPr>
      </w:pPr>
      <w:bookmarkStart w:id="5" w:name="_Toc34953008"/>
      <w:r w:rsidRPr="008905A5">
        <w:rPr>
          <w:rFonts w:ascii="Calibri" w:hAnsi="Calibri" w:cs="Calibri"/>
          <w:b/>
          <w:bCs/>
          <w:lang w:val="es-ES"/>
        </w:rPr>
        <w:t>6.-</w:t>
      </w:r>
      <w:r w:rsidR="002D46DA" w:rsidRPr="008905A5">
        <w:rPr>
          <w:rFonts w:ascii="Calibri" w:hAnsi="Calibri" w:cs="Calibri"/>
          <w:b/>
          <w:bCs/>
          <w:lang w:val="es-ES"/>
        </w:rPr>
        <w:t xml:space="preserve"> Usando tus propias palabras, ¿qu</w:t>
      </w:r>
      <w:r w:rsidR="002D46DA" w:rsidRPr="008905A5">
        <w:rPr>
          <w:rFonts w:ascii="Calibri" w:hAnsi="Calibri" w:cs="Calibri"/>
          <w:b/>
          <w:bCs/>
          <w:lang w:val="es-ES"/>
        </w:rPr>
        <w:t>é</w:t>
      </w:r>
      <w:r w:rsidR="002D46DA" w:rsidRPr="008905A5">
        <w:rPr>
          <w:rFonts w:ascii="Calibri" w:hAnsi="Calibri" w:cs="Calibri"/>
          <w:b/>
          <w:bCs/>
          <w:lang w:val="es-ES"/>
        </w:rPr>
        <w:t xml:space="preserve"> se obtiene cuando se ejecuta el siguiente comando y por qu</w:t>
      </w:r>
      <w:r w:rsidR="002D46DA" w:rsidRPr="008905A5">
        <w:rPr>
          <w:rFonts w:ascii="Calibri" w:hAnsi="Calibri" w:cs="Calibri"/>
          <w:b/>
          <w:bCs/>
          <w:lang w:val="es-ES"/>
        </w:rPr>
        <w:t>é</w:t>
      </w:r>
      <w:r w:rsidR="002D46DA" w:rsidRPr="008905A5">
        <w:rPr>
          <w:rFonts w:ascii="Calibri" w:hAnsi="Calibri" w:cs="Calibri"/>
          <w:b/>
          <w:bCs/>
          <w:lang w:val="es-ES"/>
        </w:rPr>
        <w:t>?</w:t>
      </w:r>
      <w:bookmarkEnd w:id="5"/>
      <w:r w:rsidR="002D46DA" w:rsidRPr="008905A5">
        <w:rPr>
          <w:rFonts w:ascii="Calibri" w:hAnsi="Calibri" w:cs="Calibri"/>
          <w:b/>
          <w:bCs/>
          <w:lang w:val="es-ES"/>
        </w:rPr>
        <w:t xml:space="preserve"> </w:t>
      </w:r>
    </w:p>
    <w:p w14:paraId="3CC9D57C" w14:textId="63204C78" w:rsidR="002D46DA" w:rsidRPr="004B756B" w:rsidRDefault="002D46DA" w:rsidP="00024397">
      <w:pPr>
        <w:jc w:val="both"/>
        <w:rPr>
          <w:rFonts w:ascii="Calibri" w:hAnsi="Calibri" w:cs="Calibri"/>
          <w:i/>
          <w:iCs/>
        </w:rPr>
      </w:pPr>
      <w:r w:rsidRPr="002D46DA">
        <w:rPr>
          <w:rFonts w:ascii="Calibri" w:hAnsi="Calibri" w:cs="Calibri"/>
          <w:i/>
          <w:iCs/>
        </w:rPr>
        <w:t>Maude&gt; red in BATTERY-LEFT-</w:t>
      </w:r>
      <w:proofErr w:type="gramStart"/>
      <w:r w:rsidRPr="002D46DA">
        <w:rPr>
          <w:rFonts w:ascii="Calibri" w:hAnsi="Calibri" w:cs="Calibri"/>
          <w:i/>
          <w:iCs/>
        </w:rPr>
        <w:t>RIGHT :</w:t>
      </w:r>
      <w:proofErr w:type="gramEnd"/>
      <w:r w:rsidRPr="002D46DA">
        <w:rPr>
          <w:rFonts w:ascii="Calibri" w:hAnsi="Calibri" w:cs="Calibri"/>
          <w:i/>
          <w:iCs/>
        </w:rPr>
        <w:t xml:space="preserve"> consume-left-right(- ^ o ^ o) . </w:t>
      </w:r>
    </w:p>
    <w:p w14:paraId="69228BCE" w14:textId="07E37238" w:rsidR="00BC11C4" w:rsidRPr="004B756B" w:rsidRDefault="00BC11C4" w:rsidP="00024397">
      <w:pPr>
        <w:jc w:val="both"/>
        <w:rPr>
          <w:rFonts w:ascii="Calibri" w:hAnsi="Calibri" w:cs="Calibri"/>
          <w:i/>
          <w:iCs/>
        </w:rPr>
      </w:pPr>
    </w:p>
    <w:p w14:paraId="3BA19514" w14:textId="3EEB5612" w:rsidR="00BC11C4" w:rsidRPr="00024397" w:rsidRDefault="00BC11C4" w:rsidP="00024397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lang w:val="es-ES"/>
        </w:rPr>
        <w:t>Al ejecutar el comando anterior obtenemos el siguiente resultado:</w:t>
      </w:r>
    </w:p>
    <w:p w14:paraId="6551BE76" w14:textId="77777777" w:rsidR="008F0DB5" w:rsidRPr="00024397" w:rsidRDefault="008F0DB5" w:rsidP="00024397">
      <w:pPr>
        <w:jc w:val="both"/>
        <w:rPr>
          <w:rFonts w:ascii="Calibri" w:hAnsi="Calibri" w:cs="Calibri"/>
          <w:lang w:val="es-ES"/>
        </w:rPr>
      </w:pPr>
    </w:p>
    <w:p w14:paraId="4681D654" w14:textId="69E71E19" w:rsidR="002D46DA" w:rsidRPr="00024397" w:rsidRDefault="008F0DB5" w:rsidP="00024397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noProof/>
          <w:lang w:val="es-ES"/>
        </w:rPr>
        <w:drawing>
          <wp:inline distT="0" distB="0" distL="0" distR="0" wp14:anchorId="627A92B3" wp14:editId="18C4FACA">
            <wp:extent cx="5727700" cy="725170"/>
            <wp:effectExtent l="0" t="0" r="0" b="0"/>
            <wp:docPr id="5" name="Picture 5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3-12 at 19.49.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2941" w14:textId="135B9614" w:rsidR="009975E8" w:rsidRPr="00024397" w:rsidRDefault="009975E8" w:rsidP="0002439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  <w:color w:val="24292E"/>
          <w:lang w:val="es-ES"/>
        </w:rPr>
      </w:pPr>
      <w:r w:rsidRPr="00024397">
        <w:rPr>
          <w:rFonts w:ascii="Calibri" w:hAnsi="Calibri" w:cs="Calibri"/>
          <w:color w:val="24292E"/>
          <w:lang w:val="es-ES"/>
        </w:rPr>
        <w:lastRenderedPageBreak/>
        <w:t>El resultado no variará ya que con el comando red únicamente se evalúan las ecuaciones, no se evalúan las reglas del módulo.</w:t>
      </w:r>
    </w:p>
    <w:p w14:paraId="4D3B3571" w14:textId="438FD8B2" w:rsidR="002D46DA" w:rsidRPr="00024397" w:rsidRDefault="002D46DA" w:rsidP="00024397">
      <w:pPr>
        <w:pStyle w:val="Heading1"/>
        <w:jc w:val="both"/>
        <w:rPr>
          <w:rFonts w:ascii="Calibri" w:hAnsi="Calibri" w:cs="Calibri"/>
          <w:b/>
          <w:bCs/>
          <w:lang w:val="es-ES"/>
        </w:rPr>
      </w:pPr>
      <w:bookmarkStart w:id="6" w:name="_Toc34953009"/>
      <w:r w:rsidRPr="00024397">
        <w:rPr>
          <w:rFonts w:ascii="Calibri" w:hAnsi="Calibri" w:cs="Calibri"/>
          <w:b/>
          <w:bCs/>
          <w:lang w:val="es-ES"/>
        </w:rPr>
        <w:t>7</w:t>
      </w:r>
      <w:r w:rsidR="00E41554" w:rsidRPr="00024397">
        <w:rPr>
          <w:rFonts w:ascii="Calibri" w:hAnsi="Calibri" w:cs="Calibri"/>
          <w:b/>
          <w:bCs/>
          <w:lang w:val="es-ES"/>
        </w:rPr>
        <w:t>.-</w:t>
      </w:r>
      <w:r w:rsidRPr="00024397">
        <w:rPr>
          <w:rFonts w:ascii="Calibri" w:hAnsi="Calibri" w:cs="Calibri"/>
          <w:b/>
          <w:bCs/>
          <w:lang w:val="es-ES"/>
        </w:rPr>
        <w:t xml:space="preserve"> ¿Y con el siguiente comando?</w:t>
      </w:r>
      <w:bookmarkEnd w:id="6"/>
      <w:r w:rsidRPr="00024397">
        <w:rPr>
          <w:rFonts w:ascii="Calibri" w:hAnsi="Calibri" w:cs="Calibri"/>
          <w:b/>
          <w:bCs/>
          <w:lang w:val="es-ES"/>
        </w:rPr>
        <w:t xml:space="preserve"> </w:t>
      </w:r>
    </w:p>
    <w:p w14:paraId="453D0247" w14:textId="0946DA23" w:rsidR="002D46DA" w:rsidRPr="00024397" w:rsidRDefault="002D46DA" w:rsidP="00024397">
      <w:pPr>
        <w:jc w:val="both"/>
        <w:rPr>
          <w:rFonts w:ascii="Calibri" w:hAnsi="Calibri" w:cs="Calibri"/>
          <w:i/>
          <w:iCs/>
        </w:rPr>
      </w:pPr>
      <w:r w:rsidRPr="002D46DA">
        <w:rPr>
          <w:rFonts w:ascii="Calibri" w:hAnsi="Calibri" w:cs="Calibri"/>
          <w:i/>
          <w:iCs/>
        </w:rPr>
        <w:t xml:space="preserve">Maude&gt; </w:t>
      </w:r>
      <w:proofErr w:type="spellStart"/>
      <w:r w:rsidRPr="002D46DA">
        <w:rPr>
          <w:rFonts w:ascii="Calibri" w:hAnsi="Calibri" w:cs="Calibri"/>
          <w:i/>
          <w:iCs/>
        </w:rPr>
        <w:t>rew</w:t>
      </w:r>
      <w:proofErr w:type="spellEnd"/>
      <w:r w:rsidRPr="002D46DA">
        <w:rPr>
          <w:rFonts w:ascii="Calibri" w:hAnsi="Calibri" w:cs="Calibri"/>
          <w:i/>
          <w:iCs/>
        </w:rPr>
        <w:t xml:space="preserve"> in BATTERY-LEFT-</w:t>
      </w:r>
      <w:proofErr w:type="gramStart"/>
      <w:r w:rsidRPr="002D46DA">
        <w:rPr>
          <w:rFonts w:ascii="Calibri" w:hAnsi="Calibri" w:cs="Calibri"/>
          <w:i/>
          <w:iCs/>
        </w:rPr>
        <w:t>RIGHT :</w:t>
      </w:r>
      <w:proofErr w:type="gramEnd"/>
      <w:r w:rsidRPr="002D46DA">
        <w:rPr>
          <w:rFonts w:ascii="Calibri" w:hAnsi="Calibri" w:cs="Calibri"/>
          <w:i/>
          <w:iCs/>
        </w:rPr>
        <w:t xml:space="preserve"> consume-left-right(- ^ o ^ o) . </w:t>
      </w:r>
    </w:p>
    <w:p w14:paraId="7E2B3785" w14:textId="5AFDDC1B" w:rsidR="001E2F8E" w:rsidRPr="00024397" w:rsidRDefault="001E2F8E" w:rsidP="00024397">
      <w:pPr>
        <w:jc w:val="both"/>
        <w:rPr>
          <w:rFonts w:ascii="Calibri" w:hAnsi="Calibri" w:cs="Calibri"/>
          <w:i/>
          <w:iCs/>
        </w:rPr>
      </w:pPr>
    </w:p>
    <w:p w14:paraId="57F1DC23" w14:textId="61D59EE7" w:rsidR="001E2F8E" w:rsidRPr="00024397" w:rsidRDefault="001E2F8E" w:rsidP="00024397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lang w:val="es-ES"/>
        </w:rPr>
        <w:t>Al ejecutar el comando anterior obtenemos el siguiente resultado:</w:t>
      </w:r>
    </w:p>
    <w:p w14:paraId="6D22933D" w14:textId="77777777" w:rsidR="00E228B6" w:rsidRPr="00024397" w:rsidRDefault="00E228B6" w:rsidP="00024397">
      <w:pPr>
        <w:jc w:val="both"/>
        <w:rPr>
          <w:rFonts w:ascii="Calibri" w:hAnsi="Calibri" w:cs="Calibri"/>
          <w:i/>
          <w:iCs/>
          <w:lang w:val="es-ES"/>
        </w:rPr>
      </w:pPr>
    </w:p>
    <w:p w14:paraId="527FABD6" w14:textId="3A688FD2" w:rsidR="002D46DA" w:rsidRDefault="00E228B6" w:rsidP="00024397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noProof/>
          <w:lang w:val="es-ES"/>
        </w:rPr>
        <w:drawing>
          <wp:inline distT="0" distB="0" distL="0" distR="0" wp14:anchorId="7DDE8247" wp14:editId="672EDEED">
            <wp:extent cx="5727700" cy="723900"/>
            <wp:effectExtent l="0" t="0" r="0" b="0"/>
            <wp:docPr id="6" name="Picture 6" descr="A picture containing bot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3-12 at 19.50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498C" w14:textId="4DAC6D08" w:rsidR="007814FF" w:rsidRDefault="007814FF" w:rsidP="00024397">
      <w:pPr>
        <w:jc w:val="both"/>
        <w:rPr>
          <w:rFonts w:ascii="Calibri" w:hAnsi="Calibri" w:cs="Calibri"/>
          <w:lang w:val="es-ES"/>
        </w:rPr>
      </w:pPr>
    </w:p>
    <w:p w14:paraId="6ADF9855" w14:textId="0B63982A" w:rsidR="007814FF" w:rsidRPr="00024397" w:rsidRDefault="0012558F" w:rsidP="00024397">
      <w:p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En este caso al utilizar el comando </w:t>
      </w:r>
      <w:proofErr w:type="spellStart"/>
      <w:r>
        <w:rPr>
          <w:rFonts w:ascii="Calibri" w:hAnsi="Calibri" w:cs="Calibri"/>
          <w:lang w:val="es-ES"/>
        </w:rPr>
        <w:t>rew</w:t>
      </w:r>
      <w:proofErr w:type="spellEnd"/>
      <w:r>
        <w:rPr>
          <w:rFonts w:ascii="Calibri" w:hAnsi="Calibri" w:cs="Calibri"/>
          <w:lang w:val="es-ES"/>
        </w:rPr>
        <w:t xml:space="preserve"> si que se tienen en cuenta las reglas declaradas lo que supondrá que se produce un paso de reescritura </w:t>
      </w:r>
    </w:p>
    <w:p w14:paraId="6BF64B91" w14:textId="42D013AE" w:rsidR="002D46DA" w:rsidRPr="00024397" w:rsidRDefault="002D46DA" w:rsidP="00024397">
      <w:pPr>
        <w:pStyle w:val="Heading1"/>
        <w:jc w:val="both"/>
        <w:rPr>
          <w:rFonts w:ascii="Calibri" w:hAnsi="Calibri" w:cs="Calibri"/>
          <w:b/>
          <w:bCs/>
          <w:lang w:val="es-ES"/>
        </w:rPr>
      </w:pPr>
      <w:bookmarkStart w:id="7" w:name="_Toc34953010"/>
      <w:r w:rsidRPr="00024397">
        <w:rPr>
          <w:rFonts w:ascii="Calibri" w:hAnsi="Calibri" w:cs="Calibri"/>
          <w:b/>
          <w:bCs/>
          <w:lang w:val="es-ES"/>
        </w:rPr>
        <w:t>8</w:t>
      </w:r>
      <w:r w:rsidR="00E41554" w:rsidRPr="00024397">
        <w:rPr>
          <w:rFonts w:ascii="Calibri" w:hAnsi="Calibri" w:cs="Calibri"/>
          <w:b/>
          <w:bCs/>
          <w:lang w:val="es-ES"/>
        </w:rPr>
        <w:t>.-</w:t>
      </w:r>
      <w:r w:rsidRPr="00024397">
        <w:rPr>
          <w:rFonts w:ascii="Calibri" w:hAnsi="Calibri" w:cs="Calibri"/>
          <w:b/>
          <w:bCs/>
          <w:lang w:val="es-ES"/>
        </w:rPr>
        <w:t xml:space="preserve"> ¿Y con el siguiente comando?</w:t>
      </w:r>
      <w:bookmarkEnd w:id="7"/>
      <w:r w:rsidRPr="00024397">
        <w:rPr>
          <w:rFonts w:ascii="Calibri" w:hAnsi="Calibri" w:cs="Calibri"/>
          <w:b/>
          <w:bCs/>
          <w:lang w:val="es-ES"/>
        </w:rPr>
        <w:t xml:space="preserve"> </w:t>
      </w:r>
    </w:p>
    <w:p w14:paraId="2D2DBE3A" w14:textId="00790061" w:rsidR="002D46DA" w:rsidRPr="00024397" w:rsidRDefault="002D46DA" w:rsidP="00024397">
      <w:pPr>
        <w:jc w:val="both"/>
        <w:rPr>
          <w:rFonts w:ascii="Calibri" w:hAnsi="Calibri" w:cs="Calibri"/>
          <w:i/>
          <w:iCs/>
          <w:lang w:val="es-ES"/>
        </w:rPr>
      </w:pPr>
      <w:r w:rsidRPr="002D46DA">
        <w:rPr>
          <w:rFonts w:ascii="Calibri" w:hAnsi="Calibri" w:cs="Calibri"/>
          <w:i/>
          <w:iCs/>
        </w:rPr>
        <w:t>Maude&gt; search in BATTERY-LEFT-</w:t>
      </w:r>
      <w:proofErr w:type="gramStart"/>
      <w:r w:rsidRPr="002D46DA">
        <w:rPr>
          <w:rFonts w:ascii="Calibri" w:hAnsi="Calibri" w:cs="Calibri"/>
          <w:i/>
          <w:iCs/>
        </w:rPr>
        <w:t>RIGHT :</w:t>
      </w:r>
      <w:proofErr w:type="gramEnd"/>
      <w:r w:rsidRPr="002D46DA">
        <w:rPr>
          <w:rFonts w:ascii="Calibri" w:hAnsi="Calibri" w:cs="Calibri"/>
          <w:i/>
          <w:iCs/>
        </w:rPr>
        <w:t xml:space="preserve"> consume-left-right(- ^ o ^ o) =&gt;! </w:t>
      </w:r>
      <w:proofErr w:type="spellStart"/>
      <w:proofErr w:type="gramStart"/>
      <w:r w:rsidRPr="002D46DA">
        <w:rPr>
          <w:rFonts w:ascii="Calibri" w:hAnsi="Calibri" w:cs="Calibri"/>
          <w:i/>
          <w:iCs/>
          <w:lang w:val="es-ES"/>
        </w:rPr>
        <w:t>Bt:Battery</w:t>
      </w:r>
      <w:proofErr w:type="spellEnd"/>
      <w:proofErr w:type="gramEnd"/>
      <w:r w:rsidRPr="002D46DA">
        <w:rPr>
          <w:rFonts w:ascii="Calibri" w:hAnsi="Calibri" w:cs="Calibri"/>
          <w:i/>
          <w:iCs/>
          <w:lang w:val="es-ES"/>
        </w:rPr>
        <w:t xml:space="preserve"> . </w:t>
      </w:r>
    </w:p>
    <w:p w14:paraId="3D10494D" w14:textId="0937F47B" w:rsidR="00E228B6" w:rsidRPr="00024397" w:rsidRDefault="00E228B6" w:rsidP="00024397">
      <w:pPr>
        <w:jc w:val="both"/>
        <w:rPr>
          <w:rFonts w:ascii="Calibri" w:hAnsi="Calibri" w:cs="Calibri"/>
          <w:i/>
          <w:iCs/>
          <w:lang w:val="es-ES"/>
        </w:rPr>
      </w:pPr>
    </w:p>
    <w:p w14:paraId="42AAC75C" w14:textId="4C340651" w:rsidR="001E2F8E" w:rsidRPr="00024397" w:rsidRDefault="001E2F8E" w:rsidP="00024397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lang w:val="es-ES"/>
        </w:rPr>
        <w:t>Al ejecutar el comando anterior obtenemos el siguiente resultado:</w:t>
      </w:r>
    </w:p>
    <w:p w14:paraId="6FD2E8C0" w14:textId="77777777" w:rsidR="001E2F8E" w:rsidRPr="00024397" w:rsidRDefault="001E2F8E" w:rsidP="00024397">
      <w:pPr>
        <w:jc w:val="both"/>
        <w:rPr>
          <w:rFonts w:ascii="Calibri" w:hAnsi="Calibri" w:cs="Calibri"/>
          <w:i/>
          <w:iCs/>
          <w:lang w:val="es-ES"/>
        </w:rPr>
      </w:pPr>
    </w:p>
    <w:p w14:paraId="0225DCA8" w14:textId="09601850" w:rsidR="00E228B6" w:rsidRPr="00024397" w:rsidRDefault="00E228B6" w:rsidP="00024397">
      <w:pPr>
        <w:jc w:val="both"/>
        <w:rPr>
          <w:rFonts w:ascii="Calibri" w:hAnsi="Calibri" w:cs="Calibri"/>
          <w:i/>
          <w:iCs/>
          <w:lang w:val="es-ES"/>
        </w:rPr>
      </w:pPr>
      <w:r w:rsidRPr="00024397">
        <w:rPr>
          <w:rFonts w:ascii="Calibri" w:hAnsi="Calibri" w:cs="Calibri"/>
          <w:i/>
          <w:iCs/>
          <w:noProof/>
          <w:lang w:val="es-ES"/>
        </w:rPr>
        <w:drawing>
          <wp:inline distT="0" distB="0" distL="0" distR="0" wp14:anchorId="46BD58D0" wp14:editId="37589B4C">
            <wp:extent cx="5727700" cy="1889760"/>
            <wp:effectExtent l="0" t="0" r="0" b="25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3-12 at 19.59.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7C52" w14:textId="565B25A9" w:rsidR="00B57E2B" w:rsidRPr="00024397" w:rsidRDefault="00B57E2B" w:rsidP="00024397">
      <w:pPr>
        <w:jc w:val="both"/>
        <w:rPr>
          <w:rFonts w:ascii="Calibri" w:hAnsi="Calibri" w:cs="Calibri"/>
          <w:i/>
          <w:iCs/>
          <w:lang w:val="es-ES"/>
        </w:rPr>
      </w:pPr>
    </w:p>
    <w:p w14:paraId="0F2FD2E1" w14:textId="77777777" w:rsidR="00877680" w:rsidRDefault="00877680" w:rsidP="00877680">
      <w:pPr>
        <w:jc w:val="both"/>
        <w:rPr>
          <w:rFonts w:ascii="Calibri" w:hAnsi="Calibri" w:cs="Calibri"/>
          <w:color w:val="24292E"/>
          <w:shd w:val="clear" w:color="auto" w:fill="FFFFFF"/>
          <w:lang w:val="es-ES"/>
        </w:rPr>
      </w:pPr>
      <w:r>
        <w:rPr>
          <w:rFonts w:ascii="Calibri" w:hAnsi="Calibri" w:cs="Calibri"/>
          <w:color w:val="24292E"/>
          <w:shd w:val="clear" w:color="auto" w:fill="FFFFFF"/>
          <w:lang w:val="es-ES"/>
        </w:rPr>
        <w:t xml:space="preserve">El comando </w:t>
      </w:r>
      <w:proofErr w:type="spellStart"/>
      <w:r>
        <w:rPr>
          <w:rFonts w:ascii="Calibri" w:hAnsi="Calibri" w:cs="Calibri"/>
          <w:color w:val="24292E"/>
          <w:shd w:val="clear" w:color="auto" w:fill="FFFFFF"/>
          <w:lang w:val="es-ES"/>
        </w:rPr>
        <w:t>search</w:t>
      </w:r>
      <w:proofErr w:type="spellEnd"/>
      <w:r>
        <w:rPr>
          <w:rFonts w:ascii="Calibri" w:hAnsi="Calibri" w:cs="Calibri"/>
          <w:color w:val="24292E"/>
          <w:shd w:val="clear" w:color="auto" w:fill="FFFFFF"/>
          <w:lang w:val="es-ES"/>
        </w:rPr>
        <w:t xml:space="preserve"> intenta hacer </w:t>
      </w:r>
      <w:proofErr w:type="spellStart"/>
      <w:r>
        <w:rPr>
          <w:rFonts w:ascii="Calibri" w:hAnsi="Calibri" w:cs="Calibri"/>
          <w:color w:val="24292E"/>
          <w:shd w:val="clear" w:color="auto" w:fill="FFFFFF"/>
          <w:lang w:val="es-ES"/>
        </w:rPr>
        <w:t>maching</w:t>
      </w:r>
      <w:proofErr w:type="spellEnd"/>
      <w:r>
        <w:rPr>
          <w:rFonts w:ascii="Calibri" w:hAnsi="Calibri" w:cs="Calibri"/>
          <w:color w:val="24292E"/>
          <w:shd w:val="clear" w:color="auto" w:fill="FFFFFF"/>
          <w:lang w:val="es-ES"/>
        </w:rPr>
        <w:t xml:space="preserve"> con las reglas definidas, por tanto, se obtienen todos los </w:t>
      </w:r>
      <w:r w:rsidR="00B57E2B" w:rsidRPr="00024397">
        <w:rPr>
          <w:rFonts w:ascii="Calibri" w:hAnsi="Calibri" w:cs="Calibri"/>
          <w:color w:val="24292E"/>
          <w:shd w:val="clear" w:color="auto" w:fill="FFFFFF"/>
          <w:lang w:val="es-ES"/>
        </w:rPr>
        <w:t>posibles resultados que se pueden obtener a partir de la expresión</w:t>
      </w:r>
    </w:p>
    <w:p w14:paraId="01C0B65D" w14:textId="38B9AE8C" w:rsidR="00B57E2B" w:rsidRPr="00877680" w:rsidRDefault="00B57E2B" w:rsidP="00877680">
      <w:pPr>
        <w:jc w:val="both"/>
        <w:rPr>
          <w:rFonts w:ascii="Calibri" w:hAnsi="Calibri" w:cs="Calibri"/>
          <w:color w:val="24292E"/>
          <w:shd w:val="clear" w:color="auto" w:fill="FFFFFF"/>
          <w:lang w:val="es-ES"/>
        </w:rPr>
      </w:pPr>
      <w:r w:rsidRPr="00024397">
        <w:rPr>
          <w:rStyle w:val="Emphasis"/>
          <w:rFonts w:ascii="Calibri" w:hAnsi="Calibri" w:cs="Calibri"/>
          <w:color w:val="24292E"/>
          <w:shd w:val="clear" w:color="auto" w:fill="FFFFFF"/>
          <w:lang w:val="es-ES"/>
        </w:rPr>
        <w:t>consume(- ^ o ^ o)</w:t>
      </w:r>
      <w:r w:rsidRPr="00024397">
        <w:rPr>
          <w:rFonts w:ascii="Calibri" w:hAnsi="Calibri" w:cs="Calibri"/>
          <w:color w:val="24292E"/>
          <w:shd w:val="clear" w:color="auto" w:fill="FFFFFF"/>
          <w:lang w:val="es-ES"/>
        </w:rPr>
        <w:t>.</w:t>
      </w:r>
    </w:p>
    <w:p w14:paraId="246CEF4B" w14:textId="77777777" w:rsidR="002D46DA" w:rsidRPr="00024397" w:rsidRDefault="002D46DA" w:rsidP="00024397">
      <w:pPr>
        <w:jc w:val="both"/>
        <w:rPr>
          <w:rFonts w:ascii="Calibri" w:hAnsi="Calibri" w:cs="Calibri"/>
          <w:lang w:val="es-ES"/>
        </w:rPr>
      </w:pPr>
    </w:p>
    <w:p w14:paraId="5F065CD6" w14:textId="77777777" w:rsidR="001E2F8E" w:rsidRPr="00024397" w:rsidRDefault="001E2F8E" w:rsidP="00024397">
      <w:pPr>
        <w:jc w:val="both"/>
        <w:rPr>
          <w:rFonts w:ascii="Calibri" w:eastAsiaTheme="majorEastAsia" w:hAnsi="Calibri" w:cs="Calibri"/>
          <w:b/>
          <w:bCs/>
          <w:color w:val="2F5496" w:themeColor="accent1" w:themeShade="BF"/>
          <w:sz w:val="32"/>
          <w:szCs w:val="32"/>
          <w:lang w:val="es-ES"/>
        </w:rPr>
      </w:pPr>
      <w:r w:rsidRPr="00024397">
        <w:rPr>
          <w:rFonts w:ascii="Calibri" w:hAnsi="Calibri" w:cs="Calibri"/>
          <w:b/>
          <w:bCs/>
          <w:lang w:val="es-ES"/>
        </w:rPr>
        <w:br w:type="page"/>
      </w:r>
    </w:p>
    <w:p w14:paraId="5A18E37C" w14:textId="401ACBB9" w:rsidR="002D46DA" w:rsidRPr="00024397" w:rsidRDefault="002D46DA" w:rsidP="00024397">
      <w:pPr>
        <w:pStyle w:val="Heading1"/>
        <w:jc w:val="both"/>
        <w:rPr>
          <w:rFonts w:ascii="Calibri" w:hAnsi="Calibri" w:cs="Calibri"/>
          <w:b/>
          <w:bCs/>
          <w:lang w:val="es-ES"/>
        </w:rPr>
      </w:pPr>
      <w:bookmarkStart w:id="8" w:name="_Toc34953011"/>
      <w:r w:rsidRPr="00024397">
        <w:rPr>
          <w:rFonts w:ascii="Calibri" w:hAnsi="Calibri" w:cs="Calibri"/>
          <w:b/>
          <w:bCs/>
          <w:lang w:val="es-ES"/>
        </w:rPr>
        <w:lastRenderedPageBreak/>
        <w:t>9</w:t>
      </w:r>
      <w:r w:rsidR="00E41554" w:rsidRPr="00024397">
        <w:rPr>
          <w:rFonts w:ascii="Calibri" w:hAnsi="Calibri" w:cs="Calibri"/>
          <w:b/>
          <w:bCs/>
          <w:lang w:val="es-ES"/>
        </w:rPr>
        <w:t xml:space="preserve">.- </w:t>
      </w:r>
      <w:r w:rsidRPr="00024397">
        <w:rPr>
          <w:rFonts w:ascii="Calibri" w:hAnsi="Calibri" w:cs="Calibri"/>
          <w:b/>
          <w:bCs/>
          <w:lang w:val="es-ES"/>
        </w:rPr>
        <w:t>¿Y con el siguiente comando?</w:t>
      </w:r>
      <w:bookmarkEnd w:id="8"/>
      <w:r w:rsidRPr="00024397">
        <w:rPr>
          <w:rFonts w:ascii="Calibri" w:hAnsi="Calibri" w:cs="Calibri"/>
          <w:b/>
          <w:bCs/>
          <w:lang w:val="es-ES"/>
        </w:rPr>
        <w:t xml:space="preserve"> </w:t>
      </w:r>
    </w:p>
    <w:p w14:paraId="1E564CDE" w14:textId="77777777" w:rsidR="002D46DA" w:rsidRPr="00024397" w:rsidRDefault="002D46DA" w:rsidP="00024397">
      <w:pPr>
        <w:jc w:val="both"/>
        <w:rPr>
          <w:rFonts w:ascii="Calibri" w:hAnsi="Calibri" w:cs="Calibri"/>
          <w:lang w:val="es-ES"/>
        </w:rPr>
      </w:pPr>
    </w:p>
    <w:p w14:paraId="4C37D47F" w14:textId="6FCFB3BE" w:rsidR="002D46DA" w:rsidRPr="002D46DA" w:rsidRDefault="002D46DA" w:rsidP="00024397">
      <w:pPr>
        <w:jc w:val="both"/>
        <w:rPr>
          <w:rFonts w:ascii="Calibri" w:hAnsi="Calibri" w:cs="Calibri"/>
          <w:i/>
          <w:iCs/>
          <w:lang w:val="es-ES"/>
        </w:rPr>
      </w:pPr>
      <w:proofErr w:type="spellStart"/>
      <w:r w:rsidRPr="002D46DA">
        <w:rPr>
          <w:rFonts w:ascii="Calibri" w:hAnsi="Calibri" w:cs="Calibri"/>
          <w:i/>
          <w:iCs/>
          <w:lang w:val="es-ES"/>
        </w:rPr>
        <w:t>Maude</w:t>
      </w:r>
      <w:proofErr w:type="spellEnd"/>
      <w:r w:rsidRPr="002D46DA">
        <w:rPr>
          <w:rFonts w:ascii="Calibri" w:hAnsi="Calibri" w:cs="Calibri"/>
          <w:i/>
          <w:iCs/>
          <w:lang w:val="es-ES"/>
        </w:rPr>
        <w:t xml:space="preserve">&gt; </w:t>
      </w:r>
      <w:proofErr w:type="spellStart"/>
      <w:r w:rsidRPr="002D46DA">
        <w:rPr>
          <w:rFonts w:ascii="Calibri" w:hAnsi="Calibri" w:cs="Calibri"/>
          <w:i/>
          <w:iCs/>
          <w:lang w:val="es-ES"/>
        </w:rPr>
        <w:t>search</w:t>
      </w:r>
      <w:proofErr w:type="spellEnd"/>
      <w:r w:rsidRPr="002D46DA">
        <w:rPr>
          <w:rFonts w:ascii="Calibri" w:hAnsi="Calibri" w:cs="Calibri"/>
          <w:i/>
          <w:iCs/>
          <w:lang w:val="es-ES"/>
        </w:rPr>
        <w:t xml:space="preserve"> in BATTERY-LEFT-</w:t>
      </w:r>
      <w:proofErr w:type="gramStart"/>
      <w:r w:rsidRPr="002D46DA">
        <w:rPr>
          <w:rFonts w:ascii="Calibri" w:hAnsi="Calibri" w:cs="Calibri"/>
          <w:i/>
          <w:iCs/>
          <w:lang w:val="es-ES"/>
        </w:rPr>
        <w:t>RIGHT :</w:t>
      </w:r>
      <w:proofErr w:type="gramEnd"/>
      <w:r w:rsidRPr="002D46DA">
        <w:rPr>
          <w:rFonts w:ascii="Calibri" w:hAnsi="Calibri" w:cs="Calibri"/>
          <w:i/>
          <w:iCs/>
          <w:lang w:val="es-ES"/>
        </w:rPr>
        <w:t xml:space="preserve"> consume-</w:t>
      </w:r>
      <w:proofErr w:type="spellStart"/>
      <w:r w:rsidRPr="002D46DA">
        <w:rPr>
          <w:rFonts w:ascii="Calibri" w:hAnsi="Calibri" w:cs="Calibri"/>
          <w:i/>
          <w:iCs/>
          <w:lang w:val="es-ES"/>
        </w:rPr>
        <w:t>left</w:t>
      </w:r>
      <w:proofErr w:type="spellEnd"/>
      <w:r w:rsidRPr="002D46DA">
        <w:rPr>
          <w:rFonts w:ascii="Calibri" w:hAnsi="Calibri" w:cs="Calibri"/>
          <w:i/>
          <w:iCs/>
          <w:lang w:val="es-ES"/>
        </w:rPr>
        <w:t>-</w:t>
      </w:r>
      <w:proofErr w:type="spellStart"/>
      <w:r w:rsidRPr="002D46DA">
        <w:rPr>
          <w:rFonts w:ascii="Calibri" w:hAnsi="Calibri" w:cs="Calibri"/>
          <w:i/>
          <w:iCs/>
          <w:lang w:val="es-ES"/>
        </w:rPr>
        <w:t>right</w:t>
      </w:r>
      <w:proofErr w:type="spellEnd"/>
      <w:r w:rsidRPr="002D46DA">
        <w:rPr>
          <w:rFonts w:ascii="Calibri" w:hAnsi="Calibri" w:cs="Calibri"/>
          <w:i/>
          <w:iCs/>
          <w:lang w:val="es-ES"/>
        </w:rPr>
        <w:t xml:space="preserve">(- ^ o ^ o) =&gt;* </w:t>
      </w:r>
      <w:proofErr w:type="spellStart"/>
      <w:r w:rsidRPr="002D46DA">
        <w:rPr>
          <w:rFonts w:ascii="Calibri" w:hAnsi="Calibri" w:cs="Calibri"/>
          <w:i/>
          <w:iCs/>
          <w:lang w:val="es-ES"/>
        </w:rPr>
        <w:t>Bt:Battery</w:t>
      </w:r>
      <w:proofErr w:type="spellEnd"/>
      <w:r w:rsidRPr="002D46DA">
        <w:rPr>
          <w:rFonts w:ascii="Calibri" w:hAnsi="Calibri" w:cs="Calibri"/>
          <w:i/>
          <w:iCs/>
          <w:lang w:val="es-ES"/>
        </w:rPr>
        <w:t xml:space="preserve"> .</w:t>
      </w:r>
    </w:p>
    <w:p w14:paraId="71250C46" w14:textId="02E325A6" w:rsidR="002D46DA" w:rsidRPr="00024397" w:rsidRDefault="002D46DA" w:rsidP="00024397">
      <w:pPr>
        <w:jc w:val="both"/>
        <w:rPr>
          <w:rFonts w:ascii="Calibri" w:hAnsi="Calibri" w:cs="Calibri"/>
          <w:lang w:val="es-ES"/>
        </w:rPr>
      </w:pPr>
    </w:p>
    <w:p w14:paraId="1E3DB378" w14:textId="77777777" w:rsidR="001E2F8E" w:rsidRPr="00024397" w:rsidRDefault="001E2F8E" w:rsidP="00024397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lang w:val="es-ES"/>
        </w:rPr>
        <w:t>Al ejecutar el comando anterior obtenemos el siguiente resultado:</w:t>
      </w:r>
    </w:p>
    <w:p w14:paraId="5F280B13" w14:textId="77777777" w:rsidR="001E2F8E" w:rsidRPr="00024397" w:rsidRDefault="001E2F8E" w:rsidP="00024397">
      <w:pPr>
        <w:jc w:val="both"/>
        <w:rPr>
          <w:rFonts w:ascii="Calibri" w:hAnsi="Calibri" w:cs="Calibri"/>
          <w:lang w:val="es-ES"/>
        </w:rPr>
      </w:pPr>
    </w:p>
    <w:p w14:paraId="0CDEAD47" w14:textId="1B7A5030" w:rsidR="00E228B6" w:rsidRPr="00024397" w:rsidRDefault="00E228B6" w:rsidP="00024397">
      <w:pPr>
        <w:jc w:val="both"/>
        <w:rPr>
          <w:rFonts w:ascii="Calibri" w:hAnsi="Calibri" w:cs="Calibri"/>
          <w:lang w:val="es-ES"/>
        </w:rPr>
      </w:pPr>
      <w:r w:rsidRPr="00024397">
        <w:rPr>
          <w:rFonts w:ascii="Calibri" w:hAnsi="Calibri" w:cs="Calibri"/>
          <w:noProof/>
          <w:lang w:val="es-ES"/>
        </w:rPr>
        <w:drawing>
          <wp:inline distT="0" distB="0" distL="0" distR="0" wp14:anchorId="4889046F" wp14:editId="39879FE1">
            <wp:extent cx="5727700" cy="244284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3-12 at 19.59.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0519" w14:textId="77C76ABE" w:rsidR="00B57E2B" w:rsidRPr="00024397" w:rsidRDefault="00B57E2B" w:rsidP="00024397">
      <w:pPr>
        <w:jc w:val="both"/>
        <w:rPr>
          <w:rFonts w:ascii="Calibri" w:hAnsi="Calibri" w:cs="Calibri"/>
          <w:lang w:val="es-ES"/>
        </w:rPr>
      </w:pPr>
    </w:p>
    <w:p w14:paraId="1E319430" w14:textId="440F9F76" w:rsidR="00877680" w:rsidRDefault="00744D35" w:rsidP="00744D35">
      <w:pPr>
        <w:jc w:val="both"/>
        <w:rPr>
          <w:rFonts w:ascii="Calibri" w:hAnsi="Calibri" w:cs="Calibri"/>
          <w:color w:val="24292E"/>
          <w:shd w:val="clear" w:color="auto" w:fill="FFFFFF"/>
          <w:lang w:val="es-ES"/>
        </w:rPr>
      </w:pPr>
      <w:r w:rsidRPr="00744D35">
        <w:rPr>
          <w:rFonts w:ascii="Calibri" w:hAnsi="Calibri" w:cs="Calibri"/>
          <w:color w:val="24292E"/>
          <w:shd w:val="clear" w:color="auto" w:fill="FFFFFF"/>
          <w:lang w:val="es-ES"/>
        </w:rPr>
        <w:t xml:space="preserve">Obtenemos un resultado más ya que en este caso, </w:t>
      </w:r>
      <w:r w:rsidR="00877680" w:rsidRPr="00877680">
        <w:rPr>
          <w:rFonts w:ascii="Calibri" w:hAnsi="Calibri" w:cs="Calibri"/>
          <w:color w:val="24292E"/>
          <w:shd w:val="clear" w:color="auto" w:fill="FFFFFF"/>
          <w:lang w:val="es-ES"/>
        </w:rPr>
        <w:t xml:space="preserve">=&gt;* busca </w:t>
      </w:r>
      <w:r w:rsidR="00877680">
        <w:rPr>
          <w:rFonts w:ascii="Calibri" w:hAnsi="Calibri" w:cs="Calibri"/>
          <w:color w:val="24292E"/>
          <w:shd w:val="clear" w:color="auto" w:fill="FFFFFF"/>
          <w:lang w:val="es-ES"/>
        </w:rPr>
        <w:t>todos</w:t>
      </w:r>
      <w:r w:rsidR="00877680" w:rsidRPr="00877680">
        <w:rPr>
          <w:rFonts w:ascii="Calibri" w:hAnsi="Calibri" w:cs="Calibri"/>
          <w:color w:val="24292E"/>
          <w:shd w:val="clear" w:color="auto" w:fill="FFFFFF"/>
          <w:lang w:val="es-ES"/>
        </w:rPr>
        <w:t xml:space="preserve"> los estados que hacen </w:t>
      </w:r>
      <w:proofErr w:type="spellStart"/>
      <w:r w:rsidR="00877680" w:rsidRPr="00877680">
        <w:rPr>
          <w:rFonts w:ascii="Calibri" w:hAnsi="Calibri" w:cs="Calibri"/>
          <w:color w:val="24292E"/>
          <w:shd w:val="clear" w:color="auto" w:fill="FFFFFF"/>
          <w:lang w:val="es-ES"/>
        </w:rPr>
        <w:t>matching</w:t>
      </w:r>
      <w:proofErr w:type="spellEnd"/>
      <w:r w:rsidR="00877680" w:rsidRPr="00877680">
        <w:rPr>
          <w:rFonts w:ascii="Calibri" w:hAnsi="Calibri" w:cs="Calibri"/>
          <w:color w:val="24292E"/>
          <w:shd w:val="clear" w:color="auto" w:fill="FFFFFF"/>
          <w:lang w:val="es-ES"/>
        </w:rPr>
        <w:t xml:space="preserve"> con la </w:t>
      </w:r>
      <w:proofErr w:type="spellStart"/>
      <w:r w:rsidR="00877680" w:rsidRPr="00877680">
        <w:rPr>
          <w:rFonts w:ascii="Calibri" w:hAnsi="Calibri" w:cs="Calibri"/>
          <w:color w:val="24292E"/>
          <w:shd w:val="clear" w:color="auto" w:fill="FFFFFF"/>
          <w:lang w:val="es-ES"/>
        </w:rPr>
        <w:t>expresion</w:t>
      </w:r>
      <w:proofErr w:type="spellEnd"/>
      <w:r w:rsidR="00877680" w:rsidRPr="00877680">
        <w:rPr>
          <w:rFonts w:ascii="Calibri" w:hAnsi="Calibri" w:cs="Calibri"/>
          <w:color w:val="24292E"/>
          <w:shd w:val="clear" w:color="auto" w:fill="FFFFFF"/>
          <w:lang w:val="es-ES"/>
        </w:rPr>
        <w:t xml:space="preserve"> de la derecha</w:t>
      </w:r>
    </w:p>
    <w:p w14:paraId="2394E69A" w14:textId="77777777" w:rsidR="00877680" w:rsidRDefault="00877680" w:rsidP="00744D35">
      <w:pPr>
        <w:jc w:val="both"/>
        <w:rPr>
          <w:rFonts w:ascii="Calibri" w:hAnsi="Calibri" w:cs="Calibri"/>
          <w:color w:val="24292E"/>
          <w:shd w:val="clear" w:color="auto" w:fill="FFFFFF"/>
          <w:lang w:val="es-ES"/>
        </w:rPr>
      </w:pPr>
    </w:p>
    <w:p w14:paraId="3856F2FC" w14:textId="26654EA1" w:rsidR="00B57E2B" w:rsidRPr="00024397" w:rsidRDefault="00B57E2B" w:rsidP="00744D35">
      <w:pPr>
        <w:jc w:val="both"/>
        <w:rPr>
          <w:rFonts w:ascii="Calibri" w:hAnsi="Calibri" w:cs="Calibri"/>
          <w:lang w:val="es-ES"/>
        </w:rPr>
      </w:pPr>
    </w:p>
    <w:sectPr w:rsidR="00B57E2B" w:rsidRPr="00024397" w:rsidSect="00F62E58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58"/>
    <w:rsid w:val="00021D1E"/>
    <w:rsid w:val="00024397"/>
    <w:rsid w:val="00044642"/>
    <w:rsid w:val="000A4CAD"/>
    <w:rsid w:val="0012558F"/>
    <w:rsid w:val="001E2F8E"/>
    <w:rsid w:val="001F3955"/>
    <w:rsid w:val="002B1F1A"/>
    <w:rsid w:val="002D46DA"/>
    <w:rsid w:val="00483FCE"/>
    <w:rsid w:val="0048622A"/>
    <w:rsid w:val="00493A7C"/>
    <w:rsid w:val="004B16D8"/>
    <w:rsid w:val="004B756B"/>
    <w:rsid w:val="005B7132"/>
    <w:rsid w:val="005E482C"/>
    <w:rsid w:val="00650FC8"/>
    <w:rsid w:val="006D0EEE"/>
    <w:rsid w:val="00731767"/>
    <w:rsid w:val="00744D35"/>
    <w:rsid w:val="007454CB"/>
    <w:rsid w:val="007814FF"/>
    <w:rsid w:val="007815C9"/>
    <w:rsid w:val="007C6051"/>
    <w:rsid w:val="008148FA"/>
    <w:rsid w:val="00846CD6"/>
    <w:rsid w:val="00860791"/>
    <w:rsid w:val="00877680"/>
    <w:rsid w:val="008843F8"/>
    <w:rsid w:val="008905A5"/>
    <w:rsid w:val="008F0DB5"/>
    <w:rsid w:val="009909B8"/>
    <w:rsid w:val="009975E8"/>
    <w:rsid w:val="00B409D0"/>
    <w:rsid w:val="00B55166"/>
    <w:rsid w:val="00B57E2B"/>
    <w:rsid w:val="00B828A3"/>
    <w:rsid w:val="00BA31D2"/>
    <w:rsid w:val="00BC11C4"/>
    <w:rsid w:val="00BE0DFB"/>
    <w:rsid w:val="00BF1EBB"/>
    <w:rsid w:val="00C33C9E"/>
    <w:rsid w:val="00CE3EA1"/>
    <w:rsid w:val="00D53398"/>
    <w:rsid w:val="00DA16F6"/>
    <w:rsid w:val="00E228B6"/>
    <w:rsid w:val="00E41554"/>
    <w:rsid w:val="00E45868"/>
    <w:rsid w:val="00E623E1"/>
    <w:rsid w:val="00E865EE"/>
    <w:rsid w:val="00EC0E83"/>
    <w:rsid w:val="00F218A3"/>
    <w:rsid w:val="00F33893"/>
    <w:rsid w:val="00F62E58"/>
    <w:rsid w:val="00FD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1473"/>
  <w15:chartTrackingRefBased/>
  <w15:docId w15:val="{780BDA47-D59B-9F44-A076-6CD0E4E5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5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5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2E58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2E58"/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D5339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533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48F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86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54CB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54CB"/>
    <w:pPr>
      <w:spacing w:before="120" w:after="120"/>
    </w:pPr>
    <w:rPr>
      <w:rFonts w:cstheme="minorHAnsi"/>
      <w:b/>
      <w:bCs/>
      <w:caps/>
      <w:sz w:val="20"/>
    </w:rPr>
  </w:style>
  <w:style w:type="character" w:styleId="Hyperlink">
    <w:name w:val="Hyperlink"/>
    <w:basedOn w:val="DefaultParagraphFont"/>
    <w:uiPriority w:val="99"/>
    <w:unhideWhenUsed/>
    <w:rsid w:val="007454C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54CB"/>
    <w:pPr>
      <w:ind w:left="240"/>
    </w:pPr>
    <w:rPr>
      <w:rFonts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454CB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454CB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54CB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454CB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454CB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454CB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454CB"/>
    <w:pPr>
      <w:ind w:left="1920"/>
    </w:pPr>
    <w:rPr>
      <w:rFonts w:cstheme="minorHAnsi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ED2C3D-000B-0845-96F3-C4D9F86A2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MITSS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subject>LPM - Laboratorio de programación multiparadigma</dc:subject>
  <dc:creator>SERGI SANZ CARRERES</dc:creator>
  <cp:keywords/>
  <dc:description/>
  <cp:lastModifiedBy>SERGI SANZ CARRERES</cp:lastModifiedBy>
  <cp:revision>4</cp:revision>
  <dcterms:created xsi:type="dcterms:W3CDTF">2020-03-12T23:52:00Z</dcterms:created>
  <dcterms:modified xsi:type="dcterms:W3CDTF">2020-03-13T00:15:00Z</dcterms:modified>
  <cp:category>Sergi Sanz Carreres</cp:category>
</cp:coreProperties>
</file>