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37C" w:rsidRPr="00A0037C" w:rsidRDefault="00A0037C" w:rsidP="00A0037C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0037C" w:rsidRPr="00A0037C" w:rsidRDefault="00A0037C" w:rsidP="00A0037C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A0037C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A0037C" w:rsidRPr="00A0037C" w:rsidRDefault="00A0037C" w:rsidP="00A0037C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A0037C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tabs>
          <w:tab w:val="left" w:pos="6237"/>
        </w:tabs>
        <w:suppressAutoHyphens/>
        <w:spacing w:after="0" w:line="360" w:lineRule="auto"/>
        <w:ind w:firstLine="6480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УТВЕРЖДАЮ</w:t>
      </w:r>
    </w:p>
    <w:p w:rsidR="00A0037C" w:rsidRPr="00A0037C" w:rsidRDefault="00A0037C" w:rsidP="00A0037C">
      <w:pPr>
        <w:tabs>
          <w:tab w:val="left" w:pos="4820"/>
        </w:tabs>
        <w:suppressAutoHyphens/>
        <w:spacing w:after="0" w:line="360" w:lineRule="auto"/>
        <w:ind w:firstLine="5579"/>
        <w:rPr>
          <w:rFonts w:eastAsia="Times New Roman"/>
          <w:lang w:eastAsia="ar-SA"/>
        </w:rPr>
      </w:pPr>
      <w:r w:rsidRPr="00A0037C">
        <w:rPr>
          <w:rFonts w:eastAsia="Times New Roman"/>
          <w:sz w:val="28"/>
          <w:szCs w:val="28"/>
          <w:lang w:eastAsia="ru-RU"/>
        </w:rPr>
        <w:t>Руководитель ОП</w:t>
      </w:r>
    </w:p>
    <w:p w:rsidR="00A0037C" w:rsidRPr="00A0037C" w:rsidRDefault="00A0037C" w:rsidP="00A0037C">
      <w:pPr>
        <w:suppressAutoHyphens/>
        <w:spacing w:after="0" w:line="240" w:lineRule="auto"/>
        <w:ind w:firstLine="5579"/>
        <w:jc w:val="both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lang w:eastAsia="ar-SA"/>
        </w:rPr>
        <w:t>___________________ ___________</w:t>
      </w:r>
    </w:p>
    <w:p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(Фамилия, И.О.)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(подпись)</w:t>
      </w:r>
    </w:p>
    <w:p w:rsidR="00A0037C" w:rsidRPr="00A0037C" w:rsidRDefault="00A0037C" w:rsidP="00A0037C">
      <w:pPr>
        <w:tabs>
          <w:tab w:val="left" w:pos="4536"/>
        </w:tabs>
        <w:suppressAutoHyphens/>
        <w:spacing w:after="0" w:line="240" w:lineRule="auto"/>
        <w:ind w:firstLine="5580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suppressAutoHyphens/>
        <w:spacing w:after="0" w:line="360" w:lineRule="auto"/>
        <w:ind w:firstLine="5579"/>
        <w:jc w:val="both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«____» «_______________» 20____ г.</w:t>
      </w:r>
    </w:p>
    <w:p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ind w:firstLine="5580"/>
        <w:jc w:val="both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center"/>
        <w:rPr>
          <w:rFonts w:eastAsia="Times New Roman"/>
          <w:b/>
          <w:bCs/>
          <w:sz w:val="26"/>
          <w:szCs w:val="2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jc w:val="both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Обучающийся</w:t>
      </w:r>
      <w:r w:rsidRPr="00A0037C">
        <w:rPr>
          <w:rFonts w:eastAsia="Times New Roman"/>
          <w:lang w:eastAsia="ar-SA"/>
        </w:rPr>
        <w:t>___________________________________________________________________</w:t>
      </w:r>
    </w:p>
    <w:p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(ФИО полностью)</w:t>
      </w:r>
    </w:p>
    <w:p w:rsidR="00A0037C" w:rsidRPr="00A0037C" w:rsidRDefault="00A0037C" w:rsidP="00A0037C">
      <w:pPr>
        <w:suppressAutoHyphens/>
        <w:spacing w:after="12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Группа</w:t>
      </w:r>
      <w:r w:rsidRPr="00A0037C">
        <w:rPr>
          <w:rFonts w:eastAsia="Times New Roman"/>
          <w:lang w:eastAsia="ar-SA"/>
        </w:rPr>
        <w:t>_______________</w:t>
      </w:r>
      <w:r w:rsidRPr="00A0037C">
        <w:rPr>
          <w:rFonts w:eastAsia="Times New Roman"/>
          <w:b/>
          <w:bCs/>
          <w:lang w:eastAsia="ar-SA"/>
        </w:rPr>
        <w:t>Факультет/институт/кластер</w:t>
      </w:r>
      <w:r w:rsidRPr="00A0037C">
        <w:rPr>
          <w:rFonts w:eastAsia="Times New Roman"/>
          <w:lang w:eastAsia="ar-SA"/>
        </w:rPr>
        <w:t>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Квалификация</w:t>
      </w:r>
      <w:r w:rsidRPr="00A0037C">
        <w:rPr>
          <w:rFonts w:eastAsia="Times New Roman"/>
          <w:lang w:eastAsia="ar-SA"/>
        </w:rPr>
        <w:t xml:space="preserve"> _________________________________________________________________</w:t>
      </w:r>
    </w:p>
    <w:p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b/>
          <w:bCs/>
          <w:sz w:val="20"/>
          <w:szCs w:val="20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(магистр, инженер, бакалавр)**</w:t>
      </w:r>
      <w:r w:rsidRPr="00A0037C">
        <w:rPr>
          <w:rFonts w:eastAsia="Times New Roman"/>
          <w:sz w:val="16"/>
          <w:szCs w:val="16"/>
          <w:lang w:eastAsia="ar-SA"/>
        </w:rPr>
        <w:tab/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Направление подготовки </w:t>
      </w:r>
      <w:r w:rsidRPr="00A0037C">
        <w:rPr>
          <w:rFonts w:eastAsia="Times New Roman"/>
          <w:lang w:eastAsia="ar-SA"/>
        </w:rPr>
        <w:t>_______________________________________________________</w:t>
      </w:r>
    </w:p>
    <w:p w:rsidR="00A0037C" w:rsidRPr="00A0037C" w:rsidRDefault="00A0037C" w:rsidP="00A0037C">
      <w:pPr>
        <w:tabs>
          <w:tab w:val="left" w:pos="3969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 w:rsidRPr="00A0037C">
        <w:rPr>
          <w:rFonts w:eastAsia="Times New Roman"/>
          <w:lang w:eastAsia="ar-SA"/>
        </w:rPr>
        <w:t xml:space="preserve"> ________________________________________________________________________________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 xml:space="preserve">Специализация  </w:t>
      </w:r>
      <w:r w:rsidRPr="00A0037C">
        <w:rPr>
          <w:rFonts w:eastAsia="Times New Roman"/>
          <w:lang w:eastAsia="ar-SA"/>
        </w:rPr>
        <w:t>________________________________________________________________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Тема  ВКР</w:t>
      </w:r>
      <w:r w:rsidRPr="00A0037C">
        <w:rPr>
          <w:rFonts w:eastAsia="Times New Roman"/>
          <w:lang w:eastAsia="ar-SA"/>
        </w:rPr>
        <w:t>______________________________________________________________________</w:t>
      </w:r>
    </w:p>
    <w:p w:rsidR="00A0037C" w:rsidRPr="00A0037C" w:rsidRDefault="00A0037C" w:rsidP="00A0037C">
      <w:pPr>
        <w:suppressAutoHyphens/>
        <w:spacing w:afterLines="60" w:after="144" w:line="240" w:lineRule="auto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Руководитель</w:t>
      </w:r>
      <w:r w:rsidRPr="00A0037C">
        <w:rPr>
          <w:rFonts w:eastAsia="Times New Roman"/>
          <w:lang w:eastAsia="ar-SA"/>
        </w:rPr>
        <w:t>___________________________________________________________________</w:t>
      </w:r>
    </w:p>
    <w:p w:rsidR="00A0037C" w:rsidRPr="00A0037C" w:rsidRDefault="00A0037C" w:rsidP="00A0037C">
      <w:pPr>
        <w:tabs>
          <w:tab w:val="left" w:pos="3402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  <w:t>(ФИО полностью, место  работы, должность, ученая степень, ученое звание)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b/>
          <w:bCs/>
          <w:spacing w:val="20"/>
          <w:sz w:val="22"/>
          <w:szCs w:val="22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b/>
          <w:bCs/>
          <w:lang w:eastAsia="ar-SA"/>
        </w:rPr>
      </w:pPr>
      <w:r w:rsidRPr="00A0037C"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 w:rsidRPr="00A0037C">
        <w:rPr>
          <w:rFonts w:eastAsia="Times New Roman"/>
          <w:lang w:eastAsia="ar-SA"/>
        </w:rPr>
        <w:t>______» «________________» 20_____г.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 w:rsidRPr="00A0037C">
        <w:rPr>
          <w:rFonts w:eastAsia="Times New Roman"/>
          <w:lang w:eastAsia="ar-SA"/>
        </w:rPr>
        <w:t xml:space="preserve"> 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lastRenderedPageBreak/>
        <w:t>4 Содержание выпускной квалификационной работы (перечень подлежащих разработке вопросов)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 w:rsidRPr="00A0037C">
        <w:rPr>
          <w:rFonts w:eastAsia="Times New Roman"/>
          <w:lang w:eastAsia="ar-SA"/>
        </w:rPr>
        <w:t>) 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6 Исходные материалы и пособия</w:t>
      </w:r>
      <w:r w:rsidRPr="00A0037C">
        <w:rPr>
          <w:rFonts w:eastAsia="Times New Roman"/>
          <w:lang w:eastAsia="ar-SA"/>
        </w:rPr>
        <w:t xml:space="preserve">  </w:t>
      </w:r>
      <w:r w:rsidRPr="00A0037C">
        <w:rPr>
          <w:rFonts w:eastAsia="Times New Roman"/>
          <w:i/>
          <w:iCs/>
          <w:color w:val="FF0000"/>
          <w:lang w:eastAsia="ar-SA"/>
        </w:rPr>
        <w:t>указанная литература  должна быть не старше 10 лет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36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lang w:eastAsia="ar-SA"/>
        </w:rPr>
        <w:t>________________________________________________________________________________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b/>
          <w:bCs/>
          <w:lang w:eastAsia="ar-SA"/>
        </w:rPr>
        <w:t>7 Дата выдачи задания «</w:t>
      </w:r>
      <w:r w:rsidRPr="00A0037C">
        <w:rPr>
          <w:rFonts w:eastAsia="Times New Roman"/>
          <w:lang w:eastAsia="ar-SA"/>
        </w:rPr>
        <w:t>____» «_________________» 20____г.</w:t>
      </w:r>
    </w:p>
    <w:p w:rsidR="00A0037C" w:rsidRPr="00A0037C" w:rsidRDefault="00A0037C" w:rsidP="00A0037C">
      <w:pPr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lang w:eastAsia="ar-SA"/>
        </w:rPr>
        <w:t xml:space="preserve">Руководитель ВКР__________________________  </w:t>
      </w:r>
    </w:p>
    <w:p w:rsidR="00A0037C" w:rsidRPr="00A0037C" w:rsidRDefault="00A0037C" w:rsidP="00A0037C">
      <w:pPr>
        <w:tabs>
          <w:tab w:val="left" w:pos="1134"/>
        </w:tabs>
        <w:suppressAutoHyphens/>
        <w:spacing w:after="0" w:line="240" w:lineRule="auto"/>
        <w:rPr>
          <w:rFonts w:eastAsia="Times New Roman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</w:r>
      <w:r w:rsidRPr="00A0037C">
        <w:rPr>
          <w:rFonts w:eastAsia="Times New Roman"/>
          <w:sz w:val="16"/>
          <w:szCs w:val="16"/>
          <w:lang w:eastAsia="ar-SA"/>
        </w:rPr>
        <w:tab/>
        <w:t>(подпись)</w:t>
      </w: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lang w:eastAsia="ar-SA"/>
        </w:rPr>
      </w:pPr>
    </w:p>
    <w:p w:rsidR="00A0037C" w:rsidRPr="00A0037C" w:rsidRDefault="00A0037C" w:rsidP="00A0037C">
      <w:pPr>
        <w:tabs>
          <w:tab w:val="left" w:pos="2835"/>
        </w:tabs>
        <w:suppressAutoHyphens/>
        <w:spacing w:after="0" w:line="240" w:lineRule="auto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lang w:eastAsia="ar-SA"/>
        </w:rPr>
        <w:t>Задание принял к исполнению___________________  «____» «______________» 20____г.</w:t>
      </w:r>
    </w:p>
    <w:p w:rsidR="00A0037C" w:rsidRPr="00A0037C" w:rsidRDefault="00A0037C" w:rsidP="00A0037C">
      <w:pPr>
        <w:suppressAutoHyphens/>
        <w:spacing w:after="0" w:line="360" w:lineRule="auto"/>
        <w:ind w:left="2836" w:firstLine="709"/>
        <w:rPr>
          <w:rFonts w:eastAsia="Times New Roman"/>
          <w:sz w:val="16"/>
          <w:szCs w:val="16"/>
          <w:lang w:eastAsia="ar-SA"/>
        </w:rPr>
      </w:pPr>
      <w:r w:rsidRPr="00A0037C">
        <w:rPr>
          <w:rFonts w:eastAsia="Times New Roman"/>
          <w:sz w:val="16"/>
          <w:szCs w:val="16"/>
          <w:lang w:eastAsia="ar-SA"/>
        </w:rPr>
        <w:t>(подпись)</w:t>
      </w:r>
    </w:p>
    <w:p w:rsidR="00A0037C" w:rsidRPr="00A0037C" w:rsidRDefault="00A0037C" w:rsidP="00A0037C">
      <w:pPr>
        <w:suppressAutoHyphens/>
        <w:spacing w:after="0" w:line="360" w:lineRule="auto"/>
        <w:ind w:left="2836" w:firstLine="709"/>
        <w:rPr>
          <w:rFonts w:eastAsia="Times New Roman"/>
          <w:sz w:val="16"/>
          <w:szCs w:val="16"/>
          <w:lang w:eastAsia="ar-SA"/>
        </w:rPr>
      </w:pPr>
    </w:p>
    <w:p w:rsidR="00FF531D" w:rsidRDefault="00A0037C" w:rsidP="00A0037C">
      <w:pPr>
        <w:suppressAutoHyphens/>
        <w:spacing w:after="0" w:line="240" w:lineRule="auto"/>
      </w:pPr>
      <w:r w:rsidRPr="00A0037C">
        <w:rPr>
          <w:rFonts w:eastAsia="Calibri"/>
          <w:sz w:val="26"/>
          <w:szCs w:val="20"/>
          <w:lang w:eastAsia="ru-RU"/>
        </w:rPr>
        <w:t xml:space="preserve">   </w:t>
      </w:r>
      <w:r w:rsidRPr="00A0037C">
        <w:rPr>
          <w:rFonts w:eastAsia="Calibri"/>
          <w:color w:val="FF0000"/>
          <w:sz w:val="16"/>
          <w:szCs w:val="16"/>
          <w:lang w:eastAsia="ru-RU"/>
        </w:rPr>
        <w:t>** за исключением направления подготовки 27.04.08 Управление интеллектуальной собственностью (Магистр. Инженер-патентовед), 38.05.02 Таможенное дело (Специалист таможенного дела).</w:t>
      </w:r>
    </w:p>
    <w:sectPr w:rsidR="00FF531D" w:rsidSect="00A0037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7C"/>
    <w:rsid w:val="00964A18"/>
    <w:rsid w:val="00A0037C"/>
    <w:rsid w:val="00E810CE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65869-59DE-5447-A9EC-F64CD55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2</cp:revision>
  <dcterms:created xsi:type="dcterms:W3CDTF">2020-03-12T13:57:00Z</dcterms:created>
  <dcterms:modified xsi:type="dcterms:W3CDTF">2020-04-30T18:49:00Z</dcterms:modified>
</cp:coreProperties>
</file>