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2703515"/>
        <w:docPartObj>
          <w:docPartGallery w:val="Cover Pages"/>
          <w:docPartUnique/>
        </w:docPartObj>
      </w:sdtPr>
      <w:sdtEndPr/>
      <w:sdtContent>
        <w:p w14:paraId="609AD9F9" w14:textId="50DF500B" w:rsidR="00DE0469" w:rsidRDefault="00DE04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E0469" w14:paraId="02148FC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3DF6B0193E7443EA44BEF5184A41E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A9043E" w14:textId="17CF8D76" w:rsidR="00DE0469" w:rsidRDefault="00DE046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Dolisquad</w:t>
                    </w:r>
                    <w:proofErr w:type="spellEnd"/>
                  </w:p>
                </w:tc>
              </w:sdtContent>
            </w:sdt>
          </w:tr>
          <w:tr w:rsidR="00DE0469" w14:paraId="213E457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8CADA0BCD7541DABAC938DB70B661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9DB6854" w14:textId="4F0BE6BD" w:rsidR="00DE0469" w:rsidRDefault="008822F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Party drone</w:t>
                    </w:r>
                  </w:p>
                </w:sdtContent>
              </w:sdt>
            </w:tc>
          </w:tr>
          <w:tr w:rsidR="00DE0469" w14:paraId="17C3D67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2177A54F03348C2ABEE7CFECF104B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BED19" w14:textId="094F6BD7" w:rsidR="00DE0469" w:rsidRDefault="002B716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Le drone qui va révolutionner</w:t>
                    </w:r>
                    <w:r w:rsidR="008822FE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vos soirées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E0469" w14:paraId="3D1560A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Style w:val="Titre2Car"/>
                    <w:rFonts w:ascii="Arial" w:eastAsia="Times New Roman" w:hAnsi="Arial" w:cs="Arial"/>
                    <w:color w:val="0070C0"/>
                    <w:sz w:val="22"/>
                    <w:szCs w:val="22"/>
                  </w:rPr>
                  <w:alias w:val="Auteur"/>
                  <w:id w:val="13406928"/>
                  <w:placeholder>
                    <w:docPart w:val="9FCE1CEFB11C44E58AA46257AAD4AEC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Style w:val="Titre2Car"/>
                  </w:rPr>
                </w:sdtEndPr>
                <w:sdtContent>
                  <w:p w14:paraId="4F083D5F" w14:textId="43555DC4" w:rsidR="00DE0469" w:rsidRPr="00D47974" w:rsidRDefault="00690795" w:rsidP="00690795">
                    <w:pPr>
                      <w:pStyle w:val="Sansinterligne"/>
                      <w:rPr>
                        <w:color w:val="0070C0"/>
                      </w:rPr>
                    </w:pPr>
                    <w:r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 xml:space="preserve">Louis-auguste Dumas, Gustave julien, </w:t>
                    </w:r>
                    <w:r w:rsidR="003B2BC9"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>L</w:t>
                    </w:r>
                    <w:r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>eo</w:t>
                    </w:r>
                    <w:r w:rsidR="003B2BC9"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 xml:space="preserve"> Levacher, Simon</w:t>
                    </w:r>
                    <w:r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proofErr w:type="gramStart"/>
                    <w:r w:rsidR="003B2BC9"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>C</w:t>
                    </w:r>
                    <w:r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>asteran</w:t>
                    </w:r>
                    <w:proofErr w:type="spellEnd"/>
                    <w:r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 xml:space="preserve">,  </w:t>
                    </w:r>
                    <w:r w:rsidR="003B2BC9"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>T</w:t>
                    </w:r>
                    <w:r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>hibault</w:t>
                    </w:r>
                    <w:proofErr w:type="gramEnd"/>
                    <w:r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 xml:space="preserve"> </w:t>
                    </w:r>
                    <w:r w:rsidR="003B2BC9"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>D</w:t>
                    </w:r>
                    <w:r w:rsidRPr="00D47974">
                      <w:rPr>
                        <w:rStyle w:val="Titre2Car"/>
                        <w:rFonts w:ascii="Arial" w:eastAsia="Times New Roman" w:hAnsi="Arial" w:cs="Arial"/>
                        <w:color w:val="0070C0"/>
                        <w:sz w:val="22"/>
                        <w:szCs w:val="22"/>
                      </w:rPr>
                      <w:t>elerue, Thibault Jacques</w:t>
                    </w:r>
                  </w:p>
                </w:sdtContent>
              </w:sdt>
              <w:sdt>
                <w:sdtPr>
                  <w:rPr>
                    <w:color w:val="0070C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9AE4DA914464B14B9D4869B7667641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6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A2735B0" w14:textId="70044DAE" w:rsidR="00DE0469" w:rsidRDefault="00DE046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D47974">
                      <w:rPr>
                        <w:color w:val="0070C0"/>
                        <w:sz w:val="28"/>
                        <w:szCs w:val="28"/>
                      </w:rPr>
                      <w:t>07/06/2021</w:t>
                    </w:r>
                  </w:p>
                </w:sdtContent>
              </w:sdt>
              <w:p w14:paraId="1D43620D" w14:textId="77777777" w:rsidR="00DE0469" w:rsidRDefault="00DE046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4912DE7" w14:textId="11143FC6" w:rsidR="00DE0469" w:rsidRDefault="00DE0469">
          <w:r>
            <w:br w:type="page"/>
          </w:r>
        </w:p>
      </w:sdtContent>
    </w:sdt>
    <w:p w14:paraId="298F54AC" w14:textId="2AF7E9FA" w:rsidR="00DE0469" w:rsidRDefault="00D47974" w:rsidP="00D47974">
      <w:pPr>
        <w:pStyle w:val="Titre1"/>
      </w:pPr>
      <w:r>
        <w:lastRenderedPageBreak/>
        <w:t xml:space="preserve">Présentation du projet </w:t>
      </w:r>
    </w:p>
    <w:p w14:paraId="655570B2" w14:textId="19D13F1F" w:rsidR="00D47974" w:rsidRDefault="00D47974" w:rsidP="00D47974"/>
    <w:p w14:paraId="58749DAF" w14:textId="77777777" w:rsidR="00077D4E" w:rsidRDefault="00D47974" w:rsidP="00D47974">
      <w:r>
        <w:t xml:space="preserve">L’objectif de ce projet est de fournir un drone riche en fonctionnalité. </w:t>
      </w:r>
      <w:r w:rsidR="00077D4E">
        <w:t xml:space="preserve">Ce drone offrira de nombreux moyen de control et de nombreuse fonctionnalité. </w:t>
      </w:r>
    </w:p>
    <w:p w14:paraId="596B8AEE" w14:textId="77777777" w:rsidR="00120B51" w:rsidRDefault="00077D4E" w:rsidP="00D47974">
      <w:r>
        <w:t>En moyen de contrôle nous trouverons</w:t>
      </w:r>
      <w:r w:rsidR="00120B51">
        <w:t> :</w:t>
      </w:r>
    </w:p>
    <w:p w14:paraId="4A63C1D0" w14:textId="1935A643" w:rsidR="00120B51" w:rsidRDefault="00120B51" w:rsidP="00120B51">
      <w:pPr>
        <w:pStyle w:val="Paragraphedeliste"/>
        <w:numPr>
          <w:ilvl w:val="0"/>
          <w:numId w:val="7"/>
        </w:numPr>
      </w:pPr>
      <w:r>
        <w:t>Reconnaissance vocale</w:t>
      </w:r>
    </w:p>
    <w:p w14:paraId="0B11B0FD" w14:textId="785FE7A4" w:rsidR="00120B51" w:rsidRDefault="00120B51" w:rsidP="00120B51">
      <w:pPr>
        <w:pStyle w:val="Paragraphedeliste"/>
        <w:numPr>
          <w:ilvl w:val="0"/>
          <w:numId w:val="7"/>
        </w:numPr>
      </w:pPr>
      <w:r>
        <w:t xml:space="preserve">Client Qt et client </w:t>
      </w:r>
      <w:proofErr w:type="spellStart"/>
      <w:r w:rsidR="0FC3AAF9">
        <w:t>electron</w:t>
      </w:r>
      <w:proofErr w:type="spellEnd"/>
    </w:p>
    <w:p w14:paraId="0B6F55AB" w14:textId="3A380A78" w:rsidR="00D47974" w:rsidRDefault="00120B51" w:rsidP="00120B51">
      <w:pPr>
        <w:pStyle w:val="Paragraphedeliste"/>
        <w:numPr>
          <w:ilvl w:val="0"/>
          <w:numId w:val="7"/>
        </w:numPr>
      </w:pPr>
      <w:r>
        <w:t>Un client web</w:t>
      </w:r>
      <w:r w:rsidR="00077D4E">
        <w:t xml:space="preserve"> </w:t>
      </w:r>
    </w:p>
    <w:p w14:paraId="12F664EE" w14:textId="5F614F42" w:rsidR="00120B51" w:rsidRDefault="00120B51" w:rsidP="00120B51">
      <w:r>
        <w:t xml:space="preserve">Les principales fonctionnalités seront les suivantes : </w:t>
      </w:r>
    </w:p>
    <w:p w14:paraId="332A8A4B" w14:textId="3028421F" w:rsidR="00120B51" w:rsidRDefault="00E14C9A" w:rsidP="00120B51">
      <w:pPr>
        <w:pStyle w:val="Paragraphedeliste"/>
        <w:numPr>
          <w:ilvl w:val="0"/>
          <w:numId w:val="7"/>
        </w:numPr>
      </w:pPr>
      <w:r>
        <w:t>Mode « toutou », le drone va suivre l’</w:t>
      </w:r>
      <w:r w:rsidR="0098380E">
        <w:t>utilisateur</w:t>
      </w:r>
    </w:p>
    <w:p w14:paraId="080D8B97" w14:textId="6FD5512B" w:rsidR="00E14C9A" w:rsidRDefault="00E14C9A" w:rsidP="00120B51">
      <w:pPr>
        <w:pStyle w:val="Paragraphedeliste"/>
        <w:numPr>
          <w:ilvl w:val="0"/>
          <w:numId w:val="7"/>
        </w:numPr>
      </w:pPr>
      <w:r>
        <w:t xml:space="preserve">Mode « patrouille », le drone va patrouiller et à la </w:t>
      </w:r>
      <w:r w:rsidR="0098380E">
        <w:t>rencontre</w:t>
      </w:r>
      <w:r>
        <w:t xml:space="preserve"> de </w:t>
      </w:r>
      <w:r w:rsidR="0098380E">
        <w:t>certains visages</w:t>
      </w:r>
      <w:r>
        <w:t xml:space="preserve"> émettre un son. </w:t>
      </w:r>
    </w:p>
    <w:p w14:paraId="36AE4BF6" w14:textId="25D62524" w:rsidR="00E14C9A" w:rsidRDefault="00E14C9A" w:rsidP="00120B51">
      <w:pPr>
        <w:pStyle w:val="Paragraphedeliste"/>
        <w:numPr>
          <w:ilvl w:val="0"/>
          <w:numId w:val="7"/>
        </w:numPr>
      </w:pPr>
      <w:r>
        <w:t>Monde « control</w:t>
      </w:r>
      <w:r w:rsidR="0098380E">
        <w:t> »,</w:t>
      </w:r>
      <w:r>
        <w:t xml:space="preserve"> ce mode laisse l’utilisateur contrôler le drone à partir de l’un </w:t>
      </w:r>
      <w:r w:rsidR="0098380E">
        <w:t>des clients</w:t>
      </w:r>
      <w:r>
        <w:t xml:space="preserve">.  </w:t>
      </w:r>
    </w:p>
    <w:p w14:paraId="235BAE7F" w14:textId="26BADFB3" w:rsidR="00EA1B12" w:rsidRDefault="00EA1B12" w:rsidP="00EA1B12">
      <w:r>
        <w:t>Il y aura également de présent une gestion de l’ut</w:t>
      </w:r>
      <w:r w:rsidR="00474A87">
        <w:t>ilisateur.</w:t>
      </w:r>
    </w:p>
    <w:p w14:paraId="42E14120" w14:textId="19ADC806" w:rsidR="00120B51" w:rsidRDefault="00120B51" w:rsidP="00120B51"/>
    <w:p w14:paraId="182BDAFC" w14:textId="1C0C9C65" w:rsidR="00474A87" w:rsidRDefault="00C97873" w:rsidP="00E942C2">
      <w:pPr>
        <w:pStyle w:val="Titre1"/>
      </w:pPr>
      <w:r>
        <w:t>Description technique</w:t>
      </w:r>
    </w:p>
    <w:p w14:paraId="2AD893B4" w14:textId="77777777" w:rsidR="00E942C2" w:rsidRPr="00E942C2" w:rsidRDefault="00E942C2" w:rsidP="00E942C2"/>
    <w:p w14:paraId="6A6F04C1" w14:textId="4A4FBA91" w:rsidR="008434FA" w:rsidRDefault="008434FA" w:rsidP="00474A87">
      <w:r>
        <w:t>(Voir le schéma en annexe)</w:t>
      </w:r>
    </w:p>
    <w:p w14:paraId="32DAB2FC" w14:textId="370EC6DC" w:rsidR="00910AA5" w:rsidRDefault="00910AA5" w:rsidP="00474A87">
      <w:r>
        <w:t>L’architecture du projet est la suivante : des clients vont communiquer avec l</w:t>
      </w:r>
      <w:r w:rsidR="007D7D3B">
        <w:t xml:space="preserve">a </w:t>
      </w:r>
      <w:r w:rsidR="006C113C">
        <w:t>« </w:t>
      </w:r>
      <w:r w:rsidR="007D7D3B">
        <w:t>master API</w:t>
      </w:r>
      <w:r w:rsidR="006C113C">
        <w:t> »</w:t>
      </w:r>
      <w:r w:rsidR="007D7D3B">
        <w:t xml:space="preserve">. Cette dernière va </w:t>
      </w:r>
      <w:r w:rsidR="6C5A09F1">
        <w:t>effectuer un traitement pour</w:t>
      </w:r>
      <w:r w:rsidR="006C113C">
        <w:t xml:space="preserve"> que l’action ait lieu. </w:t>
      </w:r>
      <w:r w:rsidR="00161540">
        <w:t xml:space="preserve">Si par exemple l’utilisateur veut </w:t>
      </w:r>
      <w:r w:rsidR="007D22D8">
        <w:t>contrôler le drone, l’api master va communiquer</w:t>
      </w:r>
      <w:r w:rsidR="65F3738D">
        <w:t xml:space="preserve"> </w:t>
      </w:r>
      <w:r w:rsidR="007C3146">
        <w:t xml:space="preserve">avec l’interface </w:t>
      </w:r>
      <w:r w:rsidR="00FE3E69">
        <w:t>« control ». Cette dernière va contenir la partie logique</w:t>
      </w:r>
      <w:r w:rsidR="00E942C2">
        <w:t xml:space="preserve"> de ces actions et ensuite appeler la librairie qui permet de contrôler le drone. </w:t>
      </w:r>
    </w:p>
    <w:p w14:paraId="32578FC7" w14:textId="7B9B084F" w:rsidR="00DE0469" w:rsidRDefault="00320F43" w:rsidP="00774185">
      <w:r>
        <w:br w:type="page"/>
      </w:r>
    </w:p>
    <w:p w14:paraId="4F71AB82" w14:textId="5F7162AB" w:rsidR="00DE0469" w:rsidRDefault="00403516" w:rsidP="00403516">
      <w:pPr>
        <w:pStyle w:val="Titre1"/>
      </w:pPr>
      <w:r>
        <w:lastRenderedPageBreak/>
        <w:t xml:space="preserve">Les clients : </w:t>
      </w:r>
    </w:p>
    <w:p w14:paraId="03B24216" w14:textId="785ED0B3" w:rsidR="00021F33" w:rsidRDefault="00021F33" w:rsidP="00021F33"/>
    <w:p w14:paraId="687962B4" w14:textId="6A736D8C" w:rsidR="00021F33" w:rsidRPr="00021F33" w:rsidRDefault="00021F33" w:rsidP="00021F33">
      <w:r>
        <w:t xml:space="preserve">Ici nous allons rentrer dans le détail des différents clients. </w:t>
      </w:r>
    </w:p>
    <w:p w14:paraId="79E4A208" w14:textId="2E14F65D" w:rsidR="00246486" w:rsidRDefault="00246486" w:rsidP="000D4B27">
      <w:pPr>
        <w:pStyle w:val="Titre2"/>
        <w:numPr>
          <w:ilvl w:val="0"/>
          <w:numId w:val="2"/>
        </w:numPr>
      </w:pPr>
      <w:r>
        <w:t>Contrôle à la reconnaissance vocal</w:t>
      </w:r>
    </w:p>
    <w:p w14:paraId="6C7BC4A9" w14:textId="77777777" w:rsidR="00DD6309" w:rsidRDefault="00021F33" w:rsidP="00021F33">
      <w:r>
        <w:t>Ici il s’agira d’un programme qui tournera lorsque l’utilisateur veut utiliser son micro pour contrôler le drone.</w:t>
      </w:r>
      <w:r w:rsidR="00DD6309">
        <w:t xml:space="preserve"> Ce dernier lorsqu’il reconnaitra une expression enverra une requête a la master API pour faire en sorte que le drone effectue les actions.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252"/>
        <w:gridCol w:w="1129"/>
      </w:tblGrid>
      <w:tr w:rsidR="00320F43" w14:paraId="4EB9DC25" w14:textId="3E6AA960" w:rsidTr="50FACFF7">
        <w:tc>
          <w:tcPr>
            <w:tcW w:w="1555" w:type="dxa"/>
          </w:tcPr>
          <w:p w14:paraId="7569BDC7" w14:textId="2EEB30A3" w:rsidR="00320F43" w:rsidRDefault="00320F43" w:rsidP="00021F33">
            <w:r>
              <w:t>Fonctionnalité</w:t>
            </w:r>
          </w:p>
        </w:tc>
        <w:tc>
          <w:tcPr>
            <w:tcW w:w="2126" w:type="dxa"/>
          </w:tcPr>
          <w:p w14:paraId="74A261B8" w14:textId="5B57147F" w:rsidR="00320F43" w:rsidRDefault="003E12C1" w:rsidP="00021F33">
            <w:r>
              <w:t>Personne en charge</w:t>
            </w:r>
          </w:p>
        </w:tc>
        <w:tc>
          <w:tcPr>
            <w:tcW w:w="4252" w:type="dxa"/>
          </w:tcPr>
          <w:p w14:paraId="148BB560" w14:textId="19595EA1" w:rsidR="00320F43" w:rsidRDefault="003A0356" w:rsidP="00021F33">
            <w:r>
              <w:t>Description</w:t>
            </w:r>
          </w:p>
        </w:tc>
        <w:tc>
          <w:tcPr>
            <w:tcW w:w="1129" w:type="dxa"/>
          </w:tcPr>
          <w:p w14:paraId="1CF0AC6E" w14:textId="0C31A156" w:rsidR="00320F43" w:rsidRDefault="003A0356" w:rsidP="00021F33">
            <w:r>
              <w:t>Statuts</w:t>
            </w:r>
          </w:p>
        </w:tc>
      </w:tr>
      <w:tr w:rsidR="00320F43" w14:paraId="5C282CCA" w14:textId="1AAD292C" w:rsidTr="50FACFF7">
        <w:tc>
          <w:tcPr>
            <w:tcW w:w="1555" w:type="dxa"/>
          </w:tcPr>
          <w:p w14:paraId="4B3F6117" w14:textId="13B45797" w:rsidR="00320F43" w:rsidRDefault="00320F43" w:rsidP="00021F33">
            <w:r>
              <w:t>Majeur</w:t>
            </w:r>
          </w:p>
        </w:tc>
        <w:tc>
          <w:tcPr>
            <w:tcW w:w="2126" w:type="dxa"/>
          </w:tcPr>
          <w:p w14:paraId="597C8D8A" w14:textId="48DC65EC" w:rsidR="00320F43" w:rsidRDefault="00D07B20" w:rsidP="00021F33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252" w:type="dxa"/>
          </w:tcPr>
          <w:p w14:paraId="1A4ECD56" w14:textId="1E8EA32A" w:rsidR="00320F43" w:rsidRDefault="454A731E" w:rsidP="00021F33">
            <w:r>
              <w:t>Implémentation de l’IA de STT</w:t>
            </w:r>
            <w:r w:rsidR="4F8D5F00">
              <w:t xml:space="preserve"> (converti une commande vocal</w:t>
            </w:r>
            <w:r w:rsidR="6312CBF3">
              <w:t>e</w:t>
            </w:r>
            <w:r w:rsidR="4F8D5F00">
              <w:t xml:space="preserve"> en une string)</w:t>
            </w:r>
          </w:p>
        </w:tc>
        <w:tc>
          <w:tcPr>
            <w:tcW w:w="1129" w:type="dxa"/>
          </w:tcPr>
          <w:p w14:paraId="001143DF" w14:textId="0454E9D3" w:rsidR="00320F43" w:rsidRDefault="003A0356" w:rsidP="00021F33">
            <w:r>
              <w:t>Ko</w:t>
            </w:r>
          </w:p>
        </w:tc>
      </w:tr>
      <w:tr w:rsidR="00320F43" w14:paraId="1A229717" w14:textId="13D69010" w:rsidTr="50FACFF7">
        <w:tc>
          <w:tcPr>
            <w:tcW w:w="1555" w:type="dxa"/>
          </w:tcPr>
          <w:p w14:paraId="0C4B2557" w14:textId="0793B041" w:rsidR="00320F43" w:rsidRDefault="00320F43" w:rsidP="00021F33">
            <w:r>
              <w:t>Mineur</w:t>
            </w:r>
          </w:p>
        </w:tc>
        <w:tc>
          <w:tcPr>
            <w:tcW w:w="2126" w:type="dxa"/>
          </w:tcPr>
          <w:p w14:paraId="39E439EC" w14:textId="594F17BD" w:rsidR="00320F43" w:rsidRDefault="00D07B20" w:rsidP="00021F33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252" w:type="dxa"/>
          </w:tcPr>
          <w:p w14:paraId="038ED8DF" w14:textId="2D2F9610" w:rsidR="00320F43" w:rsidRDefault="09D1E434" w:rsidP="00021F33">
            <w:r>
              <w:t xml:space="preserve">Récupération des commandes </w:t>
            </w:r>
            <w:r w:rsidR="6F83F656">
              <w:t>vocales</w:t>
            </w:r>
            <w:r>
              <w:t xml:space="preserve"> et formatage des fichiers audio</w:t>
            </w:r>
          </w:p>
        </w:tc>
        <w:tc>
          <w:tcPr>
            <w:tcW w:w="1129" w:type="dxa"/>
          </w:tcPr>
          <w:p w14:paraId="29616611" w14:textId="41432C8C" w:rsidR="00320F43" w:rsidRDefault="003A0356" w:rsidP="00021F33">
            <w:r>
              <w:t>Ko</w:t>
            </w:r>
          </w:p>
        </w:tc>
      </w:tr>
      <w:tr w:rsidR="00320F43" w14:paraId="4734800B" w14:textId="7182A153" w:rsidTr="50FACFF7">
        <w:tc>
          <w:tcPr>
            <w:tcW w:w="1555" w:type="dxa"/>
          </w:tcPr>
          <w:p w14:paraId="5C4430B3" w14:textId="32078CD5" w:rsidR="00320F43" w:rsidRDefault="00320F43" w:rsidP="00021F33">
            <w:r>
              <w:t>Mineur</w:t>
            </w:r>
          </w:p>
        </w:tc>
        <w:tc>
          <w:tcPr>
            <w:tcW w:w="2126" w:type="dxa"/>
          </w:tcPr>
          <w:p w14:paraId="3F0D29FB" w14:textId="58EA424D" w:rsidR="00320F43" w:rsidRDefault="00D07B20" w:rsidP="00021F33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252" w:type="dxa"/>
          </w:tcPr>
          <w:p w14:paraId="77104BAF" w14:textId="11908147" w:rsidR="00320F43" w:rsidRDefault="73A2E643" w:rsidP="00021F33">
            <w:r>
              <w:t>Liaison entre commande vocal et commande du drone</w:t>
            </w:r>
          </w:p>
        </w:tc>
        <w:tc>
          <w:tcPr>
            <w:tcW w:w="1129" w:type="dxa"/>
          </w:tcPr>
          <w:p w14:paraId="3B73DD3F" w14:textId="05650528" w:rsidR="00320F43" w:rsidRDefault="003A0356" w:rsidP="00021F33">
            <w:proofErr w:type="gramStart"/>
            <w:r>
              <w:t>ko</w:t>
            </w:r>
            <w:proofErr w:type="gramEnd"/>
          </w:p>
        </w:tc>
      </w:tr>
    </w:tbl>
    <w:p w14:paraId="3552652A" w14:textId="1C9F72EB" w:rsidR="00DA73B8" w:rsidRDefault="00021F33" w:rsidP="001B091D">
      <w:r>
        <w:t xml:space="preserve"> </w:t>
      </w:r>
    </w:p>
    <w:p w14:paraId="6DAFA9AC" w14:textId="60745C8D" w:rsidR="00554DD5" w:rsidRDefault="0023461F" w:rsidP="00554DD5">
      <w:pPr>
        <w:pStyle w:val="Titre2"/>
        <w:numPr>
          <w:ilvl w:val="0"/>
          <w:numId w:val="2"/>
        </w:numPr>
      </w:pPr>
      <w:r>
        <w:t xml:space="preserve">Interface web pour </w:t>
      </w:r>
      <w:r w:rsidR="00AE5347">
        <w:t>contrôler le drone</w:t>
      </w:r>
    </w:p>
    <w:p w14:paraId="1F286A2D" w14:textId="382CF2AC" w:rsidR="003A0356" w:rsidRDefault="003E12C1" w:rsidP="00554DD5">
      <w:r>
        <w:t xml:space="preserve">Ici il s’agira d’une interface Web qui va permettre à l’user de contrôler le drone. </w:t>
      </w:r>
      <w:r w:rsidR="001C6A4B">
        <w:t xml:space="preserve">Cette dernière sera faite en </w:t>
      </w:r>
      <w:proofErr w:type="spellStart"/>
      <w:r w:rsidR="001C6A4B">
        <w:t>react</w:t>
      </w:r>
      <w:proofErr w:type="spellEnd"/>
      <w:r w:rsidR="001C6A4B">
        <w:t xml:space="preserve"> </w:t>
      </w:r>
      <w:proofErr w:type="spellStart"/>
      <w:r w:rsidR="001C6A4B">
        <w:t>js</w:t>
      </w:r>
      <w:proofErr w:type="spellEnd"/>
      <w:r w:rsidR="001C6A4B">
        <w:t>. Elle va contenir le flux vidéo</w:t>
      </w:r>
      <w:r w:rsidR="00F1546C">
        <w:t xml:space="preserve"> du drone</w:t>
      </w:r>
      <w:r w:rsidR="001C6A4B">
        <w:t xml:space="preserve">, les différentes commandes permettant à l’utilisateur de choisir le mode du drone et </w:t>
      </w:r>
      <w:r w:rsidR="00F1546C">
        <w:t>l</w:t>
      </w:r>
      <w:r w:rsidR="003A0356">
        <w:t>e contrôler de manière</w:t>
      </w:r>
      <w:r w:rsidR="00F1546C">
        <w:t xml:space="preserve"> manuelle</w:t>
      </w:r>
      <w:r w:rsidR="003A0356">
        <w:t>.</w:t>
      </w:r>
    </w:p>
    <w:p w14:paraId="2F668408" w14:textId="0B867C1F" w:rsidR="00F1546C" w:rsidRDefault="00F1546C" w:rsidP="00554DD5">
      <w:r>
        <w:t xml:space="preserve">La prise en charge de la manette est également </w:t>
      </w:r>
      <w:r w:rsidR="0FCA8BB8">
        <w:t>prévue</w:t>
      </w:r>
      <w:r>
        <w:t xml:space="preserve">. </w:t>
      </w:r>
    </w:p>
    <w:p w14:paraId="3EFCFBC2" w14:textId="77777777" w:rsidR="000E116D" w:rsidRDefault="000E116D" w:rsidP="000E116D">
      <w:r>
        <w:t xml:space="preserve">La création de compter et connexion sera également disponible.  </w:t>
      </w:r>
    </w:p>
    <w:p w14:paraId="1AC62819" w14:textId="77777777" w:rsidR="000E116D" w:rsidRDefault="000E116D" w:rsidP="00554DD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252"/>
        <w:gridCol w:w="1129"/>
      </w:tblGrid>
      <w:tr w:rsidR="003A0356" w14:paraId="0DD769BB" w14:textId="77777777" w:rsidTr="008D29D3">
        <w:tc>
          <w:tcPr>
            <w:tcW w:w="1555" w:type="dxa"/>
          </w:tcPr>
          <w:p w14:paraId="25901F43" w14:textId="324B0180" w:rsidR="003A0356" w:rsidRDefault="003A0356" w:rsidP="003A0356">
            <w:r>
              <w:t>Fonctionnalité</w:t>
            </w:r>
          </w:p>
        </w:tc>
        <w:tc>
          <w:tcPr>
            <w:tcW w:w="2126" w:type="dxa"/>
          </w:tcPr>
          <w:p w14:paraId="250C077C" w14:textId="67F5BEEF" w:rsidR="003A0356" w:rsidRDefault="003A0356" w:rsidP="003A0356">
            <w:r>
              <w:t>Personne en charge</w:t>
            </w:r>
          </w:p>
        </w:tc>
        <w:tc>
          <w:tcPr>
            <w:tcW w:w="4252" w:type="dxa"/>
          </w:tcPr>
          <w:p w14:paraId="5987F816" w14:textId="149005A8" w:rsidR="003A0356" w:rsidRDefault="003A0356" w:rsidP="003A0356">
            <w:r>
              <w:t>Description</w:t>
            </w:r>
          </w:p>
        </w:tc>
        <w:tc>
          <w:tcPr>
            <w:tcW w:w="1129" w:type="dxa"/>
          </w:tcPr>
          <w:p w14:paraId="50454E3D" w14:textId="3FB8649A" w:rsidR="003A0356" w:rsidRDefault="003A0356" w:rsidP="003A0356">
            <w:r>
              <w:t>Statuts</w:t>
            </w:r>
          </w:p>
        </w:tc>
      </w:tr>
      <w:tr w:rsidR="003A0356" w14:paraId="6B3C83DF" w14:textId="77777777" w:rsidTr="008D29D3">
        <w:tc>
          <w:tcPr>
            <w:tcW w:w="1555" w:type="dxa"/>
          </w:tcPr>
          <w:p w14:paraId="1BFFF02B" w14:textId="5C5B2747" w:rsidR="003A0356" w:rsidRDefault="003A0356" w:rsidP="003A0356">
            <w:r>
              <w:t>Majeur</w:t>
            </w:r>
          </w:p>
        </w:tc>
        <w:tc>
          <w:tcPr>
            <w:tcW w:w="2126" w:type="dxa"/>
          </w:tcPr>
          <w:p w14:paraId="44AD752B" w14:textId="73839E2D" w:rsidR="003A0356" w:rsidRDefault="003A0356" w:rsidP="003A0356">
            <w:r>
              <w:t>Leo</w:t>
            </w:r>
          </w:p>
        </w:tc>
        <w:tc>
          <w:tcPr>
            <w:tcW w:w="4252" w:type="dxa"/>
          </w:tcPr>
          <w:p w14:paraId="4D74BA67" w14:textId="519371A0" w:rsidR="003A0356" w:rsidRDefault="004E2A23" w:rsidP="003A0356">
            <w:r>
              <w:t>Création</w:t>
            </w:r>
            <w:r w:rsidR="001E1468">
              <w:t xml:space="preserve"> de la page avec un flux vidéo</w:t>
            </w:r>
          </w:p>
        </w:tc>
        <w:tc>
          <w:tcPr>
            <w:tcW w:w="1129" w:type="dxa"/>
          </w:tcPr>
          <w:p w14:paraId="121FDBB6" w14:textId="658689A7" w:rsidR="003A0356" w:rsidRDefault="003A0356" w:rsidP="003A0356">
            <w:proofErr w:type="gramStart"/>
            <w:r>
              <w:t>ko</w:t>
            </w:r>
            <w:proofErr w:type="gramEnd"/>
          </w:p>
        </w:tc>
      </w:tr>
      <w:tr w:rsidR="003A0356" w14:paraId="3A2DA290" w14:textId="77777777" w:rsidTr="008D29D3">
        <w:tc>
          <w:tcPr>
            <w:tcW w:w="1555" w:type="dxa"/>
          </w:tcPr>
          <w:p w14:paraId="0B9BE90B" w14:textId="488E7214" w:rsidR="003A0356" w:rsidRDefault="003A0356" w:rsidP="003A0356">
            <w:r>
              <w:t>Majeur</w:t>
            </w:r>
          </w:p>
        </w:tc>
        <w:tc>
          <w:tcPr>
            <w:tcW w:w="2126" w:type="dxa"/>
          </w:tcPr>
          <w:p w14:paraId="7747F52D" w14:textId="20B1CE80" w:rsidR="003A0356" w:rsidRDefault="003A0356" w:rsidP="003A0356">
            <w:r>
              <w:t>Leo</w:t>
            </w:r>
          </w:p>
        </w:tc>
        <w:tc>
          <w:tcPr>
            <w:tcW w:w="4252" w:type="dxa"/>
          </w:tcPr>
          <w:p w14:paraId="1E95C9AB" w14:textId="29EA4F0A" w:rsidR="003A0356" w:rsidRDefault="000625C0" w:rsidP="003A0356">
            <w:r>
              <w:t>Avoir les boutons de contrôle</w:t>
            </w:r>
          </w:p>
        </w:tc>
        <w:tc>
          <w:tcPr>
            <w:tcW w:w="1129" w:type="dxa"/>
          </w:tcPr>
          <w:p w14:paraId="73666495" w14:textId="5947EE1F" w:rsidR="003A0356" w:rsidRDefault="003A0356" w:rsidP="003A0356">
            <w:proofErr w:type="gramStart"/>
            <w:r>
              <w:t>ko</w:t>
            </w:r>
            <w:proofErr w:type="gramEnd"/>
          </w:p>
        </w:tc>
      </w:tr>
      <w:tr w:rsidR="003A0356" w14:paraId="0684C6A4" w14:textId="77777777" w:rsidTr="008D29D3">
        <w:tc>
          <w:tcPr>
            <w:tcW w:w="1555" w:type="dxa"/>
          </w:tcPr>
          <w:p w14:paraId="03C240AA" w14:textId="1BBB4AAD" w:rsidR="003A0356" w:rsidRDefault="003A0356" w:rsidP="003A0356">
            <w:r>
              <w:t>Majeur</w:t>
            </w:r>
          </w:p>
        </w:tc>
        <w:tc>
          <w:tcPr>
            <w:tcW w:w="2126" w:type="dxa"/>
          </w:tcPr>
          <w:p w14:paraId="4E375EC6" w14:textId="57337D15" w:rsidR="003A0356" w:rsidRDefault="003A0356" w:rsidP="003A0356">
            <w:r>
              <w:t>Leo</w:t>
            </w:r>
          </w:p>
        </w:tc>
        <w:tc>
          <w:tcPr>
            <w:tcW w:w="4252" w:type="dxa"/>
          </w:tcPr>
          <w:p w14:paraId="3D3BA16E" w14:textId="0F4ABE03" w:rsidR="003A0356" w:rsidRDefault="00693E5A" w:rsidP="003A0356">
            <w:r>
              <w:t xml:space="preserve">Implémenter les </w:t>
            </w:r>
            <w:r w:rsidR="00B62415">
              <w:t>contrôles clavier</w:t>
            </w:r>
          </w:p>
        </w:tc>
        <w:tc>
          <w:tcPr>
            <w:tcW w:w="1129" w:type="dxa"/>
          </w:tcPr>
          <w:p w14:paraId="33ACC816" w14:textId="4EC93FE0" w:rsidR="003A0356" w:rsidRDefault="003A0356" w:rsidP="003A0356">
            <w:proofErr w:type="gramStart"/>
            <w:r>
              <w:t>ko</w:t>
            </w:r>
            <w:proofErr w:type="gramEnd"/>
          </w:p>
        </w:tc>
      </w:tr>
      <w:tr w:rsidR="003A0356" w14:paraId="42E3D82E" w14:textId="77777777" w:rsidTr="008D29D3">
        <w:tc>
          <w:tcPr>
            <w:tcW w:w="1555" w:type="dxa"/>
          </w:tcPr>
          <w:p w14:paraId="2EC54278" w14:textId="558E612F" w:rsidR="003A0356" w:rsidRDefault="003A0356" w:rsidP="003A0356">
            <w:r>
              <w:t>Mineur</w:t>
            </w:r>
          </w:p>
        </w:tc>
        <w:tc>
          <w:tcPr>
            <w:tcW w:w="2126" w:type="dxa"/>
          </w:tcPr>
          <w:p w14:paraId="6093B49B" w14:textId="6D526BB0" w:rsidR="003A0356" w:rsidRDefault="003A0356" w:rsidP="003A0356">
            <w:r>
              <w:t>Leo</w:t>
            </w:r>
          </w:p>
        </w:tc>
        <w:tc>
          <w:tcPr>
            <w:tcW w:w="4252" w:type="dxa"/>
          </w:tcPr>
          <w:p w14:paraId="1D84954C" w14:textId="13750CEE" w:rsidR="003A0356" w:rsidRDefault="0022774B" w:rsidP="003A0356">
            <w:r>
              <w:t>Faire un CSS propre</w:t>
            </w:r>
          </w:p>
        </w:tc>
        <w:tc>
          <w:tcPr>
            <w:tcW w:w="1129" w:type="dxa"/>
          </w:tcPr>
          <w:p w14:paraId="0260492C" w14:textId="2CF8C727" w:rsidR="003A0356" w:rsidRDefault="003A0356" w:rsidP="003A0356">
            <w:proofErr w:type="gramStart"/>
            <w:r>
              <w:t>ko</w:t>
            </w:r>
            <w:proofErr w:type="gramEnd"/>
          </w:p>
        </w:tc>
      </w:tr>
      <w:tr w:rsidR="003A0356" w14:paraId="5337B3DC" w14:textId="77777777" w:rsidTr="008D29D3">
        <w:tc>
          <w:tcPr>
            <w:tcW w:w="1555" w:type="dxa"/>
          </w:tcPr>
          <w:p w14:paraId="39E92339" w14:textId="6DDDD5A1" w:rsidR="003A0356" w:rsidRDefault="003A0356" w:rsidP="003A0356">
            <w:r>
              <w:t>Mineur</w:t>
            </w:r>
          </w:p>
        </w:tc>
        <w:tc>
          <w:tcPr>
            <w:tcW w:w="2126" w:type="dxa"/>
          </w:tcPr>
          <w:p w14:paraId="3FF90944" w14:textId="0DFA2FB5" w:rsidR="003A0356" w:rsidRDefault="003A0356" w:rsidP="003A0356">
            <w:r>
              <w:t>Leo</w:t>
            </w:r>
          </w:p>
        </w:tc>
        <w:tc>
          <w:tcPr>
            <w:tcW w:w="4252" w:type="dxa"/>
          </w:tcPr>
          <w:p w14:paraId="4FE53B16" w14:textId="00B5DC20" w:rsidR="003A0356" w:rsidRDefault="006B6717" w:rsidP="003A0356">
            <w:r>
              <w:t>Faire la documentation</w:t>
            </w:r>
            <w:r w:rsidR="00006773">
              <w:t xml:space="preserve"> de </w:t>
            </w:r>
            <w:r w:rsidR="00C52782">
              <w:t>la partie visuelle</w:t>
            </w:r>
          </w:p>
        </w:tc>
        <w:tc>
          <w:tcPr>
            <w:tcW w:w="1129" w:type="dxa"/>
          </w:tcPr>
          <w:p w14:paraId="28189C7A" w14:textId="2AA585D9" w:rsidR="003A0356" w:rsidRDefault="003A0356" w:rsidP="003A0356">
            <w:proofErr w:type="gramStart"/>
            <w:r>
              <w:t>ko</w:t>
            </w:r>
            <w:proofErr w:type="gramEnd"/>
          </w:p>
        </w:tc>
      </w:tr>
      <w:tr w:rsidR="003A0356" w14:paraId="281430CE" w14:textId="77777777" w:rsidTr="008D29D3">
        <w:tc>
          <w:tcPr>
            <w:tcW w:w="1555" w:type="dxa"/>
          </w:tcPr>
          <w:p w14:paraId="1AFBD9F6" w14:textId="2779DF7C" w:rsidR="003A0356" w:rsidRDefault="003A0356" w:rsidP="003A0356">
            <w:r>
              <w:t>Mineur</w:t>
            </w:r>
          </w:p>
        </w:tc>
        <w:tc>
          <w:tcPr>
            <w:tcW w:w="2126" w:type="dxa"/>
          </w:tcPr>
          <w:p w14:paraId="4AE58071" w14:textId="5204F477" w:rsidR="003A0356" w:rsidRDefault="003A0356" w:rsidP="003A0356">
            <w:r>
              <w:t>Leo</w:t>
            </w:r>
          </w:p>
        </w:tc>
        <w:tc>
          <w:tcPr>
            <w:tcW w:w="4252" w:type="dxa"/>
          </w:tcPr>
          <w:p w14:paraId="617D533A" w14:textId="6186DFCF" w:rsidR="003A0356" w:rsidRDefault="00DC0D49" w:rsidP="003A0356">
            <w:r>
              <w:t xml:space="preserve">Faire la librairie </w:t>
            </w:r>
            <w:proofErr w:type="spellStart"/>
            <w:r w:rsidR="007D1DF0">
              <w:t>Se</w:t>
            </w:r>
            <w:r>
              <w:t>l</w:t>
            </w:r>
            <w:r w:rsidR="007D1DF0">
              <w:t>e</w:t>
            </w:r>
            <w:r>
              <w:t>nium</w:t>
            </w:r>
            <w:proofErr w:type="spellEnd"/>
            <w:r w:rsidR="00BB087D">
              <w:t>*</w:t>
            </w:r>
            <w:r w:rsidR="0056665F">
              <w:t xml:space="preserve"> pour tester</w:t>
            </w:r>
          </w:p>
        </w:tc>
        <w:tc>
          <w:tcPr>
            <w:tcW w:w="1129" w:type="dxa"/>
          </w:tcPr>
          <w:p w14:paraId="1FEED2A8" w14:textId="1F017F13" w:rsidR="003A0356" w:rsidRDefault="003A0356" w:rsidP="003A0356">
            <w:proofErr w:type="gramStart"/>
            <w:r>
              <w:t>ko</w:t>
            </w:r>
            <w:proofErr w:type="gramEnd"/>
          </w:p>
        </w:tc>
      </w:tr>
      <w:tr w:rsidR="00C52782" w14:paraId="6F28BB7F" w14:textId="77777777" w:rsidTr="008D29D3">
        <w:tc>
          <w:tcPr>
            <w:tcW w:w="1555" w:type="dxa"/>
          </w:tcPr>
          <w:p w14:paraId="29A10409" w14:textId="49887088" w:rsidR="00C52782" w:rsidRDefault="00C52782" w:rsidP="00C52782">
            <w:r>
              <w:t>Mineur</w:t>
            </w:r>
          </w:p>
        </w:tc>
        <w:tc>
          <w:tcPr>
            <w:tcW w:w="2126" w:type="dxa"/>
          </w:tcPr>
          <w:p w14:paraId="2124A5C3" w14:textId="23235E89" w:rsidR="00C52782" w:rsidRDefault="00C52782" w:rsidP="00C52782">
            <w:r>
              <w:t>Leo</w:t>
            </w:r>
          </w:p>
        </w:tc>
        <w:tc>
          <w:tcPr>
            <w:tcW w:w="4252" w:type="dxa"/>
          </w:tcPr>
          <w:p w14:paraId="15F7F12D" w14:textId="36087CE3" w:rsidR="00C52782" w:rsidRDefault="00C52782" w:rsidP="00C52782">
            <w:r>
              <w:t>Faire la documentation de la partie code</w:t>
            </w:r>
          </w:p>
        </w:tc>
        <w:tc>
          <w:tcPr>
            <w:tcW w:w="1129" w:type="dxa"/>
          </w:tcPr>
          <w:p w14:paraId="63EBFBD3" w14:textId="7586CABB" w:rsidR="00C52782" w:rsidRDefault="00C52782" w:rsidP="00C52782">
            <w:proofErr w:type="gramStart"/>
            <w:r>
              <w:t>ko</w:t>
            </w:r>
            <w:proofErr w:type="gramEnd"/>
          </w:p>
        </w:tc>
      </w:tr>
      <w:tr w:rsidR="00C52782" w14:paraId="7FE231D7" w14:textId="77777777" w:rsidTr="008D29D3">
        <w:tc>
          <w:tcPr>
            <w:tcW w:w="1555" w:type="dxa"/>
          </w:tcPr>
          <w:p w14:paraId="46E2B8F1" w14:textId="19EE89AA" w:rsidR="00C52782" w:rsidRDefault="00C52782" w:rsidP="00C52782">
            <w:r>
              <w:t>Mineur</w:t>
            </w:r>
          </w:p>
        </w:tc>
        <w:tc>
          <w:tcPr>
            <w:tcW w:w="2126" w:type="dxa"/>
          </w:tcPr>
          <w:p w14:paraId="02DDE1FA" w14:textId="1EEE776D" w:rsidR="00C52782" w:rsidRDefault="00C52782" w:rsidP="00C52782">
            <w:r>
              <w:t>Leo</w:t>
            </w:r>
          </w:p>
        </w:tc>
        <w:tc>
          <w:tcPr>
            <w:tcW w:w="4252" w:type="dxa"/>
          </w:tcPr>
          <w:p w14:paraId="1532E0EE" w14:textId="344F7726" w:rsidR="00C52782" w:rsidRDefault="00FB7BFE" w:rsidP="00C52782">
            <w:r>
              <w:t xml:space="preserve">Documentation de la partie </w:t>
            </w:r>
            <w:proofErr w:type="spellStart"/>
            <w:r>
              <w:t>Selenium</w:t>
            </w:r>
            <w:proofErr w:type="spellEnd"/>
          </w:p>
        </w:tc>
        <w:tc>
          <w:tcPr>
            <w:tcW w:w="1129" w:type="dxa"/>
          </w:tcPr>
          <w:p w14:paraId="5BEBCB46" w14:textId="0E80A7BA" w:rsidR="00C52782" w:rsidRDefault="00C52782" w:rsidP="00C52782">
            <w:proofErr w:type="gramStart"/>
            <w:r>
              <w:t>ko</w:t>
            </w:r>
            <w:proofErr w:type="gramEnd"/>
          </w:p>
        </w:tc>
      </w:tr>
      <w:tr w:rsidR="00C52782" w14:paraId="0488752B" w14:textId="77777777" w:rsidTr="008D29D3">
        <w:tc>
          <w:tcPr>
            <w:tcW w:w="1555" w:type="dxa"/>
          </w:tcPr>
          <w:p w14:paraId="0B840CDD" w14:textId="262FF5AD" w:rsidR="00C52782" w:rsidRDefault="00C52782" w:rsidP="00C52782">
            <w:r>
              <w:t>Mineur</w:t>
            </w:r>
          </w:p>
        </w:tc>
        <w:tc>
          <w:tcPr>
            <w:tcW w:w="2126" w:type="dxa"/>
          </w:tcPr>
          <w:p w14:paraId="63EE2C8F" w14:textId="1F53C934" w:rsidR="00C52782" w:rsidRDefault="00C52782" w:rsidP="00C52782">
            <w:r>
              <w:t>Leo</w:t>
            </w:r>
          </w:p>
        </w:tc>
        <w:tc>
          <w:tcPr>
            <w:tcW w:w="4252" w:type="dxa"/>
          </w:tcPr>
          <w:p w14:paraId="43306595" w14:textId="6FBCB0F3" w:rsidR="00C52782" w:rsidRDefault="00E133DD" w:rsidP="00C52782">
            <w:r>
              <w:t>Adapter la charte graphique</w:t>
            </w:r>
          </w:p>
        </w:tc>
        <w:tc>
          <w:tcPr>
            <w:tcW w:w="1129" w:type="dxa"/>
          </w:tcPr>
          <w:p w14:paraId="32B5D3BB" w14:textId="75090E3F" w:rsidR="00C52782" w:rsidRDefault="00C52782" w:rsidP="00C52782">
            <w:proofErr w:type="gramStart"/>
            <w:r>
              <w:t>ko</w:t>
            </w:r>
            <w:proofErr w:type="gramEnd"/>
          </w:p>
        </w:tc>
      </w:tr>
    </w:tbl>
    <w:p w14:paraId="58A2E3DF" w14:textId="3CD14CA1" w:rsidR="00F1546C" w:rsidRDefault="00F1546C" w:rsidP="00554DD5"/>
    <w:p w14:paraId="4C719797" w14:textId="12341E05" w:rsidR="003E12C1" w:rsidRPr="00BB087D" w:rsidRDefault="007F7D5D" w:rsidP="00554DD5">
      <w:pPr>
        <w:rPr>
          <w:lang w:val="en-GB"/>
        </w:rPr>
      </w:pPr>
      <w:r w:rsidRPr="00BB087D">
        <w:rPr>
          <w:lang w:val="en-GB"/>
        </w:rPr>
        <w:t>*Selenium: Framework</w:t>
      </w:r>
      <w:r w:rsidR="00BB087D" w:rsidRPr="00BB087D">
        <w:rPr>
          <w:lang w:val="en-GB"/>
        </w:rPr>
        <w:t xml:space="preserve"> python</w:t>
      </w:r>
      <w:r w:rsidRPr="00BB087D">
        <w:rPr>
          <w:lang w:val="en-GB"/>
        </w:rPr>
        <w:t xml:space="preserve"> de test</w:t>
      </w:r>
      <w:r w:rsidR="00617FAA">
        <w:rPr>
          <w:lang w:val="en-GB"/>
        </w:rPr>
        <w:t xml:space="preserve"> </w:t>
      </w:r>
      <w:r w:rsidR="00497B4E" w:rsidRPr="00497B4E">
        <w:t>fonctionnel</w:t>
      </w:r>
      <w:r w:rsidR="00F1546C" w:rsidRPr="00BB087D">
        <w:rPr>
          <w:lang w:val="en-GB"/>
        </w:rPr>
        <w:br w:type="page"/>
      </w:r>
    </w:p>
    <w:p w14:paraId="005099E5" w14:textId="35A7C037" w:rsidR="00F1546C" w:rsidRDefault="00F1546C" w:rsidP="00F1546C">
      <w:pPr>
        <w:pStyle w:val="Titre2"/>
        <w:numPr>
          <w:ilvl w:val="0"/>
          <w:numId w:val="2"/>
        </w:numPr>
      </w:pPr>
      <w:r>
        <w:lastRenderedPageBreak/>
        <w:t>Interface client pour contrôler le drone</w:t>
      </w:r>
    </w:p>
    <w:p w14:paraId="40F65B25" w14:textId="763F69AD" w:rsidR="00F1546C" w:rsidRDefault="00F1546C" w:rsidP="00F1546C">
      <w:r>
        <w:t xml:space="preserve">Ici il s’agira de deux interfaces logiciel qui vont permettre à l’user de contrôler le drone. Cette dernière sera faite en Qt et </w:t>
      </w:r>
      <w:proofErr w:type="spellStart"/>
      <w:r>
        <w:t>electron</w:t>
      </w:r>
      <w:proofErr w:type="spellEnd"/>
      <w:r>
        <w:t>. Elle va contenir le flux vidéo du drone, les différentes commandes permettant à l’utilisateur de choisir le mode du drone et le contrôler de manière manuelle.</w:t>
      </w:r>
    </w:p>
    <w:p w14:paraId="17D93FFF" w14:textId="003C6942" w:rsidR="00F1546C" w:rsidRDefault="00F1546C" w:rsidP="00F1546C">
      <w:r>
        <w:t>La prise en charge d</w:t>
      </w:r>
      <w:r w:rsidR="07E1FA09">
        <w:t>’une manette et sa configuration sont prévus</w:t>
      </w:r>
      <w:r>
        <w:t>.</w:t>
      </w:r>
    </w:p>
    <w:p w14:paraId="4613769A" w14:textId="4B79701A" w:rsidR="00F1546C" w:rsidRDefault="000E116D" w:rsidP="00F1546C">
      <w:r>
        <w:t xml:space="preserve">La création de compte et connexion sera également disponible. </w:t>
      </w:r>
      <w:r w:rsidR="00F1546C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252"/>
        <w:gridCol w:w="1129"/>
      </w:tblGrid>
      <w:tr w:rsidR="00F1546C" w14:paraId="1C1595C3" w14:textId="77777777" w:rsidTr="2B449D7D">
        <w:tc>
          <w:tcPr>
            <w:tcW w:w="1555" w:type="dxa"/>
          </w:tcPr>
          <w:p w14:paraId="73B9DBD1" w14:textId="77777777" w:rsidR="00F1546C" w:rsidRDefault="00F1546C" w:rsidP="00E83B27">
            <w:r>
              <w:t>Fonctionnalité</w:t>
            </w:r>
          </w:p>
        </w:tc>
        <w:tc>
          <w:tcPr>
            <w:tcW w:w="2126" w:type="dxa"/>
          </w:tcPr>
          <w:p w14:paraId="3C32D404" w14:textId="77777777" w:rsidR="00F1546C" w:rsidRDefault="00F1546C" w:rsidP="00E83B27">
            <w:r>
              <w:t>Personne en charge</w:t>
            </w:r>
          </w:p>
        </w:tc>
        <w:tc>
          <w:tcPr>
            <w:tcW w:w="4252" w:type="dxa"/>
          </w:tcPr>
          <w:p w14:paraId="04FC774C" w14:textId="77777777" w:rsidR="00F1546C" w:rsidRDefault="00F1546C" w:rsidP="00E83B27">
            <w:r>
              <w:t>Description</w:t>
            </w:r>
          </w:p>
        </w:tc>
        <w:tc>
          <w:tcPr>
            <w:tcW w:w="1129" w:type="dxa"/>
          </w:tcPr>
          <w:p w14:paraId="647949EB" w14:textId="77777777" w:rsidR="00F1546C" w:rsidRDefault="00F1546C" w:rsidP="00E83B27">
            <w:r>
              <w:t>Statuts</w:t>
            </w:r>
          </w:p>
        </w:tc>
      </w:tr>
      <w:tr w:rsidR="00F1546C" w14:paraId="576893DB" w14:textId="77777777" w:rsidTr="2B449D7D">
        <w:tc>
          <w:tcPr>
            <w:tcW w:w="1555" w:type="dxa"/>
          </w:tcPr>
          <w:p w14:paraId="031F2812" w14:textId="77777777" w:rsidR="00F1546C" w:rsidRDefault="00F1546C" w:rsidP="00E83B27">
            <w:r>
              <w:t>Majeur</w:t>
            </w:r>
          </w:p>
        </w:tc>
        <w:tc>
          <w:tcPr>
            <w:tcW w:w="2126" w:type="dxa"/>
          </w:tcPr>
          <w:p w14:paraId="5D50DFED" w14:textId="209911F8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02AB7972" w14:textId="067D47B9" w:rsidR="00F1546C" w:rsidRDefault="67619E3B" w:rsidP="00E83B27">
            <w:r>
              <w:t>Apprentissage</w:t>
            </w:r>
            <w:r w:rsidR="594ABCA9">
              <w:t xml:space="preserve"> </w:t>
            </w:r>
            <w:r w:rsidR="3815DA33">
              <w:t xml:space="preserve">du </w:t>
            </w:r>
            <w:proofErr w:type="spellStart"/>
            <w:r w:rsidR="3815DA33">
              <w:t>framework</w:t>
            </w:r>
            <w:proofErr w:type="spellEnd"/>
            <w:r w:rsidR="3815DA33">
              <w:t xml:space="preserve"> Qt</w:t>
            </w:r>
          </w:p>
        </w:tc>
        <w:tc>
          <w:tcPr>
            <w:tcW w:w="1129" w:type="dxa"/>
          </w:tcPr>
          <w:p w14:paraId="075EB594" w14:textId="24674E91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50FACFF7" w14:paraId="785E91D4" w14:textId="77777777" w:rsidTr="2B449D7D">
        <w:tc>
          <w:tcPr>
            <w:tcW w:w="1555" w:type="dxa"/>
          </w:tcPr>
          <w:p w14:paraId="3E285443" w14:textId="0B7A18B7" w:rsidR="7AD7FA3E" w:rsidRDefault="7AD7FA3E" w:rsidP="50FACFF7">
            <w:r>
              <w:t>Majeur</w:t>
            </w:r>
          </w:p>
        </w:tc>
        <w:tc>
          <w:tcPr>
            <w:tcW w:w="2126" w:type="dxa"/>
          </w:tcPr>
          <w:p w14:paraId="20015BC3" w14:textId="31E41A34" w:rsidR="7AD7FA3E" w:rsidRDefault="7AD7FA3E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Thibault d</w:t>
            </w:r>
          </w:p>
        </w:tc>
        <w:tc>
          <w:tcPr>
            <w:tcW w:w="4252" w:type="dxa"/>
          </w:tcPr>
          <w:p w14:paraId="1617E313" w14:textId="40C80FD1" w:rsidR="7AD7FA3E" w:rsidRDefault="7AD7FA3E" w:rsidP="50FACFF7">
            <w:r>
              <w:t>Réalisation d’un GUI simple</w:t>
            </w:r>
            <w:r w:rsidR="2EA249A5">
              <w:t xml:space="preserve"> pour mettre en œuvre Qt</w:t>
            </w:r>
          </w:p>
        </w:tc>
        <w:tc>
          <w:tcPr>
            <w:tcW w:w="1129" w:type="dxa"/>
          </w:tcPr>
          <w:p w14:paraId="22C7A29E" w14:textId="48D40B8A" w:rsidR="50FACFF7" w:rsidRDefault="50FACFF7" w:rsidP="50FACFF7"/>
        </w:tc>
      </w:tr>
      <w:tr w:rsidR="00F1546C" w14:paraId="78A30FA6" w14:textId="77777777" w:rsidTr="2B449D7D">
        <w:tc>
          <w:tcPr>
            <w:tcW w:w="1555" w:type="dxa"/>
          </w:tcPr>
          <w:p w14:paraId="61FD2605" w14:textId="77777777" w:rsidR="00F1546C" w:rsidRDefault="00F1546C" w:rsidP="00E83B27">
            <w:r>
              <w:t>Majeur</w:t>
            </w:r>
          </w:p>
        </w:tc>
        <w:tc>
          <w:tcPr>
            <w:tcW w:w="2126" w:type="dxa"/>
          </w:tcPr>
          <w:p w14:paraId="47A866D5" w14:textId="6EB97025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227DCB21" w14:textId="48B6255A" w:rsidR="00F1546C" w:rsidRDefault="4000E1AC" w:rsidP="00E83B27">
            <w:r>
              <w:t>Mise en place d’E</w:t>
            </w:r>
            <w:r w:rsidR="529E3785">
              <w:t>lectron</w:t>
            </w:r>
            <w:r w:rsidR="01BD51DB">
              <w:t xml:space="preserve"> permettant</w:t>
            </w:r>
            <w:r w:rsidR="67DAF3FF">
              <w:t xml:space="preserve"> de transformer le front web en application de bureau</w:t>
            </w:r>
          </w:p>
        </w:tc>
        <w:tc>
          <w:tcPr>
            <w:tcW w:w="1129" w:type="dxa"/>
          </w:tcPr>
          <w:p w14:paraId="4EE66AFB" w14:textId="77777777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00F1546C" w14:paraId="6BD3D561" w14:textId="77777777" w:rsidTr="2B449D7D">
        <w:tc>
          <w:tcPr>
            <w:tcW w:w="1555" w:type="dxa"/>
          </w:tcPr>
          <w:p w14:paraId="229C45CC" w14:textId="77777777" w:rsidR="00F1546C" w:rsidRDefault="00F1546C" w:rsidP="00E83B27">
            <w:r>
              <w:t>Majeur</w:t>
            </w:r>
          </w:p>
        </w:tc>
        <w:tc>
          <w:tcPr>
            <w:tcW w:w="2126" w:type="dxa"/>
          </w:tcPr>
          <w:p w14:paraId="602E6B90" w14:textId="1C99C506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6FE165F3" w14:textId="315660DD" w:rsidR="00F1546C" w:rsidRDefault="64D7165C" w:rsidP="00E83B27">
            <w:r>
              <w:t xml:space="preserve">Affichage du flux </w:t>
            </w:r>
            <w:r w:rsidR="5BD0ED03">
              <w:t>vidéo</w:t>
            </w:r>
            <w:r w:rsidR="176BD060">
              <w:t xml:space="preserve"> </w:t>
            </w:r>
            <w:r w:rsidR="51BFB3F7">
              <w:t>du drone</w:t>
            </w:r>
            <w:r w:rsidR="7B73EAC2">
              <w:t xml:space="preserve"> </w:t>
            </w:r>
            <w:r w:rsidR="176BD060">
              <w:t>chez Qt</w:t>
            </w:r>
          </w:p>
        </w:tc>
        <w:tc>
          <w:tcPr>
            <w:tcW w:w="1129" w:type="dxa"/>
          </w:tcPr>
          <w:p w14:paraId="35111809" w14:textId="77777777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00F1546C" w14:paraId="366B22CD" w14:textId="77777777" w:rsidTr="2B449D7D">
        <w:trPr>
          <w:trHeight w:val="345"/>
        </w:trPr>
        <w:tc>
          <w:tcPr>
            <w:tcW w:w="1555" w:type="dxa"/>
          </w:tcPr>
          <w:p w14:paraId="38ADC859" w14:textId="5428BA02" w:rsidR="00F1546C" w:rsidRDefault="00F1546C" w:rsidP="00E83B27">
            <w:r>
              <w:t>M</w:t>
            </w:r>
            <w:r w:rsidR="3A3064D0">
              <w:t>ajeur</w:t>
            </w:r>
          </w:p>
        </w:tc>
        <w:tc>
          <w:tcPr>
            <w:tcW w:w="2126" w:type="dxa"/>
          </w:tcPr>
          <w:p w14:paraId="7DEBDD90" w14:textId="1FFEE571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5C9FD858" w14:textId="280933EB" w:rsidR="00F1546C" w:rsidRDefault="5682D73A" w:rsidP="00E83B27">
            <w:r>
              <w:t>Gestion de la manette</w:t>
            </w:r>
            <w:r w:rsidR="3782EB38">
              <w:t xml:space="preserve"> pour c</w:t>
            </w:r>
            <w:r w:rsidR="7A459A5C">
              <w:t>ontrôler</w:t>
            </w:r>
            <w:r w:rsidR="3782EB38">
              <w:t xml:space="preserve"> le drone</w:t>
            </w:r>
          </w:p>
        </w:tc>
        <w:tc>
          <w:tcPr>
            <w:tcW w:w="1129" w:type="dxa"/>
          </w:tcPr>
          <w:p w14:paraId="7B3B8BB2" w14:textId="77777777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00F1546C" w14:paraId="769AA895" w14:textId="77777777" w:rsidTr="2B449D7D">
        <w:tc>
          <w:tcPr>
            <w:tcW w:w="1555" w:type="dxa"/>
          </w:tcPr>
          <w:p w14:paraId="4722E51E" w14:textId="2EA27CE2" w:rsidR="00F1546C" w:rsidRDefault="00F1546C" w:rsidP="00E83B27">
            <w:r>
              <w:t>M</w:t>
            </w:r>
            <w:r w:rsidR="6805A0F4">
              <w:t>ajeur</w:t>
            </w:r>
          </w:p>
        </w:tc>
        <w:tc>
          <w:tcPr>
            <w:tcW w:w="2126" w:type="dxa"/>
          </w:tcPr>
          <w:p w14:paraId="20BC9727" w14:textId="66E9584C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7DFF722E" w14:textId="6D858520" w:rsidR="00F1546C" w:rsidRDefault="2B3DA298" w:rsidP="00E83B27">
            <w:r>
              <w:t xml:space="preserve">Permettre à l’utilisateur de remapper les contrôles de la manette </w:t>
            </w:r>
          </w:p>
        </w:tc>
        <w:tc>
          <w:tcPr>
            <w:tcW w:w="1129" w:type="dxa"/>
          </w:tcPr>
          <w:p w14:paraId="4BCC45B2" w14:textId="77777777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00F1546C" w14:paraId="6E172A80" w14:textId="77777777" w:rsidTr="2B449D7D">
        <w:tc>
          <w:tcPr>
            <w:tcW w:w="1555" w:type="dxa"/>
          </w:tcPr>
          <w:p w14:paraId="2642640D" w14:textId="77777777" w:rsidR="00F1546C" w:rsidRDefault="00F1546C" w:rsidP="00E83B27">
            <w:r>
              <w:t>Mineur</w:t>
            </w:r>
          </w:p>
        </w:tc>
        <w:tc>
          <w:tcPr>
            <w:tcW w:w="2126" w:type="dxa"/>
          </w:tcPr>
          <w:p w14:paraId="5C050D61" w14:textId="641F6B46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48DF2717" w14:textId="4F25764A" w:rsidR="00F1546C" w:rsidRDefault="44CFB101" w:rsidP="00E83B27">
            <w:r>
              <w:t>Gestion des routes</w:t>
            </w:r>
            <w:r w:rsidR="4149F2E9">
              <w:t xml:space="preserve"> de l’API avec des boutons</w:t>
            </w:r>
          </w:p>
        </w:tc>
        <w:tc>
          <w:tcPr>
            <w:tcW w:w="1129" w:type="dxa"/>
          </w:tcPr>
          <w:p w14:paraId="33EB89ED" w14:textId="77777777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00F1546C" w14:paraId="093442F3" w14:textId="77777777" w:rsidTr="2B449D7D">
        <w:tc>
          <w:tcPr>
            <w:tcW w:w="1555" w:type="dxa"/>
          </w:tcPr>
          <w:p w14:paraId="09C675CD" w14:textId="77777777" w:rsidR="00F1546C" w:rsidRDefault="00F1546C" w:rsidP="00E83B27">
            <w:r>
              <w:t>Mineur</w:t>
            </w:r>
          </w:p>
        </w:tc>
        <w:tc>
          <w:tcPr>
            <w:tcW w:w="2126" w:type="dxa"/>
          </w:tcPr>
          <w:p w14:paraId="1DA1F258" w14:textId="234D4ECF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68DAEEA3" w14:textId="6E1CB5E8" w:rsidR="00F1546C" w:rsidRDefault="188D64CF" w:rsidP="50FACFF7">
            <w:pPr>
              <w:spacing w:line="259" w:lineRule="auto"/>
            </w:pPr>
            <w:r>
              <w:t>Unification de la charte graphique sur Qt</w:t>
            </w:r>
          </w:p>
        </w:tc>
        <w:tc>
          <w:tcPr>
            <w:tcW w:w="1129" w:type="dxa"/>
          </w:tcPr>
          <w:p w14:paraId="3201C6CC" w14:textId="77777777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00F1546C" w14:paraId="586972B1" w14:textId="77777777" w:rsidTr="2B449D7D">
        <w:tc>
          <w:tcPr>
            <w:tcW w:w="1555" w:type="dxa"/>
          </w:tcPr>
          <w:p w14:paraId="34F918A7" w14:textId="77777777" w:rsidR="00F1546C" w:rsidRDefault="00F1546C" w:rsidP="00E83B27">
            <w:r>
              <w:t>Mineur</w:t>
            </w:r>
          </w:p>
        </w:tc>
        <w:tc>
          <w:tcPr>
            <w:tcW w:w="2126" w:type="dxa"/>
          </w:tcPr>
          <w:p w14:paraId="5333973B" w14:textId="41D7BF37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7D3DA718" w14:textId="0C5A868F" w:rsidR="00F1546C" w:rsidRDefault="5E0E20A7" w:rsidP="00E83B27">
            <w:r>
              <w:t>Int</w:t>
            </w:r>
            <w:r w:rsidR="19991265">
              <w:t>é</w:t>
            </w:r>
            <w:r>
              <w:t>gration</w:t>
            </w:r>
            <w:r w:rsidR="60D7025C">
              <w:t xml:space="preserve"> des fonctionnalités mineures de l’API</w:t>
            </w:r>
          </w:p>
        </w:tc>
        <w:tc>
          <w:tcPr>
            <w:tcW w:w="1129" w:type="dxa"/>
          </w:tcPr>
          <w:p w14:paraId="41403CCE" w14:textId="77777777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00F1546C" w14:paraId="6F321B9E" w14:textId="77777777" w:rsidTr="2B449D7D">
        <w:tc>
          <w:tcPr>
            <w:tcW w:w="1555" w:type="dxa"/>
          </w:tcPr>
          <w:p w14:paraId="6061D18E" w14:textId="77777777" w:rsidR="00F1546C" w:rsidRDefault="00F1546C" w:rsidP="00E83B27">
            <w:r>
              <w:t>Mineur</w:t>
            </w:r>
          </w:p>
        </w:tc>
        <w:tc>
          <w:tcPr>
            <w:tcW w:w="2126" w:type="dxa"/>
          </w:tcPr>
          <w:p w14:paraId="23B12BF3" w14:textId="1FFD648F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5EEFCA50" w14:textId="50255A13" w:rsidR="00F1546C" w:rsidRDefault="0EC12608" w:rsidP="00E83B27">
            <w:r>
              <w:t>Optimisation des performances Qt</w:t>
            </w:r>
          </w:p>
        </w:tc>
        <w:tc>
          <w:tcPr>
            <w:tcW w:w="1129" w:type="dxa"/>
          </w:tcPr>
          <w:p w14:paraId="30315261" w14:textId="77777777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00F1546C" w14:paraId="106322B7" w14:textId="77777777" w:rsidTr="2B449D7D">
        <w:tc>
          <w:tcPr>
            <w:tcW w:w="1555" w:type="dxa"/>
          </w:tcPr>
          <w:p w14:paraId="1D805158" w14:textId="3C26ECC6" w:rsidR="00F1546C" w:rsidRDefault="00F1546C" w:rsidP="00E83B27">
            <w:r>
              <w:t>Mineur</w:t>
            </w:r>
          </w:p>
        </w:tc>
        <w:tc>
          <w:tcPr>
            <w:tcW w:w="2126" w:type="dxa"/>
          </w:tcPr>
          <w:p w14:paraId="5EBD5829" w14:textId="2A138785" w:rsidR="00F1546C" w:rsidRDefault="00341801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d</w:t>
            </w:r>
          </w:p>
        </w:tc>
        <w:tc>
          <w:tcPr>
            <w:tcW w:w="4252" w:type="dxa"/>
          </w:tcPr>
          <w:p w14:paraId="20EC09C4" w14:textId="13A60172" w:rsidR="00F1546C" w:rsidRDefault="552734B5" w:rsidP="00E83B27">
            <w:r>
              <w:t>Assurance du fonctionnement cross-platform</w:t>
            </w:r>
          </w:p>
        </w:tc>
        <w:tc>
          <w:tcPr>
            <w:tcW w:w="1129" w:type="dxa"/>
          </w:tcPr>
          <w:p w14:paraId="1A3F7B1F" w14:textId="6E5FAE51" w:rsidR="00F1546C" w:rsidRDefault="00F1546C" w:rsidP="00E83B27">
            <w:proofErr w:type="gramStart"/>
            <w:r>
              <w:t>ko</w:t>
            </w:r>
            <w:proofErr w:type="gramEnd"/>
          </w:p>
        </w:tc>
      </w:tr>
      <w:tr w:rsidR="50FACFF7" w14:paraId="2D618182" w14:textId="77777777" w:rsidTr="2B449D7D">
        <w:tc>
          <w:tcPr>
            <w:tcW w:w="1555" w:type="dxa"/>
          </w:tcPr>
          <w:p w14:paraId="61709E98" w14:textId="5ACAB080" w:rsidR="5F19A7D8" w:rsidRDefault="5F19A7D8" w:rsidP="50FACFF7">
            <w:r>
              <w:t>Mineur</w:t>
            </w:r>
          </w:p>
        </w:tc>
        <w:tc>
          <w:tcPr>
            <w:tcW w:w="2126" w:type="dxa"/>
          </w:tcPr>
          <w:p w14:paraId="7BBE508B" w14:textId="1BD120E8" w:rsidR="5F19A7D8" w:rsidRDefault="5F19A7D8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Thibault d</w:t>
            </w:r>
          </w:p>
        </w:tc>
        <w:tc>
          <w:tcPr>
            <w:tcW w:w="4252" w:type="dxa"/>
          </w:tcPr>
          <w:p w14:paraId="50657CDF" w14:textId="5E982357" w:rsidR="5F19A7D8" w:rsidRDefault="76A9BB42" w:rsidP="620AA5E9">
            <w:pPr>
              <w:spacing w:line="259" w:lineRule="auto"/>
            </w:pPr>
            <w:proofErr w:type="spellStart"/>
            <w:r>
              <w:t>Cleanup</w:t>
            </w:r>
            <w:proofErr w:type="spellEnd"/>
            <w:r>
              <w:t xml:space="preserve"> de l’interface Qt</w:t>
            </w:r>
          </w:p>
        </w:tc>
        <w:tc>
          <w:tcPr>
            <w:tcW w:w="1129" w:type="dxa"/>
          </w:tcPr>
          <w:p w14:paraId="7635357B" w14:textId="26B6D167" w:rsidR="5F19A7D8" w:rsidRDefault="5F19A7D8" w:rsidP="50FACFF7">
            <w:proofErr w:type="gramStart"/>
            <w:r>
              <w:t>ko</w:t>
            </w:r>
            <w:proofErr w:type="gramEnd"/>
          </w:p>
        </w:tc>
      </w:tr>
      <w:tr w:rsidR="50FACFF7" w14:paraId="11805476" w14:textId="77777777" w:rsidTr="2B449D7D">
        <w:tc>
          <w:tcPr>
            <w:tcW w:w="1555" w:type="dxa"/>
          </w:tcPr>
          <w:p w14:paraId="1C58A491" w14:textId="1FEEF896" w:rsidR="5F19A7D8" w:rsidRDefault="5F19A7D8" w:rsidP="50FACFF7">
            <w:r>
              <w:t>Mineur</w:t>
            </w:r>
          </w:p>
        </w:tc>
        <w:tc>
          <w:tcPr>
            <w:tcW w:w="2126" w:type="dxa"/>
          </w:tcPr>
          <w:p w14:paraId="50990C4B" w14:textId="0C39BAF1" w:rsidR="5F19A7D8" w:rsidRDefault="5F19A7D8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Thibault d </w:t>
            </w:r>
          </w:p>
        </w:tc>
        <w:tc>
          <w:tcPr>
            <w:tcW w:w="4252" w:type="dxa"/>
          </w:tcPr>
          <w:p w14:paraId="104836E0" w14:textId="1B57AB3E" w:rsidR="5A15E457" w:rsidRDefault="3AE07D04" w:rsidP="50FACFF7">
            <w:pPr>
              <w:spacing w:line="259" w:lineRule="auto"/>
            </w:pPr>
            <w:r>
              <w:t xml:space="preserve">Assurance du </w:t>
            </w:r>
            <w:proofErr w:type="spellStart"/>
            <w:r>
              <w:t>build</w:t>
            </w:r>
            <w:proofErr w:type="spellEnd"/>
            <w:r>
              <w:t xml:space="preserve"> Qt</w:t>
            </w:r>
            <w:r w:rsidR="7AD2D99B">
              <w:t xml:space="preserve"> avec </w:t>
            </w:r>
            <w:proofErr w:type="spellStart"/>
            <w:r w:rsidR="7AD2D99B">
              <w:t>cmake</w:t>
            </w:r>
            <w:proofErr w:type="spellEnd"/>
          </w:p>
        </w:tc>
        <w:tc>
          <w:tcPr>
            <w:tcW w:w="1129" w:type="dxa"/>
          </w:tcPr>
          <w:p w14:paraId="6B162603" w14:textId="49B3FF2E" w:rsidR="50FACFF7" w:rsidRDefault="50FACFF7" w:rsidP="50FACFF7"/>
        </w:tc>
      </w:tr>
    </w:tbl>
    <w:p w14:paraId="12478A53" w14:textId="3510E949" w:rsidR="50FACFF7" w:rsidRDefault="50FACFF7"/>
    <w:p w14:paraId="61D03CD2" w14:textId="77777777" w:rsidR="002778CA" w:rsidRDefault="002778CA">
      <w:r>
        <w:br w:type="page"/>
      </w:r>
    </w:p>
    <w:p w14:paraId="47200F3C" w14:textId="77777777" w:rsidR="00F1546C" w:rsidRDefault="00F1546C" w:rsidP="00F1546C"/>
    <w:p w14:paraId="5A6802E7" w14:textId="215FE2C1" w:rsidR="00081665" w:rsidRDefault="00F06E77" w:rsidP="008D29D3">
      <w:pPr>
        <w:pStyle w:val="Titre1"/>
      </w:pPr>
      <w:r>
        <w:t>Le backend :</w:t>
      </w:r>
    </w:p>
    <w:p w14:paraId="2B39F376" w14:textId="527891CE" w:rsidR="002778CA" w:rsidRDefault="00F06E77" w:rsidP="00554DD5">
      <w:r>
        <w:t xml:space="preserve">Ici nous </w:t>
      </w:r>
      <w:r w:rsidR="00081665">
        <w:t>discuterons</w:t>
      </w:r>
      <w:r>
        <w:t xml:space="preserve"> </w:t>
      </w:r>
      <w:r w:rsidR="00081665">
        <w:t>des différentes apis utilisables</w:t>
      </w:r>
    </w:p>
    <w:p w14:paraId="4077AA97" w14:textId="7B36F8B6" w:rsidR="002778CA" w:rsidRDefault="76AF5320" w:rsidP="002778CA">
      <w:pPr>
        <w:pStyle w:val="Titre2"/>
        <w:numPr>
          <w:ilvl w:val="0"/>
          <w:numId w:val="9"/>
        </w:numPr>
      </w:pPr>
      <w:r>
        <w:t>API master</w:t>
      </w:r>
    </w:p>
    <w:p w14:paraId="787AD79F" w14:textId="016732B7" w:rsidR="00FF2D4F" w:rsidRDefault="002778CA" w:rsidP="002778CA">
      <w:r>
        <w:t>Cette Api va permettre aux différents clients d’effectuer les actions en utilisant les interfaces qui correspondent au type de fonctionnalité.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FF2D4F" w14:paraId="039A78CB" w14:textId="77777777" w:rsidTr="50FACFF7">
        <w:tc>
          <w:tcPr>
            <w:tcW w:w="1555" w:type="dxa"/>
          </w:tcPr>
          <w:p w14:paraId="671FD295" w14:textId="77777777" w:rsidR="00FF2D4F" w:rsidRDefault="00FF2D4F" w:rsidP="00E83B27">
            <w:r>
              <w:t>Fonctionnalité</w:t>
            </w:r>
          </w:p>
        </w:tc>
        <w:tc>
          <w:tcPr>
            <w:tcW w:w="2126" w:type="dxa"/>
          </w:tcPr>
          <w:p w14:paraId="4ADE9198" w14:textId="77777777" w:rsidR="00FF2D4F" w:rsidRDefault="00FF2D4F" w:rsidP="00E83B27">
            <w:r>
              <w:t>Personne en charge</w:t>
            </w:r>
          </w:p>
        </w:tc>
        <w:tc>
          <w:tcPr>
            <w:tcW w:w="4394" w:type="dxa"/>
          </w:tcPr>
          <w:p w14:paraId="57844A89" w14:textId="77777777" w:rsidR="00FF2D4F" w:rsidRDefault="00FF2D4F" w:rsidP="00E83B27">
            <w:r>
              <w:t>Description</w:t>
            </w:r>
          </w:p>
        </w:tc>
        <w:tc>
          <w:tcPr>
            <w:tcW w:w="987" w:type="dxa"/>
          </w:tcPr>
          <w:p w14:paraId="092C4D34" w14:textId="77777777" w:rsidR="00FF2D4F" w:rsidRDefault="00FF2D4F" w:rsidP="00E83B27">
            <w:r>
              <w:t>Statuts</w:t>
            </w:r>
          </w:p>
        </w:tc>
      </w:tr>
      <w:tr w:rsidR="00FF2D4F" w14:paraId="02807641" w14:textId="77777777" w:rsidTr="50FACFF7">
        <w:tc>
          <w:tcPr>
            <w:tcW w:w="1555" w:type="dxa"/>
          </w:tcPr>
          <w:p w14:paraId="5818C05D" w14:textId="77777777" w:rsidR="00FF2D4F" w:rsidRDefault="00FF2D4F" w:rsidP="00E83B27">
            <w:r>
              <w:t>Majeur</w:t>
            </w:r>
          </w:p>
        </w:tc>
        <w:tc>
          <w:tcPr>
            <w:tcW w:w="2126" w:type="dxa"/>
          </w:tcPr>
          <w:p w14:paraId="4898879A" w14:textId="71684F1D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1E96F44A" w14:textId="73A71642" w:rsidR="00FF2D4F" w:rsidRDefault="6FE88343" w:rsidP="00E83B27">
            <w:r>
              <w:t>Conception</w:t>
            </w:r>
            <w:r w:rsidR="7BFCAD47">
              <w:t xml:space="preserve"> de l’architecture</w:t>
            </w:r>
          </w:p>
        </w:tc>
        <w:tc>
          <w:tcPr>
            <w:tcW w:w="987" w:type="dxa"/>
          </w:tcPr>
          <w:p w14:paraId="20269074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  <w:tr w:rsidR="00FF2D4F" w14:paraId="2F5D11F1" w14:textId="77777777" w:rsidTr="50FACFF7">
        <w:tc>
          <w:tcPr>
            <w:tcW w:w="1555" w:type="dxa"/>
          </w:tcPr>
          <w:p w14:paraId="1545535D" w14:textId="77777777" w:rsidR="00FF2D4F" w:rsidRDefault="00FF2D4F" w:rsidP="00E83B27">
            <w:r>
              <w:t>Majeur</w:t>
            </w:r>
          </w:p>
        </w:tc>
        <w:tc>
          <w:tcPr>
            <w:tcW w:w="2126" w:type="dxa"/>
          </w:tcPr>
          <w:p w14:paraId="1F9BCFA9" w14:textId="3356B33E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377A4BB4" w14:textId="7F5CC8DB" w:rsidR="00FF2D4F" w:rsidRDefault="3DD0AE40" w:rsidP="00E83B27">
            <w:r>
              <w:t>Création d</w:t>
            </w:r>
            <w:r w:rsidR="1A968CA5">
              <w:t>u socle</w:t>
            </w:r>
            <w:r>
              <w:t xml:space="preserve"> l’api</w:t>
            </w:r>
            <w:r w:rsidR="4968ABA5">
              <w:t xml:space="preserve"> </w:t>
            </w:r>
            <w:r w:rsidR="4BB748F6">
              <w:t>(robustesse …)</w:t>
            </w:r>
            <w:r w:rsidR="4968ABA5">
              <w:t xml:space="preserve"> </w:t>
            </w:r>
          </w:p>
        </w:tc>
        <w:tc>
          <w:tcPr>
            <w:tcW w:w="987" w:type="dxa"/>
          </w:tcPr>
          <w:p w14:paraId="69B712E7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  <w:tr w:rsidR="00FF2D4F" w14:paraId="0DE58167" w14:textId="77777777" w:rsidTr="50FACFF7">
        <w:tc>
          <w:tcPr>
            <w:tcW w:w="1555" w:type="dxa"/>
          </w:tcPr>
          <w:p w14:paraId="20862537" w14:textId="77777777" w:rsidR="00FF2D4F" w:rsidRDefault="00FF2D4F" w:rsidP="00E83B27">
            <w:r>
              <w:t>Majeur</w:t>
            </w:r>
          </w:p>
        </w:tc>
        <w:tc>
          <w:tcPr>
            <w:tcW w:w="2126" w:type="dxa"/>
          </w:tcPr>
          <w:p w14:paraId="554E8094" w14:textId="2C400689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3FA78030" w14:textId="609EA43D" w:rsidR="00FF2D4F" w:rsidRDefault="23663157" w:rsidP="00E83B27">
            <w:r>
              <w:t xml:space="preserve">Ajout des </w:t>
            </w:r>
            <w:proofErr w:type="spellStart"/>
            <w:r>
              <w:t>urls</w:t>
            </w:r>
            <w:proofErr w:type="spellEnd"/>
            <w:r>
              <w:t xml:space="preserve"> pour les </w:t>
            </w:r>
            <w:r w:rsidR="7F706832">
              <w:t>fonctionnalités</w:t>
            </w:r>
            <w:r w:rsidR="1E2B0CEC">
              <w:t xml:space="preserve"> (“toutou” et control)</w:t>
            </w:r>
          </w:p>
        </w:tc>
        <w:tc>
          <w:tcPr>
            <w:tcW w:w="987" w:type="dxa"/>
          </w:tcPr>
          <w:p w14:paraId="17ED83C9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  <w:tr w:rsidR="00FF2D4F" w14:paraId="5EF742BB" w14:textId="77777777" w:rsidTr="50FACFF7">
        <w:tc>
          <w:tcPr>
            <w:tcW w:w="1555" w:type="dxa"/>
          </w:tcPr>
          <w:p w14:paraId="38A1F58E" w14:textId="77777777" w:rsidR="00FF2D4F" w:rsidRDefault="00FF2D4F" w:rsidP="00E83B27">
            <w:r>
              <w:t>Mineur</w:t>
            </w:r>
          </w:p>
        </w:tc>
        <w:tc>
          <w:tcPr>
            <w:tcW w:w="2126" w:type="dxa"/>
          </w:tcPr>
          <w:p w14:paraId="385617B6" w14:textId="1319862B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59D873C3" w14:textId="33F0EB5D" w:rsidR="00FF2D4F" w:rsidRDefault="15781E01" w:rsidP="50FACFF7">
            <w:r>
              <w:t xml:space="preserve">Ajout des </w:t>
            </w:r>
            <w:proofErr w:type="spellStart"/>
            <w:r>
              <w:t>urls</w:t>
            </w:r>
            <w:proofErr w:type="spellEnd"/>
            <w:r>
              <w:t xml:space="preserve"> pour les fonctionnalités</w:t>
            </w:r>
            <w:r w:rsidR="6D10C7A2">
              <w:t xml:space="preserve"> “patrouille”</w:t>
            </w:r>
          </w:p>
        </w:tc>
        <w:tc>
          <w:tcPr>
            <w:tcW w:w="987" w:type="dxa"/>
          </w:tcPr>
          <w:p w14:paraId="5FDDE717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  <w:tr w:rsidR="00FF2D4F" w14:paraId="184305E3" w14:textId="77777777" w:rsidTr="50FACFF7">
        <w:tc>
          <w:tcPr>
            <w:tcW w:w="1555" w:type="dxa"/>
          </w:tcPr>
          <w:p w14:paraId="4EC7F6EB" w14:textId="77777777" w:rsidR="00FF2D4F" w:rsidRDefault="00FF2D4F" w:rsidP="00E83B27">
            <w:r>
              <w:t>Mineur</w:t>
            </w:r>
          </w:p>
        </w:tc>
        <w:tc>
          <w:tcPr>
            <w:tcW w:w="2126" w:type="dxa"/>
          </w:tcPr>
          <w:p w14:paraId="6858804B" w14:textId="14FFD313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263E9ECE" w14:textId="3682E051" w:rsidR="00FF2D4F" w:rsidRDefault="13647F9A" w:rsidP="00E83B27">
            <w:r>
              <w:t xml:space="preserve">Gestion des threads </w:t>
            </w:r>
            <w:r w:rsidR="4CEE214E">
              <w:t>en fonction des cas et fonctionnements</w:t>
            </w:r>
            <w:r w:rsidR="5806BAA4">
              <w:t xml:space="preserve"> des fonctions plus bas niveau</w:t>
            </w:r>
          </w:p>
        </w:tc>
        <w:tc>
          <w:tcPr>
            <w:tcW w:w="987" w:type="dxa"/>
          </w:tcPr>
          <w:p w14:paraId="4B5F0B58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  <w:tr w:rsidR="00FF2D4F" w14:paraId="1200EF4B" w14:textId="77777777" w:rsidTr="50FACFF7">
        <w:tc>
          <w:tcPr>
            <w:tcW w:w="1555" w:type="dxa"/>
          </w:tcPr>
          <w:p w14:paraId="5E45A3EA" w14:textId="77777777" w:rsidR="00FF2D4F" w:rsidRDefault="00FF2D4F" w:rsidP="00E83B27">
            <w:r>
              <w:t>Mineur</w:t>
            </w:r>
          </w:p>
        </w:tc>
        <w:tc>
          <w:tcPr>
            <w:tcW w:w="2126" w:type="dxa"/>
          </w:tcPr>
          <w:p w14:paraId="30AE28AB" w14:textId="481EC072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245AE7BD" w14:textId="1528B1E2" w:rsidR="00FF2D4F" w:rsidRDefault="018FEC1A" w:rsidP="00E83B27">
            <w:r>
              <w:t>Gestion des threads en fonction des cas et fonctionnements</w:t>
            </w:r>
            <w:r w:rsidR="5AA62145">
              <w:t xml:space="preserve"> des fonctions plus bas niveau</w:t>
            </w:r>
          </w:p>
        </w:tc>
        <w:tc>
          <w:tcPr>
            <w:tcW w:w="987" w:type="dxa"/>
          </w:tcPr>
          <w:p w14:paraId="4E78F94D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  <w:tr w:rsidR="00FF2D4F" w14:paraId="2C93D580" w14:textId="77777777" w:rsidTr="50FACFF7">
        <w:tc>
          <w:tcPr>
            <w:tcW w:w="1555" w:type="dxa"/>
          </w:tcPr>
          <w:p w14:paraId="48E8CE70" w14:textId="77777777" w:rsidR="00FF2D4F" w:rsidRDefault="00FF2D4F" w:rsidP="00E83B27">
            <w:r>
              <w:t>Mineur</w:t>
            </w:r>
          </w:p>
        </w:tc>
        <w:tc>
          <w:tcPr>
            <w:tcW w:w="2126" w:type="dxa"/>
          </w:tcPr>
          <w:p w14:paraId="26446F63" w14:textId="6D398F85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2A71F47F" w14:textId="60C7B8E2" w:rsidR="00FF2D4F" w:rsidRDefault="3DECD231" w:rsidP="00E83B27">
            <w:r>
              <w:t xml:space="preserve">Mise en relation avec l’api </w:t>
            </w:r>
            <w:r w:rsidR="61C68E3D">
              <w:t>utilisateur</w:t>
            </w:r>
          </w:p>
        </w:tc>
        <w:tc>
          <w:tcPr>
            <w:tcW w:w="987" w:type="dxa"/>
          </w:tcPr>
          <w:p w14:paraId="70BD6335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  <w:tr w:rsidR="00FF2D4F" w14:paraId="75B7A4BA" w14:textId="77777777" w:rsidTr="50FACFF7">
        <w:tc>
          <w:tcPr>
            <w:tcW w:w="1555" w:type="dxa"/>
          </w:tcPr>
          <w:p w14:paraId="3E72630C" w14:textId="77777777" w:rsidR="00FF2D4F" w:rsidRDefault="00FF2D4F" w:rsidP="00E83B27">
            <w:r>
              <w:t>Mineur</w:t>
            </w:r>
          </w:p>
        </w:tc>
        <w:tc>
          <w:tcPr>
            <w:tcW w:w="2126" w:type="dxa"/>
          </w:tcPr>
          <w:p w14:paraId="454E8B24" w14:textId="3E2813F6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713CBE5D" w14:textId="7164E9E7" w:rsidR="00FF2D4F" w:rsidRDefault="7278CF54" w:rsidP="00E83B27">
            <w:r>
              <w:t xml:space="preserve">Logique pour les </w:t>
            </w:r>
            <w:r w:rsidR="0B6A501E">
              <w:t>fonctionnalités</w:t>
            </w:r>
          </w:p>
        </w:tc>
        <w:tc>
          <w:tcPr>
            <w:tcW w:w="987" w:type="dxa"/>
          </w:tcPr>
          <w:p w14:paraId="425FF144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  <w:tr w:rsidR="00FF2D4F" w14:paraId="43FDF4A1" w14:textId="77777777" w:rsidTr="50FACFF7">
        <w:tc>
          <w:tcPr>
            <w:tcW w:w="1555" w:type="dxa"/>
          </w:tcPr>
          <w:p w14:paraId="21376A69" w14:textId="77777777" w:rsidR="00FF2D4F" w:rsidRDefault="00FF2D4F" w:rsidP="00E83B27">
            <w:r>
              <w:t>Mineur</w:t>
            </w:r>
          </w:p>
        </w:tc>
        <w:tc>
          <w:tcPr>
            <w:tcW w:w="2126" w:type="dxa"/>
          </w:tcPr>
          <w:p w14:paraId="65F9F4EA" w14:textId="0AB0996F" w:rsidR="00FF2D4F" w:rsidRDefault="00FF2D4F" w:rsidP="00E83B27">
            <w:r>
              <w:t>Louis</w:t>
            </w:r>
          </w:p>
        </w:tc>
        <w:tc>
          <w:tcPr>
            <w:tcW w:w="4394" w:type="dxa"/>
          </w:tcPr>
          <w:p w14:paraId="4135ACBE" w14:textId="5BC38910" w:rsidR="00FF2D4F" w:rsidRDefault="647CC3DA" w:rsidP="00E83B27">
            <w:r>
              <w:t>Documentations</w:t>
            </w:r>
          </w:p>
        </w:tc>
        <w:tc>
          <w:tcPr>
            <w:tcW w:w="987" w:type="dxa"/>
          </w:tcPr>
          <w:p w14:paraId="4330D8E7" w14:textId="77777777" w:rsidR="00FF2D4F" w:rsidRDefault="00FF2D4F" w:rsidP="00E83B27">
            <w:proofErr w:type="gramStart"/>
            <w:r>
              <w:t>ko</w:t>
            </w:r>
            <w:proofErr w:type="gramEnd"/>
          </w:p>
        </w:tc>
      </w:tr>
    </w:tbl>
    <w:p w14:paraId="01875940" w14:textId="77777777" w:rsidR="002778CA" w:rsidRPr="00554DD5" w:rsidRDefault="002778CA" w:rsidP="00554DD5"/>
    <w:p w14:paraId="17ED61C4" w14:textId="502C3E3A" w:rsidR="0023461F" w:rsidRDefault="007E02A1" w:rsidP="00F06E77">
      <w:pPr>
        <w:pStyle w:val="Titre2"/>
        <w:numPr>
          <w:ilvl w:val="0"/>
          <w:numId w:val="9"/>
        </w:numPr>
      </w:pPr>
      <w:r>
        <w:t>Api gestion user</w:t>
      </w:r>
    </w:p>
    <w:p w14:paraId="1518174D" w14:textId="411893DE" w:rsidR="006876C4" w:rsidRPr="006876C4" w:rsidRDefault="00081665" w:rsidP="006876C4">
      <w:r>
        <w:t xml:space="preserve">La gestion des </w:t>
      </w:r>
      <w:proofErr w:type="spellStart"/>
      <w:r>
        <w:t>users</w:t>
      </w:r>
      <w:proofErr w:type="spellEnd"/>
      <w:r>
        <w:t xml:space="preserve"> est également prévu. </w:t>
      </w:r>
      <w:r w:rsidR="00DC2D1C">
        <w:t xml:space="preserve"> Ici il s’agira d’une API permettant de </w:t>
      </w:r>
      <w:r w:rsidR="007C7111">
        <w:t xml:space="preserve">gérer la base de données, créer des utilisateurs, leur laisser la possibilité de se connecter et </w:t>
      </w:r>
      <w:r w:rsidR="000E116D">
        <w:t>vérifier</w:t>
      </w:r>
      <w:r w:rsidR="00DC2D1C">
        <w:t xml:space="preserve"> que l’user est logué lorsqu’il veut intervenir sur l’api.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7C7111" w14:paraId="4A7DAC0C" w14:textId="77777777" w:rsidTr="50FACFF7">
        <w:tc>
          <w:tcPr>
            <w:tcW w:w="1555" w:type="dxa"/>
          </w:tcPr>
          <w:p w14:paraId="11843B3E" w14:textId="77777777" w:rsidR="007C7111" w:rsidRDefault="007C7111" w:rsidP="00E83B27">
            <w:r>
              <w:t>Fonctionnalité</w:t>
            </w:r>
          </w:p>
        </w:tc>
        <w:tc>
          <w:tcPr>
            <w:tcW w:w="2126" w:type="dxa"/>
          </w:tcPr>
          <w:p w14:paraId="18E17E89" w14:textId="77777777" w:rsidR="007C7111" w:rsidRDefault="007C7111" w:rsidP="00E83B27">
            <w:r>
              <w:t>Personne en charge</w:t>
            </w:r>
          </w:p>
        </w:tc>
        <w:tc>
          <w:tcPr>
            <w:tcW w:w="4394" w:type="dxa"/>
          </w:tcPr>
          <w:p w14:paraId="1DC00C69" w14:textId="77777777" w:rsidR="007C7111" w:rsidRDefault="007C7111" w:rsidP="00E83B27">
            <w:r>
              <w:t>Description</w:t>
            </w:r>
          </w:p>
        </w:tc>
        <w:tc>
          <w:tcPr>
            <w:tcW w:w="987" w:type="dxa"/>
          </w:tcPr>
          <w:p w14:paraId="6BA8EC49" w14:textId="77777777" w:rsidR="007C7111" w:rsidRDefault="007C7111" w:rsidP="00E83B27">
            <w:r>
              <w:t>Statuts</w:t>
            </w:r>
          </w:p>
        </w:tc>
      </w:tr>
      <w:tr w:rsidR="007C7111" w14:paraId="7EF40CDA" w14:textId="77777777" w:rsidTr="50FACFF7">
        <w:tc>
          <w:tcPr>
            <w:tcW w:w="1555" w:type="dxa"/>
          </w:tcPr>
          <w:p w14:paraId="523E2831" w14:textId="77777777" w:rsidR="007C7111" w:rsidRDefault="007C7111" w:rsidP="00E83B27">
            <w:r>
              <w:t>Majeur</w:t>
            </w:r>
          </w:p>
        </w:tc>
        <w:tc>
          <w:tcPr>
            <w:tcW w:w="2126" w:type="dxa"/>
          </w:tcPr>
          <w:p w14:paraId="3598C5DB" w14:textId="4C0B0418" w:rsidR="007C7111" w:rsidRDefault="5835F5B4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Simon</w:t>
            </w:r>
          </w:p>
        </w:tc>
        <w:tc>
          <w:tcPr>
            <w:tcW w:w="4394" w:type="dxa"/>
          </w:tcPr>
          <w:p w14:paraId="40EB252C" w14:textId="70E9C38D" w:rsidR="007C7111" w:rsidRDefault="59AF05DF" w:rsidP="00E83B27">
            <w:r>
              <w:t>Création</w:t>
            </w:r>
            <w:r w:rsidR="420F85ED">
              <w:t xml:space="preserve"> d’un </w:t>
            </w:r>
            <w:proofErr w:type="spellStart"/>
            <w:r w:rsidR="420F85ED">
              <w:t>template</w:t>
            </w:r>
            <w:proofErr w:type="spellEnd"/>
            <w:r w:rsidR="420F85ED">
              <w:t xml:space="preserve"> en </w:t>
            </w:r>
            <w:proofErr w:type="spellStart"/>
            <w:r w:rsidR="420F85ED">
              <w:t>ty</w:t>
            </w:r>
            <w:r w:rsidR="1CAADF8D">
              <w:t>pescript</w:t>
            </w:r>
            <w:proofErr w:type="spellEnd"/>
          </w:p>
        </w:tc>
        <w:tc>
          <w:tcPr>
            <w:tcW w:w="987" w:type="dxa"/>
          </w:tcPr>
          <w:p w14:paraId="17FDCED2" w14:textId="77777777" w:rsidR="007C7111" w:rsidRDefault="007C7111" w:rsidP="00E83B27">
            <w:proofErr w:type="gramStart"/>
            <w:r>
              <w:t>ko</w:t>
            </w:r>
            <w:proofErr w:type="gramEnd"/>
          </w:p>
        </w:tc>
      </w:tr>
      <w:tr w:rsidR="007C7111" w14:paraId="4D711ABA" w14:textId="77777777" w:rsidTr="50FACFF7">
        <w:tc>
          <w:tcPr>
            <w:tcW w:w="1555" w:type="dxa"/>
          </w:tcPr>
          <w:p w14:paraId="3F101EFB" w14:textId="77777777" w:rsidR="007C7111" w:rsidRDefault="007C7111" w:rsidP="00E83B27">
            <w:r>
              <w:t>Mineur</w:t>
            </w:r>
          </w:p>
        </w:tc>
        <w:tc>
          <w:tcPr>
            <w:tcW w:w="2126" w:type="dxa"/>
          </w:tcPr>
          <w:p w14:paraId="6881681C" w14:textId="43F16AF9" w:rsidR="007C7111" w:rsidRDefault="21C76781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Simon</w:t>
            </w:r>
          </w:p>
        </w:tc>
        <w:tc>
          <w:tcPr>
            <w:tcW w:w="4394" w:type="dxa"/>
          </w:tcPr>
          <w:p w14:paraId="4783EDB6" w14:textId="0AC987EE" w:rsidR="007C7111" w:rsidRDefault="1512583F" w:rsidP="00E83B27">
            <w:r>
              <w:t xml:space="preserve">Set up de la </w:t>
            </w:r>
            <w:proofErr w:type="spellStart"/>
            <w:r>
              <w:t>db</w:t>
            </w:r>
            <w:proofErr w:type="spellEnd"/>
            <w:r w:rsidR="21E3535E">
              <w:t xml:space="preserve"> sur Atlas</w:t>
            </w:r>
            <w:r>
              <w:t xml:space="preserve"> et des </w:t>
            </w:r>
            <w:proofErr w:type="spellStart"/>
            <w:r>
              <w:t>controllers</w:t>
            </w:r>
            <w:proofErr w:type="spellEnd"/>
          </w:p>
        </w:tc>
        <w:tc>
          <w:tcPr>
            <w:tcW w:w="987" w:type="dxa"/>
          </w:tcPr>
          <w:p w14:paraId="2B433C68" w14:textId="77777777" w:rsidR="007C7111" w:rsidRDefault="007C7111" w:rsidP="00E83B27">
            <w:proofErr w:type="gramStart"/>
            <w:r>
              <w:t>ko</w:t>
            </w:r>
            <w:proofErr w:type="gramEnd"/>
          </w:p>
        </w:tc>
      </w:tr>
      <w:tr w:rsidR="007C7111" w14:paraId="74AE2F46" w14:textId="77777777" w:rsidTr="50FACFF7">
        <w:tc>
          <w:tcPr>
            <w:tcW w:w="1555" w:type="dxa"/>
          </w:tcPr>
          <w:p w14:paraId="071B2D36" w14:textId="77777777" w:rsidR="007C7111" w:rsidRDefault="007C7111" w:rsidP="00E83B27">
            <w:r>
              <w:t>Mineur</w:t>
            </w:r>
          </w:p>
        </w:tc>
        <w:tc>
          <w:tcPr>
            <w:tcW w:w="2126" w:type="dxa"/>
          </w:tcPr>
          <w:p w14:paraId="38A229B7" w14:textId="33BF6AE5" w:rsidR="007C7111" w:rsidRDefault="53E78B0F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Simon</w:t>
            </w:r>
          </w:p>
        </w:tc>
        <w:tc>
          <w:tcPr>
            <w:tcW w:w="4394" w:type="dxa"/>
          </w:tcPr>
          <w:p w14:paraId="402714B1" w14:textId="251AB43C" w:rsidR="007C7111" w:rsidRDefault="70B4C9C7" w:rsidP="00E83B27">
            <w:r>
              <w:t xml:space="preserve">Set up des </w:t>
            </w:r>
            <w:proofErr w:type="spellStart"/>
            <w:r>
              <w:t>models</w:t>
            </w:r>
            <w:proofErr w:type="spellEnd"/>
          </w:p>
        </w:tc>
        <w:tc>
          <w:tcPr>
            <w:tcW w:w="987" w:type="dxa"/>
          </w:tcPr>
          <w:p w14:paraId="3651A185" w14:textId="77777777" w:rsidR="007C7111" w:rsidRDefault="007C7111" w:rsidP="00E83B27">
            <w:proofErr w:type="gramStart"/>
            <w:r>
              <w:t>ko</w:t>
            </w:r>
            <w:proofErr w:type="gramEnd"/>
          </w:p>
        </w:tc>
      </w:tr>
    </w:tbl>
    <w:p w14:paraId="407BF126" w14:textId="6DB28BD9" w:rsidR="00461A98" w:rsidRDefault="00461A98" w:rsidP="007E02A1"/>
    <w:p w14:paraId="7B35549E" w14:textId="47FC2683" w:rsidR="005C0CEF" w:rsidRDefault="005C0CEF" w:rsidP="00EC26A1"/>
    <w:p w14:paraId="510B2246" w14:textId="2F7F2865" w:rsidR="005C0CEF" w:rsidRDefault="00435B7D" w:rsidP="00EC26A1">
      <w:r>
        <w:br w:type="page"/>
      </w:r>
    </w:p>
    <w:p w14:paraId="0028BDEB" w14:textId="66A47EE3" w:rsidR="00EC26A1" w:rsidRDefault="00EC26A1" w:rsidP="00F06E77">
      <w:pPr>
        <w:pStyle w:val="Titre2"/>
        <w:numPr>
          <w:ilvl w:val="0"/>
          <w:numId w:val="9"/>
        </w:numPr>
      </w:pPr>
      <w:r>
        <w:lastRenderedPageBreak/>
        <w:t xml:space="preserve">Interface </w:t>
      </w:r>
      <w:r w:rsidR="0007478D">
        <w:t>« toutou »</w:t>
      </w:r>
    </w:p>
    <w:p w14:paraId="7CD49506" w14:textId="5430626D" w:rsidR="000C7DA7" w:rsidRDefault="000C7DA7" w:rsidP="000C7DA7">
      <w:r>
        <w:t xml:space="preserve">Cette interface contient toute la logique de la fonctionnalité toutou. </w:t>
      </w:r>
      <w:r w:rsidR="00E42DA6">
        <w:t xml:space="preserve">En effet elle utilise reconnaissance facile afin de suivre l’utilisateur prédéfinis. </w:t>
      </w:r>
    </w:p>
    <w:p w14:paraId="5F3CE4A2" w14:textId="5894CEF8" w:rsidR="00085F14" w:rsidRDefault="00085F14" w:rsidP="000C7DA7">
      <w:r>
        <w:t xml:space="preserve">Ici le drone ne fera que suivre l’utilisateur.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252"/>
        <w:gridCol w:w="1129"/>
      </w:tblGrid>
      <w:tr w:rsidR="00435B7D" w14:paraId="3B5948DA" w14:textId="77777777" w:rsidTr="50FACFF7">
        <w:tc>
          <w:tcPr>
            <w:tcW w:w="1555" w:type="dxa"/>
          </w:tcPr>
          <w:p w14:paraId="2B09A639" w14:textId="77777777" w:rsidR="00435B7D" w:rsidRDefault="00435B7D" w:rsidP="00E83B27">
            <w:r>
              <w:t>Fonctionnalité</w:t>
            </w:r>
          </w:p>
        </w:tc>
        <w:tc>
          <w:tcPr>
            <w:tcW w:w="2126" w:type="dxa"/>
          </w:tcPr>
          <w:p w14:paraId="2C3A952D" w14:textId="77777777" w:rsidR="00435B7D" w:rsidRDefault="00435B7D" w:rsidP="00E83B27">
            <w:r>
              <w:t>Personne en charge</w:t>
            </w:r>
          </w:p>
        </w:tc>
        <w:tc>
          <w:tcPr>
            <w:tcW w:w="4252" w:type="dxa"/>
          </w:tcPr>
          <w:p w14:paraId="5E79A93A" w14:textId="77777777" w:rsidR="00435B7D" w:rsidRDefault="00435B7D" w:rsidP="00E83B27">
            <w:r>
              <w:t>Description</w:t>
            </w:r>
          </w:p>
        </w:tc>
        <w:tc>
          <w:tcPr>
            <w:tcW w:w="1129" w:type="dxa"/>
          </w:tcPr>
          <w:p w14:paraId="7C5DF3A7" w14:textId="77777777" w:rsidR="00435B7D" w:rsidRDefault="00435B7D" w:rsidP="00E83B27">
            <w:r>
              <w:t>Statuts</w:t>
            </w:r>
          </w:p>
        </w:tc>
      </w:tr>
      <w:tr w:rsidR="00435B7D" w14:paraId="6D5AB6E3" w14:textId="77777777" w:rsidTr="50FACFF7">
        <w:tc>
          <w:tcPr>
            <w:tcW w:w="1555" w:type="dxa"/>
          </w:tcPr>
          <w:p w14:paraId="6E1C92F8" w14:textId="77777777" w:rsidR="00435B7D" w:rsidRDefault="00435B7D" w:rsidP="00E83B27">
            <w:r>
              <w:t>Majeur</w:t>
            </w:r>
          </w:p>
        </w:tc>
        <w:tc>
          <w:tcPr>
            <w:tcW w:w="2126" w:type="dxa"/>
          </w:tcPr>
          <w:p w14:paraId="593F1ECA" w14:textId="1A8EB36E" w:rsidR="00435B7D" w:rsidRDefault="71DE4D54" w:rsidP="00E83B27">
            <w:r>
              <w:t>Leo</w:t>
            </w:r>
          </w:p>
        </w:tc>
        <w:tc>
          <w:tcPr>
            <w:tcW w:w="4252" w:type="dxa"/>
          </w:tcPr>
          <w:p w14:paraId="658D1E65" w14:textId="2948F609" w:rsidR="00435B7D" w:rsidRDefault="00AE2BCF" w:rsidP="00E83B27">
            <w:r>
              <w:t>Analyser les images du drone</w:t>
            </w:r>
            <w:r w:rsidR="00175EE9">
              <w:t xml:space="preserve"> avec de l’IA</w:t>
            </w:r>
          </w:p>
        </w:tc>
        <w:tc>
          <w:tcPr>
            <w:tcW w:w="1129" w:type="dxa"/>
          </w:tcPr>
          <w:p w14:paraId="71D401EC" w14:textId="77777777" w:rsidR="00435B7D" w:rsidRDefault="00435B7D" w:rsidP="00E83B27">
            <w:proofErr w:type="gramStart"/>
            <w:r>
              <w:t>ko</w:t>
            </w:r>
            <w:proofErr w:type="gramEnd"/>
          </w:p>
        </w:tc>
      </w:tr>
      <w:tr w:rsidR="00435B7D" w14:paraId="7F1E4FE3" w14:textId="77777777" w:rsidTr="50FACFF7">
        <w:tc>
          <w:tcPr>
            <w:tcW w:w="1555" w:type="dxa"/>
          </w:tcPr>
          <w:p w14:paraId="4C2721EB" w14:textId="77777777" w:rsidR="00435B7D" w:rsidRDefault="00435B7D" w:rsidP="00E83B27">
            <w:r>
              <w:t>Majeur</w:t>
            </w:r>
          </w:p>
        </w:tc>
        <w:tc>
          <w:tcPr>
            <w:tcW w:w="2126" w:type="dxa"/>
          </w:tcPr>
          <w:p w14:paraId="144D0D2A" w14:textId="7DD19F2E" w:rsidR="00435B7D" w:rsidRDefault="67C20ECA" w:rsidP="00E83B27">
            <w:r>
              <w:t>Leo</w:t>
            </w:r>
          </w:p>
        </w:tc>
        <w:tc>
          <w:tcPr>
            <w:tcW w:w="4252" w:type="dxa"/>
          </w:tcPr>
          <w:p w14:paraId="6AFEC119" w14:textId="43340442" w:rsidR="00435B7D" w:rsidRDefault="001E554E" w:rsidP="00E83B27">
            <w:r>
              <w:t>Effectuer un déplacement après analyse de l’image</w:t>
            </w:r>
            <w:r w:rsidR="002C25EA">
              <w:t xml:space="preserve"> </w:t>
            </w:r>
          </w:p>
        </w:tc>
        <w:tc>
          <w:tcPr>
            <w:tcW w:w="1129" w:type="dxa"/>
          </w:tcPr>
          <w:p w14:paraId="4A42C8CD" w14:textId="77777777" w:rsidR="00435B7D" w:rsidRDefault="00435B7D" w:rsidP="00E83B27">
            <w:proofErr w:type="gramStart"/>
            <w:r>
              <w:t>ko</w:t>
            </w:r>
            <w:proofErr w:type="gramEnd"/>
          </w:p>
        </w:tc>
      </w:tr>
      <w:tr w:rsidR="00435B7D" w14:paraId="2B2E969B" w14:textId="77777777" w:rsidTr="50FACFF7">
        <w:tc>
          <w:tcPr>
            <w:tcW w:w="1555" w:type="dxa"/>
          </w:tcPr>
          <w:p w14:paraId="48EBBB7D" w14:textId="77777777" w:rsidR="00435B7D" w:rsidRDefault="00435B7D" w:rsidP="00E83B27">
            <w:r>
              <w:t>Mineur</w:t>
            </w:r>
          </w:p>
        </w:tc>
        <w:tc>
          <w:tcPr>
            <w:tcW w:w="2126" w:type="dxa"/>
          </w:tcPr>
          <w:p w14:paraId="1684865A" w14:textId="53FAD38E" w:rsidR="00435B7D" w:rsidRDefault="6EF8CB08" w:rsidP="00E83B27">
            <w:r>
              <w:t>Leo</w:t>
            </w:r>
          </w:p>
        </w:tc>
        <w:tc>
          <w:tcPr>
            <w:tcW w:w="4252" w:type="dxa"/>
          </w:tcPr>
          <w:p w14:paraId="7522D94C" w14:textId="6D31646F" w:rsidR="00435B7D" w:rsidRDefault="00432F8F" w:rsidP="00E83B27">
            <w:r>
              <w:t>Récupérer les images</w:t>
            </w:r>
          </w:p>
        </w:tc>
        <w:tc>
          <w:tcPr>
            <w:tcW w:w="1129" w:type="dxa"/>
          </w:tcPr>
          <w:p w14:paraId="54F73810" w14:textId="77777777" w:rsidR="00435B7D" w:rsidRDefault="00435B7D" w:rsidP="00E83B27">
            <w:proofErr w:type="gramStart"/>
            <w:r>
              <w:t>ko</w:t>
            </w:r>
            <w:proofErr w:type="gramEnd"/>
          </w:p>
        </w:tc>
      </w:tr>
      <w:tr w:rsidR="00435B7D" w14:paraId="13C755EC" w14:textId="77777777" w:rsidTr="50FACFF7">
        <w:tc>
          <w:tcPr>
            <w:tcW w:w="1555" w:type="dxa"/>
          </w:tcPr>
          <w:p w14:paraId="35547527" w14:textId="77777777" w:rsidR="00435B7D" w:rsidRDefault="00435B7D" w:rsidP="00E83B27">
            <w:r>
              <w:t>Mineur</w:t>
            </w:r>
          </w:p>
        </w:tc>
        <w:tc>
          <w:tcPr>
            <w:tcW w:w="2126" w:type="dxa"/>
          </w:tcPr>
          <w:p w14:paraId="041F1F88" w14:textId="56708DA2" w:rsidR="00435B7D" w:rsidRDefault="1BC4607B" w:rsidP="00E83B27">
            <w:r>
              <w:t>Leo</w:t>
            </w:r>
          </w:p>
        </w:tc>
        <w:tc>
          <w:tcPr>
            <w:tcW w:w="4252" w:type="dxa"/>
          </w:tcPr>
          <w:p w14:paraId="39094706" w14:textId="7FEDCFBC" w:rsidR="00435B7D" w:rsidRDefault="00432F8F" w:rsidP="00E83B27">
            <w:r>
              <w:t>Effectuer un choix logique en fonction de l’analyse</w:t>
            </w:r>
          </w:p>
        </w:tc>
        <w:tc>
          <w:tcPr>
            <w:tcW w:w="1129" w:type="dxa"/>
          </w:tcPr>
          <w:p w14:paraId="33F687DF" w14:textId="77777777" w:rsidR="00435B7D" w:rsidRDefault="00435B7D" w:rsidP="00E83B27">
            <w:proofErr w:type="gramStart"/>
            <w:r>
              <w:t>ko</w:t>
            </w:r>
            <w:proofErr w:type="gramEnd"/>
          </w:p>
        </w:tc>
      </w:tr>
      <w:tr w:rsidR="00435B7D" w14:paraId="140C2541" w14:textId="77777777" w:rsidTr="50FACFF7">
        <w:tc>
          <w:tcPr>
            <w:tcW w:w="1555" w:type="dxa"/>
          </w:tcPr>
          <w:p w14:paraId="61380564" w14:textId="77777777" w:rsidR="00435B7D" w:rsidRDefault="00435B7D" w:rsidP="00E83B27">
            <w:r>
              <w:t>Mineur</w:t>
            </w:r>
          </w:p>
        </w:tc>
        <w:tc>
          <w:tcPr>
            <w:tcW w:w="2126" w:type="dxa"/>
          </w:tcPr>
          <w:p w14:paraId="3D33B22F" w14:textId="2B4674AB" w:rsidR="00435B7D" w:rsidRDefault="5A73361A" w:rsidP="00E83B27">
            <w:r>
              <w:t>Leo</w:t>
            </w:r>
          </w:p>
        </w:tc>
        <w:tc>
          <w:tcPr>
            <w:tcW w:w="4252" w:type="dxa"/>
          </w:tcPr>
          <w:p w14:paraId="03477B49" w14:textId="59BC4FB9" w:rsidR="00435B7D" w:rsidRDefault="00DB045C" w:rsidP="00E83B27">
            <w:r>
              <w:t>Documentation du code</w:t>
            </w:r>
          </w:p>
        </w:tc>
        <w:tc>
          <w:tcPr>
            <w:tcW w:w="1129" w:type="dxa"/>
          </w:tcPr>
          <w:p w14:paraId="68515A90" w14:textId="77777777" w:rsidR="00435B7D" w:rsidRDefault="00435B7D" w:rsidP="00E83B27">
            <w:proofErr w:type="gramStart"/>
            <w:r>
              <w:t>ko</w:t>
            </w:r>
            <w:proofErr w:type="gramEnd"/>
          </w:p>
        </w:tc>
      </w:tr>
      <w:tr w:rsidR="00435B7D" w14:paraId="43C06908" w14:textId="77777777" w:rsidTr="50FACFF7">
        <w:tc>
          <w:tcPr>
            <w:tcW w:w="1555" w:type="dxa"/>
          </w:tcPr>
          <w:p w14:paraId="30FDD80D" w14:textId="77777777" w:rsidR="00435B7D" w:rsidRDefault="00435B7D" w:rsidP="00E83B27">
            <w:r>
              <w:t>Mineur</w:t>
            </w:r>
          </w:p>
        </w:tc>
        <w:tc>
          <w:tcPr>
            <w:tcW w:w="2126" w:type="dxa"/>
          </w:tcPr>
          <w:p w14:paraId="15562F5C" w14:textId="7AE14D89" w:rsidR="00435B7D" w:rsidRDefault="411BBEAF" w:rsidP="00E83B27">
            <w:r>
              <w:t>Leo</w:t>
            </w:r>
          </w:p>
        </w:tc>
        <w:tc>
          <w:tcPr>
            <w:tcW w:w="4252" w:type="dxa"/>
          </w:tcPr>
          <w:p w14:paraId="26639E96" w14:textId="4AA561BA" w:rsidR="00435B7D" w:rsidRDefault="00F55A33" w:rsidP="00E83B27">
            <w:r>
              <w:t>Faire en sorte d’analyser le minimum d’images nécessaires afin d’optimiser les performances</w:t>
            </w:r>
          </w:p>
        </w:tc>
        <w:tc>
          <w:tcPr>
            <w:tcW w:w="1129" w:type="dxa"/>
          </w:tcPr>
          <w:p w14:paraId="56C7A2E1" w14:textId="77777777" w:rsidR="00435B7D" w:rsidRDefault="00435B7D" w:rsidP="00E83B27">
            <w:proofErr w:type="gramStart"/>
            <w:r>
              <w:t>ko</w:t>
            </w:r>
            <w:proofErr w:type="gramEnd"/>
          </w:p>
        </w:tc>
      </w:tr>
      <w:tr w:rsidR="00435B7D" w14:paraId="7A835A33" w14:textId="77777777" w:rsidTr="50FACFF7">
        <w:tc>
          <w:tcPr>
            <w:tcW w:w="1555" w:type="dxa"/>
          </w:tcPr>
          <w:p w14:paraId="478A22D6" w14:textId="77777777" w:rsidR="00435B7D" w:rsidRDefault="00435B7D" w:rsidP="00E83B27">
            <w:r>
              <w:t>Mineur</w:t>
            </w:r>
          </w:p>
        </w:tc>
        <w:tc>
          <w:tcPr>
            <w:tcW w:w="2126" w:type="dxa"/>
          </w:tcPr>
          <w:p w14:paraId="196737CC" w14:textId="6D49EED8" w:rsidR="00435B7D" w:rsidRDefault="68E9FCDC" w:rsidP="00E83B27">
            <w:r>
              <w:t>Leo</w:t>
            </w:r>
          </w:p>
        </w:tc>
        <w:tc>
          <w:tcPr>
            <w:tcW w:w="4252" w:type="dxa"/>
          </w:tcPr>
          <w:p w14:paraId="27D44E99" w14:textId="74A36EF1" w:rsidR="00435B7D" w:rsidRDefault="00F55A33" w:rsidP="00E83B27">
            <w:proofErr w:type="spellStart"/>
            <w:r>
              <w:t>Debug</w:t>
            </w:r>
            <w:proofErr w:type="spellEnd"/>
            <w:r>
              <w:t xml:space="preserve"> (car </w:t>
            </w:r>
            <w:r w:rsidR="00F02340">
              <w:t>je ne serais pas en possession du drone</w:t>
            </w:r>
            <w:r w:rsidR="000E0131">
              <w:t xml:space="preserve"> tout le temps)</w:t>
            </w:r>
          </w:p>
        </w:tc>
        <w:tc>
          <w:tcPr>
            <w:tcW w:w="1129" w:type="dxa"/>
          </w:tcPr>
          <w:p w14:paraId="16D813FC" w14:textId="77777777" w:rsidR="00435B7D" w:rsidRDefault="00435B7D" w:rsidP="00E83B27">
            <w:proofErr w:type="gramStart"/>
            <w:r>
              <w:t>ko</w:t>
            </w:r>
            <w:proofErr w:type="gramEnd"/>
          </w:p>
        </w:tc>
      </w:tr>
      <w:tr w:rsidR="00435B7D" w14:paraId="4707649C" w14:textId="77777777" w:rsidTr="50FACFF7">
        <w:tc>
          <w:tcPr>
            <w:tcW w:w="1555" w:type="dxa"/>
          </w:tcPr>
          <w:p w14:paraId="1C284473" w14:textId="77777777" w:rsidR="00435B7D" w:rsidRDefault="00435B7D" w:rsidP="00E83B27">
            <w:r>
              <w:t>Mineur</w:t>
            </w:r>
          </w:p>
        </w:tc>
        <w:tc>
          <w:tcPr>
            <w:tcW w:w="2126" w:type="dxa"/>
          </w:tcPr>
          <w:p w14:paraId="4FD6B53C" w14:textId="4C017DCA" w:rsidR="00435B7D" w:rsidRDefault="598A809F" w:rsidP="00E83B27">
            <w:r>
              <w:t>Leo</w:t>
            </w:r>
          </w:p>
        </w:tc>
        <w:tc>
          <w:tcPr>
            <w:tcW w:w="4252" w:type="dxa"/>
          </w:tcPr>
          <w:p w14:paraId="7AF3A73E" w14:textId="37FAF9DB" w:rsidR="00435B7D" w:rsidRDefault="00163161" w:rsidP="00E83B27">
            <w:r>
              <w:t xml:space="preserve">Optimisation du code </w:t>
            </w:r>
            <w:r w:rsidR="00457D03">
              <w:t>(car latence si</w:t>
            </w:r>
            <w:r w:rsidR="00FD4083">
              <w:t xml:space="preserve"> le code n’est pas optimisé et potentiel crash du drone dans un mur ou sur la personne)</w:t>
            </w:r>
          </w:p>
        </w:tc>
        <w:tc>
          <w:tcPr>
            <w:tcW w:w="1129" w:type="dxa"/>
          </w:tcPr>
          <w:p w14:paraId="7063FDAA" w14:textId="77777777" w:rsidR="00435B7D" w:rsidRDefault="00435B7D" w:rsidP="00E83B27">
            <w:proofErr w:type="gramStart"/>
            <w:r>
              <w:t>ko</w:t>
            </w:r>
            <w:proofErr w:type="gramEnd"/>
          </w:p>
        </w:tc>
      </w:tr>
    </w:tbl>
    <w:p w14:paraId="7637FAA3" w14:textId="48310BD0" w:rsidR="00435B7D" w:rsidRDefault="00435B7D" w:rsidP="004F2968"/>
    <w:p w14:paraId="4A852398" w14:textId="48310BD0" w:rsidR="001C2C25" w:rsidRDefault="00CA56C1" w:rsidP="001C2C25">
      <w:pPr>
        <w:pStyle w:val="Titre2"/>
        <w:numPr>
          <w:ilvl w:val="0"/>
          <w:numId w:val="9"/>
        </w:numPr>
      </w:pPr>
      <w:r>
        <w:t>L’interface « </w:t>
      </w:r>
      <w:r w:rsidR="004F2968">
        <w:t>patrouille</w:t>
      </w:r>
      <w:r>
        <w:t> »</w:t>
      </w:r>
    </w:p>
    <w:p w14:paraId="12727705" w14:textId="48310BD0" w:rsidR="001C2C25" w:rsidRDefault="001C2C25" w:rsidP="001C2C25">
      <w:r>
        <w:t xml:space="preserve">Ici le drone va se balader de manière autonome et émettre un son en fonction de l’utilisateur qu’il rencontre. </w:t>
      </w:r>
    </w:p>
    <w:p w14:paraId="5052A8A0" w14:textId="48310BD0" w:rsidR="00094820" w:rsidRDefault="00094820" w:rsidP="001C2C25">
      <w:r>
        <w:t>Le drone doit avoir connaissance de son espace</w:t>
      </w:r>
      <w:r w:rsidR="008C28BE">
        <w:t xml:space="preserve">. </w:t>
      </w:r>
    </w:p>
    <w:p w14:paraId="4CC09E85" w14:textId="148E3CFF" w:rsidR="00B04123" w:rsidRDefault="00B04123" w:rsidP="001C2C25"/>
    <w:tbl>
      <w:tblPr>
        <w:tblStyle w:val="Grilledutableau"/>
        <w:tblW w:w="9121" w:type="dxa"/>
        <w:tblLook w:val="04A0" w:firstRow="1" w:lastRow="0" w:firstColumn="1" w:lastColumn="0" w:noHBand="0" w:noVBand="1"/>
      </w:tblPr>
      <w:tblGrid>
        <w:gridCol w:w="1565"/>
        <w:gridCol w:w="2140"/>
        <w:gridCol w:w="4423"/>
        <w:gridCol w:w="993"/>
      </w:tblGrid>
      <w:tr w:rsidR="00B04123" w14:paraId="1C977C85" w14:textId="77777777" w:rsidTr="00EA5F1F">
        <w:trPr>
          <w:trHeight w:val="265"/>
        </w:trPr>
        <w:tc>
          <w:tcPr>
            <w:tcW w:w="1565" w:type="dxa"/>
          </w:tcPr>
          <w:p w14:paraId="73D838A1" w14:textId="77777777" w:rsidR="00B04123" w:rsidRDefault="00B04123" w:rsidP="00E83B27">
            <w:r>
              <w:t>Fonctionnalité</w:t>
            </w:r>
          </w:p>
        </w:tc>
        <w:tc>
          <w:tcPr>
            <w:tcW w:w="2140" w:type="dxa"/>
          </w:tcPr>
          <w:p w14:paraId="49016A87" w14:textId="77777777" w:rsidR="00B04123" w:rsidRDefault="00B04123" w:rsidP="00E83B27">
            <w:r>
              <w:t>Personne en charge</w:t>
            </w:r>
          </w:p>
        </w:tc>
        <w:tc>
          <w:tcPr>
            <w:tcW w:w="4423" w:type="dxa"/>
          </w:tcPr>
          <w:p w14:paraId="5660A890" w14:textId="77777777" w:rsidR="00B04123" w:rsidRDefault="00B04123" w:rsidP="00E83B27">
            <w:r>
              <w:t>Description</w:t>
            </w:r>
          </w:p>
        </w:tc>
        <w:tc>
          <w:tcPr>
            <w:tcW w:w="993" w:type="dxa"/>
          </w:tcPr>
          <w:p w14:paraId="552F8F40" w14:textId="77777777" w:rsidR="00B04123" w:rsidRDefault="00B04123" w:rsidP="00E83B27">
            <w:r>
              <w:t>Statuts</w:t>
            </w:r>
          </w:p>
        </w:tc>
      </w:tr>
      <w:tr w:rsidR="00B04123" w14:paraId="02261FD8" w14:textId="77777777" w:rsidTr="00EA5F1F">
        <w:trPr>
          <w:trHeight w:val="265"/>
        </w:trPr>
        <w:tc>
          <w:tcPr>
            <w:tcW w:w="1565" w:type="dxa"/>
          </w:tcPr>
          <w:p w14:paraId="7A90ADDD" w14:textId="77777777" w:rsidR="00B04123" w:rsidRDefault="00B04123" w:rsidP="00E83B27">
            <w:r>
              <w:t>Majeur</w:t>
            </w:r>
          </w:p>
        </w:tc>
        <w:tc>
          <w:tcPr>
            <w:tcW w:w="2140" w:type="dxa"/>
          </w:tcPr>
          <w:p w14:paraId="1B6AF64B" w14:textId="77AD5DE9" w:rsidR="00B04123" w:rsidRDefault="00B04123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71774A39" w14:textId="0EC362E6" w:rsidR="00B04123" w:rsidRDefault="10E2585D" w:rsidP="00E83B27">
            <w:r>
              <w:t xml:space="preserve">Détecter une ou plusieurs présences </w:t>
            </w:r>
          </w:p>
        </w:tc>
        <w:tc>
          <w:tcPr>
            <w:tcW w:w="993" w:type="dxa"/>
          </w:tcPr>
          <w:p w14:paraId="086768A4" w14:textId="77777777" w:rsidR="00B04123" w:rsidRDefault="00B04123" w:rsidP="00E83B27">
            <w:proofErr w:type="gramStart"/>
            <w:r>
              <w:t>ko</w:t>
            </w:r>
            <w:proofErr w:type="gramEnd"/>
          </w:p>
        </w:tc>
      </w:tr>
      <w:tr w:rsidR="00B04123" w14:paraId="0D743ABC" w14:textId="77777777" w:rsidTr="00EA5F1F">
        <w:trPr>
          <w:trHeight w:val="543"/>
        </w:trPr>
        <w:tc>
          <w:tcPr>
            <w:tcW w:w="1565" w:type="dxa"/>
          </w:tcPr>
          <w:p w14:paraId="116C78AB" w14:textId="302B1F5A" w:rsidR="00B04123" w:rsidRDefault="00B04123" w:rsidP="00E83B27">
            <w:r>
              <w:t>Majeur</w:t>
            </w:r>
          </w:p>
        </w:tc>
        <w:tc>
          <w:tcPr>
            <w:tcW w:w="2140" w:type="dxa"/>
          </w:tcPr>
          <w:p w14:paraId="095DE4A2" w14:textId="50F89C9E" w:rsidR="00B04123" w:rsidRDefault="00B04123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7218CA47" w14:textId="20493124" w:rsidR="00B04123" w:rsidRDefault="2DFC1ED3" w:rsidP="00E83B27">
            <w:r>
              <w:t>Analyser l’environnement du drone pour permettre d’</w:t>
            </w:r>
            <w:proofErr w:type="spellStart"/>
            <w:r>
              <w:t>emettre</w:t>
            </w:r>
            <w:proofErr w:type="spellEnd"/>
            <w:r>
              <w:t xml:space="preserve"> un son au bon moment</w:t>
            </w:r>
          </w:p>
        </w:tc>
        <w:tc>
          <w:tcPr>
            <w:tcW w:w="993" w:type="dxa"/>
          </w:tcPr>
          <w:p w14:paraId="3C15052C" w14:textId="6156F9AB" w:rsidR="00B04123" w:rsidRDefault="00B04123" w:rsidP="00E83B27">
            <w:proofErr w:type="gramStart"/>
            <w:r>
              <w:t>ko</w:t>
            </w:r>
            <w:proofErr w:type="gramEnd"/>
          </w:p>
        </w:tc>
      </w:tr>
      <w:tr w:rsidR="00B04123" w14:paraId="214D4331" w14:textId="77777777" w:rsidTr="00EA5F1F">
        <w:trPr>
          <w:trHeight w:val="543"/>
        </w:trPr>
        <w:tc>
          <w:tcPr>
            <w:tcW w:w="1565" w:type="dxa"/>
          </w:tcPr>
          <w:p w14:paraId="0BA040CB" w14:textId="77777777" w:rsidR="00B04123" w:rsidRDefault="00B04123" w:rsidP="00E83B27">
            <w:r>
              <w:t>Majeur</w:t>
            </w:r>
          </w:p>
        </w:tc>
        <w:tc>
          <w:tcPr>
            <w:tcW w:w="2140" w:type="dxa"/>
          </w:tcPr>
          <w:p w14:paraId="1DE25C61" w14:textId="68869D04" w:rsidR="00B04123" w:rsidRDefault="00B04123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0FFEBB4A" w14:textId="58AEB6B3" w:rsidR="00B04123" w:rsidRDefault="69388094" w:rsidP="00E83B27">
            <w:r>
              <w:t>Diriger le drone de manière autonome en fonction de l’endroit voulu</w:t>
            </w:r>
          </w:p>
        </w:tc>
        <w:tc>
          <w:tcPr>
            <w:tcW w:w="993" w:type="dxa"/>
          </w:tcPr>
          <w:p w14:paraId="3A63CA1B" w14:textId="77777777" w:rsidR="00B04123" w:rsidRDefault="00B04123" w:rsidP="00E83B27">
            <w:proofErr w:type="gramStart"/>
            <w:r>
              <w:t>ko</w:t>
            </w:r>
            <w:proofErr w:type="gramEnd"/>
          </w:p>
        </w:tc>
      </w:tr>
      <w:tr w:rsidR="00B04123" w14:paraId="74443923" w14:textId="77777777" w:rsidTr="00EA5F1F">
        <w:trPr>
          <w:trHeight w:val="579"/>
        </w:trPr>
        <w:tc>
          <w:tcPr>
            <w:tcW w:w="1565" w:type="dxa"/>
          </w:tcPr>
          <w:p w14:paraId="2C1774A3" w14:textId="77777777" w:rsidR="00B04123" w:rsidRDefault="00B04123" w:rsidP="00E83B27">
            <w:r>
              <w:t>Majeur</w:t>
            </w:r>
          </w:p>
        </w:tc>
        <w:tc>
          <w:tcPr>
            <w:tcW w:w="2140" w:type="dxa"/>
          </w:tcPr>
          <w:p w14:paraId="1AE24FC8" w14:textId="07E2F5AD" w:rsidR="00B04123" w:rsidRDefault="00B04123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771B78D4" w14:textId="6581B95F" w:rsidR="00B04123" w:rsidRDefault="6250A2E9" w:rsidP="2B449D7D">
            <w:pPr>
              <w:spacing w:line="259" w:lineRule="auto"/>
            </w:pPr>
            <w:r>
              <w:t>Liaison entre les logiques de déplacement du drone et détection de l’environnement</w:t>
            </w:r>
          </w:p>
        </w:tc>
        <w:tc>
          <w:tcPr>
            <w:tcW w:w="993" w:type="dxa"/>
          </w:tcPr>
          <w:p w14:paraId="73F760A9" w14:textId="77777777" w:rsidR="00B04123" w:rsidRDefault="00B04123" w:rsidP="00E83B27">
            <w:proofErr w:type="gramStart"/>
            <w:r>
              <w:t>ko</w:t>
            </w:r>
            <w:proofErr w:type="gramEnd"/>
          </w:p>
        </w:tc>
      </w:tr>
      <w:tr w:rsidR="00B04123" w14:paraId="6724FE30" w14:textId="77777777" w:rsidTr="00EA5F1F">
        <w:trPr>
          <w:trHeight w:val="579"/>
        </w:trPr>
        <w:tc>
          <w:tcPr>
            <w:tcW w:w="1565" w:type="dxa"/>
          </w:tcPr>
          <w:p w14:paraId="7850FCC1" w14:textId="77777777" w:rsidR="00B04123" w:rsidRDefault="00B04123" w:rsidP="00E83B27">
            <w:r>
              <w:t>Mineur</w:t>
            </w:r>
          </w:p>
        </w:tc>
        <w:tc>
          <w:tcPr>
            <w:tcW w:w="2140" w:type="dxa"/>
          </w:tcPr>
          <w:p w14:paraId="55FD80DB" w14:textId="3F3F7B76" w:rsidR="00B04123" w:rsidRDefault="00B04123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79453E6D" w14:textId="1ED96A72" w:rsidR="00B04123" w:rsidRDefault="27A5B771" w:rsidP="2B449D7D">
            <w:pPr>
              <w:spacing w:line="259" w:lineRule="auto"/>
            </w:pPr>
            <w:r>
              <w:t xml:space="preserve">Mesure de la pièce dans laquelle est </w:t>
            </w:r>
            <w:proofErr w:type="spellStart"/>
            <w:r>
              <w:t>diposé</w:t>
            </w:r>
            <w:proofErr w:type="spellEnd"/>
            <w:r>
              <w:t xml:space="preserve"> le drone grâce à de l’ultrason ou autres</w:t>
            </w:r>
          </w:p>
        </w:tc>
        <w:tc>
          <w:tcPr>
            <w:tcW w:w="993" w:type="dxa"/>
          </w:tcPr>
          <w:p w14:paraId="7078D8E0" w14:textId="77777777" w:rsidR="00B04123" w:rsidRDefault="00B04123" w:rsidP="00E83B27">
            <w:proofErr w:type="gramStart"/>
            <w:r>
              <w:t>ko</w:t>
            </w:r>
            <w:proofErr w:type="gramEnd"/>
          </w:p>
        </w:tc>
      </w:tr>
      <w:tr w:rsidR="00B04123" w14:paraId="2E2FA09D" w14:textId="77777777" w:rsidTr="00EA5F1F">
        <w:trPr>
          <w:trHeight w:val="531"/>
        </w:trPr>
        <w:tc>
          <w:tcPr>
            <w:tcW w:w="1565" w:type="dxa"/>
          </w:tcPr>
          <w:p w14:paraId="1138582C" w14:textId="77777777" w:rsidR="00B04123" w:rsidRDefault="00B04123" w:rsidP="00B04123">
            <w:r>
              <w:t>Mineur</w:t>
            </w:r>
          </w:p>
        </w:tc>
        <w:tc>
          <w:tcPr>
            <w:tcW w:w="2140" w:type="dxa"/>
          </w:tcPr>
          <w:p w14:paraId="399B5691" w14:textId="2094A612" w:rsidR="00B04123" w:rsidRDefault="00B04123" w:rsidP="00B04123">
            <w:r w:rsidRPr="001275E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1754D690" w14:textId="3CD145BA" w:rsidR="00B04123" w:rsidRDefault="6A21D611" w:rsidP="00B04123">
            <w:r>
              <w:t>Optimiser les mouvements directionnels du drone pour aller d’un point A à un point B</w:t>
            </w:r>
          </w:p>
        </w:tc>
        <w:tc>
          <w:tcPr>
            <w:tcW w:w="993" w:type="dxa"/>
          </w:tcPr>
          <w:p w14:paraId="2CB81CA5" w14:textId="77777777" w:rsidR="00B04123" w:rsidRDefault="00B04123" w:rsidP="00B04123">
            <w:proofErr w:type="gramStart"/>
            <w:r>
              <w:t>ko</w:t>
            </w:r>
            <w:proofErr w:type="gramEnd"/>
          </w:p>
        </w:tc>
      </w:tr>
      <w:tr w:rsidR="00B04123" w14:paraId="1A7111FA" w14:textId="77777777" w:rsidTr="00EA5F1F">
        <w:trPr>
          <w:trHeight w:val="277"/>
        </w:trPr>
        <w:tc>
          <w:tcPr>
            <w:tcW w:w="1565" w:type="dxa"/>
          </w:tcPr>
          <w:p w14:paraId="74316320" w14:textId="77777777" w:rsidR="00B04123" w:rsidRDefault="00B04123" w:rsidP="00B04123">
            <w:r>
              <w:t>Mineur</w:t>
            </w:r>
          </w:p>
        </w:tc>
        <w:tc>
          <w:tcPr>
            <w:tcW w:w="2140" w:type="dxa"/>
          </w:tcPr>
          <w:p w14:paraId="25B4B664" w14:textId="65EE308C" w:rsidR="00B04123" w:rsidRDefault="00B04123" w:rsidP="00B04123">
            <w:r w:rsidRPr="001275E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20C5E63C" w14:textId="31C80375" w:rsidR="00B04123" w:rsidRDefault="10DFE36C" w:rsidP="00B04123">
            <w:proofErr w:type="spellStart"/>
            <w:r>
              <w:t>Debug</w:t>
            </w:r>
            <w:proofErr w:type="spellEnd"/>
            <w:r>
              <w:t xml:space="preserve"> environnement et détection</w:t>
            </w:r>
          </w:p>
        </w:tc>
        <w:tc>
          <w:tcPr>
            <w:tcW w:w="993" w:type="dxa"/>
          </w:tcPr>
          <w:p w14:paraId="631E3F59" w14:textId="77777777" w:rsidR="00B04123" w:rsidRDefault="00B04123" w:rsidP="00B04123">
            <w:proofErr w:type="gramStart"/>
            <w:r>
              <w:t>ko</w:t>
            </w:r>
            <w:proofErr w:type="gramEnd"/>
          </w:p>
        </w:tc>
      </w:tr>
      <w:tr w:rsidR="00B04123" w14:paraId="7DE94020" w14:textId="77777777" w:rsidTr="00EA5F1F">
        <w:trPr>
          <w:trHeight w:val="531"/>
        </w:trPr>
        <w:tc>
          <w:tcPr>
            <w:tcW w:w="1565" w:type="dxa"/>
          </w:tcPr>
          <w:p w14:paraId="7ECB52B9" w14:textId="77777777" w:rsidR="00B04123" w:rsidRDefault="00B04123" w:rsidP="00B04123">
            <w:r>
              <w:t>Mineur</w:t>
            </w:r>
          </w:p>
        </w:tc>
        <w:tc>
          <w:tcPr>
            <w:tcW w:w="2140" w:type="dxa"/>
          </w:tcPr>
          <w:p w14:paraId="5931782B" w14:textId="2E578474" w:rsidR="00B04123" w:rsidRDefault="00B04123" w:rsidP="00B04123">
            <w:r w:rsidRPr="001275E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59DBF84A" w14:textId="6079B605" w:rsidR="00B04123" w:rsidRDefault="36166415" w:rsidP="00B04123">
            <w:proofErr w:type="spellStart"/>
            <w:r>
              <w:t>Debug</w:t>
            </w:r>
            <w:proofErr w:type="spellEnd"/>
            <w:r>
              <w:t xml:space="preserve"> décompression des images du drone pour les analyser</w:t>
            </w:r>
          </w:p>
        </w:tc>
        <w:tc>
          <w:tcPr>
            <w:tcW w:w="993" w:type="dxa"/>
          </w:tcPr>
          <w:p w14:paraId="66D11396" w14:textId="77777777" w:rsidR="00B04123" w:rsidRDefault="00B04123" w:rsidP="00B04123">
            <w:proofErr w:type="gramStart"/>
            <w:r>
              <w:t>ko</w:t>
            </w:r>
            <w:proofErr w:type="gramEnd"/>
          </w:p>
        </w:tc>
      </w:tr>
      <w:tr w:rsidR="00B04123" w14:paraId="2D101302" w14:textId="77777777" w:rsidTr="00EA5F1F">
        <w:trPr>
          <w:trHeight w:val="265"/>
        </w:trPr>
        <w:tc>
          <w:tcPr>
            <w:tcW w:w="1565" w:type="dxa"/>
          </w:tcPr>
          <w:p w14:paraId="784DF545" w14:textId="77777777" w:rsidR="00B04123" w:rsidRDefault="00B04123" w:rsidP="00B04123">
            <w:r>
              <w:t>Mineur</w:t>
            </w:r>
          </w:p>
        </w:tc>
        <w:tc>
          <w:tcPr>
            <w:tcW w:w="2140" w:type="dxa"/>
          </w:tcPr>
          <w:p w14:paraId="61C75CC3" w14:textId="69B0A92B" w:rsidR="00B04123" w:rsidRDefault="00B04123" w:rsidP="00B04123">
            <w:r w:rsidRPr="001275E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383E990E" w14:textId="02606AAC" w:rsidR="00B04123" w:rsidRDefault="49F54C85" w:rsidP="00B04123">
            <w:r>
              <w:t>Optimisation de l’image en sortie du drone</w:t>
            </w:r>
          </w:p>
        </w:tc>
        <w:tc>
          <w:tcPr>
            <w:tcW w:w="993" w:type="dxa"/>
          </w:tcPr>
          <w:p w14:paraId="54827D5C" w14:textId="77777777" w:rsidR="00B04123" w:rsidRDefault="00B04123" w:rsidP="00B04123">
            <w:proofErr w:type="gramStart"/>
            <w:r>
              <w:t>ko</w:t>
            </w:r>
            <w:proofErr w:type="gramEnd"/>
          </w:p>
        </w:tc>
      </w:tr>
      <w:tr w:rsidR="00B04123" w14:paraId="2AB6089D" w14:textId="77777777" w:rsidTr="00EA5F1F">
        <w:trPr>
          <w:trHeight w:val="347"/>
        </w:trPr>
        <w:tc>
          <w:tcPr>
            <w:tcW w:w="1565" w:type="dxa"/>
          </w:tcPr>
          <w:p w14:paraId="5CB5EC5F" w14:textId="77777777" w:rsidR="00B04123" w:rsidRDefault="00B04123" w:rsidP="00B04123">
            <w:r>
              <w:t>Mineur</w:t>
            </w:r>
          </w:p>
        </w:tc>
        <w:tc>
          <w:tcPr>
            <w:tcW w:w="2140" w:type="dxa"/>
          </w:tcPr>
          <w:p w14:paraId="4A39DEA4" w14:textId="5176C59A" w:rsidR="00B04123" w:rsidRDefault="00B04123" w:rsidP="00B04123">
            <w:r w:rsidRPr="001275E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291F0329" w14:textId="55612EA6" w:rsidR="00B04123" w:rsidRDefault="31CCB848" w:rsidP="00B04123">
            <w:r>
              <w:t>Calibrage du son en fonction de la distance de l’utilisateur</w:t>
            </w:r>
          </w:p>
        </w:tc>
        <w:tc>
          <w:tcPr>
            <w:tcW w:w="993" w:type="dxa"/>
          </w:tcPr>
          <w:p w14:paraId="25C8FD9C" w14:textId="77777777" w:rsidR="00B04123" w:rsidRDefault="00B04123" w:rsidP="00B04123">
            <w:proofErr w:type="gramStart"/>
            <w:r>
              <w:t>ko</w:t>
            </w:r>
            <w:proofErr w:type="gramEnd"/>
          </w:p>
        </w:tc>
      </w:tr>
      <w:tr w:rsidR="00B30C0B" w14:paraId="415AAB48" w14:textId="77777777" w:rsidTr="00EA5F1F">
        <w:trPr>
          <w:trHeight w:val="265"/>
        </w:trPr>
        <w:tc>
          <w:tcPr>
            <w:tcW w:w="1565" w:type="dxa"/>
          </w:tcPr>
          <w:p w14:paraId="5F86E2B4" w14:textId="0F1A08C3" w:rsidR="00B30C0B" w:rsidRDefault="00B30C0B" w:rsidP="00B30C0B">
            <w:r>
              <w:t>Mineur</w:t>
            </w:r>
          </w:p>
        </w:tc>
        <w:tc>
          <w:tcPr>
            <w:tcW w:w="2140" w:type="dxa"/>
          </w:tcPr>
          <w:p w14:paraId="54B40103" w14:textId="74CEDF54" w:rsidR="00B30C0B" w:rsidRPr="001275EA" w:rsidRDefault="00B30C0B" w:rsidP="00B30C0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275E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18979FF7" w14:textId="77777777" w:rsidR="00B30C0B" w:rsidRDefault="00B30C0B" w:rsidP="00B30C0B"/>
        </w:tc>
        <w:tc>
          <w:tcPr>
            <w:tcW w:w="993" w:type="dxa"/>
          </w:tcPr>
          <w:p w14:paraId="0BE09256" w14:textId="3F5A8616" w:rsidR="00B30C0B" w:rsidRDefault="00B30C0B" w:rsidP="00B30C0B">
            <w:proofErr w:type="gramStart"/>
            <w:r>
              <w:t>ko</w:t>
            </w:r>
            <w:proofErr w:type="gramEnd"/>
          </w:p>
        </w:tc>
      </w:tr>
      <w:tr w:rsidR="00B30C0B" w14:paraId="10C3AD8E" w14:textId="77777777" w:rsidTr="00EA5F1F">
        <w:trPr>
          <w:trHeight w:val="265"/>
        </w:trPr>
        <w:tc>
          <w:tcPr>
            <w:tcW w:w="1565" w:type="dxa"/>
          </w:tcPr>
          <w:p w14:paraId="41ACB928" w14:textId="5CE5100D" w:rsidR="00B30C0B" w:rsidRDefault="00B30C0B" w:rsidP="00B30C0B">
            <w:r>
              <w:t>Mineur</w:t>
            </w:r>
          </w:p>
        </w:tc>
        <w:tc>
          <w:tcPr>
            <w:tcW w:w="2140" w:type="dxa"/>
          </w:tcPr>
          <w:p w14:paraId="1A480FFF" w14:textId="5AA5A3C1" w:rsidR="00B30C0B" w:rsidRPr="001275EA" w:rsidRDefault="00B30C0B" w:rsidP="00B30C0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275E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423" w:type="dxa"/>
          </w:tcPr>
          <w:p w14:paraId="599A62A8" w14:textId="77777777" w:rsidR="00B30C0B" w:rsidRDefault="00B30C0B" w:rsidP="00B30C0B"/>
        </w:tc>
        <w:tc>
          <w:tcPr>
            <w:tcW w:w="993" w:type="dxa"/>
          </w:tcPr>
          <w:p w14:paraId="12C7A9A4" w14:textId="1F880592" w:rsidR="00B30C0B" w:rsidRDefault="00B30C0B" w:rsidP="00B30C0B">
            <w:proofErr w:type="gramStart"/>
            <w:r>
              <w:t>ko</w:t>
            </w:r>
            <w:proofErr w:type="gramEnd"/>
          </w:p>
        </w:tc>
      </w:tr>
    </w:tbl>
    <w:p w14:paraId="5B02D355" w14:textId="515F55FA" w:rsidR="00B04123" w:rsidRPr="001C2C25" w:rsidRDefault="00B04123" w:rsidP="001C2C25"/>
    <w:p w14:paraId="49E46CE0" w14:textId="359BE30D" w:rsidR="004F2968" w:rsidRDefault="004F2968" w:rsidP="002177AF">
      <w:pPr>
        <w:pStyle w:val="Titre2"/>
        <w:numPr>
          <w:ilvl w:val="0"/>
          <w:numId w:val="9"/>
        </w:numPr>
      </w:pPr>
      <w:r>
        <w:t xml:space="preserve">Drone </w:t>
      </w:r>
      <w:r w:rsidR="70CCF5B1">
        <w:t xml:space="preserve">command </w:t>
      </w:r>
      <w:r w:rsidR="6D43803D">
        <w:t>interface</w:t>
      </w:r>
    </w:p>
    <w:p w14:paraId="33627AEC" w14:textId="7270E083" w:rsidR="00A91C07" w:rsidRDefault="002177AF" w:rsidP="00EC26A1">
      <w:r>
        <w:t>Ici il s’agira d’écrire l’interface et la partie logique permettant à l’utilisateur de contrôler le drone</w:t>
      </w:r>
      <w:r w:rsidR="00D75677">
        <w:t>, avant, arrière, droite, gauche, bat, haut</w:t>
      </w:r>
      <w:r w:rsidR="294068EC">
        <w:t xml:space="preserve"> et mouvements plus complexes.</w:t>
      </w:r>
      <w:r w:rsidR="11F77E0A">
        <w:t xml:space="preserve"> Partie à fortement documenter pour faciliter le travail des devs des clients.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D75677" w14:paraId="77C69D73" w14:textId="77777777" w:rsidTr="50FACFF7">
        <w:tc>
          <w:tcPr>
            <w:tcW w:w="1555" w:type="dxa"/>
          </w:tcPr>
          <w:p w14:paraId="15F7D7A6" w14:textId="77777777" w:rsidR="00D75677" w:rsidRDefault="00D75677" w:rsidP="00E83B27">
            <w:r>
              <w:t>Fonctionnalité</w:t>
            </w:r>
          </w:p>
        </w:tc>
        <w:tc>
          <w:tcPr>
            <w:tcW w:w="2126" w:type="dxa"/>
          </w:tcPr>
          <w:p w14:paraId="6018BD8A" w14:textId="77777777" w:rsidR="00D75677" w:rsidRDefault="00D75677" w:rsidP="00E83B27">
            <w:r>
              <w:t>Personne en charge</w:t>
            </w:r>
          </w:p>
        </w:tc>
        <w:tc>
          <w:tcPr>
            <w:tcW w:w="4394" w:type="dxa"/>
          </w:tcPr>
          <w:p w14:paraId="302C46DA" w14:textId="77777777" w:rsidR="00D75677" w:rsidRDefault="00D75677" w:rsidP="00E83B27">
            <w:r>
              <w:t>Description</w:t>
            </w:r>
          </w:p>
        </w:tc>
        <w:tc>
          <w:tcPr>
            <w:tcW w:w="987" w:type="dxa"/>
          </w:tcPr>
          <w:p w14:paraId="2DA6EC5E" w14:textId="77777777" w:rsidR="00D75677" w:rsidRDefault="00D75677" w:rsidP="00E83B27">
            <w:r>
              <w:t>Statuts</w:t>
            </w:r>
          </w:p>
        </w:tc>
      </w:tr>
      <w:tr w:rsidR="00D75677" w14:paraId="281958C0" w14:textId="77777777" w:rsidTr="50FACFF7">
        <w:tc>
          <w:tcPr>
            <w:tcW w:w="1555" w:type="dxa"/>
          </w:tcPr>
          <w:p w14:paraId="1E8E91C8" w14:textId="77777777" w:rsidR="00D75677" w:rsidRDefault="00D75677" w:rsidP="00E83B27">
            <w:r>
              <w:t>Mineur</w:t>
            </w:r>
          </w:p>
        </w:tc>
        <w:tc>
          <w:tcPr>
            <w:tcW w:w="2126" w:type="dxa"/>
          </w:tcPr>
          <w:p w14:paraId="5E7B7681" w14:textId="4C5E69E1" w:rsidR="00D75677" w:rsidRDefault="00D75677" w:rsidP="00E83B27">
            <w:r>
              <w:t>Simon</w:t>
            </w:r>
          </w:p>
        </w:tc>
        <w:tc>
          <w:tcPr>
            <w:tcW w:w="4394" w:type="dxa"/>
          </w:tcPr>
          <w:p w14:paraId="417E0C54" w14:textId="22445CAE" w:rsidR="00D75677" w:rsidRPr="004E2A23" w:rsidRDefault="49EDBF3D" w:rsidP="07629438">
            <w:pPr>
              <w:spacing w:line="259" w:lineRule="auto"/>
              <w:rPr>
                <w:lang w:val="en-GB"/>
              </w:rPr>
            </w:pPr>
            <w:proofErr w:type="spellStart"/>
            <w:r w:rsidRPr="2682ED96">
              <w:rPr>
                <w:lang w:val="en-GB"/>
              </w:rPr>
              <w:t>Commandes</w:t>
            </w:r>
            <w:proofErr w:type="spellEnd"/>
            <w:r w:rsidR="3E4AD088" w:rsidRPr="62FCA274">
              <w:rPr>
                <w:lang w:val="en-GB"/>
              </w:rPr>
              <w:t xml:space="preserve"> de </w:t>
            </w:r>
            <w:proofErr w:type="spellStart"/>
            <w:r w:rsidR="3E4AD088" w:rsidRPr="62FCA274">
              <w:rPr>
                <w:lang w:val="en-GB"/>
              </w:rPr>
              <w:t>mouvement</w:t>
            </w:r>
            <w:proofErr w:type="spellEnd"/>
            <w:r w:rsidR="3E4AD088" w:rsidRPr="62FCA274">
              <w:rPr>
                <w:lang w:val="en-GB"/>
              </w:rPr>
              <w:t xml:space="preserve"> simple</w:t>
            </w:r>
          </w:p>
        </w:tc>
        <w:tc>
          <w:tcPr>
            <w:tcW w:w="987" w:type="dxa"/>
          </w:tcPr>
          <w:p w14:paraId="1BABC7B6" w14:textId="77777777" w:rsidR="00D75677" w:rsidRDefault="00D75677" w:rsidP="00E83B27">
            <w:proofErr w:type="gramStart"/>
            <w:r>
              <w:t>ko</w:t>
            </w:r>
            <w:proofErr w:type="gramEnd"/>
          </w:p>
        </w:tc>
      </w:tr>
      <w:tr w:rsidR="00D75677" w14:paraId="32741749" w14:textId="77777777" w:rsidTr="50FACFF7">
        <w:tc>
          <w:tcPr>
            <w:tcW w:w="1555" w:type="dxa"/>
          </w:tcPr>
          <w:p w14:paraId="6F6E8A19" w14:textId="77777777" w:rsidR="00D75677" w:rsidRDefault="00D75677" w:rsidP="00D75677">
            <w:r>
              <w:t>Mineur</w:t>
            </w:r>
          </w:p>
        </w:tc>
        <w:tc>
          <w:tcPr>
            <w:tcW w:w="2126" w:type="dxa"/>
          </w:tcPr>
          <w:p w14:paraId="7EB4E4CD" w14:textId="17F41F88" w:rsidR="00D75677" w:rsidRDefault="00D75677" w:rsidP="00D75677">
            <w:r>
              <w:t>Simon</w:t>
            </w:r>
          </w:p>
        </w:tc>
        <w:tc>
          <w:tcPr>
            <w:tcW w:w="4394" w:type="dxa"/>
          </w:tcPr>
          <w:p w14:paraId="7CBA9942" w14:textId="0FA040DB" w:rsidR="00D75677" w:rsidRPr="00943A87" w:rsidRDefault="1E0AA647" w:rsidP="50FACFF7">
            <w:r w:rsidRPr="008822FE">
              <w:t>Commandes</w:t>
            </w:r>
            <w:r w:rsidR="702C2E40" w:rsidRPr="008822FE">
              <w:t xml:space="preserve"> de mouvement avancé, mouvement continu dans un sens, arcs de cercle, </w:t>
            </w:r>
            <w:proofErr w:type="spellStart"/>
            <w:r w:rsidR="1F8D341F" w:rsidRPr="008822FE">
              <w:t>etc</w:t>
            </w:r>
            <w:proofErr w:type="spellEnd"/>
          </w:p>
        </w:tc>
        <w:tc>
          <w:tcPr>
            <w:tcW w:w="987" w:type="dxa"/>
          </w:tcPr>
          <w:p w14:paraId="1D9684DF" w14:textId="77777777" w:rsidR="00D75677" w:rsidRDefault="00D75677" w:rsidP="00D75677">
            <w:proofErr w:type="gramStart"/>
            <w:r>
              <w:t>ko</w:t>
            </w:r>
            <w:proofErr w:type="gramEnd"/>
          </w:p>
        </w:tc>
      </w:tr>
      <w:tr w:rsidR="00D75677" w14:paraId="37EB98D1" w14:textId="77777777" w:rsidTr="50FACFF7">
        <w:tc>
          <w:tcPr>
            <w:tcW w:w="1555" w:type="dxa"/>
          </w:tcPr>
          <w:p w14:paraId="2AAE0ECF" w14:textId="77777777" w:rsidR="00D75677" w:rsidRDefault="00D75677" w:rsidP="00D75677">
            <w:r>
              <w:t>Mineur</w:t>
            </w:r>
          </w:p>
        </w:tc>
        <w:tc>
          <w:tcPr>
            <w:tcW w:w="2126" w:type="dxa"/>
          </w:tcPr>
          <w:p w14:paraId="727AD305" w14:textId="0E1E3836" w:rsidR="00D75677" w:rsidRDefault="00D75677" w:rsidP="00D75677">
            <w:r>
              <w:t>Simon</w:t>
            </w:r>
          </w:p>
        </w:tc>
        <w:tc>
          <w:tcPr>
            <w:tcW w:w="4394" w:type="dxa"/>
          </w:tcPr>
          <w:p w14:paraId="6CFE4D04" w14:textId="01F80C97" w:rsidR="00D75677" w:rsidRDefault="23FF45BA" w:rsidP="50FACFF7">
            <w:r>
              <w:t>M</w:t>
            </w:r>
            <w:r w:rsidR="4ED471F5">
              <w:t>anœuvres</w:t>
            </w:r>
            <w:r w:rsidR="01CC8DE8">
              <w:t xml:space="preserve">, </w:t>
            </w:r>
            <w:r w:rsidR="22AFBD75">
              <w:t xml:space="preserve">looping si le drone le permet, </w:t>
            </w:r>
            <w:r w:rsidR="628959D8">
              <w:t xml:space="preserve">danse aérienne, </w:t>
            </w:r>
            <w:proofErr w:type="spellStart"/>
            <w:r w:rsidR="628959D8">
              <w:t>etc</w:t>
            </w:r>
            <w:proofErr w:type="spellEnd"/>
          </w:p>
        </w:tc>
        <w:tc>
          <w:tcPr>
            <w:tcW w:w="987" w:type="dxa"/>
          </w:tcPr>
          <w:p w14:paraId="72DD895D" w14:textId="77777777" w:rsidR="00D75677" w:rsidRDefault="00D75677" w:rsidP="00D75677">
            <w:proofErr w:type="gramStart"/>
            <w:r>
              <w:t>ko</w:t>
            </w:r>
            <w:proofErr w:type="gramEnd"/>
          </w:p>
        </w:tc>
      </w:tr>
      <w:tr w:rsidR="00D75677" w14:paraId="2CE0E1C7" w14:textId="77777777" w:rsidTr="50FACFF7">
        <w:tc>
          <w:tcPr>
            <w:tcW w:w="1555" w:type="dxa"/>
          </w:tcPr>
          <w:p w14:paraId="64525048" w14:textId="77777777" w:rsidR="00D75677" w:rsidRDefault="00D75677" w:rsidP="00D75677">
            <w:r>
              <w:t>Mineur</w:t>
            </w:r>
          </w:p>
        </w:tc>
        <w:tc>
          <w:tcPr>
            <w:tcW w:w="2126" w:type="dxa"/>
          </w:tcPr>
          <w:p w14:paraId="44DEC980" w14:textId="34BE024C" w:rsidR="00D75677" w:rsidRPr="001275EA" w:rsidRDefault="00D75677" w:rsidP="00D75677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t>Simon</w:t>
            </w:r>
          </w:p>
        </w:tc>
        <w:tc>
          <w:tcPr>
            <w:tcW w:w="4394" w:type="dxa"/>
          </w:tcPr>
          <w:p w14:paraId="31E50A31" w14:textId="1C5FA44F" w:rsidR="00D75677" w:rsidRDefault="44C5855A" w:rsidP="2E84E400">
            <w:pPr>
              <w:spacing w:line="259" w:lineRule="auto"/>
            </w:pPr>
            <w:r>
              <w:t>Manœuvres complexes suite</w:t>
            </w:r>
          </w:p>
        </w:tc>
        <w:tc>
          <w:tcPr>
            <w:tcW w:w="987" w:type="dxa"/>
          </w:tcPr>
          <w:p w14:paraId="3AC4D9B6" w14:textId="77777777" w:rsidR="00D75677" w:rsidRDefault="00D75677" w:rsidP="00D75677">
            <w:proofErr w:type="gramStart"/>
            <w:r>
              <w:t>ko</w:t>
            </w:r>
            <w:proofErr w:type="gramEnd"/>
          </w:p>
        </w:tc>
      </w:tr>
      <w:tr w:rsidR="00D75677" w14:paraId="6AC5BFC5" w14:textId="77777777" w:rsidTr="50FACFF7">
        <w:tc>
          <w:tcPr>
            <w:tcW w:w="1555" w:type="dxa"/>
          </w:tcPr>
          <w:p w14:paraId="4A424DC8" w14:textId="77777777" w:rsidR="00D75677" w:rsidRDefault="00D75677" w:rsidP="00D75677">
            <w:r>
              <w:t>Mineur</w:t>
            </w:r>
          </w:p>
        </w:tc>
        <w:tc>
          <w:tcPr>
            <w:tcW w:w="2126" w:type="dxa"/>
          </w:tcPr>
          <w:p w14:paraId="6CAEDE3A" w14:textId="392579A6" w:rsidR="00D75677" w:rsidRPr="001275EA" w:rsidRDefault="00D75677" w:rsidP="00D75677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t>Simon</w:t>
            </w:r>
          </w:p>
        </w:tc>
        <w:tc>
          <w:tcPr>
            <w:tcW w:w="4394" w:type="dxa"/>
          </w:tcPr>
          <w:p w14:paraId="0B90387B" w14:textId="377FB492" w:rsidR="00D75677" w:rsidRDefault="6B86C0FB" w:rsidP="7A36C813">
            <w:pPr>
              <w:spacing w:line="259" w:lineRule="auto"/>
            </w:pPr>
            <w:r>
              <w:t>F</w:t>
            </w:r>
            <w:r w:rsidR="4884CB69">
              <w:t>onctions</w:t>
            </w:r>
            <w:r w:rsidR="5CD83266">
              <w:t xml:space="preserve"> </w:t>
            </w:r>
            <w:r w:rsidR="3F122892">
              <w:t xml:space="preserve">utilisant la </w:t>
            </w:r>
            <w:r w:rsidR="5CD83266">
              <w:t>cam</w:t>
            </w:r>
            <w:r w:rsidR="7307E9AC">
              <w:t>é</w:t>
            </w:r>
            <w:r w:rsidR="5CD83266">
              <w:t>ra</w:t>
            </w:r>
            <w:r w:rsidR="22403B75">
              <w:t>, prendre une photo</w:t>
            </w:r>
            <w:r w:rsidR="49C43757">
              <w:t xml:space="preserve"> ou une vidéo.</w:t>
            </w:r>
          </w:p>
        </w:tc>
        <w:tc>
          <w:tcPr>
            <w:tcW w:w="987" w:type="dxa"/>
          </w:tcPr>
          <w:p w14:paraId="36D37F41" w14:textId="77777777" w:rsidR="00D75677" w:rsidRDefault="00D75677" w:rsidP="00D75677">
            <w:proofErr w:type="gramStart"/>
            <w:r>
              <w:t>ko</w:t>
            </w:r>
            <w:proofErr w:type="gramEnd"/>
          </w:p>
        </w:tc>
      </w:tr>
    </w:tbl>
    <w:p w14:paraId="3F5ADCA1" w14:textId="77777777" w:rsidR="00D75677" w:rsidRPr="00554DD5" w:rsidRDefault="00D75677" w:rsidP="00D75677"/>
    <w:p w14:paraId="54A2449A" w14:textId="0EE4E294" w:rsidR="004C5553" w:rsidRDefault="009A4899" w:rsidP="00EC26A1">
      <w:r>
        <w:br w:type="page"/>
      </w:r>
    </w:p>
    <w:p w14:paraId="3859E3D7" w14:textId="1111EEF0" w:rsidR="004C5553" w:rsidRDefault="004C5553" w:rsidP="00B2237A">
      <w:pPr>
        <w:pStyle w:val="Titre1"/>
      </w:pPr>
      <w:r>
        <w:lastRenderedPageBreak/>
        <w:t>L</w:t>
      </w:r>
      <w:r w:rsidR="58C0A456">
        <w:t xml:space="preserve">ibrary </w:t>
      </w:r>
      <w:proofErr w:type="spellStart"/>
      <w:r>
        <w:t>features</w:t>
      </w:r>
      <w:proofErr w:type="spellEnd"/>
    </w:p>
    <w:p w14:paraId="3C747BA3" w14:textId="78758662" w:rsidR="00B2237A" w:rsidRPr="00B2237A" w:rsidRDefault="00B2237A" w:rsidP="00B2237A">
      <w:r>
        <w:t xml:space="preserve">Ici il sera question </w:t>
      </w:r>
      <w:r w:rsidR="009A4899">
        <w:t>des librairies</w:t>
      </w:r>
      <w:r w:rsidR="002A0970">
        <w:t xml:space="preserve"> </w:t>
      </w:r>
      <w:r w:rsidR="009A4899">
        <w:t>les plus bas niveaux</w:t>
      </w:r>
      <w:r w:rsidR="002A0970">
        <w:t xml:space="preserve"> sur ce projet. </w:t>
      </w:r>
    </w:p>
    <w:p w14:paraId="3A3E8FFE" w14:textId="279EE8A7" w:rsidR="00D96F14" w:rsidRDefault="3FB91E6E" w:rsidP="00B2237A">
      <w:pPr>
        <w:pStyle w:val="Titre2"/>
        <w:numPr>
          <w:ilvl w:val="0"/>
          <w:numId w:val="10"/>
        </w:numPr>
      </w:pPr>
      <w:r>
        <w:t>Facial recognition</w:t>
      </w:r>
    </w:p>
    <w:p w14:paraId="5E88C646" w14:textId="2F1D617A" w:rsidR="009A4899" w:rsidRDefault="00375278" w:rsidP="009A4899">
      <w:r>
        <w:t xml:space="preserve">Il s’agira de faire une librairie qui va permettre de gérer la reconnaissance facile.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2A33BE" w14:paraId="38CBA795" w14:textId="77777777" w:rsidTr="50FACFF7">
        <w:tc>
          <w:tcPr>
            <w:tcW w:w="1555" w:type="dxa"/>
          </w:tcPr>
          <w:p w14:paraId="00EBEB0E" w14:textId="77777777" w:rsidR="002A33BE" w:rsidRDefault="002A33BE" w:rsidP="00E83B27">
            <w:r>
              <w:t>Fonctionnalité</w:t>
            </w:r>
          </w:p>
        </w:tc>
        <w:tc>
          <w:tcPr>
            <w:tcW w:w="2126" w:type="dxa"/>
          </w:tcPr>
          <w:p w14:paraId="75A52DCE" w14:textId="77777777" w:rsidR="002A33BE" w:rsidRDefault="002A33BE" w:rsidP="00E83B27">
            <w:r>
              <w:t>Personne en charge</w:t>
            </w:r>
          </w:p>
        </w:tc>
        <w:tc>
          <w:tcPr>
            <w:tcW w:w="4394" w:type="dxa"/>
          </w:tcPr>
          <w:p w14:paraId="5CDB411B" w14:textId="77777777" w:rsidR="002A33BE" w:rsidRDefault="002A33BE" w:rsidP="00E83B27">
            <w:r>
              <w:t>Description</w:t>
            </w:r>
          </w:p>
        </w:tc>
        <w:tc>
          <w:tcPr>
            <w:tcW w:w="987" w:type="dxa"/>
          </w:tcPr>
          <w:p w14:paraId="625D8532" w14:textId="77777777" w:rsidR="002A33BE" w:rsidRDefault="002A33BE" w:rsidP="00E83B27">
            <w:r>
              <w:t>Statuts</w:t>
            </w:r>
          </w:p>
        </w:tc>
      </w:tr>
      <w:tr w:rsidR="002A33BE" w14:paraId="1EA8037E" w14:textId="77777777" w:rsidTr="50FACFF7">
        <w:tc>
          <w:tcPr>
            <w:tcW w:w="1555" w:type="dxa"/>
          </w:tcPr>
          <w:p w14:paraId="77E8BF7D" w14:textId="77777777" w:rsidR="002A33BE" w:rsidRDefault="002A33BE" w:rsidP="00E83B27">
            <w:r>
              <w:t>Majeur</w:t>
            </w:r>
          </w:p>
        </w:tc>
        <w:tc>
          <w:tcPr>
            <w:tcW w:w="2126" w:type="dxa"/>
          </w:tcPr>
          <w:p w14:paraId="37071FBD" w14:textId="107A137E" w:rsidR="002A33BE" w:rsidRDefault="002A33BE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27595CEB" w14:textId="53CAD105" w:rsidR="002A33BE" w:rsidRDefault="4F7C126B" w:rsidP="00E83B27">
            <w:r>
              <w:t xml:space="preserve">Implémentation </w:t>
            </w:r>
            <w:r w:rsidR="507EC552">
              <w:t>d</w:t>
            </w:r>
            <w:r w:rsidR="35570EB4">
              <w:t xml:space="preserve">’une </w:t>
            </w:r>
            <w:r w:rsidR="507EC552">
              <w:t>IA</w:t>
            </w:r>
            <w:r>
              <w:t xml:space="preserve"> de reconnaissance faciale</w:t>
            </w:r>
          </w:p>
        </w:tc>
        <w:tc>
          <w:tcPr>
            <w:tcW w:w="987" w:type="dxa"/>
          </w:tcPr>
          <w:p w14:paraId="2A4E733F" w14:textId="77777777" w:rsidR="002A33BE" w:rsidRDefault="002A33BE" w:rsidP="00E83B27">
            <w:proofErr w:type="gramStart"/>
            <w:r>
              <w:t>ko</w:t>
            </w:r>
            <w:proofErr w:type="gramEnd"/>
          </w:p>
        </w:tc>
      </w:tr>
      <w:tr w:rsidR="00596444" w14:paraId="367F5C5D" w14:textId="77777777" w:rsidTr="50FACFF7">
        <w:tc>
          <w:tcPr>
            <w:tcW w:w="1555" w:type="dxa"/>
          </w:tcPr>
          <w:p w14:paraId="2E9AB6D1" w14:textId="77777777" w:rsidR="00596444" w:rsidRDefault="00596444" w:rsidP="00596444">
            <w:r>
              <w:t>Mineur</w:t>
            </w:r>
          </w:p>
        </w:tc>
        <w:tc>
          <w:tcPr>
            <w:tcW w:w="2126" w:type="dxa"/>
          </w:tcPr>
          <w:p w14:paraId="006432B1" w14:textId="44ACC35D" w:rsidR="00596444" w:rsidRDefault="00596444" w:rsidP="00596444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1EF95DB6" w14:textId="6C31E900" w:rsidR="00596444" w:rsidRDefault="638938B0" w:rsidP="00596444">
            <w:r>
              <w:t>Entrainement du modèle</w:t>
            </w:r>
          </w:p>
        </w:tc>
        <w:tc>
          <w:tcPr>
            <w:tcW w:w="987" w:type="dxa"/>
          </w:tcPr>
          <w:p w14:paraId="5F8CC571" w14:textId="77777777" w:rsidR="00596444" w:rsidRDefault="00596444" w:rsidP="00596444">
            <w:proofErr w:type="gramStart"/>
            <w:r>
              <w:t>ko</w:t>
            </w:r>
            <w:proofErr w:type="gramEnd"/>
          </w:p>
        </w:tc>
      </w:tr>
      <w:tr w:rsidR="00596444" w14:paraId="296C3CFF" w14:textId="77777777" w:rsidTr="50FACFF7">
        <w:tc>
          <w:tcPr>
            <w:tcW w:w="1555" w:type="dxa"/>
          </w:tcPr>
          <w:p w14:paraId="4F072D3B" w14:textId="77777777" w:rsidR="00596444" w:rsidRDefault="00596444" w:rsidP="00596444">
            <w:r>
              <w:t>Mineur</w:t>
            </w:r>
          </w:p>
        </w:tc>
        <w:tc>
          <w:tcPr>
            <w:tcW w:w="2126" w:type="dxa"/>
          </w:tcPr>
          <w:p w14:paraId="615F1B48" w14:textId="641AF73B" w:rsidR="00596444" w:rsidRDefault="00596444" w:rsidP="00596444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18A673BF" w14:textId="610A4C33" w:rsidR="00596444" w:rsidRDefault="496E20E6" w:rsidP="00596444">
            <w:r>
              <w:t>Liaison de la reconnaissance des visages avec différentes commandes du drone</w:t>
            </w:r>
          </w:p>
        </w:tc>
        <w:tc>
          <w:tcPr>
            <w:tcW w:w="987" w:type="dxa"/>
          </w:tcPr>
          <w:p w14:paraId="44B33104" w14:textId="77777777" w:rsidR="00596444" w:rsidRDefault="00596444" w:rsidP="00596444">
            <w:proofErr w:type="gramStart"/>
            <w:r>
              <w:t>ko</w:t>
            </w:r>
            <w:proofErr w:type="gramEnd"/>
          </w:p>
        </w:tc>
      </w:tr>
    </w:tbl>
    <w:p w14:paraId="1531598B" w14:textId="77777777" w:rsidR="002A33BE" w:rsidRDefault="002A33BE" w:rsidP="009A4899"/>
    <w:p w14:paraId="520DD174" w14:textId="35C7B36A" w:rsidR="00BC3270" w:rsidRDefault="00992012" w:rsidP="009A4899">
      <w:pPr>
        <w:pStyle w:val="Titre2"/>
        <w:numPr>
          <w:ilvl w:val="0"/>
          <w:numId w:val="10"/>
        </w:numPr>
      </w:pPr>
      <w:r>
        <w:t>S</w:t>
      </w:r>
      <w:r w:rsidR="4B125468">
        <w:t>ound API</w:t>
      </w:r>
    </w:p>
    <w:p w14:paraId="1FC77272" w14:textId="15677502" w:rsidR="00596444" w:rsidRPr="00596444" w:rsidRDefault="00596444" w:rsidP="00596444">
      <w:r>
        <w:t>Une api qui va permettre de lancer le son</w:t>
      </w:r>
      <w:r w:rsidR="00A137CA">
        <w:t xml:space="preserve"> sur un RB fixé sur le drone.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596444" w14:paraId="1C2B8FFA" w14:textId="77777777" w:rsidTr="50FACFF7">
        <w:tc>
          <w:tcPr>
            <w:tcW w:w="1555" w:type="dxa"/>
          </w:tcPr>
          <w:p w14:paraId="4EF7BD7D" w14:textId="77777777" w:rsidR="00596444" w:rsidRDefault="00596444" w:rsidP="00E83B27">
            <w:r>
              <w:t>Fonctionnalité</w:t>
            </w:r>
          </w:p>
        </w:tc>
        <w:tc>
          <w:tcPr>
            <w:tcW w:w="2126" w:type="dxa"/>
          </w:tcPr>
          <w:p w14:paraId="112D315D" w14:textId="77777777" w:rsidR="00596444" w:rsidRDefault="00596444" w:rsidP="00E83B27">
            <w:r>
              <w:t>Personne en charge</w:t>
            </w:r>
          </w:p>
        </w:tc>
        <w:tc>
          <w:tcPr>
            <w:tcW w:w="4394" w:type="dxa"/>
          </w:tcPr>
          <w:p w14:paraId="0DCB852B" w14:textId="77777777" w:rsidR="00596444" w:rsidRDefault="00596444" w:rsidP="00E83B27">
            <w:r>
              <w:t>Description</w:t>
            </w:r>
          </w:p>
        </w:tc>
        <w:tc>
          <w:tcPr>
            <w:tcW w:w="987" w:type="dxa"/>
          </w:tcPr>
          <w:p w14:paraId="53C087EE" w14:textId="77777777" w:rsidR="00596444" w:rsidRDefault="00596444" w:rsidP="00E83B27">
            <w:r>
              <w:t>Statuts</w:t>
            </w:r>
          </w:p>
        </w:tc>
      </w:tr>
      <w:tr w:rsidR="00596444" w14:paraId="6DDA8572" w14:textId="77777777" w:rsidTr="50FACFF7">
        <w:tc>
          <w:tcPr>
            <w:tcW w:w="1555" w:type="dxa"/>
          </w:tcPr>
          <w:p w14:paraId="4E3F2D7B" w14:textId="77777777" w:rsidR="00596444" w:rsidRDefault="00596444" w:rsidP="00E83B27">
            <w:r>
              <w:t>Majeur</w:t>
            </w:r>
          </w:p>
        </w:tc>
        <w:tc>
          <w:tcPr>
            <w:tcW w:w="2126" w:type="dxa"/>
          </w:tcPr>
          <w:p w14:paraId="68C0A258" w14:textId="77777777" w:rsidR="00596444" w:rsidRDefault="00596444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412101EE" w14:textId="491FDF72" w:rsidR="00596444" w:rsidRDefault="59879649" w:rsidP="00E83B27">
            <w:r>
              <w:t>Création de l’API</w:t>
            </w:r>
          </w:p>
        </w:tc>
        <w:tc>
          <w:tcPr>
            <w:tcW w:w="987" w:type="dxa"/>
          </w:tcPr>
          <w:p w14:paraId="2A53D9E2" w14:textId="77777777" w:rsidR="00596444" w:rsidRDefault="00596444" w:rsidP="00E83B27">
            <w:proofErr w:type="gramStart"/>
            <w:r>
              <w:t>ko</w:t>
            </w:r>
            <w:proofErr w:type="gramEnd"/>
          </w:p>
        </w:tc>
      </w:tr>
      <w:tr w:rsidR="00596444" w14:paraId="39EC53C5" w14:textId="77777777" w:rsidTr="50FACFF7">
        <w:tc>
          <w:tcPr>
            <w:tcW w:w="1555" w:type="dxa"/>
          </w:tcPr>
          <w:p w14:paraId="733E5827" w14:textId="77777777" w:rsidR="00596444" w:rsidRDefault="00596444" w:rsidP="00E83B27">
            <w:r>
              <w:t>Mineur</w:t>
            </w:r>
          </w:p>
        </w:tc>
        <w:tc>
          <w:tcPr>
            <w:tcW w:w="2126" w:type="dxa"/>
          </w:tcPr>
          <w:p w14:paraId="39C8C62E" w14:textId="77777777" w:rsidR="00596444" w:rsidRDefault="00596444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6667AFD8" w14:textId="3E234757" w:rsidR="00596444" w:rsidRDefault="61364964" w:rsidP="00E83B27">
            <w:r>
              <w:t>Création</w:t>
            </w:r>
            <w:r w:rsidR="5EC4F6EB">
              <w:t xml:space="preserve"> d’une banque de son à jouer par le drone</w:t>
            </w:r>
            <w:r w:rsidR="67791B33">
              <w:t xml:space="preserve"> </w:t>
            </w:r>
            <w:r w:rsidR="0040265E">
              <w:t>et implémentation TTS</w:t>
            </w:r>
          </w:p>
        </w:tc>
        <w:tc>
          <w:tcPr>
            <w:tcW w:w="987" w:type="dxa"/>
          </w:tcPr>
          <w:p w14:paraId="32D1E935" w14:textId="77777777" w:rsidR="00596444" w:rsidRDefault="00596444" w:rsidP="00E83B27">
            <w:proofErr w:type="gramStart"/>
            <w:r>
              <w:t>ko</w:t>
            </w:r>
            <w:proofErr w:type="gramEnd"/>
          </w:p>
        </w:tc>
      </w:tr>
      <w:tr w:rsidR="00596444" w14:paraId="00E29098" w14:textId="77777777" w:rsidTr="50FACFF7">
        <w:tc>
          <w:tcPr>
            <w:tcW w:w="1555" w:type="dxa"/>
          </w:tcPr>
          <w:p w14:paraId="3A568B47" w14:textId="77777777" w:rsidR="00596444" w:rsidRDefault="00596444" w:rsidP="00E83B27">
            <w:r>
              <w:t>Mineur</w:t>
            </w:r>
          </w:p>
        </w:tc>
        <w:tc>
          <w:tcPr>
            <w:tcW w:w="2126" w:type="dxa"/>
          </w:tcPr>
          <w:p w14:paraId="2529ED0D" w14:textId="77777777" w:rsidR="00596444" w:rsidRDefault="00596444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5477BF6C" w14:textId="0CB53918" w:rsidR="00596444" w:rsidRDefault="2D5C072C" w:rsidP="00E83B27">
            <w:r>
              <w:t xml:space="preserve">Liaison de la banque de son avec les différentes fonctionnalités du </w:t>
            </w:r>
            <w:r w:rsidR="701E33E1">
              <w:t>drone</w:t>
            </w:r>
          </w:p>
        </w:tc>
        <w:tc>
          <w:tcPr>
            <w:tcW w:w="987" w:type="dxa"/>
          </w:tcPr>
          <w:p w14:paraId="10F778D0" w14:textId="77777777" w:rsidR="00596444" w:rsidRDefault="00596444" w:rsidP="00E83B27">
            <w:proofErr w:type="gramStart"/>
            <w:r>
              <w:t>ko</w:t>
            </w:r>
            <w:proofErr w:type="gramEnd"/>
          </w:p>
        </w:tc>
      </w:tr>
      <w:tr w:rsidR="50FACFF7" w14:paraId="4E9B6F77" w14:textId="77777777" w:rsidTr="50FACFF7">
        <w:tc>
          <w:tcPr>
            <w:tcW w:w="1555" w:type="dxa"/>
          </w:tcPr>
          <w:p w14:paraId="7D68A812" w14:textId="732CB0B0" w:rsidR="33E8A118" w:rsidRDefault="33E8A118" w:rsidP="50FACFF7">
            <w:r>
              <w:t xml:space="preserve">Majeur </w:t>
            </w:r>
          </w:p>
        </w:tc>
        <w:tc>
          <w:tcPr>
            <w:tcW w:w="2126" w:type="dxa"/>
          </w:tcPr>
          <w:p w14:paraId="6D50F9B5" w14:textId="465F4C64" w:rsidR="33E8A118" w:rsidRDefault="33E8A118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Thibault J</w:t>
            </w:r>
          </w:p>
        </w:tc>
        <w:tc>
          <w:tcPr>
            <w:tcW w:w="4394" w:type="dxa"/>
          </w:tcPr>
          <w:p w14:paraId="48FA8732" w14:textId="41DBC4B9" w:rsidR="33E8A118" w:rsidRDefault="33E8A118" w:rsidP="50FACFF7">
            <w:r>
              <w:t>Créer une interface pour communiquer avec l’api</w:t>
            </w:r>
          </w:p>
        </w:tc>
        <w:tc>
          <w:tcPr>
            <w:tcW w:w="987" w:type="dxa"/>
          </w:tcPr>
          <w:p w14:paraId="176E9AF4" w14:textId="5C196653" w:rsidR="33E8A118" w:rsidRDefault="33E8A118" w:rsidP="50FACFF7">
            <w:proofErr w:type="gramStart"/>
            <w:r>
              <w:t>ko</w:t>
            </w:r>
            <w:proofErr w:type="gramEnd"/>
          </w:p>
        </w:tc>
      </w:tr>
      <w:tr w:rsidR="50FACFF7" w14:paraId="32638D2B" w14:textId="77777777" w:rsidTr="50FACFF7">
        <w:tc>
          <w:tcPr>
            <w:tcW w:w="1555" w:type="dxa"/>
          </w:tcPr>
          <w:p w14:paraId="24B8A8A4" w14:textId="3F9EE133" w:rsidR="33E8A118" w:rsidRDefault="33E8A118" w:rsidP="50FACFF7">
            <w:r>
              <w:t>Majeur</w:t>
            </w:r>
          </w:p>
        </w:tc>
        <w:tc>
          <w:tcPr>
            <w:tcW w:w="2126" w:type="dxa"/>
          </w:tcPr>
          <w:p w14:paraId="5CD1BD82" w14:textId="05CEB21A" w:rsidR="33E8A118" w:rsidRDefault="33E8A118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Thibault J</w:t>
            </w:r>
          </w:p>
        </w:tc>
        <w:tc>
          <w:tcPr>
            <w:tcW w:w="4394" w:type="dxa"/>
          </w:tcPr>
          <w:p w14:paraId="5AE3185B" w14:textId="075846C6" w:rsidR="33E8A118" w:rsidRDefault="33E8A118" w:rsidP="50FACFF7">
            <w:r>
              <w:t>Créer une interface pour communiquer avec l’api</w:t>
            </w:r>
          </w:p>
        </w:tc>
        <w:tc>
          <w:tcPr>
            <w:tcW w:w="987" w:type="dxa"/>
          </w:tcPr>
          <w:p w14:paraId="31E0E6FC" w14:textId="0A7771B9" w:rsidR="33E8A118" w:rsidRDefault="33E8A118" w:rsidP="50FACFF7">
            <w:proofErr w:type="gramStart"/>
            <w:r>
              <w:t>ko</w:t>
            </w:r>
            <w:proofErr w:type="gramEnd"/>
          </w:p>
        </w:tc>
      </w:tr>
    </w:tbl>
    <w:p w14:paraId="6F91FF30" w14:textId="77777777" w:rsidR="00596444" w:rsidRPr="00596444" w:rsidRDefault="00596444" w:rsidP="00596444"/>
    <w:p w14:paraId="622E424A" w14:textId="581BB9E4" w:rsidR="00992012" w:rsidRDefault="00ED67C5" w:rsidP="00A137CA">
      <w:pPr>
        <w:pStyle w:val="Titre2"/>
        <w:numPr>
          <w:ilvl w:val="0"/>
          <w:numId w:val="10"/>
        </w:numPr>
      </w:pPr>
      <w:r>
        <w:t>Command drone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A137CA" w14:paraId="1EC09096" w14:textId="77777777" w:rsidTr="50FACFF7">
        <w:tc>
          <w:tcPr>
            <w:tcW w:w="1555" w:type="dxa"/>
          </w:tcPr>
          <w:p w14:paraId="03ADC5FD" w14:textId="77777777" w:rsidR="00A137CA" w:rsidRDefault="00A137CA" w:rsidP="00E83B27">
            <w:r>
              <w:t>Fonctionnalité</w:t>
            </w:r>
          </w:p>
        </w:tc>
        <w:tc>
          <w:tcPr>
            <w:tcW w:w="2126" w:type="dxa"/>
          </w:tcPr>
          <w:p w14:paraId="3C912A57" w14:textId="77777777" w:rsidR="00A137CA" w:rsidRDefault="00A137CA" w:rsidP="00E83B27">
            <w:r>
              <w:t>Personne en charge</w:t>
            </w:r>
          </w:p>
        </w:tc>
        <w:tc>
          <w:tcPr>
            <w:tcW w:w="4394" w:type="dxa"/>
          </w:tcPr>
          <w:p w14:paraId="2812249F" w14:textId="77777777" w:rsidR="00A137CA" w:rsidRDefault="00A137CA" w:rsidP="00E83B27">
            <w:r>
              <w:t>Description</w:t>
            </w:r>
          </w:p>
        </w:tc>
        <w:tc>
          <w:tcPr>
            <w:tcW w:w="987" w:type="dxa"/>
          </w:tcPr>
          <w:p w14:paraId="5B13B982" w14:textId="77777777" w:rsidR="00A137CA" w:rsidRDefault="00A137CA" w:rsidP="00E83B27">
            <w:r>
              <w:t>Statuts</w:t>
            </w:r>
          </w:p>
        </w:tc>
      </w:tr>
      <w:tr w:rsidR="00A137CA" w14:paraId="7E51DF78" w14:textId="77777777" w:rsidTr="50FACFF7">
        <w:tc>
          <w:tcPr>
            <w:tcW w:w="1555" w:type="dxa"/>
          </w:tcPr>
          <w:p w14:paraId="5C779498" w14:textId="77777777" w:rsidR="00A137CA" w:rsidRDefault="00A137CA" w:rsidP="00E83B27">
            <w:r>
              <w:t>Majeur</w:t>
            </w:r>
          </w:p>
        </w:tc>
        <w:tc>
          <w:tcPr>
            <w:tcW w:w="2126" w:type="dxa"/>
          </w:tcPr>
          <w:p w14:paraId="728C7DB5" w14:textId="78E6943A" w:rsidR="00A137CA" w:rsidRDefault="3558480F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Simon</w:t>
            </w:r>
          </w:p>
        </w:tc>
        <w:tc>
          <w:tcPr>
            <w:tcW w:w="4394" w:type="dxa"/>
          </w:tcPr>
          <w:p w14:paraId="12BF7793" w14:textId="35F0F951" w:rsidR="00A137CA" w:rsidRDefault="657AFEC1" w:rsidP="00E83B27">
            <w:r>
              <w:t>Public interface</w:t>
            </w:r>
          </w:p>
        </w:tc>
        <w:tc>
          <w:tcPr>
            <w:tcW w:w="987" w:type="dxa"/>
          </w:tcPr>
          <w:p w14:paraId="565B0EC1" w14:textId="77777777" w:rsidR="00A137CA" w:rsidRDefault="00A137CA" w:rsidP="00E83B27">
            <w:proofErr w:type="gramStart"/>
            <w:r>
              <w:t>ko</w:t>
            </w:r>
            <w:proofErr w:type="gramEnd"/>
          </w:p>
        </w:tc>
      </w:tr>
      <w:tr w:rsidR="00A137CA" w14:paraId="2E965EB4" w14:textId="77777777" w:rsidTr="50FACFF7">
        <w:tc>
          <w:tcPr>
            <w:tcW w:w="1555" w:type="dxa"/>
          </w:tcPr>
          <w:p w14:paraId="25F70B3C" w14:textId="77777777" w:rsidR="00A137CA" w:rsidRDefault="00A137CA" w:rsidP="00E83B27">
            <w:r>
              <w:t>Mineur</w:t>
            </w:r>
          </w:p>
        </w:tc>
        <w:tc>
          <w:tcPr>
            <w:tcW w:w="2126" w:type="dxa"/>
          </w:tcPr>
          <w:p w14:paraId="1176D464" w14:textId="77777777" w:rsidR="00A137CA" w:rsidRDefault="62D3023E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Simon</w:t>
            </w:r>
          </w:p>
        </w:tc>
        <w:tc>
          <w:tcPr>
            <w:tcW w:w="4394" w:type="dxa"/>
          </w:tcPr>
          <w:p w14:paraId="16BEC0C5" w14:textId="195E0D3C" w:rsidR="00A137CA" w:rsidRPr="004E2A23" w:rsidRDefault="21238A4E" w:rsidP="00E83B27">
            <w:pPr>
              <w:rPr>
                <w:lang w:val="en-GB"/>
              </w:rPr>
            </w:pPr>
            <w:r w:rsidRPr="4D9D82A9">
              <w:rPr>
                <w:lang w:val="en-GB"/>
              </w:rPr>
              <w:t>Movement p</w:t>
            </w:r>
            <w:r w:rsidR="35C30F23" w:rsidRPr="4D9D82A9">
              <w:rPr>
                <w:lang w:val="en-GB"/>
              </w:rPr>
              <w:t xml:space="preserve">rivate </w:t>
            </w:r>
            <w:r w:rsidR="35C30F23" w:rsidRPr="22E7393B">
              <w:rPr>
                <w:lang w:val="en-GB"/>
              </w:rPr>
              <w:t>methods</w:t>
            </w:r>
          </w:p>
        </w:tc>
        <w:tc>
          <w:tcPr>
            <w:tcW w:w="987" w:type="dxa"/>
          </w:tcPr>
          <w:p w14:paraId="2EF60123" w14:textId="77777777" w:rsidR="00A137CA" w:rsidRDefault="00A137CA" w:rsidP="00E83B27">
            <w:proofErr w:type="gramStart"/>
            <w:r>
              <w:t>ko</w:t>
            </w:r>
            <w:proofErr w:type="gramEnd"/>
          </w:p>
        </w:tc>
      </w:tr>
      <w:tr w:rsidR="00A137CA" w14:paraId="2FA95B01" w14:textId="77777777" w:rsidTr="50FACFF7">
        <w:tc>
          <w:tcPr>
            <w:tcW w:w="1555" w:type="dxa"/>
          </w:tcPr>
          <w:p w14:paraId="59BBE1B3" w14:textId="77777777" w:rsidR="00A137CA" w:rsidRDefault="00A137CA" w:rsidP="00E83B27">
            <w:r>
              <w:t>Mineur</w:t>
            </w:r>
          </w:p>
        </w:tc>
        <w:tc>
          <w:tcPr>
            <w:tcW w:w="2126" w:type="dxa"/>
          </w:tcPr>
          <w:p w14:paraId="17CE86B7" w14:textId="77777777" w:rsidR="00A137CA" w:rsidRDefault="2FC113AC" w:rsidP="00E83B2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Simon</w:t>
            </w:r>
          </w:p>
        </w:tc>
        <w:tc>
          <w:tcPr>
            <w:tcW w:w="4394" w:type="dxa"/>
          </w:tcPr>
          <w:p w14:paraId="6912E987" w14:textId="34E0DC96" w:rsidR="00A137CA" w:rsidRPr="004E2A23" w:rsidRDefault="5187FD66" w:rsidP="00E83B27">
            <w:pPr>
              <w:rPr>
                <w:lang w:val="en-GB"/>
              </w:rPr>
            </w:pPr>
            <w:r w:rsidRPr="254AFDFD">
              <w:rPr>
                <w:lang w:val="en-GB"/>
              </w:rPr>
              <w:t>Camera p</w:t>
            </w:r>
            <w:r w:rsidR="02EE573C" w:rsidRPr="254AFDFD">
              <w:rPr>
                <w:lang w:val="en-GB"/>
              </w:rPr>
              <w:t xml:space="preserve">rivate </w:t>
            </w:r>
            <w:r w:rsidR="02EE573C" w:rsidRPr="6CC26E93">
              <w:rPr>
                <w:lang w:val="en-GB"/>
              </w:rPr>
              <w:t>methods</w:t>
            </w:r>
          </w:p>
        </w:tc>
        <w:tc>
          <w:tcPr>
            <w:tcW w:w="987" w:type="dxa"/>
          </w:tcPr>
          <w:p w14:paraId="1595D216" w14:textId="77777777" w:rsidR="00A137CA" w:rsidRDefault="00A137CA" w:rsidP="00E83B27">
            <w:proofErr w:type="gramStart"/>
            <w:r>
              <w:t>ko</w:t>
            </w:r>
            <w:proofErr w:type="gramEnd"/>
          </w:p>
        </w:tc>
      </w:tr>
    </w:tbl>
    <w:p w14:paraId="77E4AAB2" w14:textId="2765B3C1" w:rsidR="00BC3270" w:rsidRPr="00BC3270" w:rsidRDefault="00BC3270" w:rsidP="00A137CA"/>
    <w:p w14:paraId="3574964F" w14:textId="4A6526E4" w:rsidR="00AE454D" w:rsidRDefault="00AE454D" w:rsidP="00AE454D"/>
    <w:p w14:paraId="2591C3D5" w14:textId="64129566" w:rsidR="004F2968" w:rsidRDefault="004F2968" w:rsidP="00AE454D"/>
    <w:p w14:paraId="37FA4DC9" w14:textId="1886E8CC" w:rsidR="004F2968" w:rsidRDefault="004F2968" w:rsidP="00AE454D"/>
    <w:p w14:paraId="0A9D863F" w14:textId="5833D1D6" w:rsidR="004F2968" w:rsidRDefault="004F2968" w:rsidP="00AE454D"/>
    <w:p w14:paraId="5705EC5C" w14:textId="5BEEC383" w:rsidR="005B327A" w:rsidRDefault="005B327A">
      <w:r>
        <w:br w:type="page"/>
      </w:r>
    </w:p>
    <w:p w14:paraId="10B84160" w14:textId="3CA49F5E" w:rsidR="00AE454D" w:rsidRDefault="00AE454D" w:rsidP="00A137CA">
      <w:pPr>
        <w:pStyle w:val="Titre1"/>
      </w:pPr>
      <w:proofErr w:type="spellStart"/>
      <w:r>
        <w:lastRenderedPageBreak/>
        <w:t>Devops</w:t>
      </w:r>
      <w:proofErr w:type="spellEnd"/>
    </w:p>
    <w:p w14:paraId="1282A4E7" w14:textId="1C1C759C" w:rsidR="005B327A" w:rsidRDefault="005B327A" w:rsidP="005B327A">
      <w:pPr>
        <w:pStyle w:val="Titre2"/>
        <w:numPr>
          <w:ilvl w:val="0"/>
          <w:numId w:val="11"/>
        </w:numPr>
      </w:pPr>
      <w:r>
        <w:t>CI</w:t>
      </w:r>
    </w:p>
    <w:p w14:paraId="0AD88FE8" w14:textId="3B5E93C8" w:rsidR="005B327A" w:rsidRPr="005B327A" w:rsidRDefault="005B327A" w:rsidP="005B327A">
      <w:r>
        <w:t xml:space="preserve">Push lorsque les tests passent. </w:t>
      </w:r>
    </w:p>
    <w:p w14:paraId="26D21A60" w14:textId="654A8D38" w:rsidR="005B327A" w:rsidRDefault="005B327A" w:rsidP="005B32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5B327A" w14:paraId="7488A338" w14:textId="77777777" w:rsidTr="2B449D7D">
        <w:tc>
          <w:tcPr>
            <w:tcW w:w="1555" w:type="dxa"/>
          </w:tcPr>
          <w:p w14:paraId="610AF06E" w14:textId="77777777" w:rsidR="005B327A" w:rsidRDefault="005B327A" w:rsidP="00E83B27">
            <w:r>
              <w:t>Fonctionnalité</w:t>
            </w:r>
          </w:p>
        </w:tc>
        <w:tc>
          <w:tcPr>
            <w:tcW w:w="2126" w:type="dxa"/>
          </w:tcPr>
          <w:p w14:paraId="7BB692AF" w14:textId="77777777" w:rsidR="005B327A" w:rsidRDefault="005B327A" w:rsidP="00E83B27">
            <w:r>
              <w:t>Personne en charge</w:t>
            </w:r>
          </w:p>
        </w:tc>
        <w:tc>
          <w:tcPr>
            <w:tcW w:w="4394" w:type="dxa"/>
          </w:tcPr>
          <w:p w14:paraId="262644E7" w14:textId="77777777" w:rsidR="005B327A" w:rsidRDefault="005B327A" w:rsidP="00E83B27">
            <w:r>
              <w:t>Description</w:t>
            </w:r>
          </w:p>
        </w:tc>
        <w:tc>
          <w:tcPr>
            <w:tcW w:w="987" w:type="dxa"/>
          </w:tcPr>
          <w:p w14:paraId="252E192D" w14:textId="77777777" w:rsidR="005B327A" w:rsidRDefault="005B327A" w:rsidP="00E83B27">
            <w:r>
              <w:t>Statuts</w:t>
            </w:r>
          </w:p>
        </w:tc>
      </w:tr>
      <w:tr w:rsidR="005B327A" w14:paraId="6BDF1816" w14:textId="77777777" w:rsidTr="2B449D7D">
        <w:tc>
          <w:tcPr>
            <w:tcW w:w="1555" w:type="dxa"/>
          </w:tcPr>
          <w:p w14:paraId="38EA8D4F" w14:textId="77777777" w:rsidR="005B327A" w:rsidRDefault="005B327A" w:rsidP="00E83B27">
            <w:r>
              <w:t>Majeur</w:t>
            </w:r>
          </w:p>
        </w:tc>
        <w:tc>
          <w:tcPr>
            <w:tcW w:w="2126" w:type="dxa"/>
          </w:tcPr>
          <w:p w14:paraId="193BF42E" w14:textId="09F43BFC" w:rsidR="005B327A" w:rsidRDefault="1278B72D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Simon</w:t>
            </w:r>
          </w:p>
        </w:tc>
        <w:tc>
          <w:tcPr>
            <w:tcW w:w="4394" w:type="dxa"/>
          </w:tcPr>
          <w:p w14:paraId="2C135271" w14:textId="20C9E94A" w:rsidR="005B327A" w:rsidRDefault="43EDBEE0" w:rsidP="67B4B68E">
            <w:pPr>
              <w:spacing w:line="259" w:lineRule="auto"/>
            </w:pPr>
            <w:r>
              <w:t xml:space="preserve">Setup du pipeline </w:t>
            </w:r>
            <w:proofErr w:type="spellStart"/>
            <w:r w:rsidR="69D726DF">
              <w:t>Git</w:t>
            </w:r>
            <w:r w:rsidR="41AF3DE6">
              <w:t>hub</w:t>
            </w:r>
            <w:proofErr w:type="spellEnd"/>
            <w:r w:rsidR="41AF3DE6">
              <w:t xml:space="preserve"> action</w:t>
            </w:r>
            <w:r w:rsidR="69D726DF">
              <w:t xml:space="preserve"> implémentant les linters, sonar </w:t>
            </w:r>
            <w:proofErr w:type="spellStart"/>
            <w:r w:rsidR="69D726DF">
              <w:t>kube</w:t>
            </w:r>
            <w:proofErr w:type="spellEnd"/>
          </w:p>
        </w:tc>
        <w:tc>
          <w:tcPr>
            <w:tcW w:w="987" w:type="dxa"/>
          </w:tcPr>
          <w:p w14:paraId="7C4E88B2" w14:textId="77777777" w:rsidR="005B327A" w:rsidRDefault="005B327A" w:rsidP="00E83B27">
            <w:proofErr w:type="gramStart"/>
            <w:r>
              <w:t>ko</w:t>
            </w:r>
            <w:proofErr w:type="gramEnd"/>
          </w:p>
        </w:tc>
      </w:tr>
      <w:tr w:rsidR="005B327A" w14:paraId="54D48A72" w14:textId="77777777" w:rsidTr="2B449D7D">
        <w:tc>
          <w:tcPr>
            <w:tcW w:w="1555" w:type="dxa"/>
          </w:tcPr>
          <w:p w14:paraId="68ABF4E8" w14:textId="77777777" w:rsidR="005B327A" w:rsidRDefault="005B327A" w:rsidP="005B327A">
            <w:r>
              <w:t>Majeur</w:t>
            </w:r>
          </w:p>
        </w:tc>
        <w:tc>
          <w:tcPr>
            <w:tcW w:w="2126" w:type="dxa"/>
          </w:tcPr>
          <w:p w14:paraId="27DF5E4C" w14:textId="16AC36F5" w:rsidR="005B327A" w:rsidRDefault="48CA4584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Simon</w:t>
            </w:r>
          </w:p>
        </w:tc>
        <w:tc>
          <w:tcPr>
            <w:tcW w:w="4394" w:type="dxa"/>
          </w:tcPr>
          <w:p w14:paraId="3F31404F" w14:textId="28F6F138" w:rsidR="005B327A" w:rsidRDefault="0A4918D2" w:rsidP="76C47ACD">
            <w:pPr>
              <w:spacing w:line="259" w:lineRule="auto"/>
            </w:pPr>
            <w:r>
              <w:t xml:space="preserve">Implémentation </w:t>
            </w:r>
            <w:r w:rsidR="3E6A5D08">
              <w:t>des tests fonctionnels</w:t>
            </w:r>
            <w:r w:rsidR="4BC8AA02">
              <w:t xml:space="preserve"> dans le pipeline</w:t>
            </w:r>
          </w:p>
        </w:tc>
        <w:tc>
          <w:tcPr>
            <w:tcW w:w="987" w:type="dxa"/>
          </w:tcPr>
          <w:p w14:paraId="5F7CE11A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4402D9AF" w14:textId="77777777" w:rsidTr="2B449D7D">
        <w:tc>
          <w:tcPr>
            <w:tcW w:w="1555" w:type="dxa"/>
          </w:tcPr>
          <w:p w14:paraId="78D015BF" w14:textId="77777777" w:rsidR="005B327A" w:rsidRDefault="005B327A" w:rsidP="005B327A">
            <w:r>
              <w:t>Majeur</w:t>
            </w:r>
          </w:p>
        </w:tc>
        <w:tc>
          <w:tcPr>
            <w:tcW w:w="2126" w:type="dxa"/>
          </w:tcPr>
          <w:p w14:paraId="61DF3486" w14:textId="69F92E10" w:rsidR="005B327A" w:rsidRDefault="49603A2F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Simon</w:t>
            </w:r>
          </w:p>
        </w:tc>
        <w:tc>
          <w:tcPr>
            <w:tcW w:w="4394" w:type="dxa"/>
          </w:tcPr>
          <w:p w14:paraId="4AEEE780" w14:textId="7A9AF324" w:rsidR="005B327A" w:rsidRDefault="44439263" w:rsidP="2B449D7D">
            <w:pPr>
              <w:spacing w:line="259" w:lineRule="auto"/>
            </w:pPr>
            <w:r>
              <w:t>Implémentation des</w:t>
            </w:r>
            <w:r w:rsidR="03AC710D">
              <w:t xml:space="preserve"> nouveaux</w:t>
            </w:r>
            <w:r>
              <w:t xml:space="preserve"> tests fonctionnels dans le pipeline</w:t>
            </w:r>
          </w:p>
        </w:tc>
        <w:tc>
          <w:tcPr>
            <w:tcW w:w="987" w:type="dxa"/>
          </w:tcPr>
          <w:p w14:paraId="4A33E5C7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5B239FC9" w14:textId="77777777" w:rsidTr="2B449D7D">
        <w:tc>
          <w:tcPr>
            <w:tcW w:w="1555" w:type="dxa"/>
          </w:tcPr>
          <w:p w14:paraId="3C65F8F9" w14:textId="77777777" w:rsidR="005B327A" w:rsidRDefault="005B327A" w:rsidP="005B327A">
            <w:r>
              <w:t>Majeur</w:t>
            </w:r>
          </w:p>
        </w:tc>
        <w:tc>
          <w:tcPr>
            <w:tcW w:w="2126" w:type="dxa"/>
          </w:tcPr>
          <w:p w14:paraId="2F0D3F9A" w14:textId="62D24174" w:rsidR="005B327A" w:rsidRDefault="6B8479CF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1EFBF50A">
              <w:rPr>
                <w:rFonts w:ascii="Arial" w:hAnsi="Arial" w:cs="Arial"/>
                <w:color w:val="000000" w:themeColor="text1"/>
                <w:sz w:val="18"/>
                <w:szCs w:val="18"/>
              </w:rPr>
              <w:t>S</w:t>
            </w:r>
            <w:r w:rsidR="77E8DF3D" w:rsidRPr="1EFBF50A">
              <w:rPr>
                <w:rFonts w:ascii="Arial" w:hAnsi="Arial" w:cs="Arial"/>
                <w:color w:val="000000" w:themeColor="text1"/>
                <w:sz w:val="18"/>
                <w:szCs w:val="18"/>
              </w:rPr>
              <w:t>i</w:t>
            </w:r>
            <w:r w:rsidRPr="1EFBF50A">
              <w:rPr>
                <w:rFonts w:ascii="Arial" w:hAnsi="Arial" w:cs="Arial"/>
                <w:color w:val="000000" w:themeColor="text1"/>
                <w:sz w:val="18"/>
                <w:szCs w:val="18"/>
              </w:rPr>
              <w:t>mon</w:t>
            </w:r>
          </w:p>
        </w:tc>
        <w:tc>
          <w:tcPr>
            <w:tcW w:w="4394" w:type="dxa"/>
          </w:tcPr>
          <w:p w14:paraId="2A4DB3F0" w14:textId="1B989017" w:rsidR="005B327A" w:rsidRDefault="78B31FDF" w:rsidP="2B449D7D">
            <w:pPr>
              <w:spacing w:line="259" w:lineRule="auto"/>
            </w:pPr>
            <w:r>
              <w:t>Implémentation des</w:t>
            </w:r>
            <w:r w:rsidR="70956695">
              <w:t xml:space="preserve"> nouveaux</w:t>
            </w:r>
            <w:r>
              <w:t xml:space="preserve"> tests fonctionnels dans le pipeline</w:t>
            </w:r>
          </w:p>
        </w:tc>
        <w:tc>
          <w:tcPr>
            <w:tcW w:w="987" w:type="dxa"/>
          </w:tcPr>
          <w:p w14:paraId="01FCD27C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7EE93FF5" w14:textId="77777777" w:rsidTr="2B449D7D">
        <w:tc>
          <w:tcPr>
            <w:tcW w:w="1555" w:type="dxa"/>
          </w:tcPr>
          <w:p w14:paraId="00B5B978" w14:textId="77777777" w:rsidR="005B327A" w:rsidRDefault="005B327A" w:rsidP="005B327A">
            <w:r>
              <w:t>Mineur</w:t>
            </w:r>
          </w:p>
        </w:tc>
        <w:tc>
          <w:tcPr>
            <w:tcW w:w="2126" w:type="dxa"/>
          </w:tcPr>
          <w:p w14:paraId="5698D3BC" w14:textId="254D1764" w:rsidR="005B327A" w:rsidRDefault="029BFB18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321A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Simon</w:t>
            </w:r>
          </w:p>
        </w:tc>
        <w:tc>
          <w:tcPr>
            <w:tcW w:w="4394" w:type="dxa"/>
          </w:tcPr>
          <w:p w14:paraId="3FFFB468" w14:textId="5FC7980E" w:rsidR="005B327A" w:rsidRPr="004E2A23" w:rsidRDefault="75EA5336" w:rsidP="50FACFF7">
            <w:pPr>
              <w:rPr>
                <w:lang w:val="en-GB"/>
              </w:rPr>
            </w:pPr>
            <w:r w:rsidRPr="004E2A23">
              <w:rPr>
                <w:lang w:val="en-GB"/>
              </w:rPr>
              <w:t>Lint</w:t>
            </w:r>
            <w:r w:rsidR="53F4BD2C" w:rsidRPr="004E2A23">
              <w:rPr>
                <w:lang w:val="en-GB"/>
              </w:rPr>
              <w:t>er</w:t>
            </w:r>
            <w:r w:rsidRPr="004E2A23">
              <w:rPr>
                <w:lang w:val="en-GB"/>
              </w:rPr>
              <w:t xml:space="preserve"> typescript for User API</w:t>
            </w:r>
          </w:p>
        </w:tc>
        <w:tc>
          <w:tcPr>
            <w:tcW w:w="987" w:type="dxa"/>
          </w:tcPr>
          <w:p w14:paraId="4FB8C84E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33C72BDB" w14:textId="77777777" w:rsidTr="2B449D7D">
        <w:tc>
          <w:tcPr>
            <w:tcW w:w="1555" w:type="dxa"/>
          </w:tcPr>
          <w:p w14:paraId="5547A239" w14:textId="77777777" w:rsidR="005B327A" w:rsidRDefault="005B327A" w:rsidP="005B327A">
            <w:r>
              <w:t>Mineur</w:t>
            </w:r>
          </w:p>
        </w:tc>
        <w:tc>
          <w:tcPr>
            <w:tcW w:w="2126" w:type="dxa"/>
          </w:tcPr>
          <w:p w14:paraId="3827473D" w14:textId="7181BB48" w:rsidR="005B327A" w:rsidRDefault="28EAAB99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321A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Simon</w:t>
            </w:r>
          </w:p>
        </w:tc>
        <w:tc>
          <w:tcPr>
            <w:tcW w:w="4394" w:type="dxa"/>
          </w:tcPr>
          <w:p w14:paraId="55E4C387" w14:textId="5C19A0C9" w:rsidR="005B327A" w:rsidRDefault="03E8565E" w:rsidP="005B327A">
            <w:r>
              <w:t>Linter on API master</w:t>
            </w:r>
          </w:p>
        </w:tc>
        <w:tc>
          <w:tcPr>
            <w:tcW w:w="987" w:type="dxa"/>
          </w:tcPr>
          <w:p w14:paraId="442E001D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74D02ECC" w14:textId="77777777" w:rsidTr="2B449D7D">
        <w:tc>
          <w:tcPr>
            <w:tcW w:w="1555" w:type="dxa"/>
          </w:tcPr>
          <w:p w14:paraId="7AEA49CB" w14:textId="77777777" w:rsidR="005B327A" w:rsidRDefault="005B327A" w:rsidP="005B327A">
            <w:r>
              <w:t>Mineur</w:t>
            </w:r>
          </w:p>
        </w:tc>
        <w:tc>
          <w:tcPr>
            <w:tcW w:w="2126" w:type="dxa"/>
          </w:tcPr>
          <w:p w14:paraId="091DFDC4" w14:textId="66552834" w:rsidR="005B327A" w:rsidRDefault="7E496AFC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321A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Simon</w:t>
            </w:r>
          </w:p>
        </w:tc>
        <w:tc>
          <w:tcPr>
            <w:tcW w:w="4394" w:type="dxa"/>
          </w:tcPr>
          <w:p w14:paraId="5E9CF5FC" w14:textId="59718059" w:rsidR="005B327A" w:rsidRDefault="78292374" w:rsidP="005B327A">
            <w:r>
              <w:t xml:space="preserve">Linter on front </w:t>
            </w:r>
            <w:proofErr w:type="spellStart"/>
            <w:r>
              <w:t>ts</w:t>
            </w:r>
            <w:proofErr w:type="spellEnd"/>
            <w:r>
              <w:t xml:space="preserve"> + </w:t>
            </w:r>
            <w:proofErr w:type="spellStart"/>
            <w:r>
              <w:t>js</w:t>
            </w:r>
            <w:proofErr w:type="spellEnd"/>
          </w:p>
        </w:tc>
        <w:tc>
          <w:tcPr>
            <w:tcW w:w="987" w:type="dxa"/>
          </w:tcPr>
          <w:p w14:paraId="46959DB6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691A9890" w14:textId="77777777" w:rsidTr="2B449D7D">
        <w:tc>
          <w:tcPr>
            <w:tcW w:w="1555" w:type="dxa"/>
          </w:tcPr>
          <w:p w14:paraId="71A04696" w14:textId="77777777" w:rsidR="005B327A" w:rsidRDefault="005B327A" w:rsidP="005B327A">
            <w:r>
              <w:t>Mineur</w:t>
            </w:r>
          </w:p>
        </w:tc>
        <w:tc>
          <w:tcPr>
            <w:tcW w:w="2126" w:type="dxa"/>
          </w:tcPr>
          <w:p w14:paraId="2CC0D9B6" w14:textId="13E5D6C5" w:rsidR="005B327A" w:rsidRDefault="3A25F8BB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321A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394" w:type="dxa"/>
          </w:tcPr>
          <w:p w14:paraId="7D6CE046" w14:textId="77777777" w:rsidR="005B327A" w:rsidRDefault="005B327A" w:rsidP="005B327A"/>
        </w:tc>
        <w:tc>
          <w:tcPr>
            <w:tcW w:w="987" w:type="dxa"/>
          </w:tcPr>
          <w:p w14:paraId="54E4D05E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1EDDF78B" w14:textId="77777777" w:rsidTr="2B449D7D">
        <w:tc>
          <w:tcPr>
            <w:tcW w:w="1555" w:type="dxa"/>
          </w:tcPr>
          <w:p w14:paraId="3C5BB42A" w14:textId="77777777" w:rsidR="005B327A" w:rsidRDefault="005B327A" w:rsidP="005B327A">
            <w:r>
              <w:t>Mineur</w:t>
            </w:r>
          </w:p>
        </w:tc>
        <w:tc>
          <w:tcPr>
            <w:tcW w:w="2126" w:type="dxa"/>
          </w:tcPr>
          <w:p w14:paraId="251B7FA8" w14:textId="3963C643" w:rsidR="005B327A" w:rsidRDefault="2761F7D0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321A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Thibault J</w:t>
            </w:r>
          </w:p>
        </w:tc>
        <w:tc>
          <w:tcPr>
            <w:tcW w:w="4394" w:type="dxa"/>
          </w:tcPr>
          <w:p w14:paraId="2AFD260D" w14:textId="77777777" w:rsidR="005B327A" w:rsidRDefault="005B327A" w:rsidP="005B327A"/>
        </w:tc>
        <w:tc>
          <w:tcPr>
            <w:tcW w:w="987" w:type="dxa"/>
          </w:tcPr>
          <w:p w14:paraId="4CA98847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3300FA9F" w14:textId="77777777" w:rsidTr="2B449D7D">
        <w:tc>
          <w:tcPr>
            <w:tcW w:w="1555" w:type="dxa"/>
          </w:tcPr>
          <w:p w14:paraId="446E4A9D" w14:textId="77777777" w:rsidR="005B327A" w:rsidRDefault="005B327A" w:rsidP="005B327A">
            <w:r>
              <w:t>Mineur</w:t>
            </w:r>
          </w:p>
        </w:tc>
        <w:tc>
          <w:tcPr>
            <w:tcW w:w="2126" w:type="dxa"/>
          </w:tcPr>
          <w:p w14:paraId="56314EF0" w14:textId="4A40FFA1" w:rsidR="005B327A" w:rsidRDefault="53AF4DF3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Thibault d</w:t>
            </w:r>
          </w:p>
        </w:tc>
        <w:tc>
          <w:tcPr>
            <w:tcW w:w="4394" w:type="dxa"/>
          </w:tcPr>
          <w:p w14:paraId="3CAE283A" w14:textId="65EB7EB5" w:rsidR="005B327A" w:rsidRDefault="14A70C5C" w:rsidP="005B327A">
            <w:r>
              <w:t>Implémentation d</w:t>
            </w:r>
            <w:r w:rsidR="1C6B8477">
              <w:t xml:space="preserve">’une norme de commit avec </w:t>
            </w:r>
            <w:r>
              <w:t>husky</w:t>
            </w:r>
          </w:p>
        </w:tc>
        <w:tc>
          <w:tcPr>
            <w:tcW w:w="987" w:type="dxa"/>
          </w:tcPr>
          <w:p w14:paraId="004A0726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5EFB7FAE" w14:textId="77777777" w:rsidTr="2B449D7D">
        <w:tc>
          <w:tcPr>
            <w:tcW w:w="1555" w:type="dxa"/>
          </w:tcPr>
          <w:p w14:paraId="479B79FC" w14:textId="77777777" w:rsidR="005B327A" w:rsidRDefault="005B327A" w:rsidP="005B327A">
            <w:r>
              <w:t>Mineur</w:t>
            </w:r>
          </w:p>
        </w:tc>
        <w:tc>
          <w:tcPr>
            <w:tcW w:w="2126" w:type="dxa"/>
          </w:tcPr>
          <w:p w14:paraId="32A380B4" w14:textId="6BD75475" w:rsidR="005B327A" w:rsidRPr="001275EA" w:rsidRDefault="7C7A50C0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Thibault J</w:t>
            </w:r>
          </w:p>
        </w:tc>
        <w:tc>
          <w:tcPr>
            <w:tcW w:w="4394" w:type="dxa"/>
          </w:tcPr>
          <w:p w14:paraId="458D5028" w14:textId="026EA858" w:rsidR="005B327A" w:rsidRDefault="670B0A11" w:rsidP="005B327A">
            <w:r>
              <w:t>Déploiement automatisé via Ansible</w:t>
            </w:r>
          </w:p>
        </w:tc>
        <w:tc>
          <w:tcPr>
            <w:tcW w:w="987" w:type="dxa"/>
          </w:tcPr>
          <w:p w14:paraId="5948F568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  <w:tr w:rsidR="005B327A" w14:paraId="12C15855" w14:textId="77777777" w:rsidTr="2B449D7D">
        <w:tc>
          <w:tcPr>
            <w:tcW w:w="1555" w:type="dxa"/>
          </w:tcPr>
          <w:p w14:paraId="715E1B70" w14:textId="77777777" w:rsidR="005B327A" w:rsidRDefault="005B327A" w:rsidP="005B327A">
            <w:r>
              <w:t>Mineur</w:t>
            </w:r>
          </w:p>
        </w:tc>
        <w:tc>
          <w:tcPr>
            <w:tcW w:w="2126" w:type="dxa"/>
          </w:tcPr>
          <w:p w14:paraId="424F80BD" w14:textId="4409DA27" w:rsidR="005B327A" w:rsidRPr="001275EA" w:rsidRDefault="6DBA45C6" w:rsidP="50FACFF7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Thibault J</w:t>
            </w:r>
          </w:p>
        </w:tc>
        <w:tc>
          <w:tcPr>
            <w:tcW w:w="4394" w:type="dxa"/>
          </w:tcPr>
          <w:p w14:paraId="7F0A9F9C" w14:textId="2C5AA600" w:rsidR="005B327A" w:rsidRDefault="113811E4" w:rsidP="005B327A">
            <w:r>
              <w:t>Déploiement automatisé via Ansible</w:t>
            </w:r>
          </w:p>
        </w:tc>
        <w:tc>
          <w:tcPr>
            <w:tcW w:w="987" w:type="dxa"/>
          </w:tcPr>
          <w:p w14:paraId="559A126A" w14:textId="77777777" w:rsidR="005B327A" w:rsidRDefault="005B327A" w:rsidP="005B327A">
            <w:proofErr w:type="gramStart"/>
            <w:r>
              <w:t>ko</w:t>
            </w:r>
            <w:proofErr w:type="gramEnd"/>
          </w:p>
        </w:tc>
      </w:tr>
    </w:tbl>
    <w:p w14:paraId="1E6676F8" w14:textId="77777777" w:rsidR="005B327A" w:rsidRPr="00554DD5" w:rsidRDefault="005B327A" w:rsidP="005B327A"/>
    <w:p w14:paraId="78188DF5" w14:textId="77777777" w:rsidR="005B327A" w:rsidRPr="005B327A" w:rsidRDefault="005B327A" w:rsidP="005B327A"/>
    <w:p w14:paraId="28C48828" w14:textId="7CCA9C42" w:rsidR="00AE454D" w:rsidRDefault="00AE454D" w:rsidP="005B327A">
      <w:pPr>
        <w:pStyle w:val="Titre2"/>
        <w:numPr>
          <w:ilvl w:val="0"/>
          <w:numId w:val="11"/>
        </w:numPr>
      </w:pPr>
      <w:r>
        <w:t>Docker</w:t>
      </w:r>
    </w:p>
    <w:p w14:paraId="76344106" w14:textId="4DAF876D" w:rsidR="005B327A" w:rsidRDefault="005B327A" w:rsidP="005B32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5B327A" w14:paraId="756D07CD" w14:textId="77777777" w:rsidTr="50FACFF7">
        <w:tc>
          <w:tcPr>
            <w:tcW w:w="1555" w:type="dxa"/>
          </w:tcPr>
          <w:p w14:paraId="1B9D44CA" w14:textId="77777777" w:rsidR="005B327A" w:rsidRDefault="005B327A" w:rsidP="00E83B27">
            <w:r>
              <w:t>Fonctionnalité</w:t>
            </w:r>
          </w:p>
        </w:tc>
        <w:tc>
          <w:tcPr>
            <w:tcW w:w="2126" w:type="dxa"/>
          </w:tcPr>
          <w:p w14:paraId="7B64B15A" w14:textId="77777777" w:rsidR="005B327A" w:rsidRDefault="005B327A" w:rsidP="00E83B27">
            <w:r>
              <w:t>Personne en charge</w:t>
            </w:r>
          </w:p>
        </w:tc>
        <w:tc>
          <w:tcPr>
            <w:tcW w:w="4394" w:type="dxa"/>
          </w:tcPr>
          <w:p w14:paraId="60F4BDD5" w14:textId="77777777" w:rsidR="005B327A" w:rsidRDefault="005B327A" w:rsidP="00E83B27">
            <w:r>
              <w:t>Description</w:t>
            </w:r>
          </w:p>
        </w:tc>
        <w:tc>
          <w:tcPr>
            <w:tcW w:w="987" w:type="dxa"/>
          </w:tcPr>
          <w:p w14:paraId="28238333" w14:textId="77777777" w:rsidR="005B327A" w:rsidRDefault="005B327A" w:rsidP="00E83B27">
            <w:r>
              <w:t>Statuts</w:t>
            </w:r>
          </w:p>
        </w:tc>
      </w:tr>
      <w:tr w:rsidR="005B327A" w14:paraId="1F97ED01" w14:textId="77777777" w:rsidTr="50FACFF7">
        <w:tc>
          <w:tcPr>
            <w:tcW w:w="1555" w:type="dxa"/>
          </w:tcPr>
          <w:p w14:paraId="4AEDCA0A" w14:textId="77777777" w:rsidR="005B327A" w:rsidRDefault="005B327A" w:rsidP="00E83B27">
            <w:r>
              <w:t>Mineur</w:t>
            </w:r>
          </w:p>
        </w:tc>
        <w:tc>
          <w:tcPr>
            <w:tcW w:w="2126" w:type="dxa"/>
          </w:tcPr>
          <w:p w14:paraId="1F6CC750" w14:textId="4080ABA8" w:rsidR="005B327A" w:rsidRDefault="69A888EE" w:rsidP="00E83B27">
            <w:r>
              <w:t>Thibault d</w:t>
            </w:r>
          </w:p>
        </w:tc>
        <w:tc>
          <w:tcPr>
            <w:tcW w:w="4394" w:type="dxa"/>
          </w:tcPr>
          <w:p w14:paraId="2B270E32" w14:textId="7670DF33" w:rsidR="005B327A" w:rsidRDefault="463BE4EA" w:rsidP="00E83B27">
            <w:proofErr w:type="spellStart"/>
            <w:r>
              <w:t>Dockerisation</w:t>
            </w:r>
            <w:proofErr w:type="spellEnd"/>
            <w:r>
              <w:t xml:space="preserve"> de l’api master </w:t>
            </w:r>
          </w:p>
        </w:tc>
        <w:tc>
          <w:tcPr>
            <w:tcW w:w="987" w:type="dxa"/>
          </w:tcPr>
          <w:p w14:paraId="14586E9B" w14:textId="77777777" w:rsidR="005B327A" w:rsidRDefault="005B327A" w:rsidP="00E83B27">
            <w:proofErr w:type="gramStart"/>
            <w:r>
              <w:t>ko</w:t>
            </w:r>
            <w:proofErr w:type="gramEnd"/>
          </w:p>
        </w:tc>
      </w:tr>
      <w:tr w:rsidR="005B327A" w14:paraId="4D019794" w14:textId="77777777" w:rsidTr="50FACFF7">
        <w:tc>
          <w:tcPr>
            <w:tcW w:w="1555" w:type="dxa"/>
          </w:tcPr>
          <w:p w14:paraId="226BF7C9" w14:textId="77777777" w:rsidR="005B327A" w:rsidRDefault="005B327A" w:rsidP="00E83B27">
            <w:r>
              <w:t>Mineur</w:t>
            </w:r>
          </w:p>
        </w:tc>
        <w:tc>
          <w:tcPr>
            <w:tcW w:w="2126" w:type="dxa"/>
          </w:tcPr>
          <w:p w14:paraId="230DAB3E" w14:textId="2FE17095" w:rsidR="005B327A" w:rsidRDefault="32370C77" w:rsidP="00E83B27">
            <w:r>
              <w:t>Thibault d</w:t>
            </w:r>
          </w:p>
        </w:tc>
        <w:tc>
          <w:tcPr>
            <w:tcW w:w="4394" w:type="dxa"/>
          </w:tcPr>
          <w:p w14:paraId="5E6F3F77" w14:textId="382C1E51" w:rsidR="005B327A" w:rsidRDefault="213BB0FA" w:rsidP="00E83B27">
            <w:proofErr w:type="spellStart"/>
            <w:r>
              <w:t>Dockerisation</w:t>
            </w:r>
            <w:proofErr w:type="spellEnd"/>
            <w:r>
              <w:t xml:space="preserve"> de l’api user</w:t>
            </w:r>
          </w:p>
        </w:tc>
        <w:tc>
          <w:tcPr>
            <w:tcW w:w="987" w:type="dxa"/>
          </w:tcPr>
          <w:p w14:paraId="6CE29F2E" w14:textId="77777777" w:rsidR="005B327A" w:rsidRDefault="005B327A" w:rsidP="00E83B27">
            <w:proofErr w:type="gramStart"/>
            <w:r>
              <w:t>ko</w:t>
            </w:r>
            <w:proofErr w:type="gramEnd"/>
          </w:p>
        </w:tc>
      </w:tr>
      <w:tr w:rsidR="50FACFF7" w14:paraId="6C62EC99" w14:textId="77777777" w:rsidTr="50FACFF7">
        <w:tc>
          <w:tcPr>
            <w:tcW w:w="1555" w:type="dxa"/>
          </w:tcPr>
          <w:p w14:paraId="3645D232" w14:textId="2D0ADF57" w:rsidR="729D56E9" w:rsidRDefault="729D56E9" w:rsidP="50FACFF7">
            <w:r>
              <w:t>Mineur</w:t>
            </w:r>
          </w:p>
        </w:tc>
        <w:tc>
          <w:tcPr>
            <w:tcW w:w="2126" w:type="dxa"/>
          </w:tcPr>
          <w:p w14:paraId="1844C269" w14:textId="17866E1C" w:rsidR="729D56E9" w:rsidRDefault="729D56E9" w:rsidP="50FACFF7">
            <w:r>
              <w:t>Thibault d</w:t>
            </w:r>
          </w:p>
        </w:tc>
        <w:tc>
          <w:tcPr>
            <w:tcW w:w="4394" w:type="dxa"/>
          </w:tcPr>
          <w:p w14:paraId="0DAD1A2C" w14:textId="4989CBA7" w:rsidR="69D4614C" w:rsidRDefault="69D4614C" w:rsidP="50FACFF7">
            <w:pPr>
              <w:spacing w:line="259" w:lineRule="auto"/>
            </w:pPr>
            <w:proofErr w:type="spellStart"/>
            <w:r>
              <w:t>Dockerisation</w:t>
            </w:r>
            <w:proofErr w:type="spellEnd"/>
            <w:r>
              <w:t xml:space="preserve"> du front</w:t>
            </w:r>
          </w:p>
        </w:tc>
        <w:tc>
          <w:tcPr>
            <w:tcW w:w="987" w:type="dxa"/>
          </w:tcPr>
          <w:p w14:paraId="53DC73AE" w14:textId="423CD906" w:rsidR="28B8B26C" w:rsidRDefault="28B8B26C" w:rsidP="50FACFF7">
            <w:proofErr w:type="gramStart"/>
            <w:r>
              <w:t>k</w:t>
            </w:r>
            <w:r w:rsidR="729D56E9">
              <w:t>o</w:t>
            </w:r>
            <w:proofErr w:type="gramEnd"/>
          </w:p>
        </w:tc>
      </w:tr>
      <w:tr w:rsidR="50FACFF7" w14:paraId="59C3D718" w14:textId="77777777" w:rsidTr="50FACFF7">
        <w:tc>
          <w:tcPr>
            <w:tcW w:w="1555" w:type="dxa"/>
          </w:tcPr>
          <w:p w14:paraId="56D64C94" w14:textId="014887FD" w:rsidR="729D56E9" w:rsidRDefault="729D56E9" w:rsidP="50FACFF7">
            <w:r>
              <w:t>Mineur</w:t>
            </w:r>
          </w:p>
        </w:tc>
        <w:tc>
          <w:tcPr>
            <w:tcW w:w="2126" w:type="dxa"/>
          </w:tcPr>
          <w:p w14:paraId="14137A43" w14:textId="0329B16B" w:rsidR="729D56E9" w:rsidRDefault="729D56E9" w:rsidP="50FACFF7">
            <w:r>
              <w:t>Thibault d</w:t>
            </w:r>
          </w:p>
        </w:tc>
        <w:tc>
          <w:tcPr>
            <w:tcW w:w="4394" w:type="dxa"/>
          </w:tcPr>
          <w:p w14:paraId="20C3082E" w14:textId="41D10D1E" w:rsidR="73AD1553" w:rsidRDefault="73AD1553" w:rsidP="50FACFF7">
            <w:r>
              <w:t>Docker-compose</w:t>
            </w:r>
          </w:p>
        </w:tc>
        <w:tc>
          <w:tcPr>
            <w:tcW w:w="987" w:type="dxa"/>
          </w:tcPr>
          <w:p w14:paraId="6DDF585A" w14:textId="2077BA96" w:rsidR="729D56E9" w:rsidRDefault="729D56E9" w:rsidP="50FACFF7">
            <w:proofErr w:type="gramStart"/>
            <w:r>
              <w:t>ko</w:t>
            </w:r>
            <w:proofErr w:type="gramEnd"/>
          </w:p>
        </w:tc>
      </w:tr>
      <w:tr w:rsidR="50FACFF7" w14:paraId="23AE8D8D" w14:textId="77777777" w:rsidTr="50FACFF7">
        <w:tc>
          <w:tcPr>
            <w:tcW w:w="1555" w:type="dxa"/>
          </w:tcPr>
          <w:p w14:paraId="5492C42F" w14:textId="78E6540B" w:rsidR="50FACFF7" w:rsidRDefault="50FACFF7" w:rsidP="50FACFF7"/>
        </w:tc>
        <w:tc>
          <w:tcPr>
            <w:tcW w:w="2126" w:type="dxa"/>
          </w:tcPr>
          <w:p w14:paraId="64C376EB" w14:textId="4616D882" w:rsidR="50FACFF7" w:rsidRDefault="50FACFF7" w:rsidP="50FACFF7"/>
        </w:tc>
        <w:tc>
          <w:tcPr>
            <w:tcW w:w="4394" w:type="dxa"/>
          </w:tcPr>
          <w:p w14:paraId="5CC50BB6" w14:textId="296AC3EB" w:rsidR="50FACFF7" w:rsidRDefault="50FACFF7" w:rsidP="50FACFF7"/>
        </w:tc>
        <w:tc>
          <w:tcPr>
            <w:tcW w:w="987" w:type="dxa"/>
          </w:tcPr>
          <w:p w14:paraId="425BB33B" w14:textId="02D43E72" w:rsidR="50FACFF7" w:rsidRDefault="50FACFF7" w:rsidP="50FACFF7"/>
        </w:tc>
      </w:tr>
    </w:tbl>
    <w:p w14:paraId="0263CB59" w14:textId="64124134" w:rsidR="002D2DF9" w:rsidRDefault="002D2DF9" w:rsidP="00AE454D"/>
    <w:p w14:paraId="2B5C591C" w14:textId="10D34C42" w:rsidR="00A137CA" w:rsidRDefault="00A137CA" w:rsidP="00AE454D"/>
    <w:p w14:paraId="15214596" w14:textId="38775B84" w:rsidR="00A137CA" w:rsidRDefault="00A137CA" w:rsidP="00AE454D"/>
    <w:p w14:paraId="55FEB07E" w14:textId="77777777" w:rsidR="00A137CA" w:rsidRDefault="00A137CA" w:rsidP="00AE454D"/>
    <w:p w14:paraId="543B2378" w14:textId="77777777" w:rsidR="00042EFF" w:rsidRDefault="00042E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FBBFB0" w14:textId="3CE264A0" w:rsidR="002D2DF9" w:rsidRPr="00B91858" w:rsidRDefault="002D2DF9" w:rsidP="00B91858">
      <w:pPr>
        <w:pStyle w:val="Titre1"/>
      </w:pPr>
      <w:r w:rsidRPr="00B91858">
        <w:lastRenderedPageBreak/>
        <w:t xml:space="preserve">Test fonctionnel </w:t>
      </w:r>
    </w:p>
    <w:p w14:paraId="48B1D64B" w14:textId="4160A600" w:rsidR="00B91858" w:rsidRDefault="00B91858" w:rsidP="00B91858"/>
    <w:p w14:paraId="33CD1AA7" w14:textId="6F26B7BE" w:rsidR="00B91858" w:rsidRDefault="00B91858" w:rsidP="00B91858">
      <w:r>
        <w:t xml:space="preserve">Tests sous robot </w:t>
      </w:r>
      <w:proofErr w:type="spellStart"/>
      <w:r>
        <w:t>framework</w:t>
      </w:r>
      <w:proofErr w:type="spellEnd"/>
      <w:r>
        <w:t>. Sur la partie web, api, librairie</w:t>
      </w:r>
      <w:r w:rsidR="00042EFF">
        <w:t xml:space="preserve"> et interface.</w:t>
      </w:r>
    </w:p>
    <w:p w14:paraId="7578C5B6" w14:textId="579474A4" w:rsidR="00DA3830" w:rsidRDefault="00DA3830" w:rsidP="00AC26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AC261D" w14:paraId="335F3C6C" w14:textId="77777777" w:rsidTr="50FACFF7">
        <w:tc>
          <w:tcPr>
            <w:tcW w:w="1555" w:type="dxa"/>
          </w:tcPr>
          <w:p w14:paraId="03B9DA65" w14:textId="77777777" w:rsidR="00AC261D" w:rsidRDefault="00AC261D" w:rsidP="00E83B27">
            <w:r>
              <w:t>Fonctionnalité</w:t>
            </w:r>
          </w:p>
        </w:tc>
        <w:tc>
          <w:tcPr>
            <w:tcW w:w="2126" w:type="dxa"/>
          </w:tcPr>
          <w:p w14:paraId="0BFC0240" w14:textId="77777777" w:rsidR="00AC261D" w:rsidRDefault="00AC261D" w:rsidP="00E83B27">
            <w:r>
              <w:t>Personne en charge</w:t>
            </w:r>
          </w:p>
        </w:tc>
        <w:tc>
          <w:tcPr>
            <w:tcW w:w="4394" w:type="dxa"/>
          </w:tcPr>
          <w:p w14:paraId="5DEF1582" w14:textId="77777777" w:rsidR="00AC261D" w:rsidRDefault="00AC261D" w:rsidP="00E83B27">
            <w:r>
              <w:t>Description</w:t>
            </w:r>
          </w:p>
        </w:tc>
        <w:tc>
          <w:tcPr>
            <w:tcW w:w="987" w:type="dxa"/>
          </w:tcPr>
          <w:p w14:paraId="38190846" w14:textId="77777777" w:rsidR="00AC261D" w:rsidRDefault="00AC261D" w:rsidP="00E83B27">
            <w:r>
              <w:t>Statuts</w:t>
            </w:r>
          </w:p>
        </w:tc>
      </w:tr>
      <w:tr w:rsidR="00AC261D" w14:paraId="25B84571" w14:textId="77777777" w:rsidTr="50FACFF7">
        <w:tc>
          <w:tcPr>
            <w:tcW w:w="1555" w:type="dxa"/>
          </w:tcPr>
          <w:p w14:paraId="679DD0A7" w14:textId="77777777" w:rsidR="00AC261D" w:rsidRDefault="00AC261D" w:rsidP="00AC261D">
            <w:r>
              <w:t>Majeur</w:t>
            </w:r>
          </w:p>
        </w:tc>
        <w:tc>
          <w:tcPr>
            <w:tcW w:w="2126" w:type="dxa"/>
          </w:tcPr>
          <w:p w14:paraId="2C5A7335" w14:textId="77777777" w:rsidR="00AC261D" w:rsidRDefault="1C4C3AB1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2502783F" w14:textId="2FDDED5A" w:rsidR="00AC261D" w:rsidRDefault="24271451" w:rsidP="00AC261D">
            <w:r>
              <w:t>Conception architecture de test</w:t>
            </w:r>
          </w:p>
        </w:tc>
        <w:tc>
          <w:tcPr>
            <w:tcW w:w="987" w:type="dxa"/>
          </w:tcPr>
          <w:p w14:paraId="6ACBC101" w14:textId="3AB724EC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6A1B925E" w14:textId="77777777" w:rsidTr="50FACFF7">
        <w:tc>
          <w:tcPr>
            <w:tcW w:w="1555" w:type="dxa"/>
          </w:tcPr>
          <w:p w14:paraId="294CC01E" w14:textId="77777777" w:rsidR="00AC261D" w:rsidRDefault="00AC261D" w:rsidP="00AC261D">
            <w:r>
              <w:t>Majeur</w:t>
            </w:r>
          </w:p>
        </w:tc>
        <w:tc>
          <w:tcPr>
            <w:tcW w:w="2126" w:type="dxa"/>
          </w:tcPr>
          <w:p w14:paraId="0072FDFE" w14:textId="04F70599" w:rsidR="00AC261D" w:rsidRDefault="2D340244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5686AA80" w14:textId="08F405FF" w:rsidR="00AC261D" w:rsidRDefault="74F7586A" w:rsidP="00AC261D">
            <w:r>
              <w:t xml:space="preserve">Librairie principale pour tester </w:t>
            </w:r>
            <w:r w:rsidR="2C27BC6D">
              <w:t>les apis</w:t>
            </w:r>
            <w:r>
              <w:t xml:space="preserve"> user</w:t>
            </w:r>
          </w:p>
        </w:tc>
        <w:tc>
          <w:tcPr>
            <w:tcW w:w="987" w:type="dxa"/>
          </w:tcPr>
          <w:p w14:paraId="0747D74E" w14:textId="4FEDCF8A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780CE4C1" w14:textId="77777777" w:rsidTr="50FACFF7">
        <w:tc>
          <w:tcPr>
            <w:tcW w:w="1555" w:type="dxa"/>
          </w:tcPr>
          <w:p w14:paraId="0AC3BE1D" w14:textId="379F0756" w:rsidR="00AC261D" w:rsidRDefault="00AC261D" w:rsidP="00AC261D">
            <w:r>
              <w:t>Majeur</w:t>
            </w:r>
          </w:p>
        </w:tc>
        <w:tc>
          <w:tcPr>
            <w:tcW w:w="2126" w:type="dxa"/>
          </w:tcPr>
          <w:p w14:paraId="126114A3" w14:textId="139E6253" w:rsidR="00AC261D" w:rsidRPr="009321A5" w:rsidRDefault="1EBED9F7" w:rsidP="00AC261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Gustave</w:t>
            </w:r>
          </w:p>
        </w:tc>
        <w:tc>
          <w:tcPr>
            <w:tcW w:w="4394" w:type="dxa"/>
          </w:tcPr>
          <w:p w14:paraId="31616A3D" w14:textId="295D102E" w:rsidR="00AC261D" w:rsidRDefault="01AF1BBB" w:rsidP="00AC261D">
            <w:r>
              <w:t>Librairie principale pour tester les api</w:t>
            </w:r>
            <w:r w:rsidR="4CB08867">
              <w:t>s</w:t>
            </w:r>
            <w:r>
              <w:t xml:space="preserve"> master</w:t>
            </w:r>
          </w:p>
        </w:tc>
        <w:tc>
          <w:tcPr>
            <w:tcW w:w="987" w:type="dxa"/>
          </w:tcPr>
          <w:p w14:paraId="01356268" w14:textId="713FB713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3F928C16" w14:textId="77777777" w:rsidTr="50FACFF7">
        <w:tc>
          <w:tcPr>
            <w:tcW w:w="1555" w:type="dxa"/>
          </w:tcPr>
          <w:p w14:paraId="622A8DAD" w14:textId="6AE935CC" w:rsidR="00AC261D" w:rsidRDefault="00AC261D" w:rsidP="00AC261D">
            <w:r>
              <w:t>Majeur</w:t>
            </w:r>
          </w:p>
        </w:tc>
        <w:tc>
          <w:tcPr>
            <w:tcW w:w="2126" w:type="dxa"/>
          </w:tcPr>
          <w:p w14:paraId="158A180B" w14:textId="3E2ED648" w:rsidR="00AC261D" w:rsidRPr="009321A5" w:rsidRDefault="570000A0" w:rsidP="00AC261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Louis</w:t>
            </w:r>
          </w:p>
        </w:tc>
        <w:tc>
          <w:tcPr>
            <w:tcW w:w="4394" w:type="dxa"/>
          </w:tcPr>
          <w:p w14:paraId="6DC90A93" w14:textId="3EE98A16" w:rsidR="00AC261D" w:rsidRDefault="2D51EB0A" w:rsidP="00AC261D">
            <w:r>
              <w:t>Conception architecture de test</w:t>
            </w:r>
          </w:p>
        </w:tc>
        <w:tc>
          <w:tcPr>
            <w:tcW w:w="987" w:type="dxa"/>
          </w:tcPr>
          <w:p w14:paraId="54A7AC87" w14:textId="345F3ADB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1B935227" w14:textId="77777777" w:rsidTr="50FACFF7">
        <w:tc>
          <w:tcPr>
            <w:tcW w:w="1555" w:type="dxa"/>
          </w:tcPr>
          <w:p w14:paraId="3ECB017B" w14:textId="77777777" w:rsidR="00AC261D" w:rsidRDefault="00AC261D" w:rsidP="00AC261D">
            <w:r>
              <w:t>Majeur</w:t>
            </w:r>
          </w:p>
        </w:tc>
        <w:tc>
          <w:tcPr>
            <w:tcW w:w="2126" w:type="dxa"/>
          </w:tcPr>
          <w:p w14:paraId="0D04A3A7" w14:textId="2839B874" w:rsidR="00AC261D" w:rsidRDefault="6002BF16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</w:t>
            </w:r>
            <w:r w:rsidR="6B8467B2"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ouis</w:t>
            </w:r>
          </w:p>
        </w:tc>
        <w:tc>
          <w:tcPr>
            <w:tcW w:w="4394" w:type="dxa"/>
          </w:tcPr>
          <w:p w14:paraId="0606FA97" w14:textId="07436067" w:rsidR="00AC261D" w:rsidRDefault="235D662E" w:rsidP="00AC261D">
            <w:r>
              <w:t xml:space="preserve">Librairie de test librairie </w:t>
            </w:r>
            <w:r w:rsidR="5AD8ACB7">
              <w:t>bas niveau</w:t>
            </w:r>
          </w:p>
        </w:tc>
        <w:tc>
          <w:tcPr>
            <w:tcW w:w="987" w:type="dxa"/>
          </w:tcPr>
          <w:p w14:paraId="54C819D1" w14:textId="723EDFA8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5C69E6A4" w14:textId="77777777" w:rsidTr="50FACFF7">
        <w:tc>
          <w:tcPr>
            <w:tcW w:w="1555" w:type="dxa"/>
          </w:tcPr>
          <w:p w14:paraId="7DC352DE" w14:textId="77777777" w:rsidR="00AC261D" w:rsidRDefault="00AC261D" w:rsidP="00AC261D">
            <w:r>
              <w:t>Majeur</w:t>
            </w:r>
          </w:p>
        </w:tc>
        <w:tc>
          <w:tcPr>
            <w:tcW w:w="2126" w:type="dxa"/>
          </w:tcPr>
          <w:p w14:paraId="494F1166" w14:textId="54C709BB" w:rsidR="00AC261D" w:rsidRDefault="1FE94F4F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</w:t>
            </w:r>
            <w:r w:rsidR="10575FF4"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ouis</w:t>
            </w:r>
          </w:p>
        </w:tc>
        <w:tc>
          <w:tcPr>
            <w:tcW w:w="4394" w:type="dxa"/>
          </w:tcPr>
          <w:p w14:paraId="795B4E8B" w14:textId="0B69238C" w:rsidR="00AC261D" w:rsidRDefault="0729F1A4" w:rsidP="00AC261D">
            <w:r>
              <w:t>Librairie de test librairie bas niveau</w:t>
            </w:r>
          </w:p>
        </w:tc>
        <w:tc>
          <w:tcPr>
            <w:tcW w:w="987" w:type="dxa"/>
          </w:tcPr>
          <w:p w14:paraId="3EE11831" w14:textId="22BBF2DF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547B3D93" w14:textId="77777777" w:rsidTr="50FACFF7">
        <w:tc>
          <w:tcPr>
            <w:tcW w:w="1555" w:type="dxa"/>
          </w:tcPr>
          <w:p w14:paraId="65C20F6C" w14:textId="77777777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60D68703" w14:textId="52EE63D4" w:rsidR="00AC261D" w:rsidRDefault="65FF30E3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Gustave</w:t>
            </w:r>
          </w:p>
        </w:tc>
        <w:tc>
          <w:tcPr>
            <w:tcW w:w="4394" w:type="dxa"/>
          </w:tcPr>
          <w:p w14:paraId="210663B2" w14:textId="4C2137F4" w:rsidR="00AC261D" w:rsidRDefault="76A1AD3D" w:rsidP="00AC261D">
            <w:r>
              <w:t xml:space="preserve">Sonar </w:t>
            </w:r>
            <w:proofErr w:type="spellStart"/>
            <w:r>
              <w:t>kube</w:t>
            </w:r>
            <w:proofErr w:type="spellEnd"/>
          </w:p>
        </w:tc>
        <w:tc>
          <w:tcPr>
            <w:tcW w:w="987" w:type="dxa"/>
          </w:tcPr>
          <w:p w14:paraId="0D2B62D5" w14:textId="6C440A67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2237C2BB" w14:textId="77777777" w:rsidTr="50FACFF7">
        <w:tc>
          <w:tcPr>
            <w:tcW w:w="1555" w:type="dxa"/>
          </w:tcPr>
          <w:p w14:paraId="16F61316" w14:textId="77777777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7946EEEF" w14:textId="44FB360E" w:rsidR="00AC261D" w:rsidRDefault="6466524A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Gustave</w:t>
            </w:r>
          </w:p>
        </w:tc>
        <w:tc>
          <w:tcPr>
            <w:tcW w:w="4394" w:type="dxa"/>
          </w:tcPr>
          <w:p w14:paraId="31492CA7" w14:textId="737B422D" w:rsidR="00AC261D" w:rsidRDefault="5D0456FC" w:rsidP="00AC261D">
            <w:r>
              <w:t xml:space="preserve">Sonar </w:t>
            </w:r>
            <w:proofErr w:type="spellStart"/>
            <w:r>
              <w:t>kube</w:t>
            </w:r>
            <w:proofErr w:type="spellEnd"/>
          </w:p>
        </w:tc>
        <w:tc>
          <w:tcPr>
            <w:tcW w:w="987" w:type="dxa"/>
          </w:tcPr>
          <w:p w14:paraId="5F42D6D0" w14:textId="5D1A7107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69E52533" w14:textId="77777777" w:rsidTr="50FACFF7">
        <w:tc>
          <w:tcPr>
            <w:tcW w:w="1555" w:type="dxa"/>
          </w:tcPr>
          <w:p w14:paraId="50363941" w14:textId="77777777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4B3F4ABB" w14:textId="3C67BDB7" w:rsidR="00AC261D" w:rsidRDefault="363B62CB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Gustave</w:t>
            </w:r>
          </w:p>
        </w:tc>
        <w:tc>
          <w:tcPr>
            <w:tcW w:w="4394" w:type="dxa"/>
          </w:tcPr>
          <w:p w14:paraId="5622B2C9" w14:textId="61C57FF4" w:rsidR="00AC261D" w:rsidRDefault="06FD2B1B" w:rsidP="00AC261D">
            <w:r>
              <w:t>Ecriture des fiches de test</w:t>
            </w:r>
            <w:r w:rsidR="45E19DF9">
              <w:t xml:space="preserve"> qui correspond </w:t>
            </w:r>
            <w:r w:rsidR="22D2A22A">
              <w:t>aux tests</w:t>
            </w:r>
            <w:r w:rsidR="45E19DF9">
              <w:t xml:space="preserve"> des fiches de tests</w:t>
            </w:r>
          </w:p>
        </w:tc>
        <w:tc>
          <w:tcPr>
            <w:tcW w:w="987" w:type="dxa"/>
          </w:tcPr>
          <w:p w14:paraId="0C31B478" w14:textId="707B45BE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195CD3C5" w14:textId="77777777" w:rsidTr="50FACFF7">
        <w:tc>
          <w:tcPr>
            <w:tcW w:w="1555" w:type="dxa"/>
          </w:tcPr>
          <w:p w14:paraId="16D10BEB" w14:textId="77777777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6CC2E98B" w14:textId="4E8B3251" w:rsidR="00AC261D" w:rsidRDefault="53B01267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Gustave</w:t>
            </w:r>
          </w:p>
        </w:tc>
        <w:tc>
          <w:tcPr>
            <w:tcW w:w="4394" w:type="dxa"/>
          </w:tcPr>
          <w:p w14:paraId="0C867C06" w14:textId="6569BD19" w:rsidR="00AC261D" w:rsidRDefault="7EB34203" w:rsidP="00AC261D">
            <w:r>
              <w:t xml:space="preserve">Ecriture des fiches de test qui correspond </w:t>
            </w:r>
            <w:r w:rsidR="1ECD1E2A">
              <w:t>aux tests</w:t>
            </w:r>
            <w:r>
              <w:t xml:space="preserve"> des fiches de tests</w:t>
            </w:r>
          </w:p>
        </w:tc>
        <w:tc>
          <w:tcPr>
            <w:tcW w:w="987" w:type="dxa"/>
          </w:tcPr>
          <w:p w14:paraId="1E50B5D8" w14:textId="6ADA32A7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7215D703" w14:textId="77777777" w:rsidTr="50FACFF7">
        <w:tc>
          <w:tcPr>
            <w:tcW w:w="1555" w:type="dxa"/>
          </w:tcPr>
          <w:p w14:paraId="1934FE2A" w14:textId="77777777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210763AE" w14:textId="297239BD" w:rsidR="00AC261D" w:rsidRDefault="4D013BBC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Gustave</w:t>
            </w:r>
          </w:p>
        </w:tc>
        <w:tc>
          <w:tcPr>
            <w:tcW w:w="4394" w:type="dxa"/>
          </w:tcPr>
          <w:p w14:paraId="3387DC8F" w14:textId="558D1E0C" w:rsidR="00AC261D" w:rsidRDefault="61B35CDD" w:rsidP="00AC261D">
            <w:r>
              <w:t xml:space="preserve">Ecriture des fiches de test qui correspond </w:t>
            </w:r>
            <w:r w:rsidR="6A42A615">
              <w:t>aux tests</w:t>
            </w:r>
            <w:r>
              <w:t xml:space="preserve"> des fiches de tests</w:t>
            </w:r>
          </w:p>
        </w:tc>
        <w:tc>
          <w:tcPr>
            <w:tcW w:w="987" w:type="dxa"/>
          </w:tcPr>
          <w:p w14:paraId="7E252553" w14:textId="621306E6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56C380BC" w14:textId="77777777" w:rsidTr="50FACFF7">
        <w:tc>
          <w:tcPr>
            <w:tcW w:w="1555" w:type="dxa"/>
          </w:tcPr>
          <w:p w14:paraId="4AE683A7" w14:textId="77777777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0855775C" w14:textId="1F98D31D" w:rsidR="00AC261D" w:rsidRDefault="06725265" w:rsidP="50FACFF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Gustave</w:t>
            </w:r>
          </w:p>
        </w:tc>
        <w:tc>
          <w:tcPr>
            <w:tcW w:w="4394" w:type="dxa"/>
          </w:tcPr>
          <w:p w14:paraId="51D0C828" w14:textId="3B052722" w:rsidR="00AC261D" w:rsidRDefault="2CF3462E" w:rsidP="00AC261D">
            <w:r>
              <w:t>Création des fiches de test</w:t>
            </w:r>
            <w:r w:rsidR="34F212AC">
              <w:t xml:space="preserve"> </w:t>
            </w:r>
            <w:proofErr w:type="spellStart"/>
            <w:r w:rsidR="34F212AC">
              <w:t>excel</w:t>
            </w:r>
            <w:proofErr w:type="spellEnd"/>
            <w:r w:rsidR="1B58F6CF">
              <w:t xml:space="preserve"> et des procédure</w:t>
            </w:r>
            <w:r w:rsidR="1803BDFD">
              <w:t>s</w:t>
            </w:r>
            <w:r w:rsidR="1B58F6CF">
              <w:t xml:space="preserve"> de test</w:t>
            </w:r>
          </w:p>
        </w:tc>
        <w:tc>
          <w:tcPr>
            <w:tcW w:w="987" w:type="dxa"/>
          </w:tcPr>
          <w:p w14:paraId="519B8829" w14:textId="0B0B90B3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6218D196" w14:textId="77777777" w:rsidTr="50FACFF7">
        <w:tc>
          <w:tcPr>
            <w:tcW w:w="1555" w:type="dxa"/>
          </w:tcPr>
          <w:p w14:paraId="252E7F18" w14:textId="77777777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03CE8A8C" w14:textId="29B8EF9D" w:rsidR="00AC261D" w:rsidRPr="001275EA" w:rsidRDefault="5D25231E" w:rsidP="00AC261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Louis</w:t>
            </w:r>
          </w:p>
        </w:tc>
        <w:tc>
          <w:tcPr>
            <w:tcW w:w="4394" w:type="dxa"/>
          </w:tcPr>
          <w:p w14:paraId="25A5D3A2" w14:textId="4DE24A16" w:rsidR="00AC261D" w:rsidRDefault="680B2665" w:rsidP="00AC261D">
            <w:r>
              <w:t>Création des fiches de test</w:t>
            </w:r>
            <w:r w:rsidR="3A9EF331">
              <w:t xml:space="preserve"> </w:t>
            </w:r>
            <w:proofErr w:type="spellStart"/>
            <w:proofErr w:type="gramStart"/>
            <w:r w:rsidR="3A9EF331">
              <w:t>excel</w:t>
            </w:r>
            <w:proofErr w:type="spellEnd"/>
            <w:r w:rsidR="3BAF5E58">
              <w:t xml:space="preserve">  et</w:t>
            </w:r>
            <w:proofErr w:type="gramEnd"/>
            <w:r w:rsidR="3BAF5E58">
              <w:t xml:space="preserve"> des procédure</w:t>
            </w:r>
            <w:r w:rsidR="7AA2D385">
              <w:t>s</w:t>
            </w:r>
            <w:r w:rsidR="3BAF5E58">
              <w:t xml:space="preserve"> de test</w:t>
            </w:r>
          </w:p>
        </w:tc>
        <w:tc>
          <w:tcPr>
            <w:tcW w:w="987" w:type="dxa"/>
          </w:tcPr>
          <w:p w14:paraId="65B4BF39" w14:textId="7B034D32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10F87BAC" w14:textId="77777777" w:rsidTr="50FACFF7">
        <w:tc>
          <w:tcPr>
            <w:tcW w:w="1555" w:type="dxa"/>
          </w:tcPr>
          <w:p w14:paraId="69C967DC" w14:textId="6DA45A46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6EA25782" w14:textId="1435E852" w:rsidR="00AC261D" w:rsidRPr="009321A5" w:rsidRDefault="46DDD5BB" w:rsidP="00AC261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Louis</w:t>
            </w:r>
          </w:p>
        </w:tc>
        <w:tc>
          <w:tcPr>
            <w:tcW w:w="4394" w:type="dxa"/>
          </w:tcPr>
          <w:p w14:paraId="65040857" w14:textId="541AE96B" w:rsidR="00AC261D" w:rsidRDefault="300EB391" w:rsidP="00AC261D">
            <w:r>
              <w:t>Création des fiches de test</w:t>
            </w:r>
            <w:r w:rsidR="4A47C89E">
              <w:t xml:space="preserve"> </w:t>
            </w:r>
            <w:proofErr w:type="spellStart"/>
            <w:r w:rsidR="4A47C89E">
              <w:t>excel</w:t>
            </w:r>
            <w:proofErr w:type="spellEnd"/>
            <w:r w:rsidR="08BBA0F6">
              <w:t xml:space="preserve"> et des procédure</w:t>
            </w:r>
            <w:r w:rsidR="520E96D3">
              <w:t>s</w:t>
            </w:r>
            <w:r w:rsidR="08BBA0F6">
              <w:t xml:space="preserve"> de test</w:t>
            </w:r>
          </w:p>
        </w:tc>
        <w:tc>
          <w:tcPr>
            <w:tcW w:w="987" w:type="dxa"/>
          </w:tcPr>
          <w:p w14:paraId="66C0E405" w14:textId="48B57E7C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67447945" w14:textId="77777777" w:rsidTr="50FACFF7">
        <w:tc>
          <w:tcPr>
            <w:tcW w:w="1555" w:type="dxa"/>
          </w:tcPr>
          <w:p w14:paraId="048AE796" w14:textId="55282896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5FE31F2F" w14:textId="32483EE6" w:rsidR="00AC261D" w:rsidRPr="009321A5" w:rsidRDefault="1AD82606" w:rsidP="00AC261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Louis</w:t>
            </w:r>
          </w:p>
        </w:tc>
        <w:tc>
          <w:tcPr>
            <w:tcW w:w="4394" w:type="dxa"/>
          </w:tcPr>
          <w:p w14:paraId="27304909" w14:textId="366E894B" w:rsidR="00AC261D" w:rsidRDefault="0BBC56B6" w:rsidP="00AC261D">
            <w:r>
              <w:t xml:space="preserve">Création des fiches de test </w:t>
            </w:r>
            <w:proofErr w:type="spellStart"/>
            <w:r>
              <w:t>excel</w:t>
            </w:r>
            <w:proofErr w:type="spellEnd"/>
            <w:r w:rsidR="462557ED">
              <w:t xml:space="preserve"> et des procédure</w:t>
            </w:r>
            <w:r w:rsidR="5D6D97C1">
              <w:t>s</w:t>
            </w:r>
            <w:r w:rsidR="462557ED">
              <w:t xml:space="preserve"> de test</w:t>
            </w:r>
          </w:p>
        </w:tc>
        <w:tc>
          <w:tcPr>
            <w:tcW w:w="987" w:type="dxa"/>
          </w:tcPr>
          <w:p w14:paraId="026E9486" w14:textId="75C236AE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1A332AE0" w14:textId="77777777" w:rsidTr="50FACFF7">
        <w:tc>
          <w:tcPr>
            <w:tcW w:w="1555" w:type="dxa"/>
          </w:tcPr>
          <w:p w14:paraId="2E91527A" w14:textId="00A9F7C2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1815D862" w14:textId="40BBEB6E" w:rsidR="00AC261D" w:rsidRPr="009321A5" w:rsidRDefault="270B8F38" w:rsidP="00AC261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Louis</w:t>
            </w:r>
          </w:p>
        </w:tc>
        <w:tc>
          <w:tcPr>
            <w:tcW w:w="4394" w:type="dxa"/>
          </w:tcPr>
          <w:p w14:paraId="191AD4B6" w14:textId="5D983DA9" w:rsidR="00AC261D" w:rsidRDefault="7DF6D271" w:rsidP="00AC261D">
            <w:r>
              <w:t>Ecriture des fiches de test qui correspond aux tests des fiches de tests</w:t>
            </w:r>
          </w:p>
        </w:tc>
        <w:tc>
          <w:tcPr>
            <w:tcW w:w="987" w:type="dxa"/>
          </w:tcPr>
          <w:p w14:paraId="355F0AEE" w14:textId="36B8B709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5F26FFCB" w14:textId="77777777" w:rsidTr="50FACFF7">
        <w:tc>
          <w:tcPr>
            <w:tcW w:w="1555" w:type="dxa"/>
          </w:tcPr>
          <w:p w14:paraId="338947A7" w14:textId="13928B38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348E91E2" w14:textId="78D526F0" w:rsidR="00AC261D" w:rsidRPr="009321A5" w:rsidRDefault="5B2FCCF8" w:rsidP="00AC261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Louis</w:t>
            </w:r>
          </w:p>
        </w:tc>
        <w:tc>
          <w:tcPr>
            <w:tcW w:w="4394" w:type="dxa"/>
          </w:tcPr>
          <w:p w14:paraId="5C7F5820" w14:textId="4A1481F5" w:rsidR="00AC261D" w:rsidRDefault="2A9977FD" w:rsidP="00AC261D">
            <w:r>
              <w:t>Ecriture des fiches de test qui correspond aux tests des fiches de tests</w:t>
            </w:r>
          </w:p>
        </w:tc>
        <w:tc>
          <w:tcPr>
            <w:tcW w:w="987" w:type="dxa"/>
          </w:tcPr>
          <w:p w14:paraId="1C64B957" w14:textId="675297A1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  <w:tr w:rsidR="00AC261D" w14:paraId="72286817" w14:textId="77777777" w:rsidTr="50FACFF7">
        <w:tc>
          <w:tcPr>
            <w:tcW w:w="1555" w:type="dxa"/>
          </w:tcPr>
          <w:p w14:paraId="0934166A" w14:textId="77F3B098" w:rsidR="00AC261D" w:rsidRDefault="00AC261D" w:rsidP="00AC261D">
            <w:r>
              <w:t>Mineur</w:t>
            </w:r>
          </w:p>
        </w:tc>
        <w:tc>
          <w:tcPr>
            <w:tcW w:w="2126" w:type="dxa"/>
          </w:tcPr>
          <w:p w14:paraId="2E4CA8E4" w14:textId="604056A3" w:rsidR="00AC261D" w:rsidRPr="009321A5" w:rsidRDefault="3B1A9237" w:rsidP="00AC261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50FACFF7">
              <w:rPr>
                <w:rFonts w:ascii="Arial" w:hAnsi="Arial" w:cs="Arial"/>
                <w:color w:val="000000" w:themeColor="text1"/>
                <w:sz w:val="18"/>
                <w:szCs w:val="18"/>
              </w:rPr>
              <w:t>Louis</w:t>
            </w:r>
          </w:p>
        </w:tc>
        <w:tc>
          <w:tcPr>
            <w:tcW w:w="4394" w:type="dxa"/>
          </w:tcPr>
          <w:p w14:paraId="4DF7F823" w14:textId="50F6FB30" w:rsidR="00AC261D" w:rsidRDefault="4D9EBC1E" w:rsidP="00AC261D">
            <w:r>
              <w:t>Ecriture des fiches de test qui correspond aux tests des fiches de tests</w:t>
            </w:r>
          </w:p>
        </w:tc>
        <w:tc>
          <w:tcPr>
            <w:tcW w:w="987" w:type="dxa"/>
          </w:tcPr>
          <w:p w14:paraId="3CF7313B" w14:textId="668FE0A4" w:rsidR="00AC261D" w:rsidRDefault="00AC261D" w:rsidP="00AC261D">
            <w:proofErr w:type="gramStart"/>
            <w:r w:rsidRPr="008732EF">
              <w:t>ko</w:t>
            </w:r>
            <w:proofErr w:type="gramEnd"/>
          </w:p>
        </w:tc>
      </w:tr>
    </w:tbl>
    <w:p w14:paraId="58E27BF2" w14:textId="77777777" w:rsidR="00AC261D" w:rsidRPr="00873870" w:rsidRDefault="00AC261D" w:rsidP="00DA3830">
      <w:pPr>
        <w:ind w:left="360"/>
      </w:pPr>
    </w:p>
    <w:p w14:paraId="2A536E13" w14:textId="74ED3A91" w:rsidR="00AE454D" w:rsidRDefault="00AE454D" w:rsidP="00AE454D"/>
    <w:p w14:paraId="4BECC649" w14:textId="557FB0DD" w:rsidR="00EB3F09" w:rsidRDefault="00EB3F09" w:rsidP="00AE454D"/>
    <w:p w14:paraId="5EC558D0" w14:textId="10353A5C" w:rsidR="000329C9" w:rsidRDefault="00AC261D" w:rsidP="00AC261D">
      <w:pPr>
        <w:pStyle w:val="Titre1"/>
      </w:pPr>
      <w:r>
        <w:t>Cha</w:t>
      </w:r>
      <w:r w:rsidR="79CE9433">
        <w:t>r</w:t>
      </w:r>
      <w:r>
        <w:t>te graphique :</w:t>
      </w:r>
    </w:p>
    <w:p w14:paraId="5227B38E" w14:textId="58201D8F" w:rsidR="00AC261D" w:rsidRDefault="00AC261D" w:rsidP="00AC261D"/>
    <w:p w14:paraId="631AE205" w14:textId="3983C903" w:rsidR="00AC261D" w:rsidRDefault="00AC261D" w:rsidP="00AC261D">
      <w:r>
        <w:t>Notre projet disposant de 4 interfaces client il est vital de garder la même charte graphique sur l’ensemble des clien</w:t>
      </w:r>
      <w:r w:rsidR="35CB7CE2">
        <w:t>t</w:t>
      </w:r>
      <w:r>
        <w:t>s.</w:t>
      </w:r>
      <w:r w:rsidR="08B072B5">
        <w:t xml:space="preserve"> Travail sur l</w:t>
      </w:r>
      <w:r w:rsidR="6214062C">
        <w:t>es</w:t>
      </w:r>
      <w:r w:rsidR="08B072B5">
        <w:t xml:space="preserve"> maquette</w:t>
      </w:r>
      <w:r w:rsidR="02F11D69">
        <w:t>s</w:t>
      </w:r>
      <w:r w:rsidR="08B072B5">
        <w:t xml:space="preserve"> le premier jour</w:t>
      </w:r>
      <w:r w:rsidR="08A0C43B">
        <w:t xml:space="preserve"> pour définir les </w:t>
      </w:r>
    </w:p>
    <w:p w14:paraId="43CE0135" w14:textId="51112E9C" w:rsidR="00AC261D" w:rsidRDefault="00AC261D" w:rsidP="00AC26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  <w:gridCol w:w="987"/>
      </w:tblGrid>
      <w:tr w:rsidR="00AC261D" w14:paraId="6E7540AB" w14:textId="77777777" w:rsidTr="50FACFF7">
        <w:tc>
          <w:tcPr>
            <w:tcW w:w="1555" w:type="dxa"/>
          </w:tcPr>
          <w:p w14:paraId="2156C671" w14:textId="77777777" w:rsidR="00AC261D" w:rsidRDefault="00AC261D" w:rsidP="00E83B27">
            <w:r>
              <w:t>Fonctionnalité</w:t>
            </w:r>
          </w:p>
        </w:tc>
        <w:tc>
          <w:tcPr>
            <w:tcW w:w="2126" w:type="dxa"/>
          </w:tcPr>
          <w:p w14:paraId="1907B1F2" w14:textId="77777777" w:rsidR="00AC261D" w:rsidRDefault="00AC261D" w:rsidP="00E83B27">
            <w:r>
              <w:t>Personne en charge</w:t>
            </w:r>
          </w:p>
        </w:tc>
        <w:tc>
          <w:tcPr>
            <w:tcW w:w="4394" w:type="dxa"/>
          </w:tcPr>
          <w:p w14:paraId="57426309" w14:textId="77777777" w:rsidR="00AC261D" w:rsidRDefault="00AC261D" w:rsidP="00E83B27">
            <w:r>
              <w:t>Description</w:t>
            </w:r>
          </w:p>
        </w:tc>
        <w:tc>
          <w:tcPr>
            <w:tcW w:w="987" w:type="dxa"/>
          </w:tcPr>
          <w:p w14:paraId="28DE2D1C" w14:textId="77777777" w:rsidR="00AC261D" w:rsidRDefault="00AC261D" w:rsidP="00E83B27">
            <w:r>
              <w:t>Statuts</w:t>
            </w:r>
          </w:p>
        </w:tc>
      </w:tr>
      <w:tr w:rsidR="00AC261D" w14:paraId="235A9ABF" w14:textId="77777777" w:rsidTr="50FACFF7">
        <w:tc>
          <w:tcPr>
            <w:tcW w:w="1555" w:type="dxa"/>
          </w:tcPr>
          <w:p w14:paraId="78CEF375" w14:textId="77777777" w:rsidR="00AC261D" w:rsidRDefault="00AC261D" w:rsidP="00E83B27">
            <w:r>
              <w:t>Majeur</w:t>
            </w:r>
          </w:p>
        </w:tc>
        <w:tc>
          <w:tcPr>
            <w:tcW w:w="2126" w:type="dxa"/>
          </w:tcPr>
          <w:p w14:paraId="365EC119" w14:textId="77777777" w:rsidR="00AC261D" w:rsidRPr="009321A5" w:rsidRDefault="65655F88" w:rsidP="00E83B27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6187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Leo</w:t>
            </w:r>
          </w:p>
        </w:tc>
        <w:tc>
          <w:tcPr>
            <w:tcW w:w="4394" w:type="dxa"/>
          </w:tcPr>
          <w:p w14:paraId="6C229DA4" w14:textId="20FE3C91" w:rsidR="00AC261D" w:rsidRDefault="02264E90" w:rsidP="50FACFF7">
            <w:r>
              <w:t>Maquette</w:t>
            </w:r>
          </w:p>
        </w:tc>
        <w:tc>
          <w:tcPr>
            <w:tcW w:w="987" w:type="dxa"/>
          </w:tcPr>
          <w:p w14:paraId="07069A50" w14:textId="77777777" w:rsidR="00AC261D" w:rsidRDefault="00AC261D" w:rsidP="00E83B27">
            <w:proofErr w:type="gramStart"/>
            <w:r w:rsidRPr="008732EF">
              <w:t>ko</w:t>
            </w:r>
            <w:proofErr w:type="gramEnd"/>
          </w:p>
        </w:tc>
      </w:tr>
    </w:tbl>
    <w:p w14:paraId="1B360724" w14:textId="33D59E04" w:rsidR="00AC261D" w:rsidRPr="00AC261D" w:rsidRDefault="00AC261D" w:rsidP="00AC261D"/>
    <w:p w14:paraId="244260C2" w14:textId="2186A594" w:rsidR="00DE36CD" w:rsidRDefault="00DE36CD" w:rsidP="001B091D"/>
    <w:p w14:paraId="458AF3F6" w14:textId="067BDB54" w:rsidR="00DE36CD" w:rsidRDefault="00DE36CD" w:rsidP="00DE36CD">
      <w:pPr>
        <w:pStyle w:val="Titre1"/>
      </w:pPr>
      <w:r>
        <w:t>Annexe</w:t>
      </w:r>
    </w:p>
    <w:p w14:paraId="5899E760" w14:textId="54F84B59" w:rsidR="00DE36CD" w:rsidRPr="00DE36CD" w:rsidRDefault="00DE36CD" w:rsidP="50FACFF7">
      <w:pPr>
        <w:jc w:val="right"/>
      </w:pPr>
      <w:r>
        <w:rPr>
          <w:noProof/>
        </w:rPr>
        <w:drawing>
          <wp:inline distT="0" distB="0" distL="0" distR="0" wp14:anchorId="546F692D" wp14:editId="47C0B2EC">
            <wp:extent cx="5699760" cy="32334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" r="662"/>
                    <a:stretch/>
                  </pic:blipFill>
                  <pic:spPr bwMode="auto">
                    <a:xfrm>
                      <a:off x="0" y="0"/>
                      <a:ext cx="5699760" cy="323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6CD" w:rsidRPr="00DE36CD" w:rsidSect="00DE046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A5D5" w14:textId="77777777" w:rsidR="00EB1D0F" w:rsidRDefault="00EB1D0F">
      <w:pPr>
        <w:spacing w:after="0" w:line="240" w:lineRule="auto"/>
      </w:pPr>
      <w:r>
        <w:separator/>
      </w:r>
    </w:p>
  </w:endnote>
  <w:endnote w:type="continuationSeparator" w:id="0">
    <w:p w14:paraId="21BD3D33" w14:textId="77777777" w:rsidR="00EB1D0F" w:rsidRDefault="00EB1D0F">
      <w:pPr>
        <w:spacing w:after="0" w:line="240" w:lineRule="auto"/>
      </w:pPr>
      <w:r>
        <w:continuationSeparator/>
      </w:r>
    </w:p>
  </w:endnote>
  <w:endnote w:type="continuationNotice" w:id="1">
    <w:p w14:paraId="30A84C4C" w14:textId="77777777" w:rsidR="00EB1D0F" w:rsidRDefault="00EB1D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0FACFF7" w14:paraId="1200F2BE" w14:textId="77777777" w:rsidTr="50FACFF7">
      <w:tc>
        <w:tcPr>
          <w:tcW w:w="3020" w:type="dxa"/>
        </w:tcPr>
        <w:p w14:paraId="6BDB33DA" w14:textId="14F9AEDB" w:rsidR="50FACFF7" w:rsidRDefault="50FACFF7" w:rsidP="50FACFF7">
          <w:pPr>
            <w:pStyle w:val="En-tte"/>
            <w:ind w:left="-115"/>
          </w:pPr>
        </w:p>
      </w:tc>
      <w:tc>
        <w:tcPr>
          <w:tcW w:w="3020" w:type="dxa"/>
        </w:tcPr>
        <w:p w14:paraId="68EE8EE9" w14:textId="5D8CBC7B" w:rsidR="50FACFF7" w:rsidRDefault="50FACFF7" w:rsidP="50FACFF7">
          <w:pPr>
            <w:pStyle w:val="En-tte"/>
            <w:jc w:val="center"/>
          </w:pPr>
        </w:p>
      </w:tc>
      <w:tc>
        <w:tcPr>
          <w:tcW w:w="3020" w:type="dxa"/>
        </w:tcPr>
        <w:p w14:paraId="117763DE" w14:textId="032E7F61" w:rsidR="50FACFF7" w:rsidRDefault="50FACFF7" w:rsidP="50FACFF7">
          <w:pPr>
            <w:pStyle w:val="En-tte"/>
            <w:ind w:right="-115"/>
            <w:jc w:val="right"/>
          </w:pPr>
        </w:p>
      </w:tc>
    </w:tr>
  </w:tbl>
  <w:p w14:paraId="7025CF94" w14:textId="52C78937" w:rsidR="50FACFF7" w:rsidRDefault="50FACFF7" w:rsidP="50FACF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0FACFF7" w14:paraId="3685A8E1" w14:textId="77777777" w:rsidTr="50FACFF7">
      <w:tc>
        <w:tcPr>
          <w:tcW w:w="3020" w:type="dxa"/>
        </w:tcPr>
        <w:p w14:paraId="2BAF1892" w14:textId="4C8B7CA3" w:rsidR="50FACFF7" w:rsidRDefault="50FACFF7" w:rsidP="50FACFF7">
          <w:pPr>
            <w:pStyle w:val="En-tte"/>
            <w:ind w:left="-115"/>
          </w:pPr>
        </w:p>
      </w:tc>
      <w:tc>
        <w:tcPr>
          <w:tcW w:w="3020" w:type="dxa"/>
        </w:tcPr>
        <w:p w14:paraId="50657267" w14:textId="34DDE698" w:rsidR="50FACFF7" w:rsidRDefault="50FACFF7" w:rsidP="50FACFF7">
          <w:pPr>
            <w:pStyle w:val="En-tte"/>
            <w:jc w:val="center"/>
          </w:pPr>
        </w:p>
      </w:tc>
      <w:tc>
        <w:tcPr>
          <w:tcW w:w="3020" w:type="dxa"/>
        </w:tcPr>
        <w:p w14:paraId="4299AB78" w14:textId="79EF16E2" w:rsidR="50FACFF7" w:rsidRDefault="50FACFF7" w:rsidP="50FACFF7">
          <w:pPr>
            <w:pStyle w:val="En-tte"/>
            <w:ind w:right="-115"/>
            <w:jc w:val="right"/>
          </w:pPr>
        </w:p>
      </w:tc>
    </w:tr>
  </w:tbl>
  <w:p w14:paraId="7B69C816" w14:textId="326FCF81" w:rsidR="50FACFF7" w:rsidRDefault="50FACFF7" w:rsidP="50FACF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4507" w14:textId="77777777" w:rsidR="00EB1D0F" w:rsidRDefault="00EB1D0F">
      <w:pPr>
        <w:spacing w:after="0" w:line="240" w:lineRule="auto"/>
      </w:pPr>
      <w:r>
        <w:separator/>
      </w:r>
    </w:p>
  </w:footnote>
  <w:footnote w:type="continuationSeparator" w:id="0">
    <w:p w14:paraId="5ECE2C95" w14:textId="77777777" w:rsidR="00EB1D0F" w:rsidRDefault="00EB1D0F">
      <w:pPr>
        <w:spacing w:after="0" w:line="240" w:lineRule="auto"/>
      </w:pPr>
      <w:r>
        <w:continuationSeparator/>
      </w:r>
    </w:p>
  </w:footnote>
  <w:footnote w:type="continuationNotice" w:id="1">
    <w:p w14:paraId="2E061299" w14:textId="77777777" w:rsidR="00EB1D0F" w:rsidRDefault="00EB1D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0FACFF7" w14:paraId="3EAC5484" w14:textId="77777777" w:rsidTr="50FACFF7">
      <w:tc>
        <w:tcPr>
          <w:tcW w:w="3020" w:type="dxa"/>
        </w:tcPr>
        <w:p w14:paraId="07DB685C" w14:textId="2858B823" w:rsidR="50FACFF7" w:rsidRDefault="50FACFF7" w:rsidP="50FACFF7">
          <w:pPr>
            <w:pStyle w:val="En-tte"/>
            <w:ind w:left="-115"/>
          </w:pPr>
        </w:p>
      </w:tc>
      <w:tc>
        <w:tcPr>
          <w:tcW w:w="3020" w:type="dxa"/>
        </w:tcPr>
        <w:p w14:paraId="0F463F55" w14:textId="2DA29860" w:rsidR="50FACFF7" w:rsidRDefault="50FACFF7" w:rsidP="50FACFF7">
          <w:pPr>
            <w:pStyle w:val="En-tte"/>
            <w:jc w:val="center"/>
          </w:pPr>
        </w:p>
      </w:tc>
      <w:tc>
        <w:tcPr>
          <w:tcW w:w="3020" w:type="dxa"/>
        </w:tcPr>
        <w:p w14:paraId="01317527" w14:textId="2E144322" w:rsidR="50FACFF7" w:rsidRDefault="50FACFF7" w:rsidP="50FACFF7">
          <w:pPr>
            <w:pStyle w:val="En-tte"/>
            <w:ind w:right="-115"/>
            <w:jc w:val="right"/>
          </w:pPr>
        </w:p>
      </w:tc>
    </w:tr>
  </w:tbl>
  <w:p w14:paraId="3B904E2A" w14:textId="585467C5" w:rsidR="50FACFF7" w:rsidRDefault="50FACFF7" w:rsidP="50FACF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0FACFF7" w14:paraId="19B1BB62" w14:textId="77777777" w:rsidTr="50FACFF7">
      <w:tc>
        <w:tcPr>
          <w:tcW w:w="3020" w:type="dxa"/>
        </w:tcPr>
        <w:p w14:paraId="33A86EA4" w14:textId="6052FF94" w:rsidR="50FACFF7" w:rsidRDefault="50FACFF7" w:rsidP="50FACFF7">
          <w:pPr>
            <w:pStyle w:val="En-tte"/>
            <w:ind w:left="-115"/>
          </w:pPr>
        </w:p>
      </w:tc>
      <w:tc>
        <w:tcPr>
          <w:tcW w:w="3020" w:type="dxa"/>
        </w:tcPr>
        <w:p w14:paraId="3FD4BABB" w14:textId="4013FA9E" w:rsidR="50FACFF7" w:rsidRDefault="50FACFF7" w:rsidP="50FACFF7">
          <w:pPr>
            <w:pStyle w:val="En-tte"/>
            <w:jc w:val="center"/>
          </w:pPr>
        </w:p>
      </w:tc>
      <w:tc>
        <w:tcPr>
          <w:tcW w:w="3020" w:type="dxa"/>
        </w:tcPr>
        <w:p w14:paraId="4D4C09C6" w14:textId="4D4046DD" w:rsidR="50FACFF7" w:rsidRDefault="50FACFF7" w:rsidP="50FACFF7">
          <w:pPr>
            <w:pStyle w:val="En-tte"/>
            <w:ind w:right="-115"/>
            <w:jc w:val="right"/>
          </w:pPr>
        </w:p>
      </w:tc>
    </w:tr>
  </w:tbl>
  <w:p w14:paraId="26A2BB12" w14:textId="12FBB0AF" w:rsidR="50FACFF7" w:rsidRDefault="50FACFF7" w:rsidP="50FACF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BE7"/>
    <w:multiLevelType w:val="hybridMultilevel"/>
    <w:tmpl w:val="E4E27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A6B"/>
    <w:multiLevelType w:val="hybridMultilevel"/>
    <w:tmpl w:val="C9EA8B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4E89"/>
    <w:multiLevelType w:val="hybridMultilevel"/>
    <w:tmpl w:val="D84EBD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30602"/>
    <w:multiLevelType w:val="hybridMultilevel"/>
    <w:tmpl w:val="C8586772"/>
    <w:lvl w:ilvl="0" w:tplc="E27A117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5D4F"/>
    <w:multiLevelType w:val="hybridMultilevel"/>
    <w:tmpl w:val="434AC624"/>
    <w:lvl w:ilvl="0" w:tplc="01A80AA8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7D0EDD"/>
    <w:multiLevelType w:val="hybridMultilevel"/>
    <w:tmpl w:val="DB503C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24C18"/>
    <w:multiLevelType w:val="hybridMultilevel"/>
    <w:tmpl w:val="98B00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D5A"/>
    <w:multiLevelType w:val="hybridMultilevel"/>
    <w:tmpl w:val="6D8AA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B03FB"/>
    <w:multiLevelType w:val="hybridMultilevel"/>
    <w:tmpl w:val="5928DA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16C50"/>
    <w:multiLevelType w:val="hybridMultilevel"/>
    <w:tmpl w:val="98B00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4598B"/>
    <w:multiLevelType w:val="hybridMultilevel"/>
    <w:tmpl w:val="98B00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16"/>
    <w:rsid w:val="00005D18"/>
    <w:rsid w:val="00006773"/>
    <w:rsid w:val="00007942"/>
    <w:rsid w:val="00010A0E"/>
    <w:rsid w:val="0001600D"/>
    <w:rsid w:val="00021F33"/>
    <w:rsid w:val="00026AC8"/>
    <w:rsid w:val="0003201C"/>
    <w:rsid w:val="000329C9"/>
    <w:rsid w:val="00041E34"/>
    <w:rsid w:val="00042EFF"/>
    <w:rsid w:val="0004649D"/>
    <w:rsid w:val="000514D3"/>
    <w:rsid w:val="00054B84"/>
    <w:rsid w:val="00057BA0"/>
    <w:rsid w:val="000625C0"/>
    <w:rsid w:val="00067BA1"/>
    <w:rsid w:val="00071E00"/>
    <w:rsid w:val="0007478D"/>
    <w:rsid w:val="000762E1"/>
    <w:rsid w:val="00077D4E"/>
    <w:rsid w:val="00081665"/>
    <w:rsid w:val="00085F14"/>
    <w:rsid w:val="0008791B"/>
    <w:rsid w:val="00094820"/>
    <w:rsid w:val="000A05DE"/>
    <w:rsid w:val="000A245A"/>
    <w:rsid w:val="000A4B66"/>
    <w:rsid w:val="000B73C4"/>
    <w:rsid w:val="000C0099"/>
    <w:rsid w:val="000C26D5"/>
    <w:rsid w:val="000C5064"/>
    <w:rsid w:val="000C5CE7"/>
    <w:rsid w:val="000C7DA7"/>
    <w:rsid w:val="000D012D"/>
    <w:rsid w:val="000D4B27"/>
    <w:rsid w:val="000D503B"/>
    <w:rsid w:val="000D5B0E"/>
    <w:rsid w:val="000D6BD6"/>
    <w:rsid w:val="000D761C"/>
    <w:rsid w:val="000E0131"/>
    <w:rsid w:val="000E116D"/>
    <w:rsid w:val="000E169B"/>
    <w:rsid w:val="000E39CB"/>
    <w:rsid w:val="000E4450"/>
    <w:rsid w:val="000E7B44"/>
    <w:rsid w:val="000F146E"/>
    <w:rsid w:val="0010079F"/>
    <w:rsid w:val="00100FDC"/>
    <w:rsid w:val="00103B3E"/>
    <w:rsid w:val="00114216"/>
    <w:rsid w:val="00120B51"/>
    <w:rsid w:val="001235C5"/>
    <w:rsid w:val="001309AA"/>
    <w:rsid w:val="001331E0"/>
    <w:rsid w:val="00155E43"/>
    <w:rsid w:val="00157955"/>
    <w:rsid w:val="00161540"/>
    <w:rsid w:val="00163161"/>
    <w:rsid w:val="001718F1"/>
    <w:rsid w:val="00172BC4"/>
    <w:rsid w:val="00175EE9"/>
    <w:rsid w:val="00196274"/>
    <w:rsid w:val="001A1EE5"/>
    <w:rsid w:val="001A3A0E"/>
    <w:rsid w:val="001B091D"/>
    <w:rsid w:val="001B0D46"/>
    <w:rsid w:val="001B1F15"/>
    <w:rsid w:val="001B3A1D"/>
    <w:rsid w:val="001B59DC"/>
    <w:rsid w:val="001C2C25"/>
    <w:rsid w:val="001C6A4B"/>
    <w:rsid w:val="001E1468"/>
    <w:rsid w:val="001E223E"/>
    <w:rsid w:val="001E400F"/>
    <w:rsid w:val="001E540D"/>
    <w:rsid w:val="001E554E"/>
    <w:rsid w:val="001E62C7"/>
    <w:rsid w:val="001F24B8"/>
    <w:rsid w:val="001F3E5E"/>
    <w:rsid w:val="002048AA"/>
    <w:rsid w:val="00216ACD"/>
    <w:rsid w:val="002177AF"/>
    <w:rsid w:val="00217851"/>
    <w:rsid w:val="0022774B"/>
    <w:rsid w:val="0023461F"/>
    <w:rsid w:val="00243E46"/>
    <w:rsid w:val="00246486"/>
    <w:rsid w:val="00253AEE"/>
    <w:rsid w:val="00257BFE"/>
    <w:rsid w:val="0027478D"/>
    <w:rsid w:val="00276586"/>
    <w:rsid w:val="00276D14"/>
    <w:rsid w:val="002778CA"/>
    <w:rsid w:val="00282F76"/>
    <w:rsid w:val="00290CEA"/>
    <w:rsid w:val="00292FFE"/>
    <w:rsid w:val="00294602"/>
    <w:rsid w:val="002965BD"/>
    <w:rsid w:val="002A0188"/>
    <w:rsid w:val="002A0970"/>
    <w:rsid w:val="002A33BE"/>
    <w:rsid w:val="002B7168"/>
    <w:rsid w:val="002C25EA"/>
    <w:rsid w:val="002D2DF9"/>
    <w:rsid w:val="002F386E"/>
    <w:rsid w:val="00320F43"/>
    <w:rsid w:val="00324BCA"/>
    <w:rsid w:val="003268CA"/>
    <w:rsid w:val="00332CE8"/>
    <w:rsid w:val="00337E6C"/>
    <w:rsid w:val="00341801"/>
    <w:rsid w:val="0034264C"/>
    <w:rsid w:val="003448DE"/>
    <w:rsid w:val="003475DB"/>
    <w:rsid w:val="00350FB3"/>
    <w:rsid w:val="00375278"/>
    <w:rsid w:val="00375668"/>
    <w:rsid w:val="00394E59"/>
    <w:rsid w:val="003A0356"/>
    <w:rsid w:val="003A674A"/>
    <w:rsid w:val="003B0CF2"/>
    <w:rsid w:val="003B2BC9"/>
    <w:rsid w:val="003C3963"/>
    <w:rsid w:val="003C4728"/>
    <w:rsid w:val="003C6FB5"/>
    <w:rsid w:val="003C72CD"/>
    <w:rsid w:val="003E12C1"/>
    <w:rsid w:val="003E4B13"/>
    <w:rsid w:val="003E5D44"/>
    <w:rsid w:val="003E741F"/>
    <w:rsid w:val="003F1187"/>
    <w:rsid w:val="0040265E"/>
    <w:rsid w:val="004032C2"/>
    <w:rsid w:val="00403516"/>
    <w:rsid w:val="00431976"/>
    <w:rsid w:val="00432F8F"/>
    <w:rsid w:val="00435B7D"/>
    <w:rsid w:val="00441D3E"/>
    <w:rsid w:val="00444502"/>
    <w:rsid w:val="00445518"/>
    <w:rsid w:val="004461A0"/>
    <w:rsid w:val="00446F2F"/>
    <w:rsid w:val="00453081"/>
    <w:rsid w:val="0045676C"/>
    <w:rsid w:val="00456F4E"/>
    <w:rsid w:val="00457D03"/>
    <w:rsid w:val="00461A98"/>
    <w:rsid w:val="00466D90"/>
    <w:rsid w:val="004704D9"/>
    <w:rsid w:val="00474123"/>
    <w:rsid w:val="00474A87"/>
    <w:rsid w:val="00477CE1"/>
    <w:rsid w:val="00480CAF"/>
    <w:rsid w:val="0048124E"/>
    <w:rsid w:val="00481B5B"/>
    <w:rsid w:val="004831FD"/>
    <w:rsid w:val="004838B4"/>
    <w:rsid w:val="00484452"/>
    <w:rsid w:val="00486F67"/>
    <w:rsid w:val="0048755A"/>
    <w:rsid w:val="00487FD4"/>
    <w:rsid w:val="00497B4E"/>
    <w:rsid w:val="004A0B3F"/>
    <w:rsid w:val="004A661E"/>
    <w:rsid w:val="004B0F11"/>
    <w:rsid w:val="004B2AED"/>
    <w:rsid w:val="004C123A"/>
    <w:rsid w:val="004C5553"/>
    <w:rsid w:val="004D3664"/>
    <w:rsid w:val="004D778C"/>
    <w:rsid w:val="004E2A23"/>
    <w:rsid w:val="004E6CBB"/>
    <w:rsid w:val="004F1D71"/>
    <w:rsid w:val="004F26F6"/>
    <w:rsid w:val="004F2968"/>
    <w:rsid w:val="00500211"/>
    <w:rsid w:val="0050525D"/>
    <w:rsid w:val="00505770"/>
    <w:rsid w:val="00512A68"/>
    <w:rsid w:val="0051431F"/>
    <w:rsid w:val="00515568"/>
    <w:rsid w:val="00522C10"/>
    <w:rsid w:val="00537426"/>
    <w:rsid w:val="0054626B"/>
    <w:rsid w:val="00554DD5"/>
    <w:rsid w:val="0055780A"/>
    <w:rsid w:val="00557DF6"/>
    <w:rsid w:val="00562924"/>
    <w:rsid w:val="00563EAE"/>
    <w:rsid w:val="0056665F"/>
    <w:rsid w:val="0057062F"/>
    <w:rsid w:val="00572975"/>
    <w:rsid w:val="00585649"/>
    <w:rsid w:val="00586C9F"/>
    <w:rsid w:val="00595CDC"/>
    <w:rsid w:val="00596444"/>
    <w:rsid w:val="005B05A4"/>
    <w:rsid w:val="005B327A"/>
    <w:rsid w:val="005B750D"/>
    <w:rsid w:val="005C0CEF"/>
    <w:rsid w:val="005C0D52"/>
    <w:rsid w:val="005C7A9A"/>
    <w:rsid w:val="005D316F"/>
    <w:rsid w:val="005D3C19"/>
    <w:rsid w:val="005D76F6"/>
    <w:rsid w:val="005E224E"/>
    <w:rsid w:val="005E2CBE"/>
    <w:rsid w:val="005E4642"/>
    <w:rsid w:val="005F06EA"/>
    <w:rsid w:val="005F2270"/>
    <w:rsid w:val="005F2EA9"/>
    <w:rsid w:val="005F7E8D"/>
    <w:rsid w:val="006020EF"/>
    <w:rsid w:val="00613DF7"/>
    <w:rsid w:val="00615A0E"/>
    <w:rsid w:val="00617FAA"/>
    <w:rsid w:val="00621C62"/>
    <w:rsid w:val="00624765"/>
    <w:rsid w:val="006265A4"/>
    <w:rsid w:val="006401FC"/>
    <w:rsid w:val="006415B7"/>
    <w:rsid w:val="006515A2"/>
    <w:rsid w:val="00651BCB"/>
    <w:rsid w:val="00655E8C"/>
    <w:rsid w:val="00663189"/>
    <w:rsid w:val="0067404B"/>
    <w:rsid w:val="0068032D"/>
    <w:rsid w:val="006876C4"/>
    <w:rsid w:val="00690795"/>
    <w:rsid w:val="00693E5A"/>
    <w:rsid w:val="006954D2"/>
    <w:rsid w:val="00696F8C"/>
    <w:rsid w:val="006979E1"/>
    <w:rsid w:val="006A7338"/>
    <w:rsid w:val="006B05A3"/>
    <w:rsid w:val="006B323E"/>
    <w:rsid w:val="006B6717"/>
    <w:rsid w:val="006B71A9"/>
    <w:rsid w:val="006C113C"/>
    <w:rsid w:val="006C1FA5"/>
    <w:rsid w:val="006C72DE"/>
    <w:rsid w:val="006D1D81"/>
    <w:rsid w:val="006D2699"/>
    <w:rsid w:val="006D72BD"/>
    <w:rsid w:val="006E182E"/>
    <w:rsid w:val="006E1925"/>
    <w:rsid w:val="006E2167"/>
    <w:rsid w:val="006E39B3"/>
    <w:rsid w:val="006E6875"/>
    <w:rsid w:val="006F22C4"/>
    <w:rsid w:val="006F2CD5"/>
    <w:rsid w:val="006F4357"/>
    <w:rsid w:val="007006A1"/>
    <w:rsid w:val="00707B6C"/>
    <w:rsid w:val="00722D1D"/>
    <w:rsid w:val="00727E56"/>
    <w:rsid w:val="00733D49"/>
    <w:rsid w:val="00741E10"/>
    <w:rsid w:val="007420CC"/>
    <w:rsid w:val="0074372B"/>
    <w:rsid w:val="00754DF5"/>
    <w:rsid w:val="007675D0"/>
    <w:rsid w:val="00773E4C"/>
    <w:rsid w:val="00774185"/>
    <w:rsid w:val="00775A6E"/>
    <w:rsid w:val="00782A47"/>
    <w:rsid w:val="00790C6D"/>
    <w:rsid w:val="0079474D"/>
    <w:rsid w:val="007A2F81"/>
    <w:rsid w:val="007A3538"/>
    <w:rsid w:val="007B18BA"/>
    <w:rsid w:val="007B5ADE"/>
    <w:rsid w:val="007B63EC"/>
    <w:rsid w:val="007C1441"/>
    <w:rsid w:val="007C2934"/>
    <w:rsid w:val="007C3146"/>
    <w:rsid w:val="007C7111"/>
    <w:rsid w:val="007D1DF0"/>
    <w:rsid w:val="007D22D8"/>
    <w:rsid w:val="007D6B4E"/>
    <w:rsid w:val="007D7D3B"/>
    <w:rsid w:val="007E02A1"/>
    <w:rsid w:val="007E186D"/>
    <w:rsid w:val="007E75DD"/>
    <w:rsid w:val="007F3832"/>
    <w:rsid w:val="007F44FA"/>
    <w:rsid w:val="007F6390"/>
    <w:rsid w:val="007F6CDC"/>
    <w:rsid w:val="007F7D5D"/>
    <w:rsid w:val="007F97DB"/>
    <w:rsid w:val="00800E4D"/>
    <w:rsid w:val="008052DD"/>
    <w:rsid w:val="00821134"/>
    <w:rsid w:val="00825D86"/>
    <w:rsid w:val="00837F63"/>
    <w:rsid w:val="008434FA"/>
    <w:rsid w:val="00844205"/>
    <w:rsid w:val="008442C7"/>
    <w:rsid w:val="00850651"/>
    <w:rsid w:val="00862B33"/>
    <w:rsid w:val="00863221"/>
    <w:rsid w:val="00863388"/>
    <w:rsid w:val="00866517"/>
    <w:rsid w:val="0087185E"/>
    <w:rsid w:val="008729B3"/>
    <w:rsid w:val="00873870"/>
    <w:rsid w:val="0087486C"/>
    <w:rsid w:val="00875C92"/>
    <w:rsid w:val="00876211"/>
    <w:rsid w:val="008822FE"/>
    <w:rsid w:val="00882565"/>
    <w:rsid w:val="00884678"/>
    <w:rsid w:val="00886573"/>
    <w:rsid w:val="008916A9"/>
    <w:rsid w:val="008B03EF"/>
    <w:rsid w:val="008B571D"/>
    <w:rsid w:val="008BB346"/>
    <w:rsid w:val="008C28BE"/>
    <w:rsid w:val="008D0A7D"/>
    <w:rsid w:val="008D29D3"/>
    <w:rsid w:val="008D4969"/>
    <w:rsid w:val="008D4FBC"/>
    <w:rsid w:val="00910AA5"/>
    <w:rsid w:val="009117FA"/>
    <w:rsid w:val="00911A88"/>
    <w:rsid w:val="00916B18"/>
    <w:rsid w:val="00931DAF"/>
    <w:rsid w:val="00941DB4"/>
    <w:rsid w:val="00943A87"/>
    <w:rsid w:val="009445E4"/>
    <w:rsid w:val="00945043"/>
    <w:rsid w:val="009467FF"/>
    <w:rsid w:val="00946B86"/>
    <w:rsid w:val="009476F8"/>
    <w:rsid w:val="00952BCA"/>
    <w:rsid w:val="009545AF"/>
    <w:rsid w:val="00960E1F"/>
    <w:rsid w:val="009639DE"/>
    <w:rsid w:val="00976DD1"/>
    <w:rsid w:val="0098380E"/>
    <w:rsid w:val="00985571"/>
    <w:rsid w:val="00992012"/>
    <w:rsid w:val="009925DB"/>
    <w:rsid w:val="009A15BC"/>
    <w:rsid w:val="009A1F74"/>
    <w:rsid w:val="009A4899"/>
    <w:rsid w:val="009A6E1C"/>
    <w:rsid w:val="009B150B"/>
    <w:rsid w:val="009B3023"/>
    <w:rsid w:val="009B3407"/>
    <w:rsid w:val="009B49CB"/>
    <w:rsid w:val="009B6A75"/>
    <w:rsid w:val="009C0C8B"/>
    <w:rsid w:val="009C2D2F"/>
    <w:rsid w:val="009C71C8"/>
    <w:rsid w:val="009D03E0"/>
    <w:rsid w:val="009E1174"/>
    <w:rsid w:val="009E19F1"/>
    <w:rsid w:val="009E319B"/>
    <w:rsid w:val="009E3C36"/>
    <w:rsid w:val="009F5896"/>
    <w:rsid w:val="009F71DA"/>
    <w:rsid w:val="00A00A9C"/>
    <w:rsid w:val="00A042D1"/>
    <w:rsid w:val="00A12408"/>
    <w:rsid w:val="00A137CA"/>
    <w:rsid w:val="00A26CBE"/>
    <w:rsid w:val="00A3118E"/>
    <w:rsid w:val="00A35211"/>
    <w:rsid w:val="00A426BD"/>
    <w:rsid w:val="00A44B32"/>
    <w:rsid w:val="00A46743"/>
    <w:rsid w:val="00A47AC9"/>
    <w:rsid w:val="00A6746B"/>
    <w:rsid w:val="00A6E3A0"/>
    <w:rsid w:val="00A77600"/>
    <w:rsid w:val="00A84C31"/>
    <w:rsid w:val="00A91C07"/>
    <w:rsid w:val="00AA52B0"/>
    <w:rsid w:val="00AB3F0E"/>
    <w:rsid w:val="00AB4360"/>
    <w:rsid w:val="00AB62E7"/>
    <w:rsid w:val="00AC261D"/>
    <w:rsid w:val="00AC2CC7"/>
    <w:rsid w:val="00AC38CC"/>
    <w:rsid w:val="00AC7348"/>
    <w:rsid w:val="00AD0158"/>
    <w:rsid w:val="00AD0326"/>
    <w:rsid w:val="00AD48E0"/>
    <w:rsid w:val="00AD6B9C"/>
    <w:rsid w:val="00AD6F17"/>
    <w:rsid w:val="00AD6F1A"/>
    <w:rsid w:val="00AD7990"/>
    <w:rsid w:val="00AE0117"/>
    <w:rsid w:val="00AE2BCF"/>
    <w:rsid w:val="00AE454D"/>
    <w:rsid w:val="00AE5347"/>
    <w:rsid w:val="00AE73D9"/>
    <w:rsid w:val="00AF1814"/>
    <w:rsid w:val="00AF3533"/>
    <w:rsid w:val="00AF428B"/>
    <w:rsid w:val="00B00144"/>
    <w:rsid w:val="00B04123"/>
    <w:rsid w:val="00B05517"/>
    <w:rsid w:val="00B075EC"/>
    <w:rsid w:val="00B133C6"/>
    <w:rsid w:val="00B2237A"/>
    <w:rsid w:val="00B30C0B"/>
    <w:rsid w:val="00B4112C"/>
    <w:rsid w:val="00B535B9"/>
    <w:rsid w:val="00B54F63"/>
    <w:rsid w:val="00B60D46"/>
    <w:rsid w:val="00B62415"/>
    <w:rsid w:val="00B62B2D"/>
    <w:rsid w:val="00B66FAC"/>
    <w:rsid w:val="00B67AE3"/>
    <w:rsid w:val="00B80888"/>
    <w:rsid w:val="00B81C39"/>
    <w:rsid w:val="00B82A06"/>
    <w:rsid w:val="00B83A25"/>
    <w:rsid w:val="00B83E6A"/>
    <w:rsid w:val="00B91858"/>
    <w:rsid w:val="00B92370"/>
    <w:rsid w:val="00B93384"/>
    <w:rsid w:val="00B94453"/>
    <w:rsid w:val="00B96911"/>
    <w:rsid w:val="00BA07E1"/>
    <w:rsid w:val="00BA4858"/>
    <w:rsid w:val="00BB087D"/>
    <w:rsid w:val="00BB63B2"/>
    <w:rsid w:val="00BB789C"/>
    <w:rsid w:val="00BC183C"/>
    <w:rsid w:val="00BC3270"/>
    <w:rsid w:val="00BD3957"/>
    <w:rsid w:val="00BD5ECA"/>
    <w:rsid w:val="00C15C24"/>
    <w:rsid w:val="00C172BE"/>
    <w:rsid w:val="00C210A9"/>
    <w:rsid w:val="00C477F6"/>
    <w:rsid w:val="00C52782"/>
    <w:rsid w:val="00C57572"/>
    <w:rsid w:val="00C5765E"/>
    <w:rsid w:val="00C577BF"/>
    <w:rsid w:val="00C61AC2"/>
    <w:rsid w:val="00C70FB3"/>
    <w:rsid w:val="00C77188"/>
    <w:rsid w:val="00C86C9C"/>
    <w:rsid w:val="00C940D3"/>
    <w:rsid w:val="00C97873"/>
    <w:rsid w:val="00CA3A2C"/>
    <w:rsid w:val="00CA3E1A"/>
    <w:rsid w:val="00CA56C1"/>
    <w:rsid w:val="00CA5F88"/>
    <w:rsid w:val="00CB7B0D"/>
    <w:rsid w:val="00CC4943"/>
    <w:rsid w:val="00CC4C2A"/>
    <w:rsid w:val="00CD0A1B"/>
    <w:rsid w:val="00CD0BA5"/>
    <w:rsid w:val="00CD424D"/>
    <w:rsid w:val="00CE05A3"/>
    <w:rsid w:val="00CE4563"/>
    <w:rsid w:val="00CE7DB6"/>
    <w:rsid w:val="00CF75FC"/>
    <w:rsid w:val="00D00583"/>
    <w:rsid w:val="00D07B20"/>
    <w:rsid w:val="00D13CDB"/>
    <w:rsid w:val="00D14CD6"/>
    <w:rsid w:val="00D21AEC"/>
    <w:rsid w:val="00D23B2F"/>
    <w:rsid w:val="00D40353"/>
    <w:rsid w:val="00D47974"/>
    <w:rsid w:val="00D62194"/>
    <w:rsid w:val="00D651BA"/>
    <w:rsid w:val="00D65AAB"/>
    <w:rsid w:val="00D6734B"/>
    <w:rsid w:val="00D67635"/>
    <w:rsid w:val="00D71C29"/>
    <w:rsid w:val="00D71C46"/>
    <w:rsid w:val="00D73289"/>
    <w:rsid w:val="00D74578"/>
    <w:rsid w:val="00D75677"/>
    <w:rsid w:val="00D81A80"/>
    <w:rsid w:val="00D83775"/>
    <w:rsid w:val="00D84916"/>
    <w:rsid w:val="00D92F18"/>
    <w:rsid w:val="00D96F14"/>
    <w:rsid w:val="00DA3830"/>
    <w:rsid w:val="00DA73B8"/>
    <w:rsid w:val="00DB0085"/>
    <w:rsid w:val="00DB045C"/>
    <w:rsid w:val="00DB0EFB"/>
    <w:rsid w:val="00DB5247"/>
    <w:rsid w:val="00DC0D49"/>
    <w:rsid w:val="00DC2B2D"/>
    <w:rsid w:val="00DC2D1C"/>
    <w:rsid w:val="00DC5474"/>
    <w:rsid w:val="00DD3641"/>
    <w:rsid w:val="00DD5B32"/>
    <w:rsid w:val="00DD6309"/>
    <w:rsid w:val="00DD8456"/>
    <w:rsid w:val="00DE0469"/>
    <w:rsid w:val="00DE36CD"/>
    <w:rsid w:val="00DE5AAC"/>
    <w:rsid w:val="00DE7E7D"/>
    <w:rsid w:val="00DF1F84"/>
    <w:rsid w:val="00DF2114"/>
    <w:rsid w:val="00DF30BC"/>
    <w:rsid w:val="00DF364A"/>
    <w:rsid w:val="00DF62A4"/>
    <w:rsid w:val="00E133DD"/>
    <w:rsid w:val="00E14C9A"/>
    <w:rsid w:val="00E233B9"/>
    <w:rsid w:val="00E240D2"/>
    <w:rsid w:val="00E3405F"/>
    <w:rsid w:val="00E372AE"/>
    <w:rsid w:val="00E42DA6"/>
    <w:rsid w:val="00E53D84"/>
    <w:rsid w:val="00E60822"/>
    <w:rsid w:val="00E76EEE"/>
    <w:rsid w:val="00E83B27"/>
    <w:rsid w:val="00E8776D"/>
    <w:rsid w:val="00E902D9"/>
    <w:rsid w:val="00E902FA"/>
    <w:rsid w:val="00E91DD2"/>
    <w:rsid w:val="00E942C2"/>
    <w:rsid w:val="00EA1B12"/>
    <w:rsid w:val="00EA5F1F"/>
    <w:rsid w:val="00EA65CD"/>
    <w:rsid w:val="00EB06E4"/>
    <w:rsid w:val="00EB1D0F"/>
    <w:rsid w:val="00EB3F09"/>
    <w:rsid w:val="00EB7253"/>
    <w:rsid w:val="00EB7848"/>
    <w:rsid w:val="00EC0330"/>
    <w:rsid w:val="00EC21DB"/>
    <w:rsid w:val="00EC26A1"/>
    <w:rsid w:val="00EC3455"/>
    <w:rsid w:val="00EC6705"/>
    <w:rsid w:val="00ED383C"/>
    <w:rsid w:val="00ED67C5"/>
    <w:rsid w:val="00EE7F06"/>
    <w:rsid w:val="00EF0A16"/>
    <w:rsid w:val="00F008D4"/>
    <w:rsid w:val="00F01D60"/>
    <w:rsid w:val="00F02340"/>
    <w:rsid w:val="00F027E8"/>
    <w:rsid w:val="00F028D1"/>
    <w:rsid w:val="00F067C1"/>
    <w:rsid w:val="00F06E77"/>
    <w:rsid w:val="00F10AA9"/>
    <w:rsid w:val="00F11461"/>
    <w:rsid w:val="00F1546C"/>
    <w:rsid w:val="00F15F00"/>
    <w:rsid w:val="00F26030"/>
    <w:rsid w:val="00F32B51"/>
    <w:rsid w:val="00F33367"/>
    <w:rsid w:val="00F51C81"/>
    <w:rsid w:val="00F55A33"/>
    <w:rsid w:val="00F5695A"/>
    <w:rsid w:val="00F613A6"/>
    <w:rsid w:val="00F70E9D"/>
    <w:rsid w:val="00F74A65"/>
    <w:rsid w:val="00FA3DD2"/>
    <w:rsid w:val="00FA7647"/>
    <w:rsid w:val="00FB7BFE"/>
    <w:rsid w:val="00FC1F2D"/>
    <w:rsid w:val="00FC73F4"/>
    <w:rsid w:val="00FD4083"/>
    <w:rsid w:val="00FE3E69"/>
    <w:rsid w:val="00FE543A"/>
    <w:rsid w:val="00FF0F85"/>
    <w:rsid w:val="00FF2623"/>
    <w:rsid w:val="00FF2D4F"/>
    <w:rsid w:val="0106F577"/>
    <w:rsid w:val="0136506A"/>
    <w:rsid w:val="018FEC1A"/>
    <w:rsid w:val="01AF1BBB"/>
    <w:rsid w:val="01B88393"/>
    <w:rsid w:val="01BD51DB"/>
    <w:rsid w:val="01CC8DE8"/>
    <w:rsid w:val="02264E90"/>
    <w:rsid w:val="0241AC40"/>
    <w:rsid w:val="02658A2A"/>
    <w:rsid w:val="0272644B"/>
    <w:rsid w:val="029BFB18"/>
    <w:rsid w:val="02CB305F"/>
    <w:rsid w:val="02EE573C"/>
    <w:rsid w:val="02F11D69"/>
    <w:rsid w:val="0319166E"/>
    <w:rsid w:val="036D4980"/>
    <w:rsid w:val="0372568C"/>
    <w:rsid w:val="037CA5BD"/>
    <w:rsid w:val="03928B60"/>
    <w:rsid w:val="03A2992F"/>
    <w:rsid w:val="03AC710D"/>
    <w:rsid w:val="03D7C5BD"/>
    <w:rsid w:val="03E8565E"/>
    <w:rsid w:val="03EDF8C2"/>
    <w:rsid w:val="0422CCF2"/>
    <w:rsid w:val="047A1C47"/>
    <w:rsid w:val="04992941"/>
    <w:rsid w:val="04F6199D"/>
    <w:rsid w:val="06376637"/>
    <w:rsid w:val="06725265"/>
    <w:rsid w:val="06C0ACED"/>
    <w:rsid w:val="06FD2B1B"/>
    <w:rsid w:val="0729F1A4"/>
    <w:rsid w:val="07629438"/>
    <w:rsid w:val="07A1CCCD"/>
    <w:rsid w:val="07CD972B"/>
    <w:rsid w:val="07E1FA09"/>
    <w:rsid w:val="081CB15E"/>
    <w:rsid w:val="08A0C43B"/>
    <w:rsid w:val="08B072B5"/>
    <w:rsid w:val="08BBA0F6"/>
    <w:rsid w:val="08D00556"/>
    <w:rsid w:val="09067862"/>
    <w:rsid w:val="0961ADE9"/>
    <w:rsid w:val="099E0E90"/>
    <w:rsid w:val="09D1E434"/>
    <w:rsid w:val="09D4A0D6"/>
    <w:rsid w:val="09E3E52F"/>
    <w:rsid w:val="0A2F63C6"/>
    <w:rsid w:val="0A4918D2"/>
    <w:rsid w:val="0A9B4BAA"/>
    <w:rsid w:val="0ADC50D9"/>
    <w:rsid w:val="0B3B079D"/>
    <w:rsid w:val="0B4145F1"/>
    <w:rsid w:val="0B6A501E"/>
    <w:rsid w:val="0BBC56B6"/>
    <w:rsid w:val="0BF1413D"/>
    <w:rsid w:val="0C2EAF4D"/>
    <w:rsid w:val="0C53C044"/>
    <w:rsid w:val="0C6CE8A1"/>
    <w:rsid w:val="0CA0FDCD"/>
    <w:rsid w:val="0CA7F9CC"/>
    <w:rsid w:val="0CCF2A3F"/>
    <w:rsid w:val="0D7F629C"/>
    <w:rsid w:val="0DD44251"/>
    <w:rsid w:val="0E59E4A9"/>
    <w:rsid w:val="0EB03541"/>
    <w:rsid w:val="0EBD164B"/>
    <w:rsid w:val="0EC12608"/>
    <w:rsid w:val="0F00DBB0"/>
    <w:rsid w:val="0F2A1BB9"/>
    <w:rsid w:val="0F4E59FD"/>
    <w:rsid w:val="0FA65A63"/>
    <w:rsid w:val="0FABDEBD"/>
    <w:rsid w:val="0FB5840C"/>
    <w:rsid w:val="0FB9C049"/>
    <w:rsid w:val="0FBF4EF4"/>
    <w:rsid w:val="0FC3AAF9"/>
    <w:rsid w:val="0FC8DEC6"/>
    <w:rsid w:val="0FCA8BB8"/>
    <w:rsid w:val="104E032A"/>
    <w:rsid w:val="10575FF4"/>
    <w:rsid w:val="10744482"/>
    <w:rsid w:val="10C81B14"/>
    <w:rsid w:val="10CFC715"/>
    <w:rsid w:val="10DFE36C"/>
    <w:rsid w:val="10E2585D"/>
    <w:rsid w:val="10F876A4"/>
    <w:rsid w:val="113811E4"/>
    <w:rsid w:val="11462D4E"/>
    <w:rsid w:val="11589F4F"/>
    <w:rsid w:val="11B91C92"/>
    <w:rsid w:val="11F77E0A"/>
    <w:rsid w:val="1200ACBD"/>
    <w:rsid w:val="1278B72D"/>
    <w:rsid w:val="12D3E290"/>
    <w:rsid w:val="13638752"/>
    <w:rsid w:val="13647F9A"/>
    <w:rsid w:val="13A35ED5"/>
    <w:rsid w:val="13E855C4"/>
    <w:rsid w:val="147DCE10"/>
    <w:rsid w:val="1482815F"/>
    <w:rsid w:val="14A70C5C"/>
    <w:rsid w:val="1512583F"/>
    <w:rsid w:val="15307E77"/>
    <w:rsid w:val="15781E01"/>
    <w:rsid w:val="159DE4FF"/>
    <w:rsid w:val="165DB909"/>
    <w:rsid w:val="168F4F2A"/>
    <w:rsid w:val="173D696E"/>
    <w:rsid w:val="176BD060"/>
    <w:rsid w:val="1770BFE4"/>
    <w:rsid w:val="17C2417D"/>
    <w:rsid w:val="1803BDFD"/>
    <w:rsid w:val="1840842A"/>
    <w:rsid w:val="187B2616"/>
    <w:rsid w:val="1884900D"/>
    <w:rsid w:val="188D64CF"/>
    <w:rsid w:val="18B93A95"/>
    <w:rsid w:val="18DCA8FE"/>
    <w:rsid w:val="1916DDE3"/>
    <w:rsid w:val="19234DCC"/>
    <w:rsid w:val="19633B05"/>
    <w:rsid w:val="196E2D75"/>
    <w:rsid w:val="19991265"/>
    <w:rsid w:val="199C1861"/>
    <w:rsid w:val="19BF99DE"/>
    <w:rsid w:val="19C7BB43"/>
    <w:rsid w:val="1A6CC783"/>
    <w:rsid w:val="1A968CA5"/>
    <w:rsid w:val="1AD82606"/>
    <w:rsid w:val="1B1C6380"/>
    <w:rsid w:val="1B58F6CF"/>
    <w:rsid w:val="1BC4607B"/>
    <w:rsid w:val="1BF2D031"/>
    <w:rsid w:val="1BFEAE33"/>
    <w:rsid w:val="1C176ED2"/>
    <w:rsid w:val="1C4C3AB1"/>
    <w:rsid w:val="1C6B8477"/>
    <w:rsid w:val="1CAADF8D"/>
    <w:rsid w:val="1CD19895"/>
    <w:rsid w:val="1CFE90AE"/>
    <w:rsid w:val="1D07A711"/>
    <w:rsid w:val="1D136845"/>
    <w:rsid w:val="1D1B2FD9"/>
    <w:rsid w:val="1D4B4CEA"/>
    <w:rsid w:val="1D7EE00A"/>
    <w:rsid w:val="1DAB7C02"/>
    <w:rsid w:val="1DED565B"/>
    <w:rsid w:val="1E0AA647"/>
    <w:rsid w:val="1E16A4E7"/>
    <w:rsid w:val="1E2B0CEC"/>
    <w:rsid w:val="1EBED9F7"/>
    <w:rsid w:val="1ECD1E2A"/>
    <w:rsid w:val="1ED05B46"/>
    <w:rsid w:val="1EFBF50A"/>
    <w:rsid w:val="1F11BCED"/>
    <w:rsid w:val="1F1EBA2F"/>
    <w:rsid w:val="1F405BF7"/>
    <w:rsid w:val="1F7F40F8"/>
    <w:rsid w:val="1F851A4E"/>
    <w:rsid w:val="1F8D341F"/>
    <w:rsid w:val="1FE94F4F"/>
    <w:rsid w:val="1FF526E0"/>
    <w:rsid w:val="1FF559B1"/>
    <w:rsid w:val="20628E49"/>
    <w:rsid w:val="20C4D918"/>
    <w:rsid w:val="21238A4E"/>
    <w:rsid w:val="213BB0FA"/>
    <w:rsid w:val="21C76781"/>
    <w:rsid w:val="21E3535E"/>
    <w:rsid w:val="22403B75"/>
    <w:rsid w:val="22776541"/>
    <w:rsid w:val="22AFBD75"/>
    <w:rsid w:val="22D2A22A"/>
    <w:rsid w:val="22DF411D"/>
    <w:rsid w:val="22E7393B"/>
    <w:rsid w:val="22F78D95"/>
    <w:rsid w:val="235D662E"/>
    <w:rsid w:val="2360B590"/>
    <w:rsid w:val="23631AA8"/>
    <w:rsid w:val="23663157"/>
    <w:rsid w:val="23F8895E"/>
    <w:rsid w:val="23FF45BA"/>
    <w:rsid w:val="2401A0BC"/>
    <w:rsid w:val="24167200"/>
    <w:rsid w:val="24271451"/>
    <w:rsid w:val="248967A8"/>
    <w:rsid w:val="24941A8D"/>
    <w:rsid w:val="24CC2F6B"/>
    <w:rsid w:val="24E13380"/>
    <w:rsid w:val="250A999A"/>
    <w:rsid w:val="25262A6F"/>
    <w:rsid w:val="253E23DC"/>
    <w:rsid w:val="254AFDFD"/>
    <w:rsid w:val="255B77F3"/>
    <w:rsid w:val="259F73F3"/>
    <w:rsid w:val="263E65E6"/>
    <w:rsid w:val="266D816D"/>
    <w:rsid w:val="2682ED96"/>
    <w:rsid w:val="26AEBC28"/>
    <w:rsid w:val="26BF5F87"/>
    <w:rsid w:val="26CFDBA8"/>
    <w:rsid w:val="26D906D3"/>
    <w:rsid w:val="270B8F38"/>
    <w:rsid w:val="2761F7D0"/>
    <w:rsid w:val="2787DA36"/>
    <w:rsid w:val="27A5B771"/>
    <w:rsid w:val="281D5C36"/>
    <w:rsid w:val="28303637"/>
    <w:rsid w:val="2844CB0D"/>
    <w:rsid w:val="2891624A"/>
    <w:rsid w:val="2895DC6C"/>
    <w:rsid w:val="28B8B26C"/>
    <w:rsid w:val="28D318A6"/>
    <w:rsid w:val="28EAAB99"/>
    <w:rsid w:val="292DB03A"/>
    <w:rsid w:val="293B284E"/>
    <w:rsid w:val="29400A51"/>
    <w:rsid w:val="294068EC"/>
    <w:rsid w:val="29470650"/>
    <w:rsid w:val="298A13B6"/>
    <w:rsid w:val="2A3A0EAA"/>
    <w:rsid w:val="2A7A57CA"/>
    <w:rsid w:val="2A9977FD"/>
    <w:rsid w:val="2AA1B05D"/>
    <w:rsid w:val="2AF6D4AE"/>
    <w:rsid w:val="2B046A88"/>
    <w:rsid w:val="2B3DA298"/>
    <w:rsid w:val="2B449D7D"/>
    <w:rsid w:val="2BAC77F6"/>
    <w:rsid w:val="2BD57969"/>
    <w:rsid w:val="2C27BC6D"/>
    <w:rsid w:val="2CE26D90"/>
    <w:rsid w:val="2CF3462E"/>
    <w:rsid w:val="2CF53DBF"/>
    <w:rsid w:val="2D0C9004"/>
    <w:rsid w:val="2D22421B"/>
    <w:rsid w:val="2D229899"/>
    <w:rsid w:val="2D340244"/>
    <w:rsid w:val="2D51EB0A"/>
    <w:rsid w:val="2D5C072C"/>
    <w:rsid w:val="2DCBFF67"/>
    <w:rsid w:val="2DFC1ED3"/>
    <w:rsid w:val="2E84E400"/>
    <w:rsid w:val="2E9D0713"/>
    <w:rsid w:val="2EA249A5"/>
    <w:rsid w:val="2EFD3E40"/>
    <w:rsid w:val="2F3DA47D"/>
    <w:rsid w:val="2FAE8D1F"/>
    <w:rsid w:val="2FB2372C"/>
    <w:rsid w:val="2FC113AC"/>
    <w:rsid w:val="2FCED232"/>
    <w:rsid w:val="2FD7DBAB"/>
    <w:rsid w:val="300EB391"/>
    <w:rsid w:val="30A90DAD"/>
    <w:rsid w:val="30F75D80"/>
    <w:rsid w:val="3147FFA0"/>
    <w:rsid w:val="31CCB848"/>
    <w:rsid w:val="31FC8E1B"/>
    <w:rsid w:val="32086C1D"/>
    <w:rsid w:val="32370C77"/>
    <w:rsid w:val="323D7D15"/>
    <w:rsid w:val="3252F1B7"/>
    <w:rsid w:val="325C8D1C"/>
    <w:rsid w:val="3269578D"/>
    <w:rsid w:val="334A0EA9"/>
    <w:rsid w:val="337042FD"/>
    <w:rsid w:val="33965013"/>
    <w:rsid w:val="33B789DB"/>
    <w:rsid w:val="33E8A118"/>
    <w:rsid w:val="341B4711"/>
    <w:rsid w:val="3446AFAE"/>
    <w:rsid w:val="3449C8EB"/>
    <w:rsid w:val="345E9092"/>
    <w:rsid w:val="34E3812A"/>
    <w:rsid w:val="34F212AC"/>
    <w:rsid w:val="3543C416"/>
    <w:rsid w:val="35570EB4"/>
    <w:rsid w:val="3558480F"/>
    <w:rsid w:val="35C30F23"/>
    <w:rsid w:val="35CB7CE2"/>
    <w:rsid w:val="36166415"/>
    <w:rsid w:val="361A250C"/>
    <w:rsid w:val="361ED55A"/>
    <w:rsid w:val="363B62CB"/>
    <w:rsid w:val="364EFB05"/>
    <w:rsid w:val="36D78B3F"/>
    <w:rsid w:val="370152DE"/>
    <w:rsid w:val="37162422"/>
    <w:rsid w:val="372DD330"/>
    <w:rsid w:val="373A6BCB"/>
    <w:rsid w:val="373E6549"/>
    <w:rsid w:val="3782EB38"/>
    <w:rsid w:val="37B3B54F"/>
    <w:rsid w:val="3815DA33"/>
    <w:rsid w:val="383187C2"/>
    <w:rsid w:val="389EF85C"/>
    <w:rsid w:val="389F2615"/>
    <w:rsid w:val="38B5A891"/>
    <w:rsid w:val="38BD8826"/>
    <w:rsid w:val="39659594"/>
    <w:rsid w:val="39D70B16"/>
    <w:rsid w:val="3A25F8BB"/>
    <w:rsid w:val="3A2C7E26"/>
    <w:rsid w:val="3A3064D0"/>
    <w:rsid w:val="3A55487B"/>
    <w:rsid w:val="3A778608"/>
    <w:rsid w:val="3A9EF331"/>
    <w:rsid w:val="3ACDD216"/>
    <w:rsid w:val="3AE07D04"/>
    <w:rsid w:val="3B02577C"/>
    <w:rsid w:val="3B12A0CC"/>
    <w:rsid w:val="3B1A9237"/>
    <w:rsid w:val="3BAC87E8"/>
    <w:rsid w:val="3BAF5E58"/>
    <w:rsid w:val="3BC67D87"/>
    <w:rsid w:val="3C240FF3"/>
    <w:rsid w:val="3C507A1A"/>
    <w:rsid w:val="3CE57794"/>
    <w:rsid w:val="3DD0AE40"/>
    <w:rsid w:val="3DE5ED6A"/>
    <w:rsid w:val="3DECD231"/>
    <w:rsid w:val="3E4AD088"/>
    <w:rsid w:val="3E66F1A3"/>
    <w:rsid w:val="3E6A5D08"/>
    <w:rsid w:val="3EB37076"/>
    <w:rsid w:val="3F122892"/>
    <w:rsid w:val="3F8F2F64"/>
    <w:rsid w:val="3FB91E6E"/>
    <w:rsid w:val="3FC6DBFE"/>
    <w:rsid w:val="3FDF2D16"/>
    <w:rsid w:val="3FE53842"/>
    <w:rsid w:val="4000E1AC"/>
    <w:rsid w:val="403D1896"/>
    <w:rsid w:val="405D21AF"/>
    <w:rsid w:val="4068FFB1"/>
    <w:rsid w:val="40ADF6A0"/>
    <w:rsid w:val="40C9F9F4"/>
    <w:rsid w:val="40D07583"/>
    <w:rsid w:val="411BBEAF"/>
    <w:rsid w:val="412D2478"/>
    <w:rsid w:val="412D5AE1"/>
    <w:rsid w:val="4139C689"/>
    <w:rsid w:val="4149F2E9"/>
    <w:rsid w:val="41846351"/>
    <w:rsid w:val="419A9656"/>
    <w:rsid w:val="41AF3DE6"/>
    <w:rsid w:val="41D13FE3"/>
    <w:rsid w:val="420F4D4E"/>
    <w:rsid w:val="420F85ED"/>
    <w:rsid w:val="4235D953"/>
    <w:rsid w:val="425AC46F"/>
    <w:rsid w:val="432E475B"/>
    <w:rsid w:val="4383AFD3"/>
    <w:rsid w:val="43EDBEE0"/>
    <w:rsid w:val="44439263"/>
    <w:rsid w:val="445BE60E"/>
    <w:rsid w:val="445E0AAC"/>
    <w:rsid w:val="4487E354"/>
    <w:rsid w:val="44C5855A"/>
    <w:rsid w:val="44CFB101"/>
    <w:rsid w:val="454A731E"/>
    <w:rsid w:val="458B4D87"/>
    <w:rsid w:val="45E19DF9"/>
    <w:rsid w:val="45FCD1BE"/>
    <w:rsid w:val="46111C35"/>
    <w:rsid w:val="462557ED"/>
    <w:rsid w:val="463BE4EA"/>
    <w:rsid w:val="4642F79D"/>
    <w:rsid w:val="469E6992"/>
    <w:rsid w:val="46AB43B3"/>
    <w:rsid w:val="46DDD5BB"/>
    <w:rsid w:val="473BBD56"/>
    <w:rsid w:val="473CB975"/>
    <w:rsid w:val="478EFEDC"/>
    <w:rsid w:val="47D94E83"/>
    <w:rsid w:val="47DFE8FD"/>
    <w:rsid w:val="47E7D683"/>
    <w:rsid w:val="487DACFB"/>
    <w:rsid w:val="4884CB69"/>
    <w:rsid w:val="48CA4584"/>
    <w:rsid w:val="491F09C4"/>
    <w:rsid w:val="492A657E"/>
    <w:rsid w:val="49331C52"/>
    <w:rsid w:val="49603A2F"/>
    <w:rsid w:val="49638383"/>
    <w:rsid w:val="4968ABA5"/>
    <w:rsid w:val="496E20E6"/>
    <w:rsid w:val="49C43757"/>
    <w:rsid w:val="49EDBF3D"/>
    <w:rsid w:val="49F54C85"/>
    <w:rsid w:val="4A2BB452"/>
    <w:rsid w:val="4A47C89E"/>
    <w:rsid w:val="4AD7334D"/>
    <w:rsid w:val="4B125468"/>
    <w:rsid w:val="4B3139E4"/>
    <w:rsid w:val="4B66BB69"/>
    <w:rsid w:val="4B747A1B"/>
    <w:rsid w:val="4BB748F6"/>
    <w:rsid w:val="4BC8AA02"/>
    <w:rsid w:val="4BD92511"/>
    <w:rsid w:val="4C13C200"/>
    <w:rsid w:val="4C252EAD"/>
    <w:rsid w:val="4C59E6E4"/>
    <w:rsid w:val="4CA665B7"/>
    <w:rsid w:val="4CB08867"/>
    <w:rsid w:val="4CCC827D"/>
    <w:rsid w:val="4CE70688"/>
    <w:rsid w:val="4CEE214E"/>
    <w:rsid w:val="4D013BBC"/>
    <w:rsid w:val="4D13C79C"/>
    <w:rsid w:val="4D4931D0"/>
    <w:rsid w:val="4D9D82A9"/>
    <w:rsid w:val="4D9EBC1E"/>
    <w:rsid w:val="4E0DADFE"/>
    <w:rsid w:val="4E0E7AFB"/>
    <w:rsid w:val="4E234C3F"/>
    <w:rsid w:val="4E2C0313"/>
    <w:rsid w:val="4E70FA02"/>
    <w:rsid w:val="4ED471F5"/>
    <w:rsid w:val="4F7C126B"/>
    <w:rsid w:val="4F8D5F00"/>
    <w:rsid w:val="4FB9070D"/>
    <w:rsid w:val="4FF75614"/>
    <w:rsid w:val="5005D9F7"/>
    <w:rsid w:val="5047EB3E"/>
    <w:rsid w:val="507EC552"/>
    <w:rsid w:val="50ECD77F"/>
    <w:rsid w:val="50F4AF54"/>
    <w:rsid w:val="50FACFF7"/>
    <w:rsid w:val="5187FD66"/>
    <w:rsid w:val="51939566"/>
    <w:rsid w:val="51BFB3F7"/>
    <w:rsid w:val="51EBCB4B"/>
    <w:rsid w:val="51FF96D3"/>
    <w:rsid w:val="520E96D3"/>
    <w:rsid w:val="52711B0A"/>
    <w:rsid w:val="529E3785"/>
    <w:rsid w:val="52A3F54B"/>
    <w:rsid w:val="52DDCCEE"/>
    <w:rsid w:val="533CB070"/>
    <w:rsid w:val="53AF4DF3"/>
    <w:rsid w:val="53B01267"/>
    <w:rsid w:val="53E78B0F"/>
    <w:rsid w:val="53F4BD2C"/>
    <w:rsid w:val="54429AA5"/>
    <w:rsid w:val="552734B5"/>
    <w:rsid w:val="55669D8F"/>
    <w:rsid w:val="55922420"/>
    <w:rsid w:val="55B1F18F"/>
    <w:rsid w:val="55B44A57"/>
    <w:rsid w:val="55CD8169"/>
    <w:rsid w:val="55D52D69"/>
    <w:rsid w:val="5682D73A"/>
    <w:rsid w:val="570000A0"/>
    <w:rsid w:val="57492A4C"/>
    <w:rsid w:val="57C2D972"/>
    <w:rsid w:val="57E485D2"/>
    <w:rsid w:val="5806BAA4"/>
    <w:rsid w:val="5835F5B4"/>
    <w:rsid w:val="58C0A456"/>
    <w:rsid w:val="594ABCA9"/>
    <w:rsid w:val="59879649"/>
    <w:rsid w:val="598A809F"/>
    <w:rsid w:val="59ADEB2D"/>
    <w:rsid w:val="59AF05DF"/>
    <w:rsid w:val="5A15E457"/>
    <w:rsid w:val="5A1CA35F"/>
    <w:rsid w:val="5A38CBC5"/>
    <w:rsid w:val="5A5368E5"/>
    <w:rsid w:val="5A73361A"/>
    <w:rsid w:val="5A8AD810"/>
    <w:rsid w:val="5AA62145"/>
    <w:rsid w:val="5AD8ACB7"/>
    <w:rsid w:val="5B1DF794"/>
    <w:rsid w:val="5B2FCCF8"/>
    <w:rsid w:val="5B65D74D"/>
    <w:rsid w:val="5B839DC9"/>
    <w:rsid w:val="5BD0ED03"/>
    <w:rsid w:val="5BF13C1C"/>
    <w:rsid w:val="5C268133"/>
    <w:rsid w:val="5C8E9F90"/>
    <w:rsid w:val="5CD83266"/>
    <w:rsid w:val="5CE46BB4"/>
    <w:rsid w:val="5CE88AE4"/>
    <w:rsid w:val="5D0456FC"/>
    <w:rsid w:val="5D25231E"/>
    <w:rsid w:val="5D399D3E"/>
    <w:rsid w:val="5D4F2E33"/>
    <w:rsid w:val="5D5D74AD"/>
    <w:rsid w:val="5D6D97C1"/>
    <w:rsid w:val="5D711C19"/>
    <w:rsid w:val="5DACF2CD"/>
    <w:rsid w:val="5DBE0A58"/>
    <w:rsid w:val="5DC7B175"/>
    <w:rsid w:val="5E0E20A7"/>
    <w:rsid w:val="5E30B935"/>
    <w:rsid w:val="5E541374"/>
    <w:rsid w:val="5E9D163C"/>
    <w:rsid w:val="5EC4F6EB"/>
    <w:rsid w:val="5F137422"/>
    <w:rsid w:val="5F19A7D8"/>
    <w:rsid w:val="5FFE845E"/>
    <w:rsid w:val="6002BF16"/>
    <w:rsid w:val="600A9019"/>
    <w:rsid w:val="60153493"/>
    <w:rsid w:val="601B3378"/>
    <w:rsid w:val="6045B52C"/>
    <w:rsid w:val="6064E158"/>
    <w:rsid w:val="60D7025C"/>
    <w:rsid w:val="610DFA4C"/>
    <w:rsid w:val="61364964"/>
    <w:rsid w:val="617410BB"/>
    <w:rsid w:val="61B35CDD"/>
    <w:rsid w:val="61C68E3D"/>
    <w:rsid w:val="61E466FD"/>
    <w:rsid w:val="620AA5E9"/>
    <w:rsid w:val="6214062C"/>
    <w:rsid w:val="62295DEC"/>
    <w:rsid w:val="6250A2E9"/>
    <w:rsid w:val="626B2CB2"/>
    <w:rsid w:val="628959D8"/>
    <w:rsid w:val="62B7AB85"/>
    <w:rsid w:val="62BAC81B"/>
    <w:rsid w:val="62D11568"/>
    <w:rsid w:val="62D3023E"/>
    <w:rsid w:val="62F0EB6C"/>
    <w:rsid w:val="62FCA274"/>
    <w:rsid w:val="6312CBF3"/>
    <w:rsid w:val="633EDED5"/>
    <w:rsid w:val="6340ACF4"/>
    <w:rsid w:val="638938B0"/>
    <w:rsid w:val="638F4726"/>
    <w:rsid w:val="63BEF44E"/>
    <w:rsid w:val="63CC8360"/>
    <w:rsid w:val="63E8133A"/>
    <w:rsid w:val="64043002"/>
    <w:rsid w:val="6466524A"/>
    <w:rsid w:val="647CC3DA"/>
    <w:rsid w:val="648D5484"/>
    <w:rsid w:val="64CA9B56"/>
    <w:rsid w:val="64D7165C"/>
    <w:rsid w:val="653B97C5"/>
    <w:rsid w:val="65655F88"/>
    <w:rsid w:val="657AFEC1"/>
    <w:rsid w:val="65F3738D"/>
    <w:rsid w:val="65FF30E3"/>
    <w:rsid w:val="6612FC78"/>
    <w:rsid w:val="66546BCA"/>
    <w:rsid w:val="670B0A11"/>
    <w:rsid w:val="67230B95"/>
    <w:rsid w:val="67619E3B"/>
    <w:rsid w:val="67791B33"/>
    <w:rsid w:val="67B4B68E"/>
    <w:rsid w:val="67C20ECA"/>
    <w:rsid w:val="67DAF3FF"/>
    <w:rsid w:val="67F81D4A"/>
    <w:rsid w:val="6805A0F4"/>
    <w:rsid w:val="680B2665"/>
    <w:rsid w:val="681E8997"/>
    <w:rsid w:val="6846AB3F"/>
    <w:rsid w:val="68E9FCDC"/>
    <w:rsid w:val="69065268"/>
    <w:rsid w:val="69388094"/>
    <w:rsid w:val="693CC1C8"/>
    <w:rsid w:val="69846AF4"/>
    <w:rsid w:val="699AAA72"/>
    <w:rsid w:val="69A888EE"/>
    <w:rsid w:val="69D4614C"/>
    <w:rsid w:val="69D726DF"/>
    <w:rsid w:val="6A21D611"/>
    <w:rsid w:val="6A42837A"/>
    <w:rsid w:val="6A42A615"/>
    <w:rsid w:val="6B58620C"/>
    <w:rsid w:val="6B791152"/>
    <w:rsid w:val="6B8467B2"/>
    <w:rsid w:val="6B8479CF"/>
    <w:rsid w:val="6B86C0FB"/>
    <w:rsid w:val="6BC5ADD2"/>
    <w:rsid w:val="6BDB2632"/>
    <w:rsid w:val="6BDE3869"/>
    <w:rsid w:val="6BE19525"/>
    <w:rsid w:val="6BEB05C3"/>
    <w:rsid w:val="6C5A09F1"/>
    <w:rsid w:val="6C5BCC3F"/>
    <w:rsid w:val="6C7CDCE6"/>
    <w:rsid w:val="6CC26E93"/>
    <w:rsid w:val="6CD0F8F1"/>
    <w:rsid w:val="6D10C7A2"/>
    <w:rsid w:val="6D3549F3"/>
    <w:rsid w:val="6D43803D"/>
    <w:rsid w:val="6DA90173"/>
    <w:rsid w:val="6DBA45C6"/>
    <w:rsid w:val="6E9E4B60"/>
    <w:rsid w:val="6EF8CB08"/>
    <w:rsid w:val="6F83F656"/>
    <w:rsid w:val="6FC63BAF"/>
    <w:rsid w:val="6FE88343"/>
    <w:rsid w:val="701E33E1"/>
    <w:rsid w:val="702C2E40"/>
    <w:rsid w:val="7049CF9E"/>
    <w:rsid w:val="70956695"/>
    <w:rsid w:val="70B4C9C7"/>
    <w:rsid w:val="70CCF5B1"/>
    <w:rsid w:val="70DED22A"/>
    <w:rsid w:val="70F78FD3"/>
    <w:rsid w:val="70FBE5F1"/>
    <w:rsid w:val="71128D4D"/>
    <w:rsid w:val="718D5BB3"/>
    <w:rsid w:val="71DE4D54"/>
    <w:rsid w:val="721DE40B"/>
    <w:rsid w:val="7278CF54"/>
    <w:rsid w:val="72861AF1"/>
    <w:rsid w:val="729D56E9"/>
    <w:rsid w:val="7307E9AC"/>
    <w:rsid w:val="733DA861"/>
    <w:rsid w:val="7376E88C"/>
    <w:rsid w:val="73A2E643"/>
    <w:rsid w:val="73AD1553"/>
    <w:rsid w:val="73D4D0EA"/>
    <w:rsid w:val="7425A5DB"/>
    <w:rsid w:val="743B5118"/>
    <w:rsid w:val="74732648"/>
    <w:rsid w:val="74F7586A"/>
    <w:rsid w:val="74FC06F9"/>
    <w:rsid w:val="75277AE7"/>
    <w:rsid w:val="7536691E"/>
    <w:rsid w:val="758A92F6"/>
    <w:rsid w:val="75AC3F56"/>
    <w:rsid w:val="75AE1056"/>
    <w:rsid w:val="75CF89E5"/>
    <w:rsid w:val="75EA5336"/>
    <w:rsid w:val="76414B85"/>
    <w:rsid w:val="76A1AD3D"/>
    <w:rsid w:val="76A9BB42"/>
    <w:rsid w:val="76AF5320"/>
    <w:rsid w:val="76B4FACB"/>
    <w:rsid w:val="76C47ACD"/>
    <w:rsid w:val="77E8DF3D"/>
    <w:rsid w:val="781440B2"/>
    <w:rsid w:val="7821C876"/>
    <w:rsid w:val="78292374"/>
    <w:rsid w:val="78331BD6"/>
    <w:rsid w:val="78A0BA29"/>
    <w:rsid w:val="78B31FDF"/>
    <w:rsid w:val="78CC0DE9"/>
    <w:rsid w:val="794C536C"/>
    <w:rsid w:val="79B8F5A0"/>
    <w:rsid w:val="79CE9433"/>
    <w:rsid w:val="7A36C813"/>
    <w:rsid w:val="7A459A5C"/>
    <w:rsid w:val="7A78CAA5"/>
    <w:rsid w:val="7A9E5CE9"/>
    <w:rsid w:val="7AA2D385"/>
    <w:rsid w:val="7AD2D99B"/>
    <w:rsid w:val="7AD7FA3E"/>
    <w:rsid w:val="7AD9AB7D"/>
    <w:rsid w:val="7AE474D7"/>
    <w:rsid w:val="7B3BA854"/>
    <w:rsid w:val="7B3DE654"/>
    <w:rsid w:val="7B506A63"/>
    <w:rsid w:val="7B73EAC2"/>
    <w:rsid w:val="7B92CC84"/>
    <w:rsid w:val="7BD14C79"/>
    <w:rsid w:val="7BFCAD47"/>
    <w:rsid w:val="7C031733"/>
    <w:rsid w:val="7C2650E7"/>
    <w:rsid w:val="7C336EB5"/>
    <w:rsid w:val="7C751737"/>
    <w:rsid w:val="7C7A50C0"/>
    <w:rsid w:val="7C8A1B4C"/>
    <w:rsid w:val="7CB89882"/>
    <w:rsid w:val="7CC30168"/>
    <w:rsid w:val="7D2041D4"/>
    <w:rsid w:val="7D61841C"/>
    <w:rsid w:val="7D651B84"/>
    <w:rsid w:val="7D82E64A"/>
    <w:rsid w:val="7D85CACA"/>
    <w:rsid w:val="7D99A0EA"/>
    <w:rsid w:val="7DA57EEC"/>
    <w:rsid w:val="7DDF5A79"/>
    <w:rsid w:val="7DF07B3B"/>
    <w:rsid w:val="7DF6D271"/>
    <w:rsid w:val="7DFAA900"/>
    <w:rsid w:val="7E2766BB"/>
    <w:rsid w:val="7E496AFC"/>
    <w:rsid w:val="7EB2E830"/>
    <w:rsid w:val="7EB34203"/>
    <w:rsid w:val="7F34520B"/>
    <w:rsid w:val="7F706832"/>
    <w:rsid w:val="7FBD8E29"/>
    <w:rsid w:val="7FC1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21EE"/>
  <w15:chartTrackingRefBased/>
  <w15:docId w15:val="{02DC0BD6-83C1-4D92-80AB-2245A0B1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0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20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09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B0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20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DE046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046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4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6B0193E7443EA44BEF5184A41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D98BB0-94F3-499B-B980-BE8D2EECE28C}"/>
      </w:docPartPr>
      <w:docPartBody>
        <w:p w:rsidR="00D73292" w:rsidRDefault="004032C2" w:rsidP="004032C2">
          <w:pPr>
            <w:pStyle w:val="C3DF6B0193E7443EA44BEF5184A41E1B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8CADA0BCD7541DABAC938DB70B661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9B2328-BFC4-4352-9B1B-04B81C30CCA3}"/>
      </w:docPartPr>
      <w:docPartBody>
        <w:p w:rsidR="00D73292" w:rsidRDefault="004032C2" w:rsidP="004032C2">
          <w:pPr>
            <w:pStyle w:val="C8CADA0BCD7541DABAC938DB70B661B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2177A54F03348C2ABEE7CFECF104B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8FD5BD-640D-40E1-A00A-C61B7806CF2B}"/>
      </w:docPartPr>
      <w:docPartBody>
        <w:p w:rsidR="00D73292" w:rsidRDefault="004032C2" w:rsidP="004032C2">
          <w:pPr>
            <w:pStyle w:val="72177A54F03348C2ABEE7CFECF104BF5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FCE1CEFB11C44E58AA46257AAD4AE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7A0D4F-C8BF-451A-8066-17CEEA3556DA}"/>
      </w:docPartPr>
      <w:docPartBody>
        <w:p w:rsidR="00D73292" w:rsidRDefault="004032C2" w:rsidP="004032C2">
          <w:pPr>
            <w:pStyle w:val="9FCE1CEFB11C44E58AA46257AAD4AEC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9AE4DA914464B14B9D4869B7667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F67C5-C700-4AB3-9CF8-DB56F35FE826}"/>
      </w:docPartPr>
      <w:docPartBody>
        <w:p w:rsidR="00CB3F74" w:rsidRDefault="00833519">
          <w:pPr>
            <w:pStyle w:val="19AE4DA914464B14B9D4869B7667641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C2"/>
    <w:rsid w:val="00275781"/>
    <w:rsid w:val="002F5357"/>
    <w:rsid w:val="004032C2"/>
    <w:rsid w:val="00833519"/>
    <w:rsid w:val="00CB3F74"/>
    <w:rsid w:val="00D7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B60D11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DF6B0193E7443EA44BEF5184A41E1B">
    <w:name w:val="C3DF6B0193E7443EA44BEF5184A41E1B"/>
    <w:rsid w:val="004032C2"/>
  </w:style>
  <w:style w:type="paragraph" w:customStyle="1" w:styleId="C8CADA0BCD7541DABAC938DB70B661BE">
    <w:name w:val="C8CADA0BCD7541DABAC938DB70B661BE"/>
    <w:rsid w:val="004032C2"/>
  </w:style>
  <w:style w:type="paragraph" w:customStyle="1" w:styleId="72177A54F03348C2ABEE7CFECF104BF5">
    <w:name w:val="72177A54F03348C2ABEE7CFECF104BF5"/>
    <w:rsid w:val="004032C2"/>
  </w:style>
  <w:style w:type="paragraph" w:customStyle="1" w:styleId="9FCE1CEFB11C44E58AA46257AAD4AEC8">
    <w:name w:val="9FCE1CEFB11C44E58AA46257AAD4AEC8"/>
    <w:rsid w:val="004032C2"/>
  </w:style>
  <w:style w:type="paragraph" w:customStyle="1" w:styleId="19AE4DA914464B14B9D4869B7667641F">
    <w:name w:val="19AE4DA914464B14B9D4869B7667641F"/>
    <w:rPr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1898</Words>
  <Characters>10440</Characters>
  <Application>Microsoft Office Word</Application>
  <DocSecurity>0</DocSecurity>
  <Lines>87</Lines>
  <Paragraphs>24</Paragraphs>
  <ScaleCrop>false</ScaleCrop>
  <Company>Dolisquad</Company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 drone</dc:title>
  <dc:subject>Le drone qui va révolutionner vos soirées</dc:subject>
  <dc:creator>Louis-auguste Dumas, Gustave julien, Leo Levacher, Simon Casteran,  Thibault Delerue, Thibault Jacques</dc:creator>
  <cp:keywords/>
  <dc:description/>
  <cp:lastModifiedBy>Gustave JULIEN</cp:lastModifiedBy>
  <cp:revision>357</cp:revision>
  <dcterms:created xsi:type="dcterms:W3CDTF">2021-06-07T18:37:00Z</dcterms:created>
  <dcterms:modified xsi:type="dcterms:W3CDTF">2021-06-21T07:56:00Z</dcterms:modified>
</cp:coreProperties>
</file>