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1B17F3C2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DA4EFB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4E4B948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7BE2304E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23C6A7AB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06716E09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B2308A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B2308A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3BE19DB3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9FA4651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0950CCF1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65F0164F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11BC8518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</w:t>
      </w:r>
      <w:r w:rsidR="00B2308A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ь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обращаем в нуль главные элементы, т.е. первые слева ненулевые элементы в строках. На языке линейных систем это означает следующий порядок 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B2308A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418CC5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A77B502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0A7EA379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является линейным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</w:t>
      </w:r>
      <w:r w:rsid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можно однозначно определить одно из следующих отношений: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α&lt;β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3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B2308A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B2308A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0CE00D9A" w14:textId="084A9A5A" w:rsidR="000660BC" w:rsidRDefault="00B2308A" w:rsidP="00B2308A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Лемма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58BA7C42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6BECCBDE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(0)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323E1A82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4A4A9CA5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(f,g)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Наибольшим общим делителем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293B73E4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070B839B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НОД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C9CFAB8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Теорема 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EFAFC3" w14:textId="5136B8A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B56152A" w14:textId="7076BED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83AB4D" w14:textId="544F6C2F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B2308A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4834C80A" w:rsidR="00F15ABF" w:rsidRPr="00820A49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B2308A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B2308A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B2308A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B2308A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B2308A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B2308A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B2308A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A73D551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1375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</w:t>
      </w:r>
      <w:r w:rsidR="00B2308A" w:rsidRPr="00B230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1469A021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DB61B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6D7B589F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2. Лемма Диксона</w:t>
      </w:r>
    </w:p>
    <w:p w14:paraId="3003C080" w14:textId="125A643E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1253D6F5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09907FB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29210013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01309E20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34FAB566" w:rsidR="00AB5CD0" w:rsidRPr="00820A49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4C26DB04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514D2E50" w:rsid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0D5E56D8" w:rsidR="00820A49" w:rsidRDefault="00820A49" w:rsidP="00820A49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</w:p>
    <w:p w14:paraId="77364C1F" w14:textId="20ABA105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:существует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и 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3089BFA" w14:textId="28E6A03A" w:rsid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2D0631A5" w:rsidR="005A0370" w:rsidRDefault="005A0370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4C52D617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5703C814" w:rsidR="00A70507" w:rsidRPr="00A42724" w:rsidRDefault="000F5CE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4272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 w:rsidR="00A4272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851867D" w:rsidR="00A42724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такие, чт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 w:rsidRPr="00A4272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BE83CA7" w14:textId="6DD424F7" w:rsidR="00A42724" w:rsidRDefault="00A42724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порождают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идеал совпадает с идеалом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38CF04EA" w14:textId="1575737C" w:rsidR="00ED66E2" w:rsidRDefault="00ED66E2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0388ED4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ECAB87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ACF7E38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0682412D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242D52" w14:textId="1529FAAB" w:rsidR="00ED66E2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1. Теорема Гильберта о базисе.</w:t>
      </w:r>
    </w:p>
    <w:p w14:paraId="53766A3D" w14:textId="6075C309" w:rsidR="00E0562C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конечную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227FAAFD" w:rsidR="006151F8" w:rsidRPr="001B6ED3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 w:rsidRPr="001B6ED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185048B1" w14:textId="30887849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463F4F3E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4DD2951A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определнию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62B882E4" w:rsid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18701192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</w:p>
    <w:p w14:paraId="1E5EBA53" w14:textId="3A84454A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52C2BA5E" w:rsidR="009B5E19" w:rsidRPr="009B5E19" w:rsidRDefault="000F5CE4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LT(I)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734803C" w14:textId="3F9143E2" w:rsidR="009B5E19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0B01AE21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0B747FA0" w:rsidR="004927EC" w:rsidRPr="001B6ED3" w:rsidRDefault="00EA5623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множество, построенное в теореме 2.3. Это множество является базисом Грёбнера по определению. Что касается второго утверждаения, то, как доказано в теореме 2.3,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21C1AD5" w14:textId="325A442A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Pr="001B6ED3" w:rsidRDefault="00B2308A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3271F6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DC4755C" w14:textId="1FD9D588" w:rsidR="00953148" w:rsidRPr="001B6ED3" w:rsidRDefault="00B2308A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505428BC" w14:textId="72339ACE" w:rsidR="00953148" w:rsidRPr="001B6ED3" w:rsidRDefault="00B2308A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0C6B40B" w14:textId="336C94FA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161111CB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+x)∈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35DEF5C9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FB73110" w14:textId="28652AA8" w:rsidR="00522106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Мы получили,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определению базисом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LT(I)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040EB6" w14:textId="6776375E" w:rsid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C94B32B" w14:textId="1D58E132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 Свойства базисов Грёбнера</w:t>
      </w:r>
    </w:p>
    <w:p w14:paraId="75C3F42E" w14:textId="1B8C8505" w:rsidR="005F3FDB" w:rsidRPr="00C43D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060E0F56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не зависящим от порядка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973F230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выполняется,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доказано.</w:t>
      </w:r>
    </w:p>
    <w:p w14:paraId="401EC3D3" w14:textId="66442B44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=g+r=g'+r'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g,r,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,r'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proofErr w:type="spellStart"/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05D6D923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вычисляемые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порядка делителей даже в случае базиса Грёбнера. </w:t>
      </w:r>
    </w:p>
    <w:p w14:paraId="1E54CC10" w14:textId="1B8FDF29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599C8E6D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6B61795C" w:rsidR="00A515ED" w:rsidRP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идеалу: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37050ABE" w:rsidR="003F26AF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упорядоченный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186DFC3B" w:rsidR="005B719F" w:rsidRDefault="002E347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Следует отметить, что в знаменателе стоят не мономы, а старшие члены.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членов.</w:t>
      </w:r>
    </w:p>
    <w:p w14:paraId="4E72248C" w14:textId="78DF89B5" w:rsidR="002E3470" w:rsidRDefault="009972A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того, мультистепень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2B2E99A" w14:textId="5C1C6B35" w:rsidR="00640978" w:rsidRPr="00640978" w:rsidRDefault="0064097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C55951" w14:textId="711E74CC" w:rsidR="00640978" w:rsidRDefault="006E50E9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Исплользуя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3873B676" w14:textId="4A2BAC8D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877558" w14:textId="206BF195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4. Критерий Бухбергера</w:t>
      </w:r>
    </w:p>
    <w:p w14:paraId="44595524" w14:textId="7317238F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(в любом порядке) равен нулю.</w:t>
      </w:r>
    </w:p>
    <w:p w14:paraId="59BC1843" w14:textId="1AB57C73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доказать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доказательства.</w:t>
      </w:r>
    </w:p>
    <w:p w14:paraId="75D1C3F5" w14:textId="7C062FA0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                      (2) </m:t>
          </m:r>
        </m:oMath>
      </m:oMathPara>
    </w:p>
    <w:p w14:paraId="34B9CDDA" w14:textId="354C4AA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(3)</m:t>
          </m:r>
        </m:oMath>
      </m:oMathPara>
    </w:p>
    <w:p w14:paraId="39794986" w14:textId="730B394A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здесь нет равенства, то, следовательно, произошло сокращение старших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полиномы на выражения с меньшим числом сокращений, т.е. мы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старших членов. Продолжая этот процесс, мы в конце концов получим выражение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доказать.</w:t>
      </w:r>
    </w:p>
    <w:p w14:paraId="73443458" w14:textId="66067306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Теперь неравенство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0FDFF08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в (3) равенство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6F27CCF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следующем виде:</w:t>
      </w:r>
    </w:p>
    <w:p w14:paraId="64EEAD71" w14:textId="079805F4" w:rsidR="00D449D0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Мономы во второй и третьей суммах в самой правой части равенства имеют мультистепени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B2308A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4296EADD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из леммы 2.7 следует, что эта сумма есть линейная комбинация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434B9F7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такие, что</w:t>
      </w:r>
    </w:p>
    <w:p w14:paraId="25CF3244" w14:textId="4BBCF845" w:rsidR="00484C40" w:rsidRP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4B0BD413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вспомним, что, согласно нашему предположению, 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записан в виде</w:t>
      </w:r>
    </w:p>
    <w:p w14:paraId="1FD3C129" w14:textId="1680F82A" w:rsidR="00484C40" w:rsidRP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45915421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703C2AF6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можно сказать, что если остаток равен нулю, то существует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B230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B230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6CEC7A23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Теперь, чтобы завершить доказательство, осталось подставить равенство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полиномиальной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Доказательство теоремы закончено.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упорядочение.</w:t>
      </w:r>
    </w:p>
    <w:p w14:paraId="59DFA0AF" w14:textId="04D7E2B0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14:paraId="69203979" w14:textId="2A6F402F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77777777" w:rsidR="001B6F58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-xy+z=0∙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-xy+z⟹G=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базисом Грёбнера.</w:t>
      </w:r>
    </w:p>
    <w:p w14:paraId="30889D27" w14:textId="7970D022" w:rsidR="00AA2CC6" w:rsidRDefault="001B6F5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является базисом Грёбнера для идеала,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EDA8D0" w14:textId="737230EA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CB7CDC" w14:textId="60604ECC" w:rsidR="00A83204" w:rsidRDefault="00A83204" w:rsidP="005B719F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6. Алгоритм Бухбергера</w:t>
      </w:r>
      <w:r w:rsidR="001A1E0C">
        <w:rPr>
          <w:rFonts w:ascii="Times New Roman" w:hAnsi="Times New Roman" w:cs="Times New Roman"/>
          <w:sz w:val="32"/>
          <w:szCs w:val="32"/>
        </w:rPr>
        <w:t>.</w:t>
      </w:r>
    </w:p>
    <w:p w14:paraId="7FC29459" w14:textId="4E575AA4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раешаться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6F64F0E7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</w:p>
    <w:p w14:paraId="054C3145" w14:textId="680BF9AA" w:rsidR="00A83204" w:rsidRPr="006F6D00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G={g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I,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71C9BE68" w:rsidR="006F6D00" w:rsidRDefault="006F6D0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89DABCD" w:rsidR="006F6D00" w:rsidRPr="00987034" w:rsidRDefault="00C23D50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(G)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,…,LT(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1356FA5" w14:textId="40896D8F" w:rsidR="00987034" w:rsidRDefault="0098703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алгоритма.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следовательно,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32146ED7" w:rsidR="00C75ED2" w:rsidRDefault="00C75ED2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теореме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77777777" w:rsidR="00BF3E90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меньше,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2479F1BA" w14:textId="2D24AE71" w:rsidR="00F10306" w:rsidRDefault="00BF3E9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получающиеся в результате последовательных выполнений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выполнятся после конечного числа итераций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выполняться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314AD2AE" w:rsidR="00BD7301" w:rsidRDefault="009C7C3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базис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∈G,</m:t>
        </m:r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E811BA1" w14:textId="10A2E6DE" w:rsidR="00921214" w:rsidRDefault="0092121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Мы знаем,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21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по определению. </w:t>
      </w:r>
      <w:r w:rsidR="001556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7F97A8" w14:textId="5B38ACB7" w:rsidR="0015566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Подберём константы т сделаем все старшие коэффиценты единицами, а также исключим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получим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 Грёбнера.</w:t>
      </w:r>
    </w:p>
    <w:p w14:paraId="2846C970" w14:textId="6983726A" w:rsidR="001D717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Определение 2.17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Минимальным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72C9449D" w14:textId="76490EC8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BC9129A" w14:textId="6245C207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25D4DBA" w14:textId="48DFAF3B" w:rsidR="001D7172" w:rsidRDefault="001D7172" w:rsidP="001D7172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</w:t>
      </w:r>
      <w:r w:rsidR="003117E5">
        <w:rPr>
          <w:rFonts w:ascii="Times New Roman" w:eastAsiaTheme="minorEastAsia" w:hAnsi="Times New Roman" w:cs="Times New Roman"/>
          <w:sz w:val="28"/>
          <w:szCs w:val="28"/>
        </w:rPr>
        <w:t xml:space="preserve"> может иметь несколько минимальных базисов Грёбнера. Поэтому введем понятие редуцированного базиса Грёбнера.</w:t>
      </w:r>
    </w:p>
    <w:p w14:paraId="48523D4E" w14:textId="74984822" w:rsidR="003117E5" w:rsidRDefault="003117E5" w:rsidP="001D7172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11142E59" w14:textId="1CE9872A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5F3156C" w14:textId="7CE4D7DE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никакой моном никакого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 пренадлежит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F2397F7" w14:textId="13D8DB96" w:rsidR="003117E5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Редуцированные базисы обладают следующим полезным свойством.</w:t>
      </w:r>
    </w:p>
    <w:p w14:paraId="016CB7BA" w14:textId="538D6427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 w:rsidRPr="002209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полиномиальный идеал, и пусть задано некоторое мономиальное упорядочение. Тогда существует единственный редуцированный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72481EF5" w14:textId="15032ADC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некоторый минимальный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3806A5" w:rsidRPr="003806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3806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806A5" w:rsidRPr="003806A5"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r w:rsidR="003806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никакой моном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Будем преобразовывать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до тех пор, пока все его элементы не станут редуцированными.</w:t>
      </w:r>
    </w:p>
    <w:p w14:paraId="05590DC0" w14:textId="34DB7992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Отметим сначала,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любого другого минимального базиса Грёбнера (идеала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содержащего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имеющего то же множество старших членов. Это утверждение справедливо, так как определение редуцированности оперирует только старшими членами.</w:t>
      </w:r>
    </w:p>
    <w:p w14:paraId="62D3A4F0" w14:textId="3A8B9E43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p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∪{g'}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также является минимальным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Чтобы доказать это,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(минимальность очевидна). Наконец,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по построению.</w:t>
      </w:r>
    </w:p>
    <w:p w14:paraId="2CC66A8E" w14:textId="4CC0AC9E" w:rsidR="000934A9" w:rsidRDefault="000934A9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таким образом каждый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Отметим теперь, что, что базис Грёбнера может измениться при каждом преобразовании, но, как только элемент стал редуцированным, то он и останется таковым при дальнейших</w:t>
      </w:r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преобразованиях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(так как старший член не меняется). В конце концов мы получим редуцированный базис Грёбнера.</w:t>
      </w:r>
    </w:p>
    <w:p w14:paraId="16AAF5FA" w14:textId="776DECD7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редуцированные (а значит , и минимальные) базисы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Минимальные базисы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имееют одно и то же множество старших членов:</w:t>
      </w:r>
    </w:p>
    <w:p w14:paraId="4F23FE6C" w14:textId="519DBBAF" w:rsidR="000E55A6" w:rsidRP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36178B" w14:textId="670E82A2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мы докажем, что из этого следует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тем самым и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и единственность редуцированного базиса будут доказаны.</w:t>
      </w:r>
    </w:p>
    <w:p w14:paraId="32B677D7" w14:textId="660C2E0F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Эта разность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базис Грёбнера,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Но мы знаем также,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старшие члены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сократились, а оставшиеся члены не делятся ни на один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редуцированные. Поэтому</w:t>
      </w:r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завершено.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C4FE0AB" w14:textId="1DA0688F" w:rsidR="00697E85" w:rsidRDefault="00697E85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Следствием данного предложения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проверки равенства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порождают ли два множества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}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один и тот же идеал? Для ответа достаточно задать мономиальное упорядочение и вычислить редуцированные базисы Грёбнера для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Идеалы совпадают в том и только том случае, когда совпадают их редуцированные базисы.</w:t>
      </w:r>
    </w:p>
    <w:p w14:paraId="26707781" w14:textId="43A56834" w:rsidR="00D07FFC" w:rsidRDefault="00D07FF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B9B72A6" w14:textId="77777777" w:rsidR="00D07FFC" w:rsidRDefault="00D07FF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B53654C" w14:textId="641827A9" w:rsidR="00EE5B99" w:rsidRDefault="00D07FF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 xml:space="preserve">Глава 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B55A1E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Применения базисов Грёбнера</w:t>
      </w:r>
    </w:p>
    <w:p w14:paraId="0DB658E9" w14:textId="4A4D680F" w:rsidR="00D07FFC" w:rsidRDefault="001A1E0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1. Теоремы об исключении и продолжении.</w:t>
      </w:r>
    </w:p>
    <w:p w14:paraId="06E566A3" w14:textId="44B15060" w:rsidR="0059421E" w:rsidRDefault="0059421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дан идеал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исключающим идеалом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равный </w:t>
      </w:r>
    </w:p>
    <w:p w14:paraId="61653C14" w14:textId="5499318E" w:rsidR="0059421E" w:rsidRPr="0059421E" w:rsidRDefault="0059421E" w:rsidP="00010559">
      <w:pPr>
        <w:tabs>
          <w:tab w:val="left" w:pos="2535"/>
        </w:tabs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74A3E25" w14:textId="1EFA6445" w:rsidR="00010559" w:rsidRDefault="0001055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010559">
        <w:rPr>
          <w:rFonts w:ascii="Times New Roman" w:hAnsi="Times New Roman" w:cs="Times New Roman"/>
          <w:b/>
          <w:bCs/>
          <w:sz w:val="28"/>
          <w:szCs w:val="28"/>
          <w:u w:val="single"/>
        </w:rPr>
        <w:t>Теорема 3.1</w:t>
      </w:r>
      <w:r w:rsidRPr="00010559">
        <w:rPr>
          <w:rFonts w:ascii="Times New Roman" w:hAnsi="Times New Roman" w:cs="Times New Roman"/>
          <w:sz w:val="28"/>
          <w:szCs w:val="28"/>
        </w:rPr>
        <w:t xml:space="preserve"> (об исключении).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его базис Грёбнера по отношению к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упорядочению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 xml:space="preserve"> …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A0D9E" w:rsidRP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0≤l≤n</m:t>
        </m:r>
      </m:oMath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</w:t>
      </w:r>
    </w:p>
    <w:p w14:paraId="47A0AC63" w14:textId="38F749B4" w:rsidR="001A0D9E" w:rsidRP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=G∩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01D34D25" w14:textId="63500A04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базисом Грёбнера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го исключающего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09D2A93" w14:textId="3C0E337F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Зафиксируем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интервале между 0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F537F6" w:rsidRPr="00F537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537F6">
        <w:rPr>
          <w:rFonts w:ascii="Times New Roman" w:eastAsiaTheme="minorEastAsia" w:hAnsi="Times New Roman" w:cs="Times New Roman"/>
          <w:iCs/>
          <w:sz w:val="28"/>
          <w:szCs w:val="28"/>
        </w:rPr>
        <w:t>по построению, то достаточно доказать, что</w:t>
      </w:r>
    </w:p>
    <w:p w14:paraId="07DA7677" w14:textId="79C2E1D8" w:rsidR="00F537F6" w:rsidRPr="00F537F6" w:rsidRDefault="00F537F6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</m:t>
          </m:r>
        </m:oMath>
      </m:oMathPara>
    </w:p>
    <w:p w14:paraId="3CECDF11" w14:textId="257C31DF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(по определению базиса Грёбнера). Включение в одну сторону очевидно. Для доказательства другого включения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нам достаточно доказать, что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полином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делится на некоторый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2891ED70" w14:textId="54BC7D32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 это.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принадлежит также 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содержит только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Теперь решающее замечание: так как используется </w:t>
      </w:r>
      <w:proofErr w:type="spellStart"/>
      <w:r w:rsidR="00421B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="00421B4F" w:rsidRPr="00421B4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любой моном, содержащий хотя бы одну из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больше всех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Поэтому из включения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EE377B5" w14:textId="174AFD84" w:rsidR="00421B4F" w:rsidRDefault="00421B4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Теорема</w:t>
      </w:r>
      <w:r w:rsidR="0021596D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3.2</w:t>
      </w:r>
      <w:r w:rsidR="00215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(о продолжении). </w:t>
      </w:r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)⊂C[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>, и пусть</w:t>
      </w:r>
      <w:r w:rsidR="00FD113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первый исклющающий идеал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запишем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2038DC">
        <w:rPr>
          <w:rFonts w:ascii="Times New Roman" w:eastAsiaTheme="minorEastAsia" w:hAnsi="Times New Roman" w:cs="Times New Roman"/>
          <w:i/>
          <w:sz w:val="28"/>
          <w:szCs w:val="28"/>
        </w:rPr>
        <w:t>в виде</w:t>
      </w:r>
    </w:p>
    <w:p w14:paraId="32EC7BE2" w14:textId="67555BE4" w:rsidR="002038DC" w:rsidRPr="002038DC" w:rsidRDefault="002038D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+члены, содержащие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 степени&lt;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0B31CA8" w14:textId="1C05DB76" w:rsidR="002038DC" w:rsidRDefault="002038D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P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ненулевые полиномы. Рассмотрим частичное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)∈V(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9421E"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27C103ED" w14:textId="77777777" w:rsidR="0059421E" w:rsidRPr="0059421E" w:rsidRDefault="0059421E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bookmarkStart w:id="8" w:name="_GoBack"/>
      <w:bookmarkEnd w:id="8"/>
    </w:p>
    <w:p w14:paraId="445F02CC" w14:textId="663662A5" w:rsidR="00F537F6" w:rsidRPr="00F537F6" w:rsidRDefault="00F537F6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sectPr w:rsidR="00F537F6" w:rsidRPr="00F537F6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95798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2757E"/>
    <w:multiLevelType w:val="hybridMultilevel"/>
    <w:tmpl w:val="73342B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935C0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17"/>
  </w:num>
  <w:num w:numId="5">
    <w:abstractNumId w:val="30"/>
  </w:num>
  <w:num w:numId="6">
    <w:abstractNumId w:val="27"/>
  </w:num>
  <w:num w:numId="7">
    <w:abstractNumId w:val="8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0"/>
  </w:num>
  <w:num w:numId="13">
    <w:abstractNumId w:val="24"/>
  </w:num>
  <w:num w:numId="14">
    <w:abstractNumId w:val="31"/>
  </w:num>
  <w:num w:numId="15">
    <w:abstractNumId w:val="22"/>
  </w:num>
  <w:num w:numId="16">
    <w:abstractNumId w:val="21"/>
  </w:num>
  <w:num w:numId="17">
    <w:abstractNumId w:val="10"/>
  </w:num>
  <w:num w:numId="18">
    <w:abstractNumId w:val="29"/>
  </w:num>
  <w:num w:numId="19">
    <w:abstractNumId w:val="9"/>
  </w:num>
  <w:num w:numId="20">
    <w:abstractNumId w:val="2"/>
  </w:num>
  <w:num w:numId="21">
    <w:abstractNumId w:val="7"/>
  </w:num>
  <w:num w:numId="22">
    <w:abstractNumId w:val="28"/>
  </w:num>
  <w:num w:numId="23">
    <w:abstractNumId w:val="19"/>
  </w:num>
  <w:num w:numId="24">
    <w:abstractNumId w:val="25"/>
  </w:num>
  <w:num w:numId="25">
    <w:abstractNumId w:val="4"/>
  </w:num>
  <w:num w:numId="26">
    <w:abstractNumId w:val="12"/>
  </w:num>
  <w:num w:numId="27">
    <w:abstractNumId w:val="1"/>
  </w:num>
  <w:num w:numId="28">
    <w:abstractNumId w:val="16"/>
  </w:num>
  <w:num w:numId="29">
    <w:abstractNumId w:val="20"/>
  </w:num>
  <w:num w:numId="30">
    <w:abstractNumId w:val="13"/>
  </w:num>
  <w:num w:numId="31">
    <w:abstractNumId w:val="23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0559"/>
    <w:rsid w:val="0001319F"/>
    <w:rsid w:val="00017D47"/>
    <w:rsid w:val="000236AE"/>
    <w:rsid w:val="00026B4D"/>
    <w:rsid w:val="000334BA"/>
    <w:rsid w:val="0004123C"/>
    <w:rsid w:val="00042FF8"/>
    <w:rsid w:val="000605C0"/>
    <w:rsid w:val="000660BC"/>
    <w:rsid w:val="000934A9"/>
    <w:rsid w:val="000A1B4F"/>
    <w:rsid w:val="000B4CF3"/>
    <w:rsid w:val="000B6A0F"/>
    <w:rsid w:val="000C051A"/>
    <w:rsid w:val="000E465F"/>
    <w:rsid w:val="000E55A6"/>
    <w:rsid w:val="000F050B"/>
    <w:rsid w:val="000F1E28"/>
    <w:rsid w:val="000F5CE4"/>
    <w:rsid w:val="0011445B"/>
    <w:rsid w:val="00152208"/>
    <w:rsid w:val="0015402F"/>
    <w:rsid w:val="00155662"/>
    <w:rsid w:val="00170D7C"/>
    <w:rsid w:val="00185E97"/>
    <w:rsid w:val="001A0D9E"/>
    <w:rsid w:val="001A1E0C"/>
    <w:rsid w:val="001A6347"/>
    <w:rsid w:val="001B6ED3"/>
    <w:rsid w:val="001B6F58"/>
    <w:rsid w:val="001D7172"/>
    <w:rsid w:val="001E59B0"/>
    <w:rsid w:val="001F0850"/>
    <w:rsid w:val="001F729F"/>
    <w:rsid w:val="002038DC"/>
    <w:rsid w:val="0021596D"/>
    <w:rsid w:val="0022092D"/>
    <w:rsid w:val="00250912"/>
    <w:rsid w:val="00264317"/>
    <w:rsid w:val="002B4CBA"/>
    <w:rsid w:val="002C3E0D"/>
    <w:rsid w:val="002C6FF7"/>
    <w:rsid w:val="002D3AD8"/>
    <w:rsid w:val="002D6C99"/>
    <w:rsid w:val="002E3470"/>
    <w:rsid w:val="003117E5"/>
    <w:rsid w:val="003271F6"/>
    <w:rsid w:val="00347FC9"/>
    <w:rsid w:val="00370E11"/>
    <w:rsid w:val="003806A5"/>
    <w:rsid w:val="0038093C"/>
    <w:rsid w:val="003D1266"/>
    <w:rsid w:val="003D24D9"/>
    <w:rsid w:val="003D7A64"/>
    <w:rsid w:val="003F26AF"/>
    <w:rsid w:val="003F296A"/>
    <w:rsid w:val="003F4634"/>
    <w:rsid w:val="00421B4F"/>
    <w:rsid w:val="00452534"/>
    <w:rsid w:val="00456FAE"/>
    <w:rsid w:val="00463B16"/>
    <w:rsid w:val="00481AFE"/>
    <w:rsid w:val="00484C40"/>
    <w:rsid w:val="0048664B"/>
    <w:rsid w:val="004927EC"/>
    <w:rsid w:val="004A651E"/>
    <w:rsid w:val="004B207B"/>
    <w:rsid w:val="004C3519"/>
    <w:rsid w:val="004E3C6B"/>
    <w:rsid w:val="004F3D4F"/>
    <w:rsid w:val="0051092D"/>
    <w:rsid w:val="005142CB"/>
    <w:rsid w:val="00514DFC"/>
    <w:rsid w:val="00522106"/>
    <w:rsid w:val="00530ACD"/>
    <w:rsid w:val="005354B8"/>
    <w:rsid w:val="00536A8E"/>
    <w:rsid w:val="00546206"/>
    <w:rsid w:val="005733E1"/>
    <w:rsid w:val="00592FB9"/>
    <w:rsid w:val="0059421E"/>
    <w:rsid w:val="005954C3"/>
    <w:rsid w:val="005A0370"/>
    <w:rsid w:val="005A40E4"/>
    <w:rsid w:val="005B719F"/>
    <w:rsid w:val="005C1998"/>
    <w:rsid w:val="005D3B62"/>
    <w:rsid w:val="005F3FDB"/>
    <w:rsid w:val="005F7F3E"/>
    <w:rsid w:val="006151F8"/>
    <w:rsid w:val="006210E3"/>
    <w:rsid w:val="00635AAB"/>
    <w:rsid w:val="00640978"/>
    <w:rsid w:val="0065051E"/>
    <w:rsid w:val="00654CEC"/>
    <w:rsid w:val="00664601"/>
    <w:rsid w:val="006726D0"/>
    <w:rsid w:val="0069778A"/>
    <w:rsid w:val="00697E85"/>
    <w:rsid w:val="006A1924"/>
    <w:rsid w:val="006B0996"/>
    <w:rsid w:val="006C4906"/>
    <w:rsid w:val="006E50E9"/>
    <w:rsid w:val="006F2D95"/>
    <w:rsid w:val="006F6D00"/>
    <w:rsid w:val="0073447A"/>
    <w:rsid w:val="0074139D"/>
    <w:rsid w:val="007465BD"/>
    <w:rsid w:val="00786328"/>
    <w:rsid w:val="007C5F8B"/>
    <w:rsid w:val="007C7C9A"/>
    <w:rsid w:val="007D652B"/>
    <w:rsid w:val="007D6A36"/>
    <w:rsid w:val="007E0495"/>
    <w:rsid w:val="007E5808"/>
    <w:rsid w:val="0080299D"/>
    <w:rsid w:val="008113E0"/>
    <w:rsid w:val="00820A49"/>
    <w:rsid w:val="00822F92"/>
    <w:rsid w:val="00837D6E"/>
    <w:rsid w:val="00846A97"/>
    <w:rsid w:val="00880EBB"/>
    <w:rsid w:val="0088707A"/>
    <w:rsid w:val="008E0E3B"/>
    <w:rsid w:val="008E4519"/>
    <w:rsid w:val="008F4AA5"/>
    <w:rsid w:val="00921214"/>
    <w:rsid w:val="009264DB"/>
    <w:rsid w:val="00943F36"/>
    <w:rsid w:val="00944E6B"/>
    <w:rsid w:val="00953148"/>
    <w:rsid w:val="009562DA"/>
    <w:rsid w:val="00976A47"/>
    <w:rsid w:val="00984C57"/>
    <w:rsid w:val="00987034"/>
    <w:rsid w:val="009972A8"/>
    <w:rsid w:val="009B5E19"/>
    <w:rsid w:val="009C7C34"/>
    <w:rsid w:val="009D409E"/>
    <w:rsid w:val="009F3079"/>
    <w:rsid w:val="00A13755"/>
    <w:rsid w:val="00A16ED4"/>
    <w:rsid w:val="00A2292B"/>
    <w:rsid w:val="00A31E94"/>
    <w:rsid w:val="00A32A54"/>
    <w:rsid w:val="00A42724"/>
    <w:rsid w:val="00A515ED"/>
    <w:rsid w:val="00A677AC"/>
    <w:rsid w:val="00A70507"/>
    <w:rsid w:val="00A80E97"/>
    <w:rsid w:val="00A83204"/>
    <w:rsid w:val="00A94837"/>
    <w:rsid w:val="00AA2CC6"/>
    <w:rsid w:val="00AB5CD0"/>
    <w:rsid w:val="00AC29A7"/>
    <w:rsid w:val="00AC6865"/>
    <w:rsid w:val="00AC7AFA"/>
    <w:rsid w:val="00AD29F7"/>
    <w:rsid w:val="00AE5BE9"/>
    <w:rsid w:val="00AF5ED5"/>
    <w:rsid w:val="00B14C37"/>
    <w:rsid w:val="00B2308A"/>
    <w:rsid w:val="00B55A1E"/>
    <w:rsid w:val="00B73514"/>
    <w:rsid w:val="00B85283"/>
    <w:rsid w:val="00B957BE"/>
    <w:rsid w:val="00BB6676"/>
    <w:rsid w:val="00BB70F6"/>
    <w:rsid w:val="00BC4418"/>
    <w:rsid w:val="00BD1347"/>
    <w:rsid w:val="00BD7301"/>
    <w:rsid w:val="00BF1F3B"/>
    <w:rsid w:val="00BF3E90"/>
    <w:rsid w:val="00C123DC"/>
    <w:rsid w:val="00C2034B"/>
    <w:rsid w:val="00C207D1"/>
    <w:rsid w:val="00C2216D"/>
    <w:rsid w:val="00C23D50"/>
    <w:rsid w:val="00C37F9F"/>
    <w:rsid w:val="00C43DDB"/>
    <w:rsid w:val="00C75ED2"/>
    <w:rsid w:val="00C76D9D"/>
    <w:rsid w:val="00C92CEC"/>
    <w:rsid w:val="00CB52DF"/>
    <w:rsid w:val="00CC3808"/>
    <w:rsid w:val="00CD1A35"/>
    <w:rsid w:val="00CD2FCC"/>
    <w:rsid w:val="00CE36EF"/>
    <w:rsid w:val="00CE3BE2"/>
    <w:rsid w:val="00CF0C39"/>
    <w:rsid w:val="00CF782D"/>
    <w:rsid w:val="00D00B17"/>
    <w:rsid w:val="00D07FFC"/>
    <w:rsid w:val="00D33681"/>
    <w:rsid w:val="00D35FBC"/>
    <w:rsid w:val="00D449D0"/>
    <w:rsid w:val="00D712C1"/>
    <w:rsid w:val="00D80E3B"/>
    <w:rsid w:val="00DA4EFB"/>
    <w:rsid w:val="00DB16F4"/>
    <w:rsid w:val="00DB61B9"/>
    <w:rsid w:val="00DB64E9"/>
    <w:rsid w:val="00DB7939"/>
    <w:rsid w:val="00DC4504"/>
    <w:rsid w:val="00DD03DD"/>
    <w:rsid w:val="00DE193C"/>
    <w:rsid w:val="00DE4794"/>
    <w:rsid w:val="00DE6081"/>
    <w:rsid w:val="00E0562C"/>
    <w:rsid w:val="00E14BDB"/>
    <w:rsid w:val="00E216DF"/>
    <w:rsid w:val="00E22F89"/>
    <w:rsid w:val="00E34CFE"/>
    <w:rsid w:val="00E8261A"/>
    <w:rsid w:val="00EA5623"/>
    <w:rsid w:val="00EC0CD4"/>
    <w:rsid w:val="00EC5711"/>
    <w:rsid w:val="00ED395E"/>
    <w:rsid w:val="00ED3CF5"/>
    <w:rsid w:val="00ED66E2"/>
    <w:rsid w:val="00EE5B99"/>
    <w:rsid w:val="00EE7041"/>
    <w:rsid w:val="00EF273D"/>
    <w:rsid w:val="00F10306"/>
    <w:rsid w:val="00F15ABF"/>
    <w:rsid w:val="00F21A60"/>
    <w:rsid w:val="00F438C3"/>
    <w:rsid w:val="00F518EA"/>
    <w:rsid w:val="00F537F6"/>
    <w:rsid w:val="00F86755"/>
    <w:rsid w:val="00F93C72"/>
    <w:rsid w:val="00FA2F01"/>
    <w:rsid w:val="00FB26EA"/>
    <w:rsid w:val="00FD1137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34FA5-D26E-468F-A188-00AA37570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5105</TotalTime>
  <Pages>35</Pages>
  <Words>9261</Words>
  <Characters>52792</Characters>
  <Application>Microsoft Office Word</Application>
  <DocSecurity>0</DocSecurity>
  <Lines>439</Lines>
  <Paragraphs>123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92</cp:revision>
  <dcterms:created xsi:type="dcterms:W3CDTF">2020-04-12T09:12:00Z</dcterms:created>
  <dcterms:modified xsi:type="dcterms:W3CDTF">2020-06-04T19:48:00Z</dcterms:modified>
</cp:coreProperties>
</file>