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8dd87e58fb43a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Отчёт по аукциону за 28.03.2025 23:24</w:t>
      </w:r>
      <w:r>
        <w:rPr>
          <w:lang w:val="ru-RU"/>
        </w:rPr>
        <w:br/>
      </w:r>
    </w:p>
    <w:tbl>
      <w:tblPr>
        <w:tblStyle w:val="LightGrid"/>
        <w:tblW w:w="5000" w:type="auto"/>
        <w:tblLook w:val="04A0"/>
        <w:jc w:val="center"/>
      </w:tblPr>
      <w:tblGrid>
        <w:gridCol w:w="3006.666666666667"/>
        <w:gridCol w:w="3006.666666666667"/>
        <w:gridCol w:w="3006.666666666667"/>
      </w:tblGrid>
      <w:tr>
        <w:tc>
          <w:tcPr>
            <w:tcW w:w="3006.666666666667" w:type="dxa"/>
          </w:tcPr>
          <w:p>
            <w:pPr>
              <w:jc w:val="center"/>
            </w:pPr>
            <w:r>
              <w:rPr>
                <w:b/>
              </w:rPr>
              <w:t>Участник действия</w:t>
            </w:r>
          </w:p>
        </w:tc>
        <w:tc>
          <w:tcPr>
            <w:tcW w:w="3006.666666666667" w:type="dxa"/>
          </w:tcPr>
          <w:p>
            <w:pPr>
              <w:jc w:val="center"/>
            </w:pPr>
            <w:r>
              <w:rPr>
                <w:b/>
              </w:rPr>
              <w:t>Действие</w:t>
            </w:r>
          </w:p>
        </w:tc>
        <w:tc>
          <w:tcPr>
            <w:tcW w:w="3006.666666666667" w:type="dxa"/>
          </w:tcPr>
          <w:p>
            <w:pPr>
              <w:jc w:val="center"/>
            </w:pPr>
            <w:r>
              <w:rPr>
                <w:b/>
              </w:rPr>
              <w:t>Время действия</w:t>
            </w:r>
          </w:p>
        </w:tc>
      </w:tr>
      <w:tr>
        <w:tc>
          <w:tcPr>
            <w:tcW w:w="3006.666666666667" w:type="dxa"/>
          </w:tcPr>
          <w:p>
            <w:pPr/>
            <w:r>
              <w:t>Иван</w:t>
            </w:r>
          </w:p>
        </w:tc>
        <w:tc>
          <w:tcPr>
            <w:tcW w:w="3006.666666666667" w:type="dxa"/>
          </w:tcPr>
          <w:p>
            <w:pPr/>
            <w:r>
              <w:t>250</w:t>
            </w:r>
          </w:p>
        </w:tc>
        <w:tc>
          <w:tcPr>
            <w:tcW w:w="3006.666666666667" w:type="dxa"/>
          </w:tcPr>
          <w:p>
            <w:pPr/>
            <w:r>
              <w:t>17.03.2025 09:23</w:t>
            </w:r>
          </w:p>
        </w:tc>
      </w:tr>
      <w:tr>
        <w:tc>
          <w:tcPr>
            <w:tcW w:w="3006.666666666667" w:type="dxa"/>
          </w:tcPr>
          <w:p>
            <w:pPr/>
            <w:r>
              <w:t>Светлана</w:t>
            </w:r>
          </w:p>
        </w:tc>
        <w:tc>
          <w:tcPr>
            <w:tcW w:w="3006.666666666667" w:type="dxa"/>
          </w:tcPr>
          <w:p>
            <w:pPr/>
            <w:r>
              <w:t>300</w:t>
            </w:r>
          </w:p>
        </w:tc>
        <w:tc>
          <w:tcPr>
            <w:tcW w:w="3006.666666666667" w:type="dxa"/>
          </w:tcPr>
          <w:p>
            <w:pPr/>
            <w:r>
              <w:t>17.03.2025 09:57</w:t>
            </w:r>
          </w:p>
        </w:tc>
      </w:tr>
      <w:tr>
        <w:tc>
          <w:tcPr>
            <w:tcW w:w="3006.666666666667" w:type="dxa"/>
          </w:tcPr>
          <w:p>
            <w:pPr/>
            <w:r>
              <w:t>Алексей</w:t>
            </w:r>
          </w:p>
        </w:tc>
        <w:tc>
          <w:tcPr>
            <w:tcW w:w="3006.666666666667" w:type="dxa"/>
          </w:tcPr>
          <w:p>
            <w:pPr/>
            <w:r>
              <w:t>350</w:t>
            </w:r>
          </w:p>
        </w:tc>
        <w:tc>
          <w:tcPr>
            <w:tcW w:w="3006.666666666667" w:type="dxa"/>
          </w:tcPr>
          <w:p>
            <w:pPr/>
            <w:r>
              <w:t>17.03.2025 17:40</w:t>
            </w:r>
          </w:p>
        </w:tc>
      </w:tr>
      <w:tr>
        <w:tc>
          <w:tcPr>
            <w:tcW w:w="3006.666666666667" w:type="dxa"/>
          </w:tcPr>
          <w:p>
            <w:pPr/>
            <w:r>
              <w:t>Иван</w:t>
            </w:r>
          </w:p>
        </w:tc>
        <w:tc>
          <w:tcPr>
            <w:tcW w:w="3006.666666666667" w:type="dxa"/>
          </w:tcPr>
          <w:p>
            <w:pPr/>
            <w:r>
              <w:t>400</w:t>
            </w:r>
          </w:p>
        </w:tc>
        <w:tc>
          <w:tcPr>
            <w:tcW w:w="3006.666666666667" w:type="dxa"/>
          </w:tcPr>
          <w:p>
            <w:pPr/>
            <w:r>
              <w:t>17.03.2025 12:26</w:t>
            </w:r>
          </w:p>
        </w:tc>
      </w:tr>
      <w:tr>
        <w:tc>
          <w:tcPr>
            <w:tcW w:w="3006.666666666667" w:type="dxa"/>
          </w:tcPr>
          <w:p>
            <w:pPr/>
            <w:r>
              <w:t>Елена</w:t>
            </w:r>
          </w:p>
        </w:tc>
        <w:tc>
          <w:tcPr>
            <w:tcW w:w="3006.666666666667" w:type="dxa"/>
          </w:tcPr>
          <w:p>
            <w:pPr/>
            <w:r>
              <w:t>500</w:t>
            </w:r>
          </w:p>
        </w:tc>
        <w:tc>
          <w:tcPr>
            <w:tcW w:w="3006.666666666667" w:type="dxa"/>
          </w:tcPr>
          <w:p>
            <w:pPr/>
            <w:r>
              <w:t>17.03.2025 11:55</w:t>
            </w:r>
          </w:p>
        </w:tc>
      </w:tr>
      <w:tr>
        <w:tc>
          <w:tcPr>
            <w:tcW w:w="3006.666666666667" w:type="dxa"/>
          </w:tcPr>
          <w:p>
            <w:pPr/>
            <w:r>
              <w:t>Мария</w:t>
            </w:r>
          </w:p>
        </w:tc>
        <w:tc>
          <w:tcPr>
            <w:tcW w:w="3006.666666666667" w:type="dxa"/>
          </w:tcPr>
          <w:p>
            <w:pPr/>
            <w:r>
              <w:t>350</w:t>
            </w:r>
          </w:p>
        </w:tc>
        <w:tc>
          <w:tcPr>
            <w:tcW w:w="3006.666666666667" w:type="dxa"/>
          </w:tcPr>
          <w:p>
            <w:pPr/>
            <w:r>
              <w:t>17.03.2025 10:50</w:t>
            </w:r>
          </w:p>
        </w:tc>
      </w:tr>
    </w:tbl>
    <w:p>
      <w:pPr/>
      <w:r>
        <w:rPr>
          <w:lang w:val="ru-RU"/>
        </w:rPr>
        <w:br/>
      </w:r>
    </w:p>
    <w:tbl>
      <w:tblPr>
        <w:tblStyle w:val="Light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>
              <w:jc w:val="center"/>
            </w:pPr>
            <w:r>
              <w:rPr>
                <w:b/>
              </w:rPr>
              <w:t>Лот</w:t>
            </w:r>
          </w:p>
        </w:tc>
        <w:tc>
          <w:tcPr>
            <w:tcW w:w="1503.3333333333335" w:type="dxa"/>
          </w:tcPr>
          <w:p>
            <w:pPr>
              <w:jc w:val="center"/>
            </w:pPr>
            <w:r>
              <w:rPr>
                <w:b/>
              </w:rPr>
              <w:t>Покупатель</w:t>
            </w:r>
          </w:p>
        </w:tc>
        <w:tc>
          <w:tcPr>
            <w:tcW w:w="1503.3333333333335" w:type="dxa"/>
          </w:tcPr>
          <w:p>
            <w:pPr>
              <w:jc w:val="center"/>
            </w:pPr>
            <w:r>
              <w:rPr>
                <w:b/>
              </w:rPr>
              <w:t>Финальная цена</w:t>
            </w:r>
          </w:p>
        </w:tc>
        <w:tc>
          <w:tcPr>
            <w:tcW w:w="1503.3333333333335" w:type="dxa"/>
          </w:tcPr>
          <w:p>
            <w:pPr>
              <w:jc w:val="center"/>
            </w:pPr>
            <w:r>
              <w:rPr>
                <w:b/>
              </w:rPr>
              <w:t>Время завершения аукциона</w:t>
            </w:r>
          </w:p>
        </w:tc>
        <w:tc>
          <w:tcPr>
            <w:tcW w:w="1503.3333333333335" w:type="dxa"/>
          </w:tcPr>
          <w:p>
            <w:pPr>
              <w:jc w:val="center"/>
            </w:pPr>
            <w:r>
              <w:rPr>
                <w:b/>
              </w:rPr>
              <w:t>Время оплаты</w:t>
            </w:r>
          </w:p>
        </w:tc>
        <w:tc>
          <w:tcPr>
            <w:tcW w:w="1503.3333333333335" w:type="dxa"/>
          </w:tcPr>
          <w:p>
            <w:pPr>
              <w:jc w:val="center"/>
            </w:pPr>
            <w:r>
              <w:rPr>
                <w:b/>
              </w:rPr>
              <w:t>Статус оплаты</w:t>
            </w:r>
          </w:p>
        </w:tc>
      </w:tr>
      <w:tr>
        <w:tc>
          <w:tcPr>
            <w:tcW w:w="1503.3333333333335" w:type="dxa"/>
          </w:tcPr>
          <w:p>
            <w:pPr/>
            <w:r>
              <w:t>Кукла</w:t>
            </w:r>
          </w:p>
        </w:tc>
        <w:tc>
          <w:tcPr>
            <w:tcW w:w="1503.3333333333335" w:type="dxa"/>
          </w:tcPr>
          <w:p>
            <w:pPr/>
            <w:r>
              <w:t>Светлана</w:t>
            </w:r>
          </w:p>
        </w:tc>
        <w:tc>
          <w:tcPr>
            <w:tcW w:w="1503.3333333333335" w:type="dxa"/>
          </w:tcPr>
          <w:p>
            <w:pPr/>
            <w:r>
              <w:t>300,00</w:t>
            </w:r>
          </w:p>
        </w:tc>
        <w:tc>
          <w:tcPr>
            <w:tcW w:w="1503.3333333333335" w:type="dxa"/>
          </w:tcPr>
          <w:p>
            <w:pPr/>
            <w:r>
              <w:t>17.03.2025 10:00</w:t>
            </w:r>
          </w:p>
        </w:tc>
        <w:tc>
          <w:tcPr>
            <w:tcW w:w="1503.3333333333335" w:type="dxa"/>
          </w:tcPr>
          <w:p>
            <w:pPr/>
            <w:r>
              <w:t>17.03.2025 10:00</w:t>
            </w:r>
          </w:p>
        </w:tc>
        <w:tc>
          <w:tcPr>
            <w:tcW w:w="1503.3333333333335" w:type="dxa"/>
          </w:tcPr>
          <w:p>
            <w:pPr/>
            <w:r>
              <w:t>Оплачено</w:t>
            </w:r>
          </w:p>
        </w:tc>
      </w:tr>
      <w:tr>
        <w:tc>
          <w:tcPr>
            <w:tcW w:w="1503.3333333333335" w:type="dxa"/>
          </w:tcPr>
          <w:p>
            <w:pPr/>
            <w:r>
              <w:t>Машинка</w:t>
            </w:r>
          </w:p>
        </w:tc>
        <w:tc>
          <w:tcPr>
            <w:tcW w:w="1503.3333333333335" w:type="dxa"/>
          </w:tcPr>
          <w:p>
            <w:pPr/>
            <w:r>
              <w:t>Мария</w:t>
            </w:r>
          </w:p>
        </w:tc>
        <w:tc>
          <w:tcPr>
            <w:tcW w:w="1503.3333333333335" w:type="dxa"/>
          </w:tcPr>
          <w:p>
            <w:pPr/>
            <w:r>
              <w:t>350,00</w:t>
            </w:r>
          </w:p>
        </w:tc>
        <w:tc>
          <w:tcPr>
            <w:tcW w:w="1503.3333333333335" w:type="dxa"/>
          </w:tcPr>
          <w:p>
            <w:pPr/>
            <w:r>
              <w:t>17.03.2025 11:00</w:t>
            </w:r>
          </w:p>
        </w:tc>
        <w:tc>
          <w:tcPr>
            <w:tcW w:w="1503.3333333333335" w:type="dxa"/>
          </w:tcPr>
          <w:p>
            <w:pPr/>
            <w:r>
              <w:t>17.03.2025 12:00</w:t>
            </w:r>
          </w:p>
        </w:tc>
        <w:tc>
          <w:tcPr>
            <w:tcW w:w="1503.3333333333335" w:type="dxa"/>
          </w:tcPr>
          <w:p>
            <w:pPr/>
            <w:r>
              <w:t>Оплачено</w:t>
            </w:r>
          </w:p>
        </w:tc>
      </w:tr>
      <w:tr>
        <w:tc>
          <w:tcPr>
            <w:tcW w:w="1503.3333333333335" w:type="dxa"/>
          </w:tcPr>
          <w:p>
            <w:pPr/>
            <w:r>
              <w:t>Водяной пистолет</w:t>
            </w:r>
          </w:p>
        </w:tc>
        <w:tc>
          <w:tcPr>
            <w:tcW w:w="1503.3333333333335" w:type="dxa"/>
          </w:tcPr>
          <w:p>
            <w:pPr/>
            <w:r>
              <w:t>Елена</w:t>
            </w:r>
          </w:p>
        </w:tc>
        <w:tc>
          <w:tcPr>
            <w:tcW w:w="1503.3333333333335" w:type="dxa"/>
          </w:tcPr>
          <w:p>
            <w:pPr/>
            <w:r>
              <w:t>500,00</w:t>
            </w:r>
          </w:p>
        </w:tc>
        <w:tc>
          <w:tcPr>
            <w:tcW w:w="1503.3333333333335" w:type="dxa"/>
          </w:tcPr>
          <w:p>
            <w:pPr/>
            <w:r>
              <w:t>17.03.2025 12:00</w:t>
            </w:r>
          </w:p>
        </w:tc>
        <w:tc>
          <w:tcPr>
            <w:tcW w:w="1503.3333333333335" w:type="dxa"/>
          </w:tcPr>
          <w:p>
            <w:pPr/>
            <w:r>
              <w:t>17.03.2025 14:00</w:t>
            </w:r>
          </w:p>
        </w:tc>
        <w:tc>
          <w:tcPr>
            <w:tcW w:w="1503.3333333333335" w:type="dxa"/>
          </w:tcPr>
          <w:p>
            <w:pPr/>
            <w:r>
              <w:t>Оплачено</w:t>
            </w:r>
          </w:p>
        </w:tc>
      </w:tr>
      <w:tr>
        <w:tc>
          <w:tcPr>
            <w:tcW w:w="1503.3333333333335" w:type="dxa"/>
          </w:tcPr>
          <w:p>
            <w:pPr/>
            <w:r>
              <w:t>Плюшевый мишка</w:t>
            </w:r>
          </w:p>
        </w:tc>
        <w:tc>
          <w:tcPr>
            <w:tcW w:w="1503.3333333333335" w:type="dxa"/>
          </w:tcPr>
          <w:p>
            <w:pPr/>
            <w:r>
              <w:t>Иван</w:t>
            </w:r>
          </w:p>
        </w:tc>
        <w:tc>
          <w:tcPr>
            <w:tcW w:w="1503.3333333333335" w:type="dxa"/>
          </w:tcPr>
          <w:p>
            <w:pPr/>
            <w:r>
              <w:t>400,00</w:t>
            </w:r>
          </w:p>
        </w:tc>
        <w:tc>
          <w:tcPr>
            <w:tcW w:w="1503.3333333333335" w:type="dxa"/>
          </w:tcPr>
          <w:p>
            <w:pPr/>
            <w:r>
              <w:t>17.03.2025 13:00</w:t>
            </w:r>
          </w:p>
        </w:tc>
        <w:tc>
          <w:tcPr>
            <w:tcW w:w="1503.3333333333335" w:type="dxa"/>
          </w:tcPr>
          <w:p>
            <w:pPr/>
            <w:r>
              <w:t>17.03.2025 16:00</w:t>
            </w:r>
          </w:p>
        </w:tc>
        <w:tc>
          <w:tcPr>
            <w:tcW w:w="1503.3333333333335" w:type="dxa"/>
          </w:tcPr>
          <w:p>
            <w:pPr/>
            <w:r>
              <w:t>Оплачено</w:t>
            </w:r>
          </w:p>
        </w:tc>
      </w:tr>
      <w:tr>
        <w:tc>
          <w:tcPr>
            <w:tcW w:w="1503.3333333333335" w:type="dxa"/>
          </w:tcPr>
          <w:p>
            <w:pPr/>
            <w:r>
              <w:t>Кубик-рубик</w:t>
            </w:r>
          </w:p>
        </w:tc>
        <w:tc>
          <w:tcPr>
            <w:tcW w:w="1503.3333333333335" w:type="dxa"/>
          </w:tcPr>
          <w:p>
            <w:pPr/>
            <w:r>
              <w:t>Алексей</w:t>
            </w:r>
          </w:p>
        </w:tc>
        <w:tc>
          <w:tcPr>
            <w:tcW w:w="1503.3333333333335" w:type="dxa"/>
          </w:tcPr>
          <w:p>
            <w:pPr/>
            <w:r>
              <w:t>350,00</w:t>
            </w:r>
          </w:p>
        </w:tc>
        <w:tc>
          <w:tcPr>
            <w:tcW w:w="1503.3333333333335" w:type="dxa"/>
          </w:tcPr>
          <w:p>
            <w:pPr/>
            <w:r>
              <w:t>28.03.2025 18:00</w:t>
            </w:r>
          </w:p>
        </w:tc>
        <w:tc>
          <w:tcPr>
            <w:tcW w:w="1503.3333333333335" w:type="dxa"/>
          </w:tcPr>
          <w:p>
            <w:pPr/>
            <w:r>
              <w:t>17.03.2025 18:00</w:t>
            </w:r>
          </w:p>
        </w:tc>
        <w:tc>
          <w:tcPr>
            <w:tcW w:w="1503.3333333333335" w:type="dxa"/>
          </w:tcPr>
          <w:p>
            <w:pPr/>
            <w:r>
              <w:t>Оплачено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fead024918340d0" /><Relationship Type="http://schemas.openxmlformats.org/officeDocument/2006/relationships/numbering" Target="/word/numbering.xml" Id="Rc4219a5f4723465b" /><Relationship Type="http://schemas.openxmlformats.org/officeDocument/2006/relationships/settings" Target="/word/settings.xml" Id="Rfab093a97c3844f4" /></Relationships>
</file>