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0EA95" w14:textId="77777777" w:rsidR="000B0C23" w:rsidRDefault="00787C1D">
      <w:pPr>
        <w:spacing w:after="200" w:line="240" w:lineRule="auto"/>
        <w:jc w:val="center"/>
      </w:pPr>
      <w:r>
        <w:rPr>
          <w:noProof/>
        </w:rPr>
        <w:drawing>
          <wp:inline distT="0" distB="0" distL="0" distR="0" wp14:anchorId="6A3FB177" wp14:editId="2887FF25">
            <wp:extent cx="2276475"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6AB4010F" w14:textId="77777777" w:rsidR="000B0C23" w:rsidRDefault="00787C1D">
      <w:pPr>
        <w:jc w:val="center"/>
      </w:pPr>
      <w:r>
        <w:t>Corporación Unificada Nacional de Educación Superior — CUN</w:t>
      </w:r>
    </w:p>
    <w:p w14:paraId="16999FBA" w14:textId="77777777" w:rsidR="000B0C23" w:rsidRDefault="00787C1D">
      <w:pPr>
        <w:spacing w:after="400"/>
        <w:jc w:val="center"/>
      </w:pPr>
      <w:r>
        <w:t>Programa de Ingeniería de Sistemas</w:t>
      </w:r>
    </w:p>
    <w:p w14:paraId="1E915F0A" w14:textId="77777777" w:rsidR="000B0C23" w:rsidRDefault="00787C1D">
      <w:pPr>
        <w:jc w:val="center"/>
      </w:pPr>
      <w:r>
        <w:rPr>
          <w:b/>
          <w:bCs/>
        </w:rPr>
        <w:t>COTEJO: PROGRAMA DE AUDITORÍA DE SISTEMAS CON VERIFICACIÓN AUTOMATIZADA DE CONTROLES Y PAPELES DE TRABAJO REPRODUCIBLES</w:t>
      </w:r>
    </w:p>
    <w:p w14:paraId="49F7CC83" w14:textId="77777777" w:rsidR="000B0C23" w:rsidRDefault="000B0C23"/>
    <w:p w14:paraId="426D9B2D" w14:textId="77777777" w:rsidR="000B0C23" w:rsidRDefault="00787C1D">
      <w:pPr>
        <w:spacing w:after="400"/>
        <w:jc w:val="center"/>
      </w:pPr>
      <w:r>
        <w:rPr>
          <w:b/>
          <w:bCs/>
        </w:rPr>
        <w:t>ENTREGA 1 · IDEA DE PROYECTO</w:t>
      </w:r>
    </w:p>
    <w:p w14:paraId="01E6E22C" w14:textId="77777777" w:rsidR="000B0C23" w:rsidRDefault="00787C1D">
      <w:pPr>
        <w:jc w:val="center"/>
      </w:pPr>
      <w:r>
        <w:t>Presentado por:</w:t>
      </w:r>
    </w:p>
    <w:p w14:paraId="117F56C7" w14:textId="77777777" w:rsidR="000B0C23" w:rsidRDefault="00787C1D">
      <w:pPr>
        <w:jc w:val="center"/>
      </w:pPr>
      <w:r>
        <w:rPr>
          <w:b/>
          <w:bCs/>
        </w:rPr>
        <w:t>Sergio Alejandro Montoya Granados</w:t>
      </w:r>
    </w:p>
    <w:p w14:paraId="5D30CAE3" w14:textId="77777777" w:rsidR="000B0C23" w:rsidRDefault="00787C1D">
      <w:pPr>
        <w:jc w:val="center"/>
      </w:pPr>
      <w:r>
        <w:t>sergio.montoya@cun.edu.co</w:t>
      </w:r>
    </w:p>
    <w:p w14:paraId="33E458F5" w14:textId="77777777" w:rsidR="000B0C23" w:rsidRDefault="00787C1D">
      <w:pPr>
        <w:jc w:val="center"/>
      </w:pPr>
      <w:r>
        <w:rPr>
          <w:b/>
          <w:bCs/>
        </w:rPr>
        <w:t>Nicolás Torres Perdomo</w:t>
      </w:r>
    </w:p>
    <w:p w14:paraId="5A357775" w14:textId="77777777" w:rsidR="000B0C23" w:rsidRDefault="00787C1D">
      <w:pPr>
        <w:jc w:val="center"/>
      </w:pPr>
      <w:r>
        <w:t>nicolas</w:t>
      </w:r>
      <w:r>
        <w:t>.perdomot@cun.edu.co</w:t>
      </w:r>
    </w:p>
    <w:p w14:paraId="5034B625" w14:textId="77777777" w:rsidR="000B0C23" w:rsidRDefault="00787C1D">
      <w:pPr>
        <w:jc w:val="center"/>
      </w:pPr>
      <w:r>
        <w:rPr>
          <w:b/>
          <w:bCs/>
        </w:rPr>
        <w:t>Oscar Julián Rincón Bejarano</w:t>
      </w:r>
    </w:p>
    <w:p w14:paraId="113C7FD6" w14:textId="77777777" w:rsidR="000B0C23" w:rsidRDefault="00787C1D">
      <w:pPr>
        <w:spacing w:after="300"/>
        <w:jc w:val="center"/>
      </w:pPr>
      <w:r>
        <w:t>oscar.rinconbbe@cun.edu.co</w:t>
      </w:r>
    </w:p>
    <w:p w14:paraId="5900F8C7" w14:textId="01A80D3B" w:rsidR="000B0C23" w:rsidRDefault="00787C1D">
      <w:pPr>
        <w:spacing w:after="300"/>
        <w:jc w:val="center"/>
      </w:pPr>
      <w:r>
        <w:t xml:space="preserve">Auditoría de Sistemas </w:t>
      </w:r>
      <w:r w:rsidR="00ED0CFA" w:rsidRPr="00ED0CFA">
        <w:t xml:space="preserve">ISD39 </w:t>
      </w:r>
      <w:r>
        <w:t xml:space="preserve">· Grupo </w:t>
      </w:r>
      <w:r w:rsidR="00ED0CFA" w:rsidRPr="00ED0CFA">
        <w:t>30112</w:t>
      </w:r>
      <w:r>
        <w:t xml:space="preserve"> · Periodo 2026B</w:t>
      </w:r>
    </w:p>
    <w:p w14:paraId="1554C170" w14:textId="77777777" w:rsidR="000B0C23" w:rsidRDefault="00787C1D">
      <w:pPr>
        <w:jc w:val="center"/>
      </w:pPr>
      <w:r>
        <w:t xml:space="preserve">Bogotá, D. C., Colombia · </w:t>
      </w:r>
      <w:proofErr w:type="gramStart"/>
      <w:r>
        <w:t>Septiembre</w:t>
      </w:r>
      <w:proofErr w:type="gramEnd"/>
      <w:r>
        <w:t xml:space="preserve"> de 2026</w:t>
      </w:r>
    </w:p>
    <w:p w14:paraId="6F8DA2AD" w14:textId="77777777" w:rsidR="000B0C23" w:rsidRDefault="00787C1D">
      <w:r>
        <w:br w:type="page"/>
      </w:r>
    </w:p>
    <w:p w14:paraId="27A6C182" w14:textId="77777777" w:rsidR="000B0C23" w:rsidRDefault="00787C1D">
      <w:pPr>
        <w:spacing w:after="200" w:line="240" w:lineRule="auto"/>
        <w:jc w:val="center"/>
      </w:pPr>
      <w:r>
        <w:rPr>
          <w:noProof/>
        </w:rPr>
        <w:lastRenderedPageBreak/>
        <w:drawing>
          <wp:inline distT="0" distB="0" distL="0" distR="0" wp14:anchorId="0453EAEA" wp14:editId="2267B687">
            <wp:extent cx="2276475" cy="1219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435A590A" w14:textId="77777777" w:rsidR="000B0C23" w:rsidRDefault="00787C1D">
      <w:pPr>
        <w:spacing w:after="300"/>
        <w:jc w:val="center"/>
      </w:pPr>
      <w:r>
        <w:t>Programa de Ingeniería de Sistemas</w:t>
      </w:r>
    </w:p>
    <w:p w14:paraId="7C16B30A" w14:textId="77777777" w:rsidR="000B0C23" w:rsidRDefault="00787C1D">
      <w:pPr>
        <w:jc w:val="center"/>
      </w:pPr>
      <w:r>
        <w:rPr>
          <w:b/>
          <w:bCs/>
        </w:rPr>
        <w:t xml:space="preserve">COTEJO: PROGRAMA </w:t>
      </w:r>
      <w:r>
        <w:rPr>
          <w:b/>
          <w:bCs/>
        </w:rPr>
        <w:t>DE AUDITORÍA DE SISTEMAS CON VERIFICACIÓN AUTOMATIZADA DE CONTROLES Y PAPELES DE TRABAJO REPRODUCIBLES</w:t>
      </w:r>
    </w:p>
    <w:p w14:paraId="0DDF81BE" w14:textId="77777777" w:rsidR="000B0C23" w:rsidRDefault="00787C1D">
      <w:pPr>
        <w:spacing w:after="400"/>
        <w:jc w:val="center"/>
      </w:pPr>
      <w:r>
        <w:rPr>
          <w:i/>
          <w:iCs/>
        </w:rPr>
        <w:t>Documento académico de proyecto</w:t>
      </w:r>
    </w:p>
    <w:p w14:paraId="52811A48" w14:textId="77777777" w:rsidR="000B0C23" w:rsidRDefault="00787C1D">
      <w:pPr>
        <w:jc w:val="center"/>
      </w:pPr>
      <w:r>
        <w:t>Presentado a:</w:t>
      </w:r>
    </w:p>
    <w:p w14:paraId="39DFA1DA" w14:textId="77777777" w:rsidR="00ED0CFA" w:rsidRDefault="00ED0CFA">
      <w:pPr>
        <w:jc w:val="center"/>
      </w:pPr>
      <w:r>
        <w:t>DANIEL ALEJANDRO GARCIA RODRIGUEZ</w:t>
      </w:r>
    </w:p>
    <w:p w14:paraId="754529E1" w14:textId="19D9214F" w:rsidR="000B0C23" w:rsidRDefault="00787C1D">
      <w:pPr>
        <w:jc w:val="center"/>
      </w:pPr>
      <w:r>
        <w:t>Asignatura: Auditoría de Sistemas</w:t>
      </w:r>
    </w:p>
    <w:p w14:paraId="79649884" w14:textId="77777777" w:rsidR="000B0C23" w:rsidRDefault="00787C1D">
      <w:pPr>
        <w:jc w:val="center"/>
      </w:pPr>
      <w:r>
        <w:t>Versión: 0.1</w:t>
      </w:r>
    </w:p>
    <w:p w14:paraId="233C02DB" w14:textId="77777777" w:rsidR="000B0C23" w:rsidRDefault="00787C1D">
      <w:pPr>
        <w:spacing w:after="400"/>
        <w:jc w:val="center"/>
      </w:pPr>
      <w:r>
        <w:t>Fecha de entrega: 1</w:t>
      </w:r>
      <w:r>
        <w:t xml:space="preserve"> de septiembre de 2026</w:t>
      </w:r>
    </w:p>
    <w:p w14:paraId="50464B9F" w14:textId="77777777" w:rsidR="000B0C23" w:rsidRDefault="00787C1D">
      <w:pPr>
        <w:jc w:val="center"/>
      </w:pPr>
      <w:r>
        <w:t>Corporación Unificada Nacional de Educación Superior — CUN</w:t>
      </w:r>
    </w:p>
    <w:p w14:paraId="33CFF837" w14:textId="77777777" w:rsidR="000B0C23" w:rsidRDefault="00787C1D">
      <w:pPr>
        <w:jc w:val="center"/>
      </w:pPr>
      <w:r>
        <w:t>Bogotá, D. C., Colombia</w:t>
      </w:r>
    </w:p>
    <w:p w14:paraId="4C722D92" w14:textId="77777777" w:rsidR="000B0C23" w:rsidRDefault="00787C1D">
      <w:r>
        <w:br w:type="page"/>
      </w:r>
    </w:p>
    <w:p w14:paraId="534B20D7" w14:textId="77777777" w:rsidR="000B0C23" w:rsidRDefault="00787C1D">
      <w:pPr>
        <w:pStyle w:val="Ttulo1"/>
        <w:spacing w:before="240" w:after="120"/>
      </w:pPr>
      <w:bookmarkStart w:id="0" w:name="_Toc239150306"/>
      <w:r>
        <w:lastRenderedPageBreak/>
        <w:t>Control del documento</w:t>
      </w:r>
      <w:bookmarkEnd w:id="0"/>
    </w:p>
    <w:p w14:paraId="0437BA0A" w14:textId="77777777" w:rsidR="000B0C23" w:rsidRDefault="00787C1D">
      <w:pPr>
        <w:spacing w:before="120"/>
        <w:jc w:val="both"/>
      </w:pPr>
      <w:r>
        <w:t>La Tabla 1 identifica el proyecto, el equipo y la versión de este documento.</w:t>
      </w:r>
    </w:p>
    <w:p w14:paraId="68E8D49E" w14:textId="77777777" w:rsidR="000B0C23" w:rsidRDefault="00787C1D">
      <w:pPr>
        <w:spacing w:before="200"/>
      </w:pPr>
      <w:r>
        <w:rPr>
          <w:b/>
          <w:bCs/>
        </w:rPr>
        <w:t>Tabla 1</w:t>
      </w:r>
    </w:p>
    <w:p w14:paraId="47319A13" w14:textId="77777777" w:rsidR="000B0C23" w:rsidRDefault="00787C1D">
      <w:pPr>
        <w:spacing w:after="80"/>
      </w:pPr>
      <w:r>
        <w:rPr>
          <w:i/>
          <w:iCs/>
        </w:rPr>
        <w:t>Identificación del proyecto y del equipo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B0C23" w14:paraId="1B39A3F1" w14:textId="77777777">
        <w:tblPrEx>
          <w:tblCellMar>
            <w:top w:w="0" w:type="dxa"/>
            <w:bottom w:w="0" w:type="dxa"/>
          </w:tblCellMar>
        </w:tblPrEx>
        <w:trPr>
          <w:tblHeader/>
        </w:trPr>
        <w:tc>
          <w:tcPr>
            <w:tcW w:w="2400" w:type="dxa"/>
            <w:shd w:val="clear" w:color="auto" w:fill="E3DED2"/>
            <w:tcMar>
              <w:top w:w="60" w:type="dxa"/>
              <w:left w:w="90" w:type="dxa"/>
              <w:bottom w:w="60" w:type="dxa"/>
              <w:right w:w="90" w:type="dxa"/>
            </w:tcMar>
          </w:tcPr>
          <w:p w14:paraId="54F09B39" w14:textId="77777777" w:rsidR="000B0C23" w:rsidRDefault="00787C1D">
            <w:pPr>
              <w:spacing w:line="240" w:lineRule="auto"/>
              <w:jc w:val="center"/>
            </w:pPr>
            <w:r>
              <w:rPr>
                <w:b/>
                <w:bCs/>
                <w:sz w:val="20"/>
                <w:szCs w:val="20"/>
              </w:rPr>
              <w:t>Campo</w:t>
            </w:r>
          </w:p>
        </w:tc>
        <w:tc>
          <w:tcPr>
            <w:tcW w:w="6960" w:type="dxa"/>
            <w:shd w:val="clear" w:color="auto" w:fill="E3DED2"/>
            <w:tcMar>
              <w:top w:w="60" w:type="dxa"/>
              <w:left w:w="90" w:type="dxa"/>
              <w:bottom w:w="60" w:type="dxa"/>
              <w:right w:w="90" w:type="dxa"/>
            </w:tcMar>
          </w:tcPr>
          <w:p w14:paraId="2D7FCF1F" w14:textId="77777777" w:rsidR="000B0C23" w:rsidRDefault="00787C1D">
            <w:pPr>
              <w:spacing w:line="240" w:lineRule="auto"/>
              <w:jc w:val="center"/>
            </w:pPr>
            <w:r>
              <w:rPr>
                <w:b/>
                <w:bCs/>
                <w:sz w:val="20"/>
                <w:szCs w:val="20"/>
              </w:rPr>
              <w:t>Información</w:t>
            </w:r>
          </w:p>
        </w:tc>
      </w:tr>
      <w:tr w:rsidR="000B0C23" w14:paraId="0588CFCA" w14:textId="77777777">
        <w:tblPrEx>
          <w:tblCellMar>
            <w:top w:w="0" w:type="dxa"/>
            <w:bottom w:w="0" w:type="dxa"/>
          </w:tblCellMar>
        </w:tblPrEx>
        <w:tc>
          <w:tcPr>
            <w:tcW w:w="2400" w:type="dxa"/>
            <w:tcMar>
              <w:top w:w="60" w:type="dxa"/>
              <w:left w:w="90" w:type="dxa"/>
              <w:bottom w:w="60" w:type="dxa"/>
              <w:right w:w="90" w:type="dxa"/>
            </w:tcMar>
          </w:tcPr>
          <w:p w14:paraId="0D531990" w14:textId="77777777" w:rsidR="000B0C23" w:rsidRDefault="00787C1D">
            <w:pPr>
              <w:spacing w:line="240" w:lineRule="auto"/>
            </w:pPr>
            <w:r>
              <w:rPr>
                <w:sz w:val="20"/>
                <w:szCs w:val="20"/>
              </w:rPr>
              <w:t>Título del proyecto</w:t>
            </w:r>
          </w:p>
        </w:tc>
        <w:tc>
          <w:tcPr>
            <w:tcW w:w="6960" w:type="dxa"/>
            <w:tcMar>
              <w:top w:w="60" w:type="dxa"/>
              <w:left w:w="90" w:type="dxa"/>
              <w:bottom w:w="60" w:type="dxa"/>
              <w:right w:w="90" w:type="dxa"/>
            </w:tcMar>
          </w:tcPr>
          <w:p w14:paraId="480867F4" w14:textId="77777777" w:rsidR="000B0C23" w:rsidRDefault="00787C1D">
            <w:pPr>
              <w:spacing w:line="240" w:lineRule="auto"/>
            </w:pPr>
            <w:r>
              <w:rPr>
                <w:sz w:val="20"/>
                <w:szCs w:val="20"/>
              </w:rPr>
              <w:t>Cotejo: programa de auditoría de sistemas con verificación automatizada de contr</w:t>
            </w:r>
            <w:r>
              <w:rPr>
                <w:sz w:val="20"/>
                <w:szCs w:val="20"/>
              </w:rPr>
              <w:t>oles y papeles de trabajo reproducibles</w:t>
            </w:r>
          </w:p>
        </w:tc>
      </w:tr>
      <w:tr w:rsidR="000B0C23" w14:paraId="165AAFAC" w14:textId="77777777">
        <w:tblPrEx>
          <w:tblCellMar>
            <w:top w:w="0" w:type="dxa"/>
            <w:bottom w:w="0" w:type="dxa"/>
          </w:tblCellMar>
        </w:tblPrEx>
        <w:tc>
          <w:tcPr>
            <w:tcW w:w="2400" w:type="dxa"/>
            <w:tcMar>
              <w:top w:w="60" w:type="dxa"/>
              <w:left w:w="90" w:type="dxa"/>
              <w:bottom w:w="60" w:type="dxa"/>
              <w:right w:w="90" w:type="dxa"/>
            </w:tcMar>
          </w:tcPr>
          <w:p w14:paraId="6C982B2F" w14:textId="77777777" w:rsidR="000B0C23" w:rsidRDefault="00787C1D">
            <w:pPr>
              <w:spacing w:line="240" w:lineRule="auto"/>
            </w:pPr>
            <w:r>
              <w:rPr>
                <w:sz w:val="20"/>
                <w:szCs w:val="20"/>
              </w:rPr>
              <w:t>Asignatura y grupo</w:t>
            </w:r>
          </w:p>
        </w:tc>
        <w:tc>
          <w:tcPr>
            <w:tcW w:w="6960" w:type="dxa"/>
            <w:tcMar>
              <w:top w:w="60" w:type="dxa"/>
              <w:left w:w="90" w:type="dxa"/>
              <w:bottom w:w="60" w:type="dxa"/>
              <w:right w:w="90" w:type="dxa"/>
            </w:tcMar>
          </w:tcPr>
          <w:p w14:paraId="24BD89C2" w14:textId="03315A8E" w:rsidR="000B0C23" w:rsidRDefault="00787C1D">
            <w:pPr>
              <w:spacing w:line="240" w:lineRule="auto"/>
            </w:pPr>
            <w:r>
              <w:rPr>
                <w:sz w:val="20"/>
                <w:szCs w:val="20"/>
              </w:rPr>
              <w:t xml:space="preserve">Auditoría de Sistemas </w:t>
            </w:r>
            <w:r w:rsidR="00ED0CFA">
              <w:rPr>
                <w:sz w:val="20"/>
                <w:szCs w:val="20"/>
              </w:rPr>
              <w:t>IDS39</w:t>
            </w:r>
            <w:r>
              <w:rPr>
                <w:sz w:val="20"/>
                <w:szCs w:val="20"/>
              </w:rPr>
              <w:t xml:space="preserve"> · Grupo</w:t>
            </w:r>
            <w:r w:rsidR="00ED0CFA">
              <w:rPr>
                <w:sz w:val="20"/>
                <w:szCs w:val="20"/>
              </w:rPr>
              <w:t xml:space="preserve"> 30112</w:t>
            </w:r>
            <w:r>
              <w:rPr>
                <w:sz w:val="20"/>
                <w:szCs w:val="20"/>
              </w:rPr>
              <w:t>· Periodo 2026B</w:t>
            </w:r>
          </w:p>
        </w:tc>
      </w:tr>
      <w:tr w:rsidR="000B0C23" w14:paraId="06CDD90E" w14:textId="77777777">
        <w:tblPrEx>
          <w:tblCellMar>
            <w:top w:w="0" w:type="dxa"/>
            <w:bottom w:w="0" w:type="dxa"/>
          </w:tblCellMar>
        </w:tblPrEx>
        <w:tc>
          <w:tcPr>
            <w:tcW w:w="2400" w:type="dxa"/>
            <w:tcMar>
              <w:top w:w="60" w:type="dxa"/>
              <w:left w:w="90" w:type="dxa"/>
              <w:bottom w:w="60" w:type="dxa"/>
              <w:right w:w="90" w:type="dxa"/>
            </w:tcMar>
          </w:tcPr>
          <w:p w14:paraId="301204F2" w14:textId="77777777" w:rsidR="000B0C23" w:rsidRDefault="00787C1D">
            <w:pPr>
              <w:spacing w:line="240" w:lineRule="auto"/>
            </w:pPr>
            <w:r>
              <w:rPr>
                <w:sz w:val="20"/>
                <w:szCs w:val="20"/>
              </w:rPr>
              <w:t>Integrantes</w:t>
            </w:r>
          </w:p>
        </w:tc>
        <w:tc>
          <w:tcPr>
            <w:tcW w:w="6960" w:type="dxa"/>
            <w:tcMar>
              <w:top w:w="60" w:type="dxa"/>
              <w:left w:w="90" w:type="dxa"/>
              <w:bottom w:w="60" w:type="dxa"/>
              <w:right w:w="90" w:type="dxa"/>
            </w:tcMar>
          </w:tcPr>
          <w:p w14:paraId="3E5478E1" w14:textId="77777777" w:rsidR="000B0C23" w:rsidRDefault="00787C1D">
            <w:pPr>
              <w:spacing w:line="240" w:lineRule="auto"/>
            </w:pPr>
            <w:r>
              <w:rPr>
                <w:sz w:val="20"/>
                <w:szCs w:val="20"/>
              </w:rPr>
              <w:t>Sergio Alejandro Montoya Granados — sergio.montoya@cun.edu.co</w:t>
            </w:r>
          </w:p>
          <w:p w14:paraId="49AE15B9" w14:textId="77777777" w:rsidR="000B0C23" w:rsidRDefault="00787C1D">
            <w:pPr>
              <w:spacing w:line="240" w:lineRule="auto"/>
            </w:pPr>
            <w:r>
              <w:rPr>
                <w:sz w:val="20"/>
                <w:szCs w:val="20"/>
              </w:rPr>
              <w:t>Nicolás Torres Perdomo — nicolas.perdomot@cun.edu.co</w:t>
            </w:r>
          </w:p>
          <w:p w14:paraId="368426B6" w14:textId="77777777" w:rsidR="000B0C23" w:rsidRDefault="00787C1D">
            <w:pPr>
              <w:spacing w:line="240" w:lineRule="auto"/>
            </w:pPr>
            <w:r>
              <w:rPr>
                <w:sz w:val="20"/>
                <w:szCs w:val="20"/>
              </w:rPr>
              <w:t>Oscar Julián Rincón Bejarano — oscar.rinconbbe@cun.edu.co</w:t>
            </w:r>
          </w:p>
        </w:tc>
      </w:tr>
      <w:tr w:rsidR="000B0C23" w14:paraId="5EDDE0D0" w14:textId="77777777">
        <w:tblPrEx>
          <w:tblCellMar>
            <w:top w:w="0" w:type="dxa"/>
            <w:bottom w:w="0" w:type="dxa"/>
          </w:tblCellMar>
        </w:tblPrEx>
        <w:tc>
          <w:tcPr>
            <w:tcW w:w="2400" w:type="dxa"/>
            <w:tcMar>
              <w:top w:w="60" w:type="dxa"/>
              <w:left w:w="90" w:type="dxa"/>
              <w:bottom w:w="60" w:type="dxa"/>
              <w:right w:w="90" w:type="dxa"/>
            </w:tcMar>
          </w:tcPr>
          <w:p w14:paraId="220CA5C3" w14:textId="77777777" w:rsidR="000B0C23" w:rsidRDefault="00787C1D">
            <w:pPr>
              <w:spacing w:line="240" w:lineRule="auto"/>
            </w:pPr>
            <w:r>
              <w:rPr>
                <w:sz w:val="20"/>
                <w:szCs w:val="20"/>
              </w:rPr>
              <w:t>Docente</w:t>
            </w:r>
          </w:p>
        </w:tc>
        <w:tc>
          <w:tcPr>
            <w:tcW w:w="6960" w:type="dxa"/>
            <w:tcMar>
              <w:top w:w="60" w:type="dxa"/>
              <w:left w:w="90" w:type="dxa"/>
              <w:bottom w:w="60" w:type="dxa"/>
              <w:right w:w="90" w:type="dxa"/>
            </w:tcMar>
          </w:tcPr>
          <w:p w14:paraId="5A3FDBBE" w14:textId="40814FC1" w:rsidR="000B0C23" w:rsidRDefault="00ED0CFA">
            <w:pPr>
              <w:spacing w:line="240" w:lineRule="auto"/>
            </w:pPr>
            <w:r w:rsidRPr="00ED0CFA">
              <w:rPr>
                <w:sz w:val="20"/>
                <w:szCs w:val="20"/>
              </w:rPr>
              <w:t>DANIEL ALEJANDRO GARCIA RODRIGUEZ</w:t>
            </w:r>
          </w:p>
        </w:tc>
      </w:tr>
      <w:tr w:rsidR="000B0C23" w14:paraId="5FF1EA14" w14:textId="77777777">
        <w:tblPrEx>
          <w:tblCellMar>
            <w:top w:w="0" w:type="dxa"/>
            <w:bottom w:w="0" w:type="dxa"/>
          </w:tblCellMar>
        </w:tblPrEx>
        <w:tc>
          <w:tcPr>
            <w:tcW w:w="2400" w:type="dxa"/>
            <w:tcMar>
              <w:top w:w="60" w:type="dxa"/>
              <w:left w:w="90" w:type="dxa"/>
              <w:bottom w:w="60" w:type="dxa"/>
              <w:right w:w="90" w:type="dxa"/>
            </w:tcMar>
          </w:tcPr>
          <w:p w14:paraId="01066EC6" w14:textId="77777777" w:rsidR="000B0C23" w:rsidRDefault="00787C1D">
            <w:pPr>
              <w:spacing w:line="240" w:lineRule="auto"/>
            </w:pPr>
            <w:r>
              <w:rPr>
                <w:sz w:val="20"/>
                <w:szCs w:val="20"/>
              </w:rPr>
              <w:t>Sistema auditado</w:t>
            </w:r>
          </w:p>
        </w:tc>
        <w:tc>
          <w:tcPr>
            <w:tcW w:w="6960" w:type="dxa"/>
            <w:tcMar>
              <w:top w:w="60" w:type="dxa"/>
              <w:left w:w="90" w:type="dxa"/>
              <w:bottom w:w="60" w:type="dxa"/>
              <w:right w:w="90" w:type="dxa"/>
            </w:tcMar>
          </w:tcPr>
          <w:p w14:paraId="6ED441EC" w14:textId="77777777" w:rsidR="000B0C23" w:rsidRDefault="00787C1D">
            <w:pPr>
              <w:spacing w:line="240" w:lineRule="auto"/>
            </w:pPr>
            <w:r>
              <w:rPr>
                <w:sz w:val="20"/>
                <w:szCs w:val="20"/>
              </w:rPr>
              <w:t>Rastro, aplicac</w:t>
            </w:r>
            <w:r>
              <w:rPr>
                <w:sz w:val="20"/>
                <w:szCs w:val="20"/>
              </w:rPr>
              <w:t xml:space="preserve">ión de rastreo de envíos desplegada en Amazon Web </w:t>
            </w:r>
            <w:proofErr w:type="spellStart"/>
            <w:r>
              <w:rPr>
                <w:sz w:val="20"/>
                <w:szCs w:val="20"/>
              </w:rPr>
              <w:t>Services</w:t>
            </w:r>
            <w:proofErr w:type="spellEnd"/>
            <w:r>
              <w:rPr>
                <w:sz w:val="20"/>
                <w:szCs w:val="20"/>
              </w:rPr>
              <w:t xml:space="preserve"> por el mismo equipo</w:t>
            </w:r>
          </w:p>
        </w:tc>
      </w:tr>
      <w:tr w:rsidR="000B0C23" w14:paraId="460BD7D4" w14:textId="77777777">
        <w:tblPrEx>
          <w:tblCellMar>
            <w:top w:w="0" w:type="dxa"/>
            <w:bottom w:w="0" w:type="dxa"/>
          </w:tblCellMar>
        </w:tblPrEx>
        <w:tc>
          <w:tcPr>
            <w:tcW w:w="2400" w:type="dxa"/>
            <w:tcMar>
              <w:top w:w="60" w:type="dxa"/>
              <w:left w:w="90" w:type="dxa"/>
              <w:bottom w:w="60" w:type="dxa"/>
              <w:right w:w="90" w:type="dxa"/>
            </w:tcMar>
          </w:tcPr>
          <w:p w14:paraId="5EADE37F" w14:textId="77777777" w:rsidR="000B0C23" w:rsidRDefault="00787C1D">
            <w:pPr>
              <w:spacing w:line="240" w:lineRule="auto"/>
            </w:pPr>
            <w:r>
              <w:rPr>
                <w:sz w:val="20"/>
                <w:szCs w:val="20"/>
              </w:rPr>
              <w:t>Versión</w:t>
            </w:r>
          </w:p>
        </w:tc>
        <w:tc>
          <w:tcPr>
            <w:tcW w:w="6960" w:type="dxa"/>
            <w:tcMar>
              <w:top w:w="60" w:type="dxa"/>
              <w:left w:w="90" w:type="dxa"/>
              <w:bottom w:w="60" w:type="dxa"/>
              <w:right w:w="90" w:type="dxa"/>
            </w:tcMar>
          </w:tcPr>
          <w:p w14:paraId="4FFD5DFF" w14:textId="77777777" w:rsidR="000B0C23" w:rsidRDefault="00787C1D">
            <w:pPr>
              <w:spacing w:line="240" w:lineRule="auto"/>
            </w:pPr>
            <w:r>
              <w:rPr>
                <w:sz w:val="20"/>
                <w:szCs w:val="20"/>
              </w:rPr>
              <w:t>0.1</w:t>
            </w:r>
          </w:p>
        </w:tc>
      </w:tr>
      <w:tr w:rsidR="000B0C23" w14:paraId="254EE686" w14:textId="77777777">
        <w:tblPrEx>
          <w:tblCellMar>
            <w:top w:w="0" w:type="dxa"/>
            <w:bottom w:w="0" w:type="dxa"/>
          </w:tblCellMar>
        </w:tblPrEx>
        <w:tc>
          <w:tcPr>
            <w:tcW w:w="2400" w:type="dxa"/>
            <w:tcMar>
              <w:top w:w="60" w:type="dxa"/>
              <w:left w:w="90" w:type="dxa"/>
              <w:bottom w:w="60" w:type="dxa"/>
              <w:right w:w="90" w:type="dxa"/>
            </w:tcMar>
          </w:tcPr>
          <w:p w14:paraId="4F63B1D6" w14:textId="77777777" w:rsidR="000B0C23" w:rsidRDefault="00787C1D">
            <w:pPr>
              <w:spacing w:line="240" w:lineRule="auto"/>
            </w:pPr>
            <w:r>
              <w:rPr>
                <w:sz w:val="20"/>
                <w:szCs w:val="20"/>
              </w:rPr>
              <w:t>Repositorio o carpeta de evidencias</w:t>
            </w:r>
          </w:p>
        </w:tc>
        <w:tc>
          <w:tcPr>
            <w:tcW w:w="6960" w:type="dxa"/>
            <w:tcMar>
              <w:top w:w="60" w:type="dxa"/>
              <w:left w:w="90" w:type="dxa"/>
              <w:bottom w:w="60" w:type="dxa"/>
              <w:right w:w="90" w:type="dxa"/>
            </w:tcMar>
          </w:tcPr>
          <w:p w14:paraId="3EAA4612" w14:textId="77777777" w:rsidR="000B0C23" w:rsidRDefault="00787C1D">
            <w:pPr>
              <w:spacing w:line="240" w:lineRule="auto"/>
            </w:pPr>
            <w:r>
              <w:rPr>
                <w:sz w:val="20"/>
                <w:szCs w:val="20"/>
              </w:rPr>
              <w:t>Se habilitará al inicio de la fase 3 del plan de trabajo. Los papeles de trabajo y la secuencia de ejecución se versionarán allí.</w:t>
            </w:r>
          </w:p>
        </w:tc>
      </w:tr>
      <w:tr w:rsidR="000B0C23" w14:paraId="4447E1C3" w14:textId="77777777">
        <w:tblPrEx>
          <w:tblCellMar>
            <w:top w:w="0" w:type="dxa"/>
            <w:bottom w:w="0" w:type="dxa"/>
          </w:tblCellMar>
        </w:tblPrEx>
        <w:tc>
          <w:tcPr>
            <w:tcW w:w="2400" w:type="dxa"/>
            <w:tcMar>
              <w:top w:w="60" w:type="dxa"/>
              <w:left w:w="90" w:type="dxa"/>
              <w:bottom w:w="60" w:type="dxa"/>
              <w:right w:w="90" w:type="dxa"/>
            </w:tcMar>
          </w:tcPr>
          <w:p w14:paraId="5EEE6F2E" w14:textId="77777777" w:rsidR="000B0C23" w:rsidRDefault="00787C1D">
            <w:pPr>
              <w:spacing w:line="240" w:lineRule="auto"/>
            </w:pPr>
            <w:r>
              <w:rPr>
                <w:sz w:val="20"/>
                <w:szCs w:val="20"/>
              </w:rPr>
              <w:t>Fecha de corte</w:t>
            </w:r>
          </w:p>
        </w:tc>
        <w:tc>
          <w:tcPr>
            <w:tcW w:w="6960" w:type="dxa"/>
            <w:tcMar>
              <w:top w:w="60" w:type="dxa"/>
              <w:left w:w="90" w:type="dxa"/>
              <w:bottom w:w="60" w:type="dxa"/>
              <w:right w:w="90" w:type="dxa"/>
            </w:tcMar>
          </w:tcPr>
          <w:p w14:paraId="7C2C2301" w14:textId="77777777" w:rsidR="000B0C23" w:rsidRDefault="00787C1D">
            <w:pPr>
              <w:spacing w:line="240" w:lineRule="auto"/>
            </w:pPr>
            <w:r>
              <w:rPr>
                <w:sz w:val="20"/>
                <w:szCs w:val="20"/>
              </w:rPr>
              <w:t>1 de septiembre de 2026</w:t>
            </w:r>
          </w:p>
        </w:tc>
      </w:tr>
    </w:tbl>
    <w:p w14:paraId="14ACCE2F" w14:textId="77777777" w:rsidR="000B0C23" w:rsidRDefault="00787C1D">
      <w:r>
        <w:br w:type="page"/>
      </w:r>
    </w:p>
    <w:p w14:paraId="446E9A78" w14:textId="77777777" w:rsidR="000B0C23" w:rsidRDefault="00787C1D">
      <w:pPr>
        <w:pStyle w:val="Ttulo1"/>
        <w:spacing w:before="240" w:after="120"/>
      </w:pPr>
      <w:bookmarkStart w:id="1" w:name="_Toc239150307"/>
      <w:r>
        <w:lastRenderedPageBreak/>
        <w:t>Tabla de contenido</w:t>
      </w:r>
      <w:bookmarkEnd w:id="1"/>
    </w:p>
    <w:sdt>
      <w:sdtPr>
        <w:alias w:val="Tabla de contenido"/>
        <w:id w:val="-1991010359"/>
      </w:sdtPr>
      <w:sdtEndPr/>
      <w:sdtContent>
        <w:p w14:paraId="6228CCAD" w14:textId="77777777" w:rsidR="00772497" w:rsidRDefault="00787C1D">
          <w:pPr>
            <w:pStyle w:val="TDC1"/>
            <w:tabs>
              <w:tab w:val="right" w:leader="dot" w:pos="9350"/>
            </w:tabs>
            <w:rPr>
              <w:noProof/>
            </w:rPr>
          </w:pPr>
          <w:r>
            <w:fldChar w:fldCharType="begin"/>
          </w:r>
          <w:r>
            <w:instrText>TOC \h \o "1-2"</w:instrText>
          </w:r>
          <w:r>
            <w:fldChar w:fldCharType="separate"/>
          </w:r>
          <w:hyperlink w:anchor="_Toc239150306" w:history="1">
            <w:r w:rsidR="00772497" w:rsidRPr="00127657">
              <w:rPr>
                <w:rStyle w:val="Hipervnculo"/>
                <w:noProof/>
              </w:rPr>
              <w:t>Control del documento</w:t>
            </w:r>
            <w:r w:rsidR="00772497">
              <w:rPr>
                <w:noProof/>
              </w:rPr>
              <w:tab/>
            </w:r>
            <w:r w:rsidR="00772497">
              <w:rPr>
                <w:noProof/>
              </w:rPr>
              <w:fldChar w:fldCharType="begin"/>
            </w:r>
            <w:r w:rsidR="00772497">
              <w:rPr>
                <w:noProof/>
              </w:rPr>
              <w:instrText xml:space="preserve"> PAGEREF _Toc239150306 \h </w:instrText>
            </w:r>
            <w:r w:rsidR="00772497">
              <w:rPr>
                <w:noProof/>
              </w:rPr>
            </w:r>
            <w:r w:rsidR="00772497">
              <w:rPr>
                <w:noProof/>
              </w:rPr>
              <w:fldChar w:fldCharType="separate"/>
            </w:r>
            <w:r w:rsidR="00772497">
              <w:rPr>
                <w:noProof/>
              </w:rPr>
              <w:t>3</w:t>
            </w:r>
            <w:r w:rsidR="00772497">
              <w:rPr>
                <w:noProof/>
              </w:rPr>
              <w:fldChar w:fldCharType="end"/>
            </w:r>
          </w:hyperlink>
        </w:p>
        <w:p w14:paraId="5240F5F1" w14:textId="77777777" w:rsidR="00772497" w:rsidRDefault="00772497">
          <w:pPr>
            <w:pStyle w:val="TDC1"/>
            <w:tabs>
              <w:tab w:val="right" w:leader="dot" w:pos="9350"/>
            </w:tabs>
            <w:rPr>
              <w:noProof/>
            </w:rPr>
          </w:pPr>
          <w:hyperlink w:anchor="_Toc239150307" w:history="1">
            <w:r w:rsidRPr="00127657">
              <w:rPr>
                <w:rStyle w:val="Hipervnculo"/>
                <w:noProof/>
              </w:rPr>
              <w:t>Tabla de contenido</w:t>
            </w:r>
            <w:r>
              <w:rPr>
                <w:noProof/>
              </w:rPr>
              <w:tab/>
            </w:r>
            <w:r>
              <w:rPr>
                <w:noProof/>
              </w:rPr>
              <w:fldChar w:fldCharType="begin"/>
            </w:r>
            <w:r>
              <w:rPr>
                <w:noProof/>
              </w:rPr>
              <w:instrText xml:space="preserve"> PAGEREF _Toc239150307 \h </w:instrText>
            </w:r>
            <w:r>
              <w:rPr>
                <w:noProof/>
              </w:rPr>
            </w:r>
            <w:r>
              <w:rPr>
                <w:noProof/>
              </w:rPr>
              <w:fldChar w:fldCharType="separate"/>
            </w:r>
            <w:r>
              <w:rPr>
                <w:noProof/>
              </w:rPr>
              <w:t>4</w:t>
            </w:r>
            <w:r>
              <w:rPr>
                <w:noProof/>
              </w:rPr>
              <w:fldChar w:fldCharType="end"/>
            </w:r>
          </w:hyperlink>
        </w:p>
        <w:p w14:paraId="21280A60" w14:textId="77777777" w:rsidR="00772497" w:rsidRDefault="00772497">
          <w:pPr>
            <w:pStyle w:val="TDC1"/>
            <w:tabs>
              <w:tab w:val="right" w:leader="dot" w:pos="9350"/>
            </w:tabs>
            <w:rPr>
              <w:noProof/>
            </w:rPr>
          </w:pPr>
          <w:hyperlink w:anchor="_Toc239150308" w:history="1">
            <w:r w:rsidRPr="00127657">
              <w:rPr>
                <w:rStyle w:val="Hipervnculo"/>
                <w:noProof/>
              </w:rPr>
              <w:t>1. Resumen de la idea y palabras clave</w:t>
            </w:r>
            <w:r>
              <w:rPr>
                <w:noProof/>
              </w:rPr>
              <w:tab/>
            </w:r>
            <w:r>
              <w:rPr>
                <w:noProof/>
              </w:rPr>
              <w:fldChar w:fldCharType="begin"/>
            </w:r>
            <w:r>
              <w:rPr>
                <w:noProof/>
              </w:rPr>
              <w:instrText xml:space="preserve"> PAGEREF _Toc239150308 \h </w:instrText>
            </w:r>
            <w:r>
              <w:rPr>
                <w:noProof/>
              </w:rPr>
            </w:r>
            <w:r>
              <w:rPr>
                <w:noProof/>
              </w:rPr>
              <w:fldChar w:fldCharType="separate"/>
            </w:r>
            <w:r>
              <w:rPr>
                <w:noProof/>
              </w:rPr>
              <w:t>6</w:t>
            </w:r>
            <w:r>
              <w:rPr>
                <w:noProof/>
              </w:rPr>
              <w:fldChar w:fldCharType="end"/>
            </w:r>
          </w:hyperlink>
        </w:p>
        <w:p w14:paraId="1822C6F7" w14:textId="77777777" w:rsidR="00772497" w:rsidRDefault="00772497">
          <w:pPr>
            <w:pStyle w:val="TDC1"/>
            <w:tabs>
              <w:tab w:val="right" w:leader="dot" w:pos="9350"/>
            </w:tabs>
            <w:rPr>
              <w:noProof/>
            </w:rPr>
          </w:pPr>
          <w:hyperlink w:anchor="_Toc239150309" w:history="1">
            <w:r w:rsidRPr="00127657">
              <w:rPr>
                <w:rStyle w:val="Hipervnculo"/>
                <w:noProof/>
              </w:rPr>
              <w:t>2. Introducción</w:t>
            </w:r>
            <w:r>
              <w:rPr>
                <w:noProof/>
              </w:rPr>
              <w:tab/>
            </w:r>
            <w:r>
              <w:rPr>
                <w:noProof/>
              </w:rPr>
              <w:fldChar w:fldCharType="begin"/>
            </w:r>
            <w:r>
              <w:rPr>
                <w:noProof/>
              </w:rPr>
              <w:instrText xml:space="preserve"> PAGEREF _Toc239150309 \h </w:instrText>
            </w:r>
            <w:r>
              <w:rPr>
                <w:noProof/>
              </w:rPr>
            </w:r>
            <w:r>
              <w:rPr>
                <w:noProof/>
              </w:rPr>
              <w:fldChar w:fldCharType="separate"/>
            </w:r>
            <w:r>
              <w:rPr>
                <w:noProof/>
              </w:rPr>
              <w:t>6</w:t>
            </w:r>
            <w:r>
              <w:rPr>
                <w:noProof/>
              </w:rPr>
              <w:fldChar w:fldCharType="end"/>
            </w:r>
          </w:hyperlink>
        </w:p>
        <w:p w14:paraId="0937AD27" w14:textId="77777777" w:rsidR="00772497" w:rsidRDefault="00772497">
          <w:pPr>
            <w:pStyle w:val="TDC1"/>
            <w:tabs>
              <w:tab w:val="right" w:leader="dot" w:pos="9350"/>
            </w:tabs>
            <w:rPr>
              <w:noProof/>
            </w:rPr>
          </w:pPr>
          <w:hyperlink w:anchor="_Toc239150310" w:history="1">
            <w:r w:rsidRPr="00127657">
              <w:rPr>
                <w:rStyle w:val="Hipervnculo"/>
                <w:noProof/>
              </w:rPr>
              <w:t>3. Contextualización y entornos del proyecto</w:t>
            </w:r>
            <w:r>
              <w:rPr>
                <w:noProof/>
              </w:rPr>
              <w:tab/>
            </w:r>
            <w:r>
              <w:rPr>
                <w:noProof/>
              </w:rPr>
              <w:fldChar w:fldCharType="begin"/>
            </w:r>
            <w:r>
              <w:rPr>
                <w:noProof/>
              </w:rPr>
              <w:instrText xml:space="preserve"> PAGEREF _Toc239150310 \h </w:instrText>
            </w:r>
            <w:r>
              <w:rPr>
                <w:noProof/>
              </w:rPr>
            </w:r>
            <w:r>
              <w:rPr>
                <w:noProof/>
              </w:rPr>
              <w:fldChar w:fldCharType="separate"/>
            </w:r>
            <w:r>
              <w:rPr>
                <w:noProof/>
              </w:rPr>
              <w:t>7</w:t>
            </w:r>
            <w:r>
              <w:rPr>
                <w:noProof/>
              </w:rPr>
              <w:fldChar w:fldCharType="end"/>
            </w:r>
          </w:hyperlink>
        </w:p>
        <w:p w14:paraId="37FA6638" w14:textId="77777777" w:rsidR="00772497" w:rsidRDefault="00772497">
          <w:pPr>
            <w:pStyle w:val="TDC2"/>
            <w:tabs>
              <w:tab w:val="right" w:leader="dot" w:pos="9350"/>
            </w:tabs>
            <w:rPr>
              <w:noProof/>
            </w:rPr>
          </w:pPr>
          <w:hyperlink w:anchor="_Toc239150311" w:history="1">
            <w:r w:rsidRPr="00127657">
              <w:rPr>
                <w:rStyle w:val="Hipervnculo"/>
                <w:noProof/>
              </w:rPr>
              <w:t>3.1 Entorno organizacional y de usuarios</w:t>
            </w:r>
            <w:r>
              <w:rPr>
                <w:noProof/>
              </w:rPr>
              <w:tab/>
            </w:r>
            <w:r>
              <w:rPr>
                <w:noProof/>
              </w:rPr>
              <w:fldChar w:fldCharType="begin"/>
            </w:r>
            <w:r>
              <w:rPr>
                <w:noProof/>
              </w:rPr>
              <w:instrText xml:space="preserve"> PAGEREF _Toc239150311 \h </w:instrText>
            </w:r>
            <w:r>
              <w:rPr>
                <w:noProof/>
              </w:rPr>
            </w:r>
            <w:r>
              <w:rPr>
                <w:noProof/>
              </w:rPr>
              <w:fldChar w:fldCharType="separate"/>
            </w:r>
            <w:r>
              <w:rPr>
                <w:noProof/>
              </w:rPr>
              <w:t>7</w:t>
            </w:r>
            <w:r>
              <w:rPr>
                <w:noProof/>
              </w:rPr>
              <w:fldChar w:fldCharType="end"/>
            </w:r>
          </w:hyperlink>
        </w:p>
        <w:p w14:paraId="1C303CE6" w14:textId="77777777" w:rsidR="00772497" w:rsidRDefault="00772497">
          <w:pPr>
            <w:pStyle w:val="TDC2"/>
            <w:tabs>
              <w:tab w:val="right" w:leader="dot" w:pos="9350"/>
            </w:tabs>
            <w:rPr>
              <w:noProof/>
            </w:rPr>
          </w:pPr>
          <w:hyperlink w:anchor="_Toc239150312" w:history="1">
            <w:r w:rsidRPr="00127657">
              <w:rPr>
                <w:rStyle w:val="Hipervnculo"/>
                <w:noProof/>
              </w:rPr>
              <w:t>3.2 Entorno tecnológico</w:t>
            </w:r>
            <w:r>
              <w:rPr>
                <w:noProof/>
              </w:rPr>
              <w:tab/>
            </w:r>
            <w:r>
              <w:rPr>
                <w:noProof/>
              </w:rPr>
              <w:fldChar w:fldCharType="begin"/>
            </w:r>
            <w:r>
              <w:rPr>
                <w:noProof/>
              </w:rPr>
              <w:instrText xml:space="preserve"> PAGEREF _Toc239150312 \h </w:instrText>
            </w:r>
            <w:r>
              <w:rPr>
                <w:noProof/>
              </w:rPr>
            </w:r>
            <w:r>
              <w:rPr>
                <w:noProof/>
              </w:rPr>
              <w:fldChar w:fldCharType="separate"/>
            </w:r>
            <w:r>
              <w:rPr>
                <w:noProof/>
              </w:rPr>
              <w:t>8</w:t>
            </w:r>
            <w:r>
              <w:rPr>
                <w:noProof/>
              </w:rPr>
              <w:fldChar w:fldCharType="end"/>
            </w:r>
          </w:hyperlink>
        </w:p>
        <w:p w14:paraId="019D1322" w14:textId="77777777" w:rsidR="00772497" w:rsidRDefault="00772497">
          <w:pPr>
            <w:pStyle w:val="TDC2"/>
            <w:tabs>
              <w:tab w:val="right" w:leader="dot" w:pos="9350"/>
            </w:tabs>
            <w:rPr>
              <w:noProof/>
            </w:rPr>
          </w:pPr>
          <w:hyperlink w:anchor="_Toc239150313" w:history="1">
            <w:r w:rsidRPr="00127657">
              <w:rPr>
                <w:rStyle w:val="Hipervnculo"/>
                <w:noProof/>
              </w:rPr>
              <w:t>3.3 Entorno social, ético, legal y ambiental</w:t>
            </w:r>
            <w:r>
              <w:rPr>
                <w:noProof/>
              </w:rPr>
              <w:tab/>
            </w:r>
            <w:r>
              <w:rPr>
                <w:noProof/>
              </w:rPr>
              <w:fldChar w:fldCharType="begin"/>
            </w:r>
            <w:r>
              <w:rPr>
                <w:noProof/>
              </w:rPr>
              <w:instrText xml:space="preserve"> PAGEREF _Toc239150313 \h </w:instrText>
            </w:r>
            <w:r>
              <w:rPr>
                <w:noProof/>
              </w:rPr>
            </w:r>
            <w:r>
              <w:rPr>
                <w:noProof/>
              </w:rPr>
              <w:fldChar w:fldCharType="separate"/>
            </w:r>
            <w:r>
              <w:rPr>
                <w:noProof/>
              </w:rPr>
              <w:t>10</w:t>
            </w:r>
            <w:r>
              <w:rPr>
                <w:noProof/>
              </w:rPr>
              <w:fldChar w:fldCharType="end"/>
            </w:r>
          </w:hyperlink>
        </w:p>
        <w:p w14:paraId="01F3AF16" w14:textId="77777777" w:rsidR="00772497" w:rsidRDefault="00772497">
          <w:pPr>
            <w:pStyle w:val="TDC2"/>
            <w:tabs>
              <w:tab w:val="right" w:leader="dot" w:pos="9350"/>
            </w:tabs>
            <w:rPr>
              <w:noProof/>
            </w:rPr>
          </w:pPr>
          <w:hyperlink w:anchor="_Toc239150314" w:history="1">
            <w:r w:rsidRPr="00127657">
              <w:rPr>
                <w:rStyle w:val="Hipervnculo"/>
                <w:noProof/>
              </w:rPr>
              <w:t>3.4 Síntesis de oportunidades y restricciones</w:t>
            </w:r>
            <w:r>
              <w:rPr>
                <w:noProof/>
              </w:rPr>
              <w:tab/>
            </w:r>
            <w:r>
              <w:rPr>
                <w:noProof/>
              </w:rPr>
              <w:fldChar w:fldCharType="begin"/>
            </w:r>
            <w:r>
              <w:rPr>
                <w:noProof/>
              </w:rPr>
              <w:instrText xml:space="preserve"> PAGEREF _Toc239150314 \h </w:instrText>
            </w:r>
            <w:r>
              <w:rPr>
                <w:noProof/>
              </w:rPr>
            </w:r>
            <w:r>
              <w:rPr>
                <w:noProof/>
              </w:rPr>
              <w:fldChar w:fldCharType="separate"/>
            </w:r>
            <w:r>
              <w:rPr>
                <w:noProof/>
              </w:rPr>
              <w:t>11</w:t>
            </w:r>
            <w:r>
              <w:rPr>
                <w:noProof/>
              </w:rPr>
              <w:fldChar w:fldCharType="end"/>
            </w:r>
          </w:hyperlink>
        </w:p>
        <w:p w14:paraId="7C908727" w14:textId="77777777" w:rsidR="00772497" w:rsidRDefault="00772497">
          <w:pPr>
            <w:pStyle w:val="TDC1"/>
            <w:tabs>
              <w:tab w:val="right" w:leader="dot" w:pos="9350"/>
            </w:tabs>
            <w:rPr>
              <w:noProof/>
            </w:rPr>
          </w:pPr>
          <w:hyperlink w:anchor="_Toc239150315" w:history="1">
            <w:r w:rsidRPr="00127657">
              <w:rPr>
                <w:rStyle w:val="Hipervnculo"/>
                <w:noProof/>
              </w:rPr>
              <w:t>4. Antecedentes y estado de la situación</w:t>
            </w:r>
            <w:r>
              <w:rPr>
                <w:noProof/>
              </w:rPr>
              <w:tab/>
            </w:r>
            <w:r>
              <w:rPr>
                <w:noProof/>
              </w:rPr>
              <w:fldChar w:fldCharType="begin"/>
            </w:r>
            <w:r>
              <w:rPr>
                <w:noProof/>
              </w:rPr>
              <w:instrText xml:space="preserve"> PAGEREF _Toc239150315 \h </w:instrText>
            </w:r>
            <w:r>
              <w:rPr>
                <w:noProof/>
              </w:rPr>
            </w:r>
            <w:r>
              <w:rPr>
                <w:noProof/>
              </w:rPr>
              <w:fldChar w:fldCharType="separate"/>
            </w:r>
            <w:r>
              <w:rPr>
                <w:noProof/>
              </w:rPr>
              <w:t>12</w:t>
            </w:r>
            <w:r>
              <w:rPr>
                <w:noProof/>
              </w:rPr>
              <w:fldChar w:fldCharType="end"/>
            </w:r>
          </w:hyperlink>
        </w:p>
        <w:p w14:paraId="4F9DD64B" w14:textId="77777777" w:rsidR="00772497" w:rsidRDefault="00772497">
          <w:pPr>
            <w:pStyle w:val="TDC1"/>
            <w:tabs>
              <w:tab w:val="right" w:leader="dot" w:pos="9350"/>
            </w:tabs>
            <w:rPr>
              <w:noProof/>
            </w:rPr>
          </w:pPr>
          <w:hyperlink w:anchor="_Toc239150316" w:history="1">
            <w:r w:rsidRPr="00127657">
              <w:rPr>
                <w:rStyle w:val="Hipervnculo"/>
                <w:noProof/>
              </w:rPr>
              <w:t>5. Planteamiento del problema</w:t>
            </w:r>
            <w:r>
              <w:rPr>
                <w:noProof/>
              </w:rPr>
              <w:tab/>
            </w:r>
            <w:r>
              <w:rPr>
                <w:noProof/>
              </w:rPr>
              <w:fldChar w:fldCharType="begin"/>
            </w:r>
            <w:r>
              <w:rPr>
                <w:noProof/>
              </w:rPr>
              <w:instrText xml:space="preserve"> PAGEREF _Toc239150316 \h </w:instrText>
            </w:r>
            <w:r>
              <w:rPr>
                <w:noProof/>
              </w:rPr>
            </w:r>
            <w:r>
              <w:rPr>
                <w:noProof/>
              </w:rPr>
              <w:fldChar w:fldCharType="separate"/>
            </w:r>
            <w:r>
              <w:rPr>
                <w:noProof/>
              </w:rPr>
              <w:t>14</w:t>
            </w:r>
            <w:r>
              <w:rPr>
                <w:noProof/>
              </w:rPr>
              <w:fldChar w:fldCharType="end"/>
            </w:r>
          </w:hyperlink>
        </w:p>
        <w:p w14:paraId="7532D4C8" w14:textId="77777777" w:rsidR="00772497" w:rsidRDefault="00772497">
          <w:pPr>
            <w:pStyle w:val="TDC2"/>
            <w:tabs>
              <w:tab w:val="right" w:leader="dot" w:pos="9350"/>
            </w:tabs>
            <w:rPr>
              <w:noProof/>
            </w:rPr>
          </w:pPr>
          <w:hyperlink w:anchor="_Toc239150317" w:history="1">
            <w:r w:rsidRPr="00127657">
              <w:rPr>
                <w:rStyle w:val="Hipervnculo"/>
                <w:noProof/>
              </w:rPr>
              <w:t>5.1 Descripción y delimitación</w:t>
            </w:r>
            <w:r>
              <w:rPr>
                <w:noProof/>
              </w:rPr>
              <w:tab/>
            </w:r>
            <w:r>
              <w:rPr>
                <w:noProof/>
              </w:rPr>
              <w:fldChar w:fldCharType="begin"/>
            </w:r>
            <w:r>
              <w:rPr>
                <w:noProof/>
              </w:rPr>
              <w:instrText xml:space="preserve"> PAGEREF _Toc239150317 \h </w:instrText>
            </w:r>
            <w:r>
              <w:rPr>
                <w:noProof/>
              </w:rPr>
            </w:r>
            <w:r>
              <w:rPr>
                <w:noProof/>
              </w:rPr>
              <w:fldChar w:fldCharType="separate"/>
            </w:r>
            <w:r>
              <w:rPr>
                <w:noProof/>
              </w:rPr>
              <w:t>14</w:t>
            </w:r>
            <w:r>
              <w:rPr>
                <w:noProof/>
              </w:rPr>
              <w:fldChar w:fldCharType="end"/>
            </w:r>
          </w:hyperlink>
        </w:p>
        <w:p w14:paraId="3A19FF2F" w14:textId="77777777" w:rsidR="00772497" w:rsidRDefault="00772497">
          <w:pPr>
            <w:pStyle w:val="TDC2"/>
            <w:tabs>
              <w:tab w:val="right" w:leader="dot" w:pos="9350"/>
            </w:tabs>
            <w:rPr>
              <w:noProof/>
            </w:rPr>
          </w:pPr>
          <w:hyperlink w:anchor="_Toc239150318" w:history="1">
            <w:r w:rsidRPr="00127657">
              <w:rPr>
                <w:rStyle w:val="Hipervnculo"/>
                <w:noProof/>
              </w:rPr>
              <w:t>5.2 Causas, efectos y evidencia</w:t>
            </w:r>
            <w:r>
              <w:rPr>
                <w:noProof/>
              </w:rPr>
              <w:tab/>
            </w:r>
            <w:r>
              <w:rPr>
                <w:noProof/>
              </w:rPr>
              <w:fldChar w:fldCharType="begin"/>
            </w:r>
            <w:r>
              <w:rPr>
                <w:noProof/>
              </w:rPr>
              <w:instrText xml:space="preserve"> PAGEREF _Toc239150318 \h </w:instrText>
            </w:r>
            <w:r>
              <w:rPr>
                <w:noProof/>
              </w:rPr>
            </w:r>
            <w:r>
              <w:rPr>
                <w:noProof/>
              </w:rPr>
              <w:fldChar w:fldCharType="separate"/>
            </w:r>
            <w:r>
              <w:rPr>
                <w:noProof/>
              </w:rPr>
              <w:t>15</w:t>
            </w:r>
            <w:r>
              <w:rPr>
                <w:noProof/>
              </w:rPr>
              <w:fldChar w:fldCharType="end"/>
            </w:r>
          </w:hyperlink>
        </w:p>
        <w:p w14:paraId="125F71BD" w14:textId="77777777" w:rsidR="00772497" w:rsidRDefault="00772497">
          <w:pPr>
            <w:pStyle w:val="TDC2"/>
            <w:tabs>
              <w:tab w:val="right" w:leader="dot" w:pos="9350"/>
            </w:tabs>
            <w:rPr>
              <w:noProof/>
            </w:rPr>
          </w:pPr>
          <w:hyperlink w:anchor="_Toc239150319" w:history="1">
            <w:r w:rsidRPr="00127657">
              <w:rPr>
                <w:rStyle w:val="Hipervnculo"/>
                <w:noProof/>
              </w:rPr>
              <w:t>5.3 Pregunta de proyecto</w:t>
            </w:r>
            <w:r>
              <w:rPr>
                <w:noProof/>
              </w:rPr>
              <w:tab/>
            </w:r>
            <w:r>
              <w:rPr>
                <w:noProof/>
              </w:rPr>
              <w:fldChar w:fldCharType="begin"/>
            </w:r>
            <w:r>
              <w:rPr>
                <w:noProof/>
              </w:rPr>
              <w:instrText xml:space="preserve"> PAGEREF _Toc239150319 \h </w:instrText>
            </w:r>
            <w:r>
              <w:rPr>
                <w:noProof/>
              </w:rPr>
            </w:r>
            <w:r>
              <w:rPr>
                <w:noProof/>
              </w:rPr>
              <w:fldChar w:fldCharType="separate"/>
            </w:r>
            <w:r>
              <w:rPr>
                <w:noProof/>
              </w:rPr>
              <w:t>16</w:t>
            </w:r>
            <w:r>
              <w:rPr>
                <w:noProof/>
              </w:rPr>
              <w:fldChar w:fldCharType="end"/>
            </w:r>
          </w:hyperlink>
        </w:p>
        <w:p w14:paraId="729B13F5" w14:textId="77777777" w:rsidR="00772497" w:rsidRDefault="00772497">
          <w:pPr>
            <w:pStyle w:val="TDC1"/>
            <w:tabs>
              <w:tab w:val="right" w:leader="dot" w:pos="9350"/>
            </w:tabs>
            <w:rPr>
              <w:noProof/>
            </w:rPr>
          </w:pPr>
          <w:hyperlink w:anchor="_Toc239150320" w:history="1">
            <w:r w:rsidRPr="00127657">
              <w:rPr>
                <w:rStyle w:val="Hipervnculo"/>
                <w:noProof/>
              </w:rPr>
              <w:t>6. Justificación</w:t>
            </w:r>
            <w:r>
              <w:rPr>
                <w:noProof/>
              </w:rPr>
              <w:tab/>
            </w:r>
            <w:r>
              <w:rPr>
                <w:noProof/>
              </w:rPr>
              <w:fldChar w:fldCharType="begin"/>
            </w:r>
            <w:r>
              <w:rPr>
                <w:noProof/>
              </w:rPr>
              <w:instrText xml:space="preserve"> PAGEREF _Toc239150320 \h </w:instrText>
            </w:r>
            <w:r>
              <w:rPr>
                <w:noProof/>
              </w:rPr>
            </w:r>
            <w:r>
              <w:rPr>
                <w:noProof/>
              </w:rPr>
              <w:fldChar w:fldCharType="separate"/>
            </w:r>
            <w:r>
              <w:rPr>
                <w:noProof/>
              </w:rPr>
              <w:t>16</w:t>
            </w:r>
            <w:r>
              <w:rPr>
                <w:noProof/>
              </w:rPr>
              <w:fldChar w:fldCharType="end"/>
            </w:r>
          </w:hyperlink>
        </w:p>
        <w:p w14:paraId="425995F7" w14:textId="77777777" w:rsidR="00772497" w:rsidRDefault="00772497">
          <w:pPr>
            <w:pStyle w:val="TDC1"/>
            <w:tabs>
              <w:tab w:val="right" w:leader="dot" w:pos="9350"/>
            </w:tabs>
            <w:rPr>
              <w:noProof/>
            </w:rPr>
          </w:pPr>
          <w:hyperlink w:anchor="_Toc239150321" w:history="1">
            <w:r w:rsidRPr="00127657">
              <w:rPr>
                <w:rStyle w:val="Hipervnculo"/>
                <w:noProof/>
              </w:rPr>
              <w:t>7. Objetivos</w:t>
            </w:r>
            <w:r>
              <w:rPr>
                <w:noProof/>
              </w:rPr>
              <w:tab/>
            </w:r>
            <w:r>
              <w:rPr>
                <w:noProof/>
              </w:rPr>
              <w:fldChar w:fldCharType="begin"/>
            </w:r>
            <w:r>
              <w:rPr>
                <w:noProof/>
              </w:rPr>
              <w:instrText xml:space="preserve"> PAGEREF _Toc239150321 \h </w:instrText>
            </w:r>
            <w:r>
              <w:rPr>
                <w:noProof/>
              </w:rPr>
            </w:r>
            <w:r>
              <w:rPr>
                <w:noProof/>
              </w:rPr>
              <w:fldChar w:fldCharType="separate"/>
            </w:r>
            <w:r>
              <w:rPr>
                <w:noProof/>
              </w:rPr>
              <w:t>17</w:t>
            </w:r>
            <w:r>
              <w:rPr>
                <w:noProof/>
              </w:rPr>
              <w:fldChar w:fldCharType="end"/>
            </w:r>
          </w:hyperlink>
        </w:p>
        <w:p w14:paraId="01DAF73B" w14:textId="77777777" w:rsidR="00772497" w:rsidRDefault="00772497">
          <w:pPr>
            <w:pStyle w:val="TDC2"/>
            <w:tabs>
              <w:tab w:val="right" w:leader="dot" w:pos="9350"/>
            </w:tabs>
            <w:rPr>
              <w:noProof/>
            </w:rPr>
          </w:pPr>
          <w:hyperlink w:anchor="_Toc239150322" w:history="1">
            <w:r w:rsidRPr="00127657">
              <w:rPr>
                <w:rStyle w:val="Hipervnculo"/>
                <w:noProof/>
              </w:rPr>
              <w:t>7.1 Objetivo general</w:t>
            </w:r>
            <w:r>
              <w:rPr>
                <w:noProof/>
              </w:rPr>
              <w:tab/>
            </w:r>
            <w:r>
              <w:rPr>
                <w:noProof/>
              </w:rPr>
              <w:fldChar w:fldCharType="begin"/>
            </w:r>
            <w:r>
              <w:rPr>
                <w:noProof/>
              </w:rPr>
              <w:instrText xml:space="preserve"> PAGEREF _Toc239150322 \h </w:instrText>
            </w:r>
            <w:r>
              <w:rPr>
                <w:noProof/>
              </w:rPr>
            </w:r>
            <w:r>
              <w:rPr>
                <w:noProof/>
              </w:rPr>
              <w:fldChar w:fldCharType="separate"/>
            </w:r>
            <w:r>
              <w:rPr>
                <w:noProof/>
              </w:rPr>
              <w:t>17</w:t>
            </w:r>
            <w:r>
              <w:rPr>
                <w:noProof/>
              </w:rPr>
              <w:fldChar w:fldCharType="end"/>
            </w:r>
          </w:hyperlink>
        </w:p>
        <w:p w14:paraId="484B4562" w14:textId="77777777" w:rsidR="00772497" w:rsidRDefault="00772497">
          <w:pPr>
            <w:pStyle w:val="TDC2"/>
            <w:tabs>
              <w:tab w:val="right" w:leader="dot" w:pos="9350"/>
            </w:tabs>
            <w:rPr>
              <w:noProof/>
            </w:rPr>
          </w:pPr>
          <w:hyperlink w:anchor="_Toc239150323" w:history="1">
            <w:r w:rsidRPr="00127657">
              <w:rPr>
                <w:rStyle w:val="Hipervnculo"/>
                <w:noProof/>
              </w:rPr>
              <w:t>7.2 Objetivos específicos</w:t>
            </w:r>
            <w:r>
              <w:rPr>
                <w:noProof/>
              </w:rPr>
              <w:tab/>
            </w:r>
            <w:r>
              <w:rPr>
                <w:noProof/>
              </w:rPr>
              <w:fldChar w:fldCharType="begin"/>
            </w:r>
            <w:r>
              <w:rPr>
                <w:noProof/>
              </w:rPr>
              <w:instrText xml:space="preserve"> PAGEREF _Toc239150323 \h </w:instrText>
            </w:r>
            <w:r>
              <w:rPr>
                <w:noProof/>
              </w:rPr>
            </w:r>
            <w:r>
              <w:rPr>
                <w:noProof/>
              </w:rPr>
              <w:fldChar w:fldCharType="separate"/>
            </w:r>
            <w:r>
              <w:rPr>
                <w:noProof/>
              </w:rPr>
              <w:t>18</w:t>
            </w:r>
            <w:r>
              <w:rPr>
                <w:noProof/>
              </w:rPr>
              <w:fldChar w:fldCharType="end"/>
            </w:r>
          </w:hyperlink>
        </w:p>
        <w:p w14:paraId="0AB1AE3A" w14:textId="77777777" w:rsidR="00772497" w:rsidRDefault="00772497">
          <w:pPr>
            <w:pStyle w:val="TDC1"/>
            <w:tabs>
              <w:tab w:val="right" w:leader="dot" w:pos="9350"/>
            </w:tabs>
            <w:rPr>
              <w:noProof/>
            </w:rPr>
          </w:pPr>
          <w:hyperlink w:anchor="_Toc239150324" w:history="1">
            <w:r w:rsidRPr="00127657">
              <w:rPr>
                <w:rStyle w:val="Hipervnculo"/>
                <w:noProof/>
              </w:rPr>
              <w:t>8. Alcance, exclusiones, restricciones y supuestos</w:t>
            </w:r>
            <w:r>
              <w:rPr>
                <w:noProof/>
              </w:rPr>
              <w:tab/>
            </w:r>
            <w:r>
              <w:rPr>
                <w:noProof/>
              </w:rPr>
              <w:fldChar w:fldCharType="begin"/>
            </w:r>
            <w:r>
              <w:rPr>
                <w:noProof/>
              </w:rPr>
              <w:instrText xml:space="preserve"> PAGEREF _Toc239150324 \h </w:instrText>
            </w:r>
            <w:r>
              <w:rPr>
                <w:noProof/>
              </w:rPr>
            </w:r>
            <w:r>
              <w:rPr>
                <w:noProof/>
              </w:rPr>
              <w:fldChar w:fldCharType="separate"/>
            </w:r>
            <w:r>
              <w:rPr>
                <w:noProof/>
              </w:rPr>
              <w:t>18</w:t>
            </w:r>
            <w:r>
              <w:rPr>
                <w:noProof/>
              </w:rPr>
              <w:fldChar w:fldCharType="end"/>
            </w:r>
          </w:hyperlink>
        </w:p>
        <w:p w14:paraId="5D75A795" w14:textId="77777777" w:rsidR="00772497" w:rsidRDefault="00772497">
          <w:pPr>
            <w:pStyle w:val="TDC1"/>
            <w:tabs>
              <w:tab w:val="right" w:leader="dot" w:pos="9350"/>
            </w:tabs>
            <w:rPr>
              <w:noProof/>
            </w:rPr>
          </w:pPr>
          <w:hyperlink w:anchor="_Toc239150325" w:history="1">
            <w:r w:rsidRPr="00127657">
              <w:rPr>
                <w:rStyle w:val="Hipervnculo"/>
                <w:noProof/>
              </w:rPr>
              <w:t>9. Propuesta inicial de solución de Ingeniería de Sistemas</w:t>
            </w:r>
            <w:r>
              <w:rPr>
                <w:noProof/>
              </w:rPr>
              <w:tab/>
            </w:r>
            <w:r>
              <w:rPr>
                <w:noProof/>
              </w:rPr>
              <w:fldChar w:fldCharType="begin"/>
            </w:r>
            <w:r>
              <w:rPr>
                <w:noProof/>
              </w:rPr>
              <w:instrText xml:space="preserve"> PAGEREF _Toc239150325 \h </w:instrText>
            </w:r>
            <w:r>
              <w:rPr>
                <w:noProof/>
              </w:rPr>
            </w:r>
            <w:r>
              <w:rPr>
                <w:noProof/>
              </w:rPr>
              <w:fldChar w:fldCharType="separate"/>
            </w:r>
            <w:r>
              <w:rPr>
                <w:noProof/>
              </w:rPr>
              <w:t>20</w:t>
            </w:r>
            <w:r>
              <w:rPr>
                <w:noProof/>
              </w:rPr>
              <w:fldChar w:fldCharType="end"/>
            </w:r>
          </w:hyperlink>
        </w:p>
        <w:p w14:paraId="05AAE808" w14:textId="77777777" w:rsidR="00772497" w:rsidRDefault="00772497">
          <w:pPr>
            <w:pStyle w:val="TDC2"/>
            <w:tabs>
              <w:tab w:val="right" w:leader="dot" w:pos="9350"/>
            </w:tabs>
            <w:rPr>
              <w:noProof/>
            </w:rPr>
          </w:pPr>
          <w:hyperlink w:anchor="_Toc239150326" w:history="1">
            <w:r w:rsidRPr="00127657">
              <w:rPr>
                <w:rStyle w:val="Hipervnculo"/>
                <w:noProof/>
              </w:rPr>
              <w:t>9.1 Idea central y propuesta de valor</w:t>
            </w:r>
            <w:r>
              <w:rPr>
                <w:noProof/>
              </w:rPr>
              <w:tab/>
            </w:r>
            <w:r>
              <w:rPr>
                <w:noProof/>
              </w:rPr>
              <w:fldChar w:fldCharType="begin"/>
            </w:r>
            <w:r>
              <w:rPr>
                <w:noProof/>
              </w:rPr>
              <w:instrText xml:space="preserve"> PAGEREF _Toc239150326 \h </w:instrText>
            </w:r>
            <w:r>
              <w:rPr>
                <w:noProof/>
              </w:rPr>
            </w:r>
            <w:r>
              <w:rPr>
                <w:noProof/>
              </w:rPr>
              <w:fldChar w:fldCharType="separate"/>
            </w:r>
            <w:r>
              <w:rPr>
                <w:noProof/>
              </w:rPr>
              <w:t>20</w:t>
            </w:r>
            <w:r>
              <w:rPr>
                <w:noProof/>
              </w:rPr>
              <w:fldChar w:fldCharType="end"/>
            </w:r>
          </w:hyperlink>
        </w:p>
        <w:p w14:paraId="089439C6" w14:textId="77777777" w:rsidR="00772497" w:rsidRDefault="00772497">
          <w:pPr>
            <w:pStyle w:val="TDC2"/>
            <w:tabs>
              <w:tab w:val="right" w:leader="dot" w:pos="9350"/>
            </w:tabs>
            <w:rPr>
              <w:noProof/>
            </w:rPr>
          </w:pPr>
          <w:hyperlink w:anchor="_Toc239150327" w:history="1">
            <w:r w:rsidRPr="00127657">
              <w:rPr>
                <w:rStyle w:val="Hipervnculo"/>
                <w:noProof/>
              </w:rPr>
              <w:t>9.2 Alternativas consideradas y criterio de selección</w:t>
            </w:r>
            <w:r>
              <w:rPr>
                <w:noProof/>
              </w:rPr>
              <w:tab/>
            </w:r>
            <w:r>
              <w:rPr>
                <w:noProof/>
              </w:rPr>
              <w:fldChar w:fldCharType="begin"/>
            </w:r>
            <w:r>
              <w:rPr>
                <w:noProof/>
              </w:rPr>
              <w:instrText xml:space="preserve"> PAGEREF _Toc239150327 \h </w:instrText>
            </w:r>
            <w:r>
              <w:rPr>
                <w:noProof/>
              </w:rPr>
            </w:r>
            <w:r>
              <w:rPr>
                <w:noProof/>
              </w:rPr>
              <w:fldChar w:fldCharType="separate"/>
            </w:r>
            <w:r>
              <w:rPr>
                <w:noProof/>
              </w:rPr>
              <w:t>21</w:t>
            </w:r>
            <w:r>
              <w:rPr>
                <w:noProof/>
              </w:rPr>
              <w:fldChar w:fldCharType="end"/>
            </w:r>
          </w:hyperlink>
        </w:p>
        <w:p w14:paraId="3979239E" w14:textId="77777777" w:rsidR="00772497" w:rsidRDefault="00772497">
          <w:pPr>
            <w:pStyle w:val="TDC2"/>
            <w:tabs>
              <w:tab w:val="right" w:leader="dot" w:pos="9350"/>
            </w:tabs>
            <w:rPr>
              <w:noProof/>
            </w:rPr>
          </w:pPr>
          <w:hyperlink w:anchor="_Toc239150328" w:history="1">
            <w:r w:rsidRPr="00127657">
              <w:rPr>
                <w:rStyle w:val="Hipervnculo"/>
                <w:noProof/>
              </w:rPr>
              <w:t>9.3 Arquitectura o modelo de solución inicial</w:t>
            </w:r>
            <w:r>
              <w:rPr>
                <w:noProof/>
              </w:rPr>
              <w:tab/>
            </w:r>
            <w:r>
              <w:rPr>
                <w:noProof/>
              </w:rPr>
              <w:fldChar w:fldCharType="begin"/>
            </w:r>
            <w:r>
              <w:rPr>
                <w:noProof/>
              </w:rPr>
              <w:instrText xml:space="preserve"> PAGEREF _Toc239150328 \h </w:instrText>
            </w:r>
            <w:r>
              <w:rPr>
                <w:noProof/>
              </w:rPr>
            </w:r>
            <w:r>
              <w:rPr>
                <w:noProof/>
              </w:rPr>
              <w:fldChar w:fldCharType="separate"/>
            </w:r>
            <w:r>
              <w:rPr>
                <w:noProof/>
              </w:rPr>
              <w:t>22</w:t>
            </w:r>
            <w:r>
              <w:rPr>
                <w:noProof/>
              </w:rPr>
              <w:fldChar w:fldCharType="end"/>
            </w:r>
          </w:hyperlink>
        </w:p>
        <w:p w14:paraId="77583132" w14:textId="77777777" w:rsidR="00772497" w:rsidRDefault="00772497">
          <w:pPr>
            <w:pStyle w:val="TDC1"/>
            <w:tabs>
              <w:tab w:val="right" w:leader="dot" w:pos="9350"/>
            </w:tabs>
            <w:rPr>
              <w:noProof/>
            </w:rPr>
          </w:pPr>
          <w:hyperlink w:anchor="_Toc239150329" w:history="1">
            <w:r w:rsidRPr="00127657">
              <w:rPr>
                <w:rStyle w:val="Hipervnculo"/>
                <w:noProof/>
              </w:rPr>
              <w:t>10. Requisitos preliminares y criterios de aceptación</w:t>
            </w:r>
            <w:r>
              <w:rPr>
                <w:noProof/>
              </w:rPr>
              <w:tab/>
            </w:r>
            <w:r>
              <w:rPr>
                <w:noProof/>
              </w:rPr>
              <w:fldChar w:fldCharType="begin"/>
            </w:r>
            <w:r>
              <w:rPr>
                <w:noProof/>
              </w:rPr>
              <w:instrText xml:space="preserve"> PAGEREF _Toc239150329 \h </w:instrText>
            </w:r>
            <w:r>
              <w:rPr>
                <w:noProof/>
              </w:rPr>
            </w:r>
            <w:r>
              <w:rPr>
                <w:noProof/>
              </w:rPr>
              <w:fldChar w:fldCharType="separate"/>
            </w:r>
            <w:r>
              <w:rPr>
                <w:noProof/>
              </w:rPr>
              <w:t>26</w:t>
            </w:r>
            <w:r>
              <w:rPr>
                <w:noProof/>
              </w:rPr>
              <w:fldChar w:fldCharType="end"/>
            </w:r>
          </w:hyperlink>
        </w:p>
        <w:p w14:paraId="0D645257" w14:textId="77777777" w:rsidR="00772497" w:rsidRDefault="00772497">
          <w:pPr>
            <w:pStyle w:val="TDC1"/>
            <w:tabs>
              <w:tab w:val="right" w:leader="dot" w:pos="9350"/>
            </w:tabs>
            <w:rPr>
              <w:noProof/>
            </w:rPr>
          </w:pPr>
          <w:hyperlink w:anchor="_Toc239150330" w:history="1">
            <w:r w:rsidRPr="00127657">
              <w:rPr>
                <w:rStyle w:val="Hipervnculo"/>
                <w:noProof/>
              </w:rPr>
              <w:t>11. Metodología y plan inicial de trabajo</w:t>
            </w:r>
            <w:r>
              <w:rPr>
                <w:noProof/>
              </w:rPr>
              <w:tab/>
            </w:r>
            <w:r>
              <w:rPr>
                <w:noProof/>
              </w:rPr>
              <w:fldChar w:fldCharType="begin"/>
            </w:r>
            <w:r>
              <w:rPr>
                <w:noProof/>
              </w:rPr>
              <w:instrText xml:space="preserve"> PAGEREF _Toc239150330 \h </w:instrText>
            </w:r>
            <w:r>
              <w:rPr>
                <w:noProof/>
              </w:rPr>
            </w:r>
            <w:r>
              <w:rPr>
                <w:noProof/>
              </w:rPr>
              <w:fldChar w:fldCharType="separate"/>
            </w:r>
            <w:r>
              <w:rPr>
                <w:noProof/>
              </w:rPr>
              <w:t>27</w:t>
            </w:r>
            <w:r>
              <w:rPr>
                <w:noProof/>
              </w:rPr>
              <w:fldChar w:fldCharType="end"/>
            </w:r>
          </w:hyperlink>
        </w:p>
        <w:p w14:paraId="5CB77ACB" w14:textId="77777777" w:rsidR="00772497" w:rsidRDefault="00772497">
          <w:pPr>
            <w:pStyle w:val="TDC1"/>
            <w:tabs>
              <w:tab w:val="right" w:leader="dot" w:pos="9350"/>
            </w:tabs>
            <w:rPr>
              <w:noProof/>
            </w:rPr>
          </w:pPr>
          <w:hyperlink w:anchor="_Toc239150331" w:history="1">
            <w:r w:rsidRPr="00127657">
              <w:rPr>
                <w:rStyle w:val="Hipervnculo"/>
                <w:noProof/>
              </w:rPr>
              <w:t>12. Viabilidad preliminar</w:t>
            </w:r>
            <w:r>
              <w:rPr>
                <w:noProof/>
              </w:rPr>
              <w:tab/>
            </w:r>
            <w:r>
              <w:rPr>
                <w:noProof/>
              </w:rPr>
              <w:fldChar w:fldCharType="begin"/>
            </w:r>
            <w:r>
              <w:rPr>
                <w:noProof/>
              </w:rPr>
              <w:instrText xml:space="preserve"> PAGEREF _Toc239150331 \h </w:instrText>
            </w:r>
            <w:r>
              <w:rPr>
                <w:noProof/>
              </w:rPr>
            </w:r>
            <w:r>
              <w:rPr>
                <w:noProof/>
              </w:rPr>
              <w:fldChar w:fldCharType="separate"/>
            </w:r>
            <w:r>
              <w:rPr>
                <w:noProof/>
              </w:rPr>
              <w:t>29</w:t>
            </w:r>
            <w:r>
              <w:rPr>
                <w:noProof/>
              </w:rPr>
              <w:fldChar w:fldCharType="end"/>
            </w:r>
          </w:hyperlink>
        </w:p>
        <w:p w14:paraId="05EE9784" w14:textId="77777777" w:rsidR="00772497" w:rsidRDefault="00772497">
          <w:pPr>
            <w:pStyle w:val="TDC2"/>
            <w:tabs>
              <w:tab w:val="right" w:leader="dot" w:pos="9350"/>
            </w:tabs>
            <w:rPr>
              <w:noProof/>
            </w:rPr>
          </w:pPr>
          <w:hyperlink w:anchor="_Toc239150332" w:history="1">
            <w:r w:rsidRPr="00127657">
              <w:rPr>
                <w:rStyle w:val="Hipervnculo"/>
                <w:noProof/>
              </w:rPr>
              <w:t>12.1 Viabilidad técnica</w:t>
            </w:r>
            <w:r>
              <w:rPr>
                <w:noProof/>
              </w:rPr>
              <w:tab/>
            </w:r>
            <w:r>
              <w:rPr>
                <w:noProof/>
              </w:rPr>
              <w:fldChar w:fldCharType="begin"/>
            </w:r>
            <w:r>
              <w:rPr>
                <w:noProof/>
              </w:rPr>
              <w:instrText xml:space="preserve"> PAGEREF _Toc239150332 \h </w:instrText>
            </w:r>
            <w:r>
              <w:rPr>
                <w:noProof/>
              </w:rPr>
            </w:r>
            <w:r>
              <w:rPr>
                <w:noProof/>
              </w:rPr>
              <w:fldChar w:fldCharType="separate"/>
            </w:r>
            <w:r>
              <w:rPr>
                <w:noProof/>
              </w:rPr>
              <w:t>29</w:t>
            </w:r>
            <w:r>
              <w:rPr>
                <w:noProof/>
              </w:rPr>
              <w:fldChar w:fldCharType="end"/>
            </w:r>
          </w:hyperlink>
        </w:p>
        <w:p w14:paraId="2D37474B" w14:textId="77777777" w:rsidR="00772497" w:rsidRDefault="00772497">
          <w:pPr>
            <w:pStyle w:val="TDC2"/>
            <w:tabs>
              <w:tab w:val="right" w:leader="dot" w:pos="9350"/>
            </w:tabs>
            <w:rPr>
              <w:noProof/>
            </w:rPr>
          </w:pPr>
          <w:hyperlink w:anchor="_Toc239150333" w:history="1">
            <w:r w:rsidRPr="00127657">
              <w:rPr>
                <w:rStyle w:val="Hipervnculo"/>
                <w:noProof/>
              </w:rPr>
              <w:t>12.2 Viabilidad operativa</w:t>
            </w:r>
            <w:r>
              <w:rPr>
                <w:noProof/>
              </w:rPr>
              <w:tab/>
            </w:r>
            <w:r>
              <w:rPr>
                <w:noProof/>
              </w:rPr>
              <w:fldChar w:fldCharType="begin"/>
            </w:r>
            <w:r>
              <w:rPr>
                <w:noProof/>
              </w:rPr>
              <w:instrText xml:space="preserve"> PAGEREF _Toc239150333 \h </w:instrText>
            </w:r>
            <w:r>
              <w:rPr>
                <w:noProof/>
              </w:rPr>
            </w:r>
            <w:r>
              <w:rPr>
                <w:noProof/>
              </w:rPr>
              <w:fldChar w:fldCharType="separate"/>
            </w:r>
            <w:r>
              <w:rPr>
                <w:noProof/>
              </w:rPr>
              <w:t>29</w:t>
            </w:r>
            <w:r>
              <w:rPr>
                <w:noProof/>
              </w:rPr>
              <w:fldChar w:fldCharType="end"/>
            </w:r>
          </w:hyperlink>
        </w:p>
        <w:p w14:paraId="3CB6E5C2" w14:textId="77777777" w:rsidR="00772497" w:rsidRDefault="00772497">
          <w:pPr>
            <w:pStyle w:val="TDC2"/>
            <w:tabs>
              <w:tab w:val="right" w:leader="dot" w:pos="9350"/>
            </w:tabs>
            <w:rPr>
              <w:noProof/>
            </w:rPr>
          </w:pPr>
          <w:hyperlink w:anchor="_Toc239150334" w:history="1">
            <w:r w:rsidRPr="00127657">
              <w:rPr>
                <w:rStyle w:val="Hipervnculo"/>
                <w:noProof/>
              </w:rPr>
              <w:t>12.3 Viabilidad económica y temporal</w:t>
            </w:r>
            <w:r>
              <w:rPr>
                <w:noProof/>
              </w:rPr>
              <w:tab/>
            </w:r>
            <w:r>
              <w:rPr>
                <w:noProof/>
              </w:rPr>
              <w:fldChar w:fldCharType="begin"/>
            </w:r>
            <w:r>
              <w:rPr>
                <w:noProof/>
              </w:rPr>
              <w:instrText xml:space="preserve"> PAGEREF _Toc239150334 \h </w:instrText>
            </w:r>
            <w:r>
              <w:rPr>
                <w:noProof/>
              </w:rPr>
            </w:r>
            <w:r>
              <w:rPr>
                <w:noProof/>
              </w:rPr>
              <w:fldChar w:fldCharType="separate"/>
            </w:r>
            <w:r>
              <w:rPr>
                <w:noProof/>
              </w:rPr>
              <w:t>30</w:t>
            </w:r>
            <w:r>
              <w:rPr>
                <w:noProof/>
              </w:rPr>
              <w:fldChar w:fldCharType="end"/>
            </w:r>
          </w:hyperlink>
        </w:p>
        <w:p w14:paraId="4F991154" w14:textId="77777777" w:rsidR="00772497" w:rsidRDefault="00772497">
          <w:pPr>
            <w:pStyle w:val="TDC2"/>
            <w:tabs>
              <w:tab w:val="right" w:leader="dot" w:pos="9350"/>
            </w:tabs>
            <w:rPr>
              <w:noProof/>
            </w:rPr>
          </w:pPr>
          <w:hyperlink w:anchor="_Toc239150335" w:history="1">
            <w:r w:rsidRPr="00127657">
              <w:rPr>
                <w:rStyle w:val="Hipervnculo"/>
                <w:noProof/>
              </w:rPr>
              <w:t>12.4 Viabilidad legal, ética y de seguridad</w:t>
            </w:r>
            <w:r>
              <w:rPr>
                <w:noProof/>
              </w:rPr>
              <w:tab/>
            </w:r>
            <w:r>
              <w:rPr>
                <w:noProof/>
              </w:rPr>
              <w:fldChar w:fldCharType="begin"/>
            </w:r>
            <w:r>
              <w:rPr>
                <w:noProof/>
              </w:rPr>
              <w:instrText xml:space="preserve"> PAGEREF _Toc239150335 \h </w:instrText>
            </w:r>
            <w:r>
              <w:rPr>
                <w:noProof/>
              </w:rPr>
            </w:r>
            <w:r>
              <w:rPr>
                <w:noProof/>
              </w:rPr>
              <w:fldChar w:fldCharType="separate"/>
            </w:r>
            <w:r>
              <w:rPr>
                <w:noProof/>
              </w:rPr>
              <w:t>30</w:t>
            </w:r>
            <w:r>
              <w:rPr>
                <w:noProof/>
              </w:rPr>
              <w:fldChar w:fldCharType="end"/>
            </w:r>
          </w:hyperlink>
        </w:p>
        <w:p w14:paraId="3E3A92CA" w14:textId="77777777" w:rsidR="00772497" w:rsidRDefault="00772497">
          <w:pPr>
            <w:pStyle w:val="TDC1"/>
            <w:tabs>
              <w:tab w:val="right" w:leader="dot" w:pos="9350"/>
            </w:tabs>
            <w:rPr>
              <w:noProof/>
            </w:rPr>
          </w:pPr>
          <w:hyperlink w:anchor="_Toc239150336" w:history="1">
            <w:r w:rsidRPr="00127657">
              <w:rPr>
                <w:rStyle w:val="Hipervnculo"/>
                <w:noProof/>
              </w:rPr>
              <w:t>13. Riesgos iniciales</w:t>
            </w:r>
            <w:r>
              <w:rPr>
                <w:noProof/>
              </w:rPr>
              <w:tab/>
            </w:r>
            <w:r>
              <w:rPr>
                <w:noProof/>
              </w:rPr>
              <w:fldChar w:fldCharType="begin"/>
            </w:r>
            <w:r>
              <w:rPr>
                <w:noProof/>
              </w:rPr>
              <w:instrText xml:space="preserve"> PAGEREF _Toc239150336 \h </w:instrText>
            </w:r>
            <w:r>
              <w:rPr>
                <w:noProof/>
              </w:rPr>
            </w:r>
            <w:r>
              <w:rPr>
                <w:noProof/>
              </w:rPr>
              <w:fldChar w:fldCharType="separate"/>
            </w:r>
            <w:r>
              <w:rPr>
                <w:noProof/>
              </w:rPr>
              <w:t>31</w:t>
            </w:r>
            <w:r>
              <w:rPr>
                <w:noProof/>
              </w:rPr>
              <w:fldChar w:fldCharType="end"/>
            </w:r>
          </w:hyperlink>
        </w:p>
        <w:p w14:paraId="681E2FF7" w14:textId="77777777" w:rsidR="00772497" w:rsidRDefault="00772497">
          <w:pPr>
            <w:pStyle w:val="TDC1"/>
            <w:tabs>
              <w:tab w:val="right" w:leader="dot" w:pos="9350"/>
            </w:tabs>
            <w:rPr>
              <w:noProof/>
            </w:rPr>
          </w:pPr>
          <w:hyperlink w:anchor="_Toc239150337" w:history="1">
            <w:r w:rsidRPr="00127657">
              <w:rPr>
                <w:rStyle w:val="Hipervnculo"/>
                <w:noProof/>
              </w:rPr>
              <w:t>14. Resultados, entregables e indicadores esperados</w:t>
            </w:r>
            <w:r>
              <w:rPr>
                <w:noProof/>
              </w:rPr>
              <w:tab/>
            </w:r>
            <w:r>
              <w:rPr>
                <w:noProof/>
              </w:rPr>
              <w:fldChar w:fldCharType="begin"/>
            </w:r>
            <w:r>
              <w:rPr>
                <w:noProof/>
              </w:rPr>
              <w:instrText xml:space="preserve"> PAGEREF _Toc239150337 \h </w:instrText>
            </w:r>
            <w:r>
              <w:rPr>
                <w:noProof/>
              </w:rPr>
            </w:r>
            <w:r>
              <w:rPr>
                <w:noProof/>
              </w:rPr>
              <w:fldChar w:fldCharType="separate"/>
            </w:r>
            <w:r>
              <w:rPr>
                <w:noProof/>
              </w:rPr>
              <w:t>32</w:t>
            </w:r>
            <w:r>
              <w:rPr>
                <w:noProof/>
              </w:rPr>
              <w:fldChar w:fldCharType="end"/>
            </w:r>
          </w:hyperlink>
        </w:p>
        <w:p w14:paraId="6922F5BD" w14:textId="77777777" w:rsidR="00772497" w:rsidRDefault="00772497">
          <w:pPr>
            <w:pStyle w:val="TDC1"/>
            <w:tabs>
              <w:tab w:val="right" w:leader="dot" w:pos="9350"/>
            </w:tabs>
            <w:rPr>
              <w:noProof/>
            </w:rPr>
          </w:pPr>
          <w:hyperlink w:anchor="_Toc239150338" w:history="1">
            <w:r w:rsidRPr="00127657">
              <w:rPr>
                <w:rStyle w:val="Hipervnculo"/>
                <w:noProof/>
              </w:rPr>
              <w:t>Referencias</w:t>
            </w:r>
            <w:r>
              <w:rPr>
                <w:noProof/>
              </w:rPr>
              <w:tab/>
            </w:r>
            <w:r>
              <w:rPr>
                <w:noProof/>
              </w:rPr>
              <w:fldChar w:fldCharType="begin"/>
            </w:r>
            <w:r>
              <w:rPr>
                <w:noProof/>
              </w:rPr>
              <w:instrText xml:space="preserve"> PAGEREF _Toc239150338 \h </w:instrText>
            </w:r>
            <w:r>
              <w:rPr>
                <w:noProof/>
              </w:rPr>
            </w:r>
            <w:r>
              <w:rPr>
                <w:noProof/>
              </w:rPr>
              <w:fldChar w:fldCharType="separate"/>
            </w:r>
            <w:r>
              <w:rPr>
                <w:noProof/>
              </w:rPr>
              <w:t>34</w:t>
            </w:r>
            <w:r>
              <w:rPr>
                <w:noProof/>
              </w:rPr>
              <w:fldChar w:fldCharType="end"/>
            </w:r>
          </w:hyperlink>
        </w:p>
        <w:p w14:paraId="7D3A39C9" w14:textId="77777777" w:rsidR="00772497" w:rsidRDefault="00772497">
          <w:pPr>
            <w:pStyle w:val="TDC1"/>
            <w:tabs>
              <w:tab w:val="right" w:leader="dot" w:pos="9350"/>
            </w:tabs>
            <w:rPr>
              <w:noProof/>
            </w:rPr>
          </w:pPr>
          <w:hyperlink w:anchor="_Toc239150339" w:history="1">
            <w:r w:rsidRPr="00127657">
              <w:rPr>
                <w:rStyle w:val="Hipervnculo"/>
                <w:noProof/>
              </w:rPr>
              <w:t>Anexo. Matriz de retroalimentación docente</w:t>
            </w:r>
            <w:r>
              <w:rPr>
                <w:noProof/>
              </w:rPr>
              <w:tab/>
            </w:r>
            <w:r>
              <w:rPr>
                <w:noProof/>
              </w:rPr>
              <w:fldChar w:fldCharType="begin"/>
            </w:r>
            <w:r>
              <w:rPr>
                <w:noProof/>
              </w:rPr>
              <w:instrText xml:space="preserve"> PAGEREF _Toc239150339 \h </w:instrText>
            </w:r>
            <w:r>
              <w:rPr>
                <w:noProof/>
              </w:rPr>
            </w:r>
            <w:r>
              <w:rPr>
                <w:noProof/>
              </w:rPr>
              <w:fldChar w:fldCharType="separate"/>
            </w:r>
            <w:r>
              <w:rPr>
                <w:noProof/>
              </w:rPr>
              <w:t>36</w:t>
            </w:r>
            <w:r>
              <w:rPr>
                <w:noProof/>
              </w:rPr>
              <w:fldChar w:fldCharType="end"/>
            </w:r>
          </w:hyperlink>
        </w:p>
        <w:p w14:paraId="3DC7C3F6" w14:textId="77777777" w:rsidR="000B0C23" w:rsidRDefault="00787C1D">
          <w:r>
            <w:fldChar w:fldCharType="end"/>
          </w:r>
        </w:p>
      </w:sdtContent>
    </w:sdt>
    <w:p w14:paraId="33B59C98" w14:textId="77777777" w:rsidR="000B0C23" w:rsidRDefault="000B0C23"/>
    <w:p w14:paraId="59454018" w14:textId="77777777" w:rsidR="000B0C23" w:rsidRDefault="00787C1D">
      <w:pPr>
        <w:jc w:val="both"/>
      </w:pPr>
      <w:r>
        <w:rPr>
          <w:i/>
          <w:iCs/>
          <w:sz w:val="20"/>
          <w:szCs w:val="20"/>
        </w:rPr>
        <w:t>Al abrir el documento en Word, seleccione la tabla de contenido y presione F9 para actualizar títulos y números de página antes de exportar a PDF.</w:t>
      </w:r>
    </w:p>
    <w:p w14:paraId="50B8C07E" w14:textId="77777777" w:rsidR="000B0C23" w:rsidRDefault="00787C1D">
      <w:r>
        <w:br w:type="page"/>
      </w:r>
    </w:p>
    <w:p w14:paraId="5ABD9191" w14:textId="77777777" w:rsidR="000B0C23" w:rsidRDefault="00787C1D">
      <w:pPr>
        <w:pStyle w:val="Ttulo1"/>
        <w:spacing w:before="240" w:after="120"/>
      </w:pPr>
      <w:bookmarkStart w:id="2" w:name="_Toc239150308"/>
      <w:r>
        <w:lastRenderedPageBreak/>
        <w:t>1. Resumen de la idea y palabras clave</w:t>
      </w:r>
      <w:bookmarkEnd w:id="2"/>
    </w:p>
    <w:p w14:paraId="358641D1" w14:textId="77777777" w:rsidR="000B0C23" w:rsidRDefault="00787C1D">
      <w:pPr>
        <w:jc w:val="both"/>
      </w:pPr>
      <w:r>
        <w:t>Las organizaciones que despliegan sistemas en la nube declaran contr</w:t>
      </w:r>
      <w:r>
        <w:t>oles de seguridad en sus documentos de diseño, pero rara vez disponen de un mecanismo que compruebe que esos controles están efectivamente configurados y que funcionan. Cuando la verificación existe, se realiza de forma manual, se documenta con capturas de</w:t>
      </w:r>
      <w:r>
        <w:t xml:space="preserve"> pantalla sin trazabilidad y describe un único instante. El proyecto propone Cotejo, un programa de auditoría de sistemas que ejecuta de forma automatizada un catálogo de pruebas sobre una aplicación desplegada en Amazon Web </w:t>
      </w:r>
      <w:proofErr w:type="spellStart"/>
      <w:r>
        <w:t>Services</w:t>
      </w:r>
      <w:proofErr w:type="spellEnd"/>
      <w:r>
        <w:t xml:space="preserve"> y produce papeles de t</w:t>
      </w:r>
      <w:r>
        <w:t>rabajo reproducibles. El sistema auditado es Rastro, una aplicación de rastreo de envíos construida por el mismo equipo, lo que asegura un objeto real y acceso completo a su configuración. Cotejo ejecuta tres clases de prueba: de cumplimiento sobre la conf</w:t>
      </w:r>
      <w:r>
        <w:t xml:space="preserve">iguración de la infraestructura, sustantivas sobre el comportamiento efectivo de los controles de acceso de la aplicación, y de integridad sobre la bitácora de auditoría mediante el recálculo de su cadena de funciones hash. Cada prueba conserva el comando </w:t>
      </w:r>
      <w:r>
        <w:t>ejecutado, su salida literal, la marca de tiempo y una huella criptográfica del archivo de evidencia, de modo que un tercero pueda repetir la verificación y obtener el mismo resultado. Cada control se traza a un marco de referencia reconocido. El resultado</w:t>
      </w:r>
      <w:r>
        <w:t xml:space="preserve"> esperado es un informe de hallazgos sustentado en evidencia recuperable y no en afirmaciones.</w:t>
      </w:r>
    </w:p>
    <w:p w14:paraId="7A97B61B" w14:textId="77777777" w:rsidR="000B0C23" w:rsidRDefault="000B0C23"/>
    <w:p w14:paraId="29321914" w14:textId="77777777" w:rsidR="000B0C23" w:rsidRDefault="00787C1D">
      <w:pPr>
        <w:jc w:val="both"/>
      </w:pPr>
      <w:r>
        <w:rPr>
          <w:b/>
          <w:bCs/>
        </w:rPr>
        <w:t>Palabras clave:</w:t>
      </w:r>
      <w:r>
        <w:t xml:space="preserve"> auditoría de sistemas, auditoría continua, papeles de trabajo, pruebas de cumplimiento, computación en la nube.</w:t>
      </w:r>
    </w:p>
    <w:p w14:paraId="01F8E412" w14:textId="77777777" w:rsidR="000B0C23" w:rsidRDefault="00787C1D">
      <w:pPr>
        <w:pStyle w:val="Ttulo1"/>
        <w:spacing w:before="240" w:after="120"/>
      </w:pPr>
      <w:bookmarkStart w:id="3" w:name="_Toc239150309"/>
      <w:r>
        <w:t>2. Introducción</w:t>
      </w:r>
      <w:bookmarkEnd w:id="3"/>
    </w:p>
    <w:p w14:paraId="445224CF" w14:textId="77777777" w:rsidR="000B0C23" w:rsidRDefault="00787C1D">
      <w:pPr>
        <w:jc w:val="both"/>
      </w:pPr>
      <w:r>
        <w:t>La adopción de servicios gestionados en la nube desplazó buena parte del control técnico hacia la configuración. Hoy, que un da</w:t>
      </w:r>
      <w:r>
        <w:t xml:space="preserve">to esté cifrado, que un contenedor no sea público o que la actividad </w:t>
      </w:r>
      <w:r>
        <w:lastRenderedPageBreak/>
        <w:t>quede registrada depende de un conjunto de parámetros que se establecen una vez y que casi nadie vuelve a mirar. El riesgo que introduce ese modelo no es la ausencia de controles, sino la</w:t>
      </w:r>
      <w:r>
        <w:t xml:space="preserve"> distancia entre el control que se documenta y el control que efectivamente opera. Un diagrama de arquitectura puede afirmar que el acceso está restringido por rol sin que nadie haya comprobado qué ocurre cuando un usuario del rol equivocado invoca la oper</w:t>
      </w:r>
      <w:r>
        <w:t>ación.</w:t>
      </w:r>
    </w:p>
    <w:p w14:paraId="1E5B01BB" w14:textId="77777777" w:rsidR="000B0C23" w:rsidRDefault="00787C1D">
      <w:pPr>
        <w:jc w:val="both"/>
      </w:pPr>
      <w:r>
        <w:t>Para la Ingeniería de Sistemas, cerrar esa distancia es un problema de diseño y no de redacción: exige definir qué se va a verificar, traducir cada control a una prueba ejecutable, conservar la evidencia de manera que otro pueda repetirla y trazar c</w:t>
      </w:r>
      <w:r>
        <w:t>ada hallazgo hasta el comando que lo produjo. Este documento corresponde a la fase de idea del proyecto Cotejo. No presenta un programa construido, sino la definición del problema, el análisis de los entornos que lo condicionan, la comparación de alternati</w:t>
      </w:r>
      <w:r>
        <w:t>vas de verificación, la arquitectura preliminar del programa, los requisitos con sus criterios de aceptación y la evaluación de viabilidad. Los apartados 1 a 6 ubican y sustentan el problema; del 7 al 10 definen qué se hará y bajo qué condiciones se acepta</w:t>
      </w:r>
      <w:r>
        <w:t>rá; del 11 al 14 establecen el método, la viabilidad, los riesgos y los indicadores.</w:t>
      </w:r>
    </w:p>
    <w:p w14:paraId="245E15F6" w14:textId="77777777" w:rsidR="000B0C23" w:rsidRDefault="00787C1D">
      <w:pPr>
        <w:pStyle w:val="Ttulo1"/>
        <w:spacing w:before="240" w:after="120"/>
      </w:pPr>
      <w:bookmarkStart w:id="4" w:name="_Toc239150310"/>
      <w:r>
        <w:t>3. Contextualización y entornos del proyecto</w:t>
      </w:r>
      <w:bookmarkEnd w:id="4"/>
    </w:p>
    <w:p w14:paraId="487D4C98" w14:textId="77777777" w:rsidR="000B0C23" w:rsidRDefault="00787C1D">
      <w:pPr>
        <w:jc w:val="both"/>
      </w:pPr>
      <w:r>
        <w:t>El análisis de entornos delimita qué puede auditarse, con qué medios y bajo qué obligaciones profesionales. Cierra con una sín</w:t>
      </w:r>
      <w:r>
        <w:t>tesis que traduce cada hallazgo en un efecto sobre el alcance.</w:t>
      </w:r>
    </w:p>
    <w:p w14:paraId="09F02EFA" w14:textId="77777777" w:rsidR="000B0C23" w:rsidRDefault="00787C1D">
      <w:pPr>
        <w:pStyle w:val="Ttulo2"/>
        <w:spacing w:before="240" w:after="120"/>
      </w:pPr>
      <w:bookmarkStart w:id="5" w:name="_Toc239150311"/>
      <w:r>
        <w:t>3.1 Entorno organizacional y de usuarios</w:t>
      </w:r>
      <w:bookmarkEnd w:id="5"/>
    </w:p>
    <w:p w14:paraId="5E46D26F" w14:textId="77777777" w:rsidR="000B0C23" w:rsidRDefault="00787C1D">
      <w:pPr>
        <w:jc w:val="both"/>
      </w:pPr>
      <w:r>
        <w:t xml:space="preserve">El objeto de auditoría es Rastro, una aplicación de rastreo de envíos desplegada en una cuenta de AWS </w:t>
      </w:r>
      <w:proofErr w:type="spellStart"/>
      <w:r>
        <w:t>Academy</w:t>
      </w:r>
      <w:proofErr w:type="spellEnd"/>
      <w:r>
        <w:t xml:space="preserve"> </w:t>
      </w:r>
      <w:proofErr w:type="spellStart"/>
      <w:r>
        <w:t>Learner</w:t>
      </w:r>
      <w:proofErr w:type="spellEnd"/>
      <w:r>
        <w:t xml:space="preserve"> </w:t>
      </w:r>
      <w:proofErr w:type="spellStart"/>
      <w:r>
        <w:t>Lab</w:t>
      </w:r>
      <w:proofErr w:type="spellEnd"/>
      <w:r>
        <w:t xml:space="preserve"> y construida por los mismos in</w:t>
      </w:r>
      <w:r>
        <w:t xml:space="preserve">tegrantes en el marco de otra asignatura. Esa condición tiene una ventaja y un costo. La ventaja es que el equipo dispone de </w:t>
      </w:r>
      <w:r>
        <w:lastRenderedPageBreak/>
        <w:t>acceso completo a la configuración, al código y a los registros, de modo que la auditoría opera sobre un sistema real y no sobre un</w:t>
      </w:r>
      <w:r>
        <w:t xml:space="preserve"> supuesto. El costo es una amenaza a la independencia que se declara y se atiende en el apartado 3.3.</w:t>
      </w:r>
    </w:p>
    <w:p w14:paraId="5E03CD34" w14:textId="77777777" w:rsidR="000B0C23" w:rsidRDefault="00787C1D">
      <w:pPr>
        <w:jc w:val="both"/>
      </w:pPr>
      <w:r>
        <w:t>El proceso auditado abarca el despliegue y la operación de Rastro: la configuración de los servicios de datos, cifrado y registro de actividad; la autoriz</w:t>
      </w:r>
      <w:r>
        <w:t>ación de las operaciones de la aplicación; el aislamiento de los datos entre organizaciones; y la conservación de la bitácora de auditoría. Quedan fuera el proceso de desarrollo y la gestión del proyecto.</w:t>
      </w:r>
    </w:p>
    <w:p w14:paraId="52E43EC6" w14:textId="77777777" w:rsidR="000B0C23" w:rsidRDefault="00787C1D">
      <w:pPr>
        <w:spacing w:before="120"/>
        <w:jc w:val="both"/>
      </w:pPr>
      <w:r>
        <w:t xml:space="preserve">La Tabla 2 relaciona cada actor con su papel en la </w:t>
      </w:r>
      <w:r>
        <w:t>auditoría y su necesidad observable.</w:t>
      </w:r>
    </w:p>
    <w:p w14:paraId="19490793" w14:textId="77777777" w:rsidR="000B0C23" w:rsidRDefault="00787C1D">
      <w:pPr>
        <w:spacing w:before="200"/>
      </w:pPr>
      <w:r>
        <w:rPr>
          <w:b/>
          <w:bCs/>
        </w:rPr>
        <w:t>Tabla 2</w:t>
      </w:r>
    </w:p>
    <w:p w14:paraId="21B45D7C" w14:textId="77777777" w:rsidR="000B0C23" w:rsidRDefault="00787C1D">
      <w:pPr>
        <w:spacing w:after="80"/>
      </w:pPr>
      <w:r>
        <w:rPr>
          <w:i/>
          <w:iCs/>
        </w:rPr>
        <w:t>Mapa de actores del proceso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500"/>
        <w:gridCol w:w="2460"/>
      </w:tblGrid>
      <w:tr w:rsidR="000B0C23" w14:paraId="2A5435D6" w14:textId="77777777">
        <w:tblPrEx>
          <w:tblCellMar>
            <w:top w:w="0" w:type="dxa"/>
            <w:bottom w:w="0" w:type="dxa"/>
          </w:tblCellMar>
        </w:tblPrEx>
        <w:trPr>
          <w:tblHeader/>
        </w:trPr>
        <w:tc>
          <w:tcPr>
            <w:tcW w:w="1800" w:type="dxa"/>
            <w:shd w:val="clear" w:color="auto" w:fill="E3DED2"/>
            <w:tcMar>
              <w:top w:w="60" w:type="dxa"/>
              <w:left w:w="90" w:type="dxa"/>
              <w:bottom w:w="60" w:type="dxa"/>
              <w:right w:w="90" w:type="dxa"/>
            </w:tcMar>
          </w:tcPr>
          <w:p w14:paraId="1F7311AD" w14:textId="77777777" w:rsidR="000B0C23" w:rsidRDefault="00787C1D">
            <w:pPr>
              <w:spacing w:line="240" w:lineRule="auto"/>
              <w:jc w:val="center"/>
            </w:pPr>
            <w:r>
              <w:rPr>
                <w:b/>
                <w:bCs/>
                <w:sz w:val="20"/>
                <w:szCs w:val="20"/>
              </w:rPr>
              <w:t>Actor</w:t>
            </w:r>
          </w:p>
        </w:tc>
        <w:tc>
          <w:tcPr>
            <w:tcW w:w="2600" w:type="dxa"/>
            <w:shd w:val="clear" w:color="auto" w:fill="E3DED2"/>
            <w:tcMar>
              <w:top w:w="60" w:type="dxa"/>
              <w:left w:w="90" w:type="dxa"/>
              <w:bottom w:w="60" w:type="dxa"/>
              <w:right w:w="90" w:type="dxa"/>
            </w:tcMar>
          </w:tcPr>
          <w:p w14:paraId="1C79D318" w14:textId="77777777" w:rsidR="000B0C23" w:rsidRDefault="00787C1D">
            <w:pPr>
              <w:spacing w:line="240" w:lineRule="auto"/>
              <w:jc w:val="center"/>
            </w:pPr>
            <w:r>
              <w:rPr>
                <w:b/>
                <w:bCs/>
                <w:sz w:val="20"/>
                <w:szCs w:val="20"/>
              </w:rPr>
              <w:t>Papel en la auditoría</w:t>
            </w:r>
          </w:p>
        </w:tc>
        <w:tc>
          <w:tcPr>
            <w:tcW w:w="2500" w:type="dxa"/>
            <w:shd w:val="clear" w:color="auto" w:fill="E3DED2"/>
            <w:tcMar>
              <w:top w:w="60" w:type="dxa"/>
              <w:left w:w="90" w:type="dxa"/>
              <w:bottom w:w="60" w:type="dxa"/>
              <w:right w:w="90" w:type="dxa"/>
            </w:tcMar>
          </w:tcPr>
          <w:p w14:paraId="08A410DF" w14:textId="77777777" w:rsidR="000B0C23" w:rsidRDefault="00787C1D">
            <w:pPr>
              <w:spacing w:line="240" w:lineRule="auto"/>
              <w:jc w:val="center"/>
            </w:pPr>
            <w:r>
              <w:rPr>
                <w:b/>
                <w:bCs/>
                <w:sz w:val="20"/>
                <w:szCs w:val="20"/>
              </w:rPr>
              <w:t>Necesidad observable</w:t>
            </w:r>
          </w:p>
        </w:tc>
        <w:tc>
          <w:tcPr>
            <w:tcW w:w="2460" w:type="dxa"/>
            <w:shd w:val="clear" w:color="auto" w:fill="E3DED2"/>
            <w:tcMar>
              <w:top w:w="60" w:type="dxa"/>
              <w:left w:w="90" w:type="dxa"/>
              <w:bottom w:w="60" w:type="dxa"/>
              <w:right w:w="90" w:type="dxa"/>
            </w:tcMar>
          </w:tcPr>
          <w:p w14:paraId="1927E3A0" w14:textId="77777777" w:rsidR="000B0C23" w:rsidRDefault="00787C1D">
            <w:pPr>
              <w:spacing w:line="240" w:lineRule="auto"/>
              <w:jc w:val="center"/>
            </w:pPr>
            <w:r>
              <w:rPr>
                <w:b/>
                <w:bCs/>
                <w:sz w:val="20"/>
                <w:szCs w:val="20"/>
              </w:rPr>
              <w:t>Relación con el programa</w:t>
            </w:r>
          </w:p>
        </w:tc>
      </w:tr>
      <w:tr w:rsidR="000B0C23" w14:paraId="4CF575F2" w14:textId="77777777">
        <w:tblPrEx>
          <w:tblCellMar>
            <w:top w:w="0" w:type="dxa"/>
            <w:bottom w:w="0" w:type="dxa"/>
          </w:tblCellMar>
        </w:tblPrEx>
        <w:tc>
          <w:tcPr>
            <w:tcW w:w="1800" w:type="dxa"/>
            <w:tcMar>
              <w:top w:w="60" w:type="dxa"/>
              <w:left w:w="90" w:type="dxa"/>
              <w:bottom w:w="60" w:type="dxa"/>
              <w:right w:w="90" w:type="dxa"/>
            </w:tcMar>
          </w:tcPr>
          <w:p w14:paraId="7BA21BDE" w14:textId="77777777" w:rsidR="000B0C23" w:rsidRDefault="00787C1D">
            <w:pPr>
              <w:spacing w:line="240" w:lineRule="auto"/>
            </w:pPr>
            <w:r>
              <w:rPr>
                <w:sz w:val="20"/>
                <w:szCs w:val="20"/>
              </w:rPr>
              <w:t>Auditor</w:t>
            </w:r>
          </w:p>
        </w:tc>
        <w:tc>
          <w:tcPr>
            <w:tcW w:w="2600" w:type="dxa"/>
            <w:tcMar>
              <w:top w:w="60" w:type="dxa"/>
              <w:left w:w="90" w:type="dxa"/>
              <w:bottom w:w="60" w:type="dxa"/>
              <w:right w:w="90" w:type="dxa"/>
            </w:tcMar>
          </w:tcPr>
          <w:p w14:paraId="15141EA5" w14:textId="77777777" w:rsidR="000B0C23" w:rsidRDefault="00787C1D">
            <w:pPr>
              <w:spacing w:line="240" w:lineRule="auto"/>
            </w:pPr>
            <w:r>
              <w:rPr>
                <w:sz w:val="20"/>
                <w:szCs w:val="20"/>
              </w:rPr>
              <w:t>Define el universo auditable, ejecuta el programa de pruebas y emite los hallazgos.</w:t>
            </w:r>
          </w:p>
        </w:tc>
        <w:tc>
          <w:tcPr>
            <w:tcW w:w="2500" w:type="dxa"/>
            <w:tcMar>
              <w:top w:w="60" w:type="dxa"/>
              <w:left w:w="90" w:type="dxa"/>
              <w:bottom w:w="60" w:type="dxa"/>
              <w:right w:w="90" w:type="dxa"/>
            </w:tcMar>
          </w:tcPr>
          <w:p w14:paraId="3FE85152" w14:textId="77777777" w:rsidR="000B0C23" w:rsidRDefault="00787C1D">
            <w:pPr>
              <w:spacing w:line="240" w:lineRule="auto"/>
            </w:pPr>
            <w:r>
              <w:rPr>
                <w:sz w:val="20"/>
                <w:szCs w:val="20"/>
              </w:rPr>
              <w:t>Obtener evidencia que sostenga una conclusión sin depender de la palabra del auditado.</w:t>
            </w:r>
          </w:p>
        </w:tc>
        <w:tc>
          <w:tcPr>
            <w:tcW w:w="2460" w:type="dxa"/>
            <w:tcMar>
              <w:top w:w="60" w:type="dxa"/>
              <w:left w:w="90" w:type="dxa"/>
              <w:bottom w:w="60" w:type="dxa"/>
              <w:right w:w="90" w:type="dxa"/>
            </w:tcMar>
          </w:tcPr>
          <w:p w14:paraId="4E84852A" w14:textId="77777777" w:rsidR="000B0C23" w:rsidRDefault="00787C1D">
            <w:pPr>
              <w:spacing w:line="240" w:lineRule="auto"/>
            </w:pPr>
            <w:r>
              <w:rPr>
                <w:sz w:val="20"/>
                <w:szCs w:val="20"/>
              </w:rPr>
              <w:t>Usuario principal; ejecuta el programa y consulta los papeles de trabajo.</w:t>
            </w:r>
          </w:p>
        </w:tc>
      </w:tr>
      <w:tr w:rsidR="000B0C23" w14:paraId="5ACC8A3A" w14:textId="77777777">
        <w:tblPrEx>
          <w:tblCellMar>
            <w:top w:w="0" w:type="dxa"/>
            <w:bottom w:w="0" w:type="dxa"/>
          </w:tblCellMar>
        </w:tblPrEx>
        <w:tc>
          <w:tcPr>
            <w:tcW w:w="1800" w:type="dxa"/>
            <w:tcMar>
              <w:top w:w="60" w:type="dxa"/>
              <w:left w:w="90" w:type="dxa"/>
              <w:bottom w:w="60" w:type="dxa"/>
              <w:right w:w="90" w:type="dxa"/>
            </w:tcMar>
          </w:tcPr>
          <w:p w14:paraId="7FBAAF02" w14:textId="77777777" w:rsidR="000B0C23" w:rsidRDefault="00787C1D">
            <w:pPr>
              <w:spacing w:line="240" w:lineRule="auto"/>
            </w:pPr>
            <w:r>
              <w:rPr>
                <w:sz w:val="20"/>
                <w:szCs w:val="20"/>
              </w:rPr>
              <w:t>Responsable técnico del sistema auditado</w:t>
            </w:r>
          </w:p>
        </w:tc>
        <w:tc>
          <w:tcPr>
            <w:tcW w:w="2600" w:type="dxa"/>
            <w:tcMar>
              <w:top w:w="60" w:type="dxa"/>
              <w:left w:w="90" w:type="dxa"/>
              <w:bottom w:w="60" w:type="dxa"/>
              <w:right w:w="90" w:type="dxa"/>
            </w:tcMar>
          </w:tcPr>
          <w:p w14:paraId="37D8E7B9" w14:textId="77777777" w:rsidR="000B0C23" w:rsidRDefault="00787C1D">
            <w:pPr>
              <w:spacing w:line="240" w:lineRule="auto"/>
            </w:pPr>
            <w:r>
              <w:rPr>
                <w:sz w:val="20"/>
                <w:szCs w:val="20"/>
              </w:rPr>
              <w:t>Construyó y opera el componente evaluado; recibe los hallazgos y define la corrección.</w:t>
            </w:r>
          </w:p>
        </w:tc>
        <w:tc>
          <w:tcPr>
            <w:tcW w:w="2500" w:type="dxa"/>
            <w:tcMar>
              <w:top w:w="60" w:type="dxa"/>
              <w:left w:w="90" w:type="dxa"/>
              <w:bottom w:w="60" w:type="dxa"/>
              <w:right w:w="90" w:type="dxa"/>
            </w:tcMar>
          </w:tcPr>
          <w:p w14:paraId="173E71C3" w14:textId="77777777" w:rsidR="000B0C23" w:rsidRDefault="00787C1D">
            <w:pPr>
              <w:spacing w:line="240" w:lineRule="auto"/>
            </w:pPr>
            <w:r>
              <w:rPr>
                <w:sz w:val="20"/>
                <w:szCs w:val="20"/>
              </w:rPr>
              <w:t>Entender qué falló, con qué evidencia y qué debe cambiar.</w:t>
            </w:r>
          </w:p>
        </w:tc>
        <w:tc>
          <w:tcPr>
            <w:tcW w:w="2460" w:type="dxa"/>
            <w:tcMar>
              <w:top w:w="60" w:type="dxa"/>
              <w:left w:w="90" w:type="dxa"/>
              <w:bottom w:w="60" w:type="dxa"/>
              <w:right w:w="90" w:type="dxa"/>
            </w:tcMar>
          </w:tcPr>
          <w:p w14:paraId="519EF93D" w14:textId="77777777" w:rsidR="000B0C23" w:rsidRDefault="00787C1D">
            <w:pPr>
              <w:spacing w:line="240" w:lineRule="auto"/>
            </w:pPr>
            <w:r>
              <w:rPr>
                <w:sz w:val="20"/>
                <w:szCs w:val="20"/>
              </w:rPr>
              <w:t xml:space="preserve">Destinatario del informe; no tiene permiso para modificar los papeles </w:t>
            </w:r>
            <w:r>
              <w:rPr>
                <w:sz w:val="20"/>
                <w:szCs w:val="20"/>
              </w:rPr>
              <w:t>de trabajo.</w:t>
            </w:r>
          </w:p>
        </w:tc>
      </w:tr>
      <w:tr w:rsidR="000B0C23" w14:paraId="5531DAE4" w14:textId="77777777">
        <w:tblPrEx>
          <w:tblCellMar>
            <w:top w:w="0" w:type="dxa"/>
            <w:bottom w:w="0" w:type="dxa"/>
          </w:tblCellMar>
        </w:tblPrEx>
        <w:tc>
          <w:tcPr>
            <w:tcW w:w="1800" w:type="dxa"/>
            <w:tcMar>
              <w:top w:w="60" w:type="dxa"/>
              <w:left w:w="90" w:type="dxa"/>
              <w:bottom w:w="60" w:type="dxa"/>
              <w:right w:w="90" w:type="dxa"/>
            </w:tcMar>
          </w:tcPr>
          <w:p w14:paraId="73DFB094" w14:textId="77777777" w:rsidR="000B0C23" w:rsidRDefault="00787C1D">
            <w:pPr>
              <w:spacing w:line="240" w:lineRule="auto"/>
            </w:pPr>
            <w:r>
              <w:rPr>
                <w:sz w:val="20"/>
                <w:szCs w:val="20"/>
              </w:rPr>
              <w:t>Responsable del proyecto</w:t>
            </w:r>
          </w:p>
        </w:tc>
        <w:tc>
          <w:tcPr>
            <w:tcW w:w="2600" w:type="dxa"/>
            <w:tcMar>
              <w:top w:w="60" w:type="dxa"/>
              <w:left w:w="90" w:type="dxa"/>
              <w:bottom w:w="60" w:type="dxa"/>
              <w:right w:w="90" w:type="dxa"/>
            </w:tcMar>
          </w:tcPr>
          <w:p w14:paraId="678611FA" w14:textId="77777777" w:rsidR="000B0C23" w:rsidRDefault="00787C1D">
            <w:pPr>
              <w:spacing w:line="240" w:lineRule="auto"/>
            </w:pPr>
            <w:r>
              <w:rPr>
                <w:sz w:val="20"/>
                <w:szCs w:val="20"/>
              </w:rPr>
              <w:t>Decide sobre la aceptación o corrección de cada hallazgo según su severidad.</w:t>
            </w:r>
          </w:p>
        </w:tc>
        <w:tc>
          <w:tcPr>
            <w:tcW w:w="2500" w:type="dxa"/>
            <w:tcMar>
              <w:top w:w="60" w:type="dxa"/>
              <w:left w:w="90" w:type="dxa"/>
              <w:bottom w:w="60" w:type="dxa"/>
              <w:right w:w="90" w:type="dxa"/>
            </w:tcMar>
          </w:tcPr>
          <w:p w14:paraId="1D6C9989" w14:textId="77777777" w:rsidR="000B0C23" w:rsidRDefault="00787C1D">
            <w:pPr>
              <w:spacing w:line="240" w:lineRule="auto"/>
            </w:pPr>
            <w:r>
              <w:rPr>
                <w:sz w:val="20"/>
                <w:szCs w:val="20"/>
              </w:rPr>
              <w:t>Priorizar correcciones con criterio de riesgo.</w:t>
            </w:r>
          </w:p>
        </w:tc>
        <w:tc>
          <w:tcPr>
            <w:tcW w:w="2460" w:type="dxa"/>
            <w:tcMar>
              <w:top w:w="60" w:type="dxa"/>
              <w:left w:w="90" w:type="dxa"/>
              <w:bottom w:w="60" w:type="dxa"/>
              <w:right w:w="90" w:type="dxa"/>
            </w:tcMar>
          </w:tcPr>
          <w:p w14:paraId="6A4ADDF4" w14:textId="77777777" w:rsidR="000B0C23" w:rsidRDefault="00787C1D">
            <w:pPr>
              <w:spacing w:line="240" w:lineRule="auto"/>
            </w:pPr>
            <w:r>
              <w:rPr>
                <w:sz w:val="20"/>
                <w:szCs w:val="20"/>
              </w:rPr>
              <w:t>Destinatario del informe consolidado.</w:t>
            </w:r>
          </w:p>
        </w:tc>
      </w:tr>
      <w:tr w:rsidR="000B0C23" w14:paraId="252B548E" w14:textId="77777777">
        <w:tblPrEx>
          <w:tblCellMar>
            <w:top w:w="0" w:type="dxa"/>
            <w:bottom w:w="0" w:type="dxa"/>
          </w:tblCellMar>
        </w:tblPrEx>
        <w:tc>
          <w:tcPr>
            <w:tcW w:w="1800" w:type="dxa"/>
            <w:tcMar>
              <w:top w:w="60" w:type="dxa"/>
              <w:left w:w="90" w:type="dxa"/>
              <w:bottom w:w="60" w:type="dxa"/>
              <w:right w:w="90" w:type="dxa"/>
            </w:tcMar>
          </w:tcPr>
          <w:p w14:paraId="74A74354" w14:textId="77777777" w:rsidR="000B0C23" w:rsidRDefault="00787C1D">
            <w:pPr>
              <w:spacing w:line="240" w:lineRule="auto"/>
            </w:pPr>
            <w:r>
              <w:rPr>
                <w:sz w:val="20"/>
                <w:szCs w:val="20"/>
              </w:rPr>
              <w:t>Evaluador independiente</w:t>
            </w:r>
          </w:p>
        </w:tc>
        <w:tc>
          <w:tcPr>
            <w:tcW w:w="2600" w:type="dxa"/>
            <w:tcMar>
              <w:top w:w="60" w:type="dxa"/>
              <w:left w:w="90" w:type="dxa"/>
              <w:bottom w:w="60" w:type="dxa"/>
              <w:right w:w="90" w:type="dxa"/>
            </w:tcMar>
          </w:tcPr>
          <w:p w14:paraId="4FCED9F0" w14:textId="77777777" w:rsidR="000B0C23" w:rsidRDefault="00787C1D">
            <w:pPr>
              <w:spacing w:line="240" w:lineRule="auto"/>
            </w:pPr>
            <w:proofErr w:type="spellStart"/>
            <w:r>
              <w:rPr>
                <w:sz w:val="20"/>
                <w:szCs w:val="20"/>
              </w:rPr>
              <w:t>Reejecuta</w:t>
            </w:r>
            <w:proofErr w:type="spellEnd"/>
            <w:r>
              <w:rPr>
                <w:sz w:val="20"/>
                <w:szCs w:val="20"/>
              </w:rPr>
              <w:t xml:space="preserve"> el programa para comp</w:t>
            </w:r>
            <w:r>
              <w:rPr>
                <w:sz w:val="20"/>
                <w:szCs w:val="20"/>
              </w:rPr>
              <w:t>robar que el resultado reportado se reproduce.</w:t>
            </w:r>
          </w:p>
        </w:tc>
        <w:tc>
          <w:tcPr>
            <w:tcW w:w="2500" w:type="dxa"/>
            <w:tcMar>
              <w:top w:w="60" w:type="dxa"/>
              <w:left w:w="90" w:type="dxa"/>
              <w:bottom w:w="60" w:type="dxa"/>
              <w:right w:w="90" w:type="dxa"/>
            </w:tcMar>
          </w:tcPr>
          <w:p w14:paraId="4D8B9FBB" w14:textId="77777777" w:rsidR="000B0C23" w:rsidRDefault="00787C1D">
            <w:pPr>
              <w:spacing w:line="240" w:lineRule="auto"/>
            </w:pPr>
            <w:r>
              <w:rPr>
                <w:sz w:val="20"/>
                <w:szCs w:val="20"/>
              </w:rPr>
              <w:t>Verificar la auditoría sin repetir el trabajo manualmente.</w:t>
            </w:r>
          </w:p>
        </w:tc>
        <w:tc>
          <w:tcPr>
            <w:tcW w:w="2460" w:type="dxa"/>
            <w:tcMar>
              <w:top w:w="60" w:type="dxa"/>
              <w:left w:w="90" w:type="dxa"/>
              <w:bottom w:w="60" w:type="dxa"/>
              <w:right w:w="90" w:type="dxa"/>
            </w:tcMar>
          </w:tcPr>
          <w:p w14:paraId="007BB715" w14:textId="77777777" w:rsidR="000B0C23" w:rsidRDefault="00787C1D">
            <w:pPr>
              <w:spacing w:line="240" w:lineRule="auto"/>
            </w:pPr>
            <w:r>
              <w:rPr>
                <w:sz w:val="20"/>
                <w:szCs w:val="20"/>
              </w:rPr>
              <w:t>Ejecuta el mismo programa y coteja las huellas criptográficas de la evidencia.</w:t>
            </w:r>
          </w:p>
        </w:tc>
      </w:tr>
    </w:tbl>
    <w:p w14:paraId="0A57A0B6" w14:textId="77777777" w:rsidR="000B0C23" w:rsidRDefault="00787C1D">
      <w:pPr>
        <w:spacing w:before="80" w:after="200" w:line="240" w:lineRule="auto"/>
        <w:jc w:val="both"/>
      </w:pPr>
      <w:r>
        <w:rPr>
          <w:i/>
          <w:iCs/>
          <w:sz w:val="20"/>
          <w:szCs w:val="20"/>
        </w:rPr>
        <w:t xml:space="preserve">Nota. </w:t>
      </w:r>
      <w:r>
        <w:rPr>
          <w:sz w:val="20"/>
          <w:szCs w:val="20"/>
        </w:rPr>
        <w:t>El responsable técnico es el auditado y no un usuario del programa. La distinción es relevante porque de ella depende la separación de funciones descrita en el apartado 11.</w:t>
      </w:r>
    </w:p>
    <w:p w14:paraId="5EBD0BEB" w14:textId="77777777" w:rsidR="000B0C23" w:rsidRDefault="00787C1D">
      <w:pPr>
        <w:pStyle w:val="Ttulo2"/>
        <w:spacing w:before="240" w:after="120"/>
      </w:pPr>
      <w:bookmarkStart w:id="6" w:name="_Toc239150312"/>
      <w:r>
        <w:t>3.2 Entorno tecnológico</w:t>
      </w:r>
      <w:bookmarkEnd w:id="6"/>
    </w:p>
    <w:p w14:paraId="157F157F" w14:textId="77777777" w:rsidR="000B0C23" w:rsidRDefault="00787C1D">
      <w:pPr>
        <w:jc w:val="both"/>
      </w:pPr>
      <w:r>
        <w:t>El sistema auditado y el programa de auditoría residen en l</w:t>
      </w:r>
      <w:r>
        <w:t xml:space="preserve">a misma cuenta de AWS </w:t>
      </w:r>
      <w:proofErr w:type="spellStart"/>
      <w:r>
        <w:t>Academy</w:t>
      </w:r>
      <w:proofErr w:type="spellEnd"/>
      <w:r>
        <w:t xml:space="preserve"> </w:t>
      </w:r>
      <w:proofErr w:type="spellStart"/>
      <w:r>
        <w:t>Learner</w:t>
      </w:r>
      <w:proofErr w:type="spellEnd"/>
      <w:r>
        <w:t xml:space="preserve"> </w:t>
      </w:r>
      <w:proofErr w:type="spellStart"/>
      <w:r>
        <w:t>Lab</w:t>
      </w:r>
      <w:proofErr w:type="spellEnd"/>
      <w:r>
        <w:t xml:space="preserve">, número 484948252891, en la región us-east-1. El entorno impone tres condiciones </w:t>
      </w:r>
      <w:r>
        <w:lastRenderedPageBreak/>
        <w:t>relevantes para una auditoría: las credenciales caducan cada cuatro horas, el presupuesto es de 50 dólares por cuenta, y no están dis</w:t>
      </w:r>
      <w:r>
        <w:t>ponibles los servicios gestionados de evaluación continua de configuración que un auditor usaría en un entorno productivo. Esa última ausencia es precisamente lo que obliga a construir el programa y lo que convierte al proyecto en un ejercicio de ingenierí</w:t>
      </w:r>
      <w:r>
        <w:t>a y no en la operación de una herramienta comercial.</w:t>
      </w:r>
    </w:p>
    <w:p w14:paraId="47686022" w14:textId="77777777" w:rsidR="000B0C23" w:rsidRDefault="00787C1D">
      <w:pPr>
        <w:spacing w:before="120"/>
        <w:jc w:val="both"/>
      </w:pPr>
      <w:r>
        <w:t>La Tabla 3 inventaría las capacidades disponibles para auditar y las que no lo están.</w:t>
      </w:r>
    </w:p>
    <w:p w14:paraId="0A3CDEA2" w14:textId="77777777" w:rsidR="000B0C23" w:rsidRDefault="00787C1D">
      <w:pPr>
        <w:spacing w:before="200"/>
      </w:pPr>
      <w:r>
        <w:rPr>
          <w:b/>
          <w:bCs/>
        </w:rPr>
        <w:t>Tabla 3</w:t>
      </w:r>
    </w:p>
    <w:p w14:paraId="5C359E01" w14:textId="77777777" w:rsidR="000B0C23" w:rsidRDefault="00787C1D">
      <w:pPr>
        <w:spacing w:after="80"/>
      </w:pPr>
      <w:r>
        <w:rPr>
          <w:i/>
          <w:iCs/>
        </w:rPr>
        <w:t>Capacidades del entorno para el ejercicio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060"/>
      </w:tblGrid>
      <w:tr w:rsidR="000B0C23" w14:paraId="42A3EAD6" w14:textId="77777777">
        <w:tblPrEx>
          <w:tblCellMar>
            <w:top w:w="0" w:type="dxa"/>
            <w:bottom w:w="0" w:type="dxa"/>
          </w:tblCellMar>
        </w:tblPrEx>
        <w:trPr>
          <w:tblHeader/>
        </w:trPr>
        <w:tc>
          <w:tcPr>
            <w:tcW w:w="2600" w:type="dxa"/>
            <w:shd w:val="clear" w:color="auto" w:fill="E3DED2"/>
            <w:tcMar>
              <w:top w:w="60" w:type="dxa"/>
              <w:left w:w="90" w:type="dxa"/>
              <w:bottom w:w="60" w:type="dxa"/>
              <w:right w:w="90" w:type="dxa"/>
            </w:tcMar>
          </w:tcPr>
          <w:p w14:paraId="0FFB6C33" w14:textId="77777777" w:rsidR="000B0C23" w:rsidRDefault="00787C1D">
            <w:pPr>
              <w:spacing w:line="240" w:lineRule="auto"/>
              <w:jc w:val="center"/>
            </w:pPr>
            <w:r>
              <w:rPr>
                <w:b/>
                <w:bCs/>
                <w:sz w:val="20"/>
                <w:szCs w:val="20"/>
              </w:rPr>
              <w:t>Capacidad</w:t>
            </w:r>
          </w:p>
        </w:tc>
        <w:tc>
          <w:tcPr>
            <w:tcW w:w="1700" w:type="dxa"/>
            <w:shd w:val="clear" w:color="auto" w:fill="E3DED2"/>
            <w:tcMar>
              <w:top w:w="60" w:type="dxa"/>
              <w:left w:w="90" w:type="dxa"/>
              <w:bottom w:w="60" w:type="dxa"/>
              <w:right w:w="90" w:type="dxa"/>
            </w:tcMar>
          </w:tcPr>
          <w:p w14:paraId="3B72A038" w14:textId="77777777" w:rsidR="000B0C23" w:rsidRDefault="00787C1D">
            <w:pPr>
              <w:spacing w:line="240" w:lineRule="auto"/>
              <w:jc w:val="center"/>
            </w:pPr>
            <w:r>
              <w:rPr>
                <w:b/>
                <w:bCs/>
                <w:sz w:val="20"/>
                <w:szCs w:val="20"/>
              </w:rPr>
              <w:t>Disponibilidad</w:t>
            </w:r>
          </w:p>
        </w:tc>
        <w:tc>
          <w:tcPr>
            <w:tcW w:w="5060" w:type="dxa"/>
            <w:shd w:val="clear" w:color="auto" w:fill="E3DED2"/>
            <w:tcMar>
              <w:top w:w="60" w:type="dxa"/>
              <w:left w:w="90" w:type="dxa"/>
              <w:bottom w:w="60" w:type="dxa"/>
              <w:right w:w="90" w:type="dxa"/>
            </w:tcMar>
          </w:tcPr>
          <w:p w14:paraId="377946F5" w14:textId="77777777" w:rsidR="000B0C23" w:rsidRDefault="00787C1D">
            <w:pPr>
              <w:spacing w:line="240" w:lineRule="auto"/>
              <w:jc w:val="center"/>
            </w:pPr>
            <w:r>
              <w:rPr>
                <w:b/>
                <w:bCs/>
                <w:sz w:val="20"/>
                <w:szCs w:val="20"/>
              </w:rPr>
              <w:t>Uso previsto o consecuencia</w:t>
            </w:r>
          </w:p>
        </w:tc>
      </w:tr>
      <w:tr w:rsidR="000B0C23" w14:paraId="20FFA586" w14:textId="77777777">
        <w:tblPrEx>
          <w:tblCellMar>
            <w:top w:w="0" w:type="dxa"/>
            <w:bottom w:w="0" w:type="dxa"/>
          </w:tblCellMar>
        </w:tblPrEx>
        <w:tc>
          <w:tcPr>
            <w:tcW w:w="2600" w:type="dxa"/>
            <w:tcMar>
              <w:top w:w="60" w:type="dxa"/>
              <w:left w:w="90" w:type="dxa"/>
              <w:bottom w:w="60" w:type="dxa"/>
              <w:right w:w="90" w:type="dxa"/>
            </w:tcMar>
          </w:tcPr>
          <w:p w14:paraId="2574F8AC" w14:textId="77777777" w:rsidR="000B0C23" w:rsidRDefault="00787C1D">
            <w:pPr>
              <w:spacing w:line="240" w:lineRule="auto"/>
            </w:pPr>
            <w:r>
              <w:rPr>
                <w:sz w:val="20"/>
                <w:szCs w:val="20"/>
              </w:rPr>
              <w:t>Consulta de identidad de sesión (STS)</w:t>
            </w:r>
          </w:p>
        </w:tc>
        <w:tc>
          <w:tcPr>
            <w:tcW w:w="1700" w:type="dxa"/>
            <w:tcMar>
              <w:top w:w="60" w:type="dxa"/>
              <w:left w:w="90" w:type="dxa"/>
              <w:bottom w:w="60" w:type="dxa"/>
              <w:right w:w="90" w:type="dxa"/>
            </w:tcMar>
          </w:tcPr>
          <w:p w14:paraId="1374ABAA" w14:textId="77777777" w:rsidR="000B0C23" w:rsidRDefault="00787C1D">
            <w:pPr>
              <w:spacing w:line="240" w:lineRule="auto"/>
            </w:pPr>
            <w:r>
              <w:rPr>
                <w:sz w:val="20"/>
                <w:szCs w:val="20"/>
              </w:rPr>
              <w:t>Disponible</w:t>
            </w:r>
          </w:p>
        </w:tc>
        <w:tc>
          <w:tcPr>
            <w:tcW w:w="5060" w:type="dxa"/>
            <w:tcMar>
              <w:top w:w="60" w:type="dxa"/>
              <w:left w:w="90" w:type="dxa"/>
              <w:bottom w:w="60" w:type="dxa"/>
              <w:right w:w="90" w:type="dxa"/>
            </w:tcMar>
          </w:tcPr>
          <w:p w14:paraId="7DEA4FAD" w14:textId="77777777" w:rsidR="000B0C23" w:rsidRDefault="00787C1D">
            <w:pPr>
              <w:spacing w:line="240" w:lineRule="auto"/>
            </w:pPr>
            <w:r>
              <w:rPr>
                <w:sz w:val="20"/>
                <w:szCs w:val="20"/>
              </w:rPr>
              <w:t>Registrar bajo qué identidad se ejecutó cada prueba, dato que forma parte del papel de trabajo.</w:t>
            </w:r>
          </w:p>
        </w:tc>
      </w:tr>
      <w:tr w:rsidR="000B0C23" w14:paraId="0E689E40" w14:textId="77777777">
        <w:tblPrEx>
          <w:tblCellMar>
            <w:top w:w="0" w:type="dxa"/>
            <w:bottom w:w="0" w:type="dxa"/>
          </w:tblCellMar>
        </w:tblPrEx>
        <w:tc>
          <w:tcPr>
            <w:tcW w:w="2600" w:type="dxa"/>
            <w:tcMar>
              <w:top w:w="60" w:type="dxa"/>
              <w:left w:w="90" w:type="dxa"/>
              <w:bottom w:w="60" w:type="dxa"/>
              <w:right w:w="90" w:type="dxa"/>
            </w:tcMar>
          </w:tcPr>
          <w:p w14:paraId="0A7DBAF5" w14:textId="77777777" w:rsidR="000B0C23" w:rsidRDefault="00787C1D">
            <w:pPr>
              <w:spacing w:line="240" w:lineRule="auto"/>
            </w:pPr>
            <w:r>
              <w:rPr>
                <w:sz w:val="20"/>
                <w:szCs w:val="20"/>
              </w:rPr>
              <w:t>Lectura de IAM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-roles</w:t>
            </w:r>
            <w:r>
              <w:rPr>
                <w:sz w:val="20"/>
                <w:szCs w:val="20"/>
              </w:rPr>
              <w:t xml:space="preserve">, </w:t>
            </w:r>
            <w:proofErr w:type="spellStart"/>
            <w:r>
              <w:rPr>
                <w:rFonts w:ascii="Consolas" w:eastAsia="Consolas" w:hAnsi="Consolas" w:cs="Consolas"/>
                <w:sz w:val="18"/>
                <w:szCs w:val="18"/>
              </w:rPr>
              <w:t>get</w:t>
            </w:r>
            <w:proofErr w:type="spellEnd"/>
            <w:r>
              <w:rPr>
                <w:rFonts w:ascii="Consolas" w:eastAsia="Consolas" w:hAnsi="Consolas" w:cs="Consolas"/>
                <w:sz w:val="18"/>
                <w:szCs w:val="18"/>
              </w:rPr>
              <w:t>-role</w:t>
            </w:r>
            <w:r>
              <w:rPr>
                <w:sz w:val="20"/>
                <w:szCs w:val="20"/>
              </w:rPr>
              <w:t>)</w:t>
            </w:r>
          </w:p>
        </w:tc>
        <w:tc>
          <w:tcPr>
            <w:tcW w:w="1700" w:type="dxa"/>
            <w:tcMar>
              <w:top w:w="60" w:type="dxa"/>
              <w:left w:w="90" w:type="dxa"/>
              <w:bottom w:w="60" w:type="dxa"/>
              <w:right w:w="90" w:type="dxa"/>
            </w:tcMar>
          </w:tcPr>
          <w:p w14:paraId="147A021A" w14:textId="77777777" w:rsidR="000B0C23" w:rsidRDefault="00787C1D">
            <w:pPr>
              <w:spacing w:line="240" w:lineRule="auto"/>
            </w:pPr>
            <w:r>
              <w:rPr>
                <w:sz w:val="20"/>
                <w:szCs w:val="20"/>
              </w:rPr>
              <w:t>Disponible</w:t>
            </w:r>
          </w:p>
        </w:tc>
        <w:tc>
          <w:tcPr>
            <w:tcW w:w="5060" w:type="dxa"/>
            <w:tcMar>
              <w:top w:w="60" w:type="dxa"/>
              <w:left w:w="90" w:type="dxa"/>
              <w:bottom w:w="60" w:type="dxa"/>
              <w:right w:w="90" w:type="dxa"/>
            </w:tcMar>
          </w:tcPr>
          <w:p w14:paraId="27AF62A8" w14:textId="77777777" w:rsidR="000B0C23" w:rsidRDefault="00787C1D">
            <w:pPr>
              <w:spacing w:line="240" w:lineRule="auto"/>
            </w:pPr>
            <w:r>
              <w:rPr>
                <w:sz w:val="20"/>
                <w:szCs w:val="20"/>
              </w:rPr>
              <w:t>Inventariar los permisos del rol de ejecución para evaluar el</w:t>
            </w:r>
            <w:r>
              <w:rPr>
                <w:sz w:val="20"/>
                <w:szCs w:val="20"/>
              </w:rPr>
              <w:t xml:space="preserve"> principio de mínimo privilegio.</w:t>
            </w:r>
          </w:p>
        </w:tc>
      </w:tr>
      <w:tr w:rsidR="000B0C23" w14:paraId="07DBEBD8" w14:textId="77777777">
        <w:tblPrEx>
          <w:tblCellMar>
            <w:top w:w="0" w:type="dxa"/>
            <w:bottom w:w="0" w:type="dxa"/>
          </w:tblCellMar>
        </w:tblPrEx>
        <w:tc>
          <w:tcPr>
            <w:tcW w:w="2600" w:type="dxa"/>
            <w:tcMar>
              <w:top w:w="60" w:type="dxa"/>
              <w:left w:w="90" w:type="dxa"/>
              <w:bottom w:w="60" w:type="dxa"/>
              <w:right w:w="90" w:type="dxa"/>
            </w:tcMar>
          </w:tcPr>
          <w:p w14:paraId="5E8BC135" w14:textId="77777777" w:rsidR="000B0C23" w:rsidRDefault="00787C1D">
            <w:pPr>
              <w:spacing w:line="240" w:lineRule="auto"/>
            </w:pPr>
            <w:proofErr w:type="spellStart"/>
            <w:r>
              <w:rPr>
                <w:sz w:val="20"/>
                <w:szCs w:val="20"/>
              </w:rPr>
              <w:t>CloudTrail</w:t>
            </w:r>
            <w:proofErr w:type="spellEnd"/>
          </w:p>
        </w:tc>
        <w:tc>
          <w:tcPr>
            <w:tcW w:w="1700" w:type="dxa"/>
            <w:tcMar>
              <w:top w:w="60" w:type="dxa"/>
              <w:left w:w="90" w:type="dxa"/>
              <w:bottom w:w="60" w:type="dxa"/>
              <w:right w:w="90" w:type="dxa"/>
            </w:tcMar>
          </w:tcPr>
          <w:p w14:paraId="328004CB" w14:textId="77777777" w:rsidR="000B0C23" w:rsidRDefault="00787C1D">
            <w:pPr>
              <w:spacing w:line="240" w:lineRule="auto"/>
            </w:pPr>
            <w:r>
              <w:rPr>
                <w:sz w:val="20"/>
                <w:szCs w:val="20"/>
              </w:rPr>
              <w:t>Disponible</w:t>
            </w:r>
          </w:p>
        </w:tc>
        <w:tc>
          <w:tcPr>
            <w:tcW w:w="5060" w:type="dxa"/>
            <w:tcMar>
              <w:top w:w="60" w:type="dxa"/>
              <w:left w:w="90" w:type="dxa"/>
              <w:bottom w:w="60" w:type="dxa"/>
              <w:right w:w="90" w:type="dxa"/>
            </w:tcMar>
          </w:tcPr>
          <w:p w14:paraId="7444A0DB" w14:textId="77777777" w:rsidR="000B0C23" w:rsidRDefault="00787C1D">
            <w:pPr>
              <w:spacing w:line="240" w:lineRule="auto"/>
            </w:pPr>
            <w:r>
              <w:rPr>
                <w:sz w:val="20"/>
                <w:szCs w:val="20"/>
              </w:rPr>
              <w:t>Verificar que el registro de actividad esté activo y con validación de integridad, y contrastar los cambios de configuración.</w:t>
            </w:r>
          </w:p>
        </w:tc>
      </w:tr>
      <w:tr w:rsidR="000B0C23" w14:paraId="5F67ADBF" w14:textId="77777777">
        <w:tblPrEx>
          <w:tblCellMar>
            <w:top w:w="0" w:type="dxa"/>
            <w:bottom w:w="0" w:type="dxa"/>
          </w:tblCellMar>
        </w:tblPrEx>
        <w:tc>
          <w:tcPr>
            <w:tcW w:w="2600" w:type="dxa"/>
            <w:tcMar>
              <w:top w:w="60" w:type="dxa"/>
              <w:left w:w="90" w:type="dxa"/>
              <w:bottom w:w="60" w:type="dxa"/>
              <w:right w:w="90" w:type="dxa"/>
            </w:tcMar>
          </w:tcPr>
          <w:p w14:paraId="1AF381BB" w14:textId="77777777" w:rsidR="000B0C23" w:rsidRDefault="00787C1D">
            <w:pPr>
              <w:spacing w:line="240" w:lineRule="auto"/>
            </w:pPr>
            <w:r>
              <w:rPr>
                <w:sz w:val="20"/>
                <w:szCs w:val="20"/>
              </w:rPr>
              <w:t xml:space="preserve">S3, KMS, </w:t>
            </w:r>
            <w:proofErr w:type="spellStart"/>
            <w:r>
              <w:rPr>
                <w:sz w:val="20"/>
                <w:szCs w:val="20"/>
              </w:rPr>
              <w:t>DynamoDB</w:t>
            </w:r>
            <w:proofErr w:type="spellEnd"/>
            <w:r>
              <w:rPr>
                <w:sz w:val="20"/>
                <w:szCs w:val="20"/>
              </w:rPr>
              <w:t xml:space="preserve">, </w:t>
            </w:r>
            <w:proofErr w:type="spellStart"/>
            <w:r>
              <w:rPr>
                <w:sz w:val="20"/>
                <w:szCs w:val="20"/>
              </w:rPr>
              <w:t>Cognito</w:t>
            </w:r>
            <w:proofErr w:type="spellEnd"/>
          </w:p>
        </w:tc>
        <w:tc>
          <w:tcPr>
            <w:tcW w:w="1700" w:type="dxa"/>
            <w:tcMar>
              <w:top w:w="60" w:type="dxa"/>
              <w:left w:w="90" w:type="dxa"/>
              <w:bottom w:w="60" w:type="dxa"/>
              <w:right w:w="90" w:type="dxa"/>
            </w:tcMar>
          </w:tcPr>
          <w:p w14:paraId="0AC4A89F" w14:textId="77777777" w:rsidR="000B0C23" w:rsidRDefault="00787C1D">
            <w:pPr>
              <w:spacing w:line="240" w:lineRule="auto"/>
            </w:pPr>
            <w:r>
              <w:rPr>
                <w:sz w:val="20"/>
                <w:szCs w:val="20"/>
              </w:rPr>
              <w:t>Disponibles</w:t>
            </w:r>
          </w:p>
        </w:tc>
        <w:tc>
          <w:tcPr>
            <w:tcW w:w="5060" w:type="dxa"/>
            <w:tcMar>
              <w:top w:w="60" w:type="dxa"/>
              <w:left w:w="90" w:type="dxa"/>
              <w:bottom w:w="60" w:type="dxa"/>
              <w:right w:w="90" w:type="dxa"/>
            </w:tcMar>
          </w:tcPr>
          <w:p w14:paraId="35858C64" w14:textId="77777777" w:rsidR="000B0C23" w:rsidRDefault="00787C1D">
            <w:pPr>
              <w:spacing w:line="240" w:lineRule="auto"/>
            </w:pPr>
            <w:r>
              <w:rPr>
                <w:sz w:val="20"/>
                <w:szCs w:val="20"/>
              </w:rPr>
              <w:t>Consultar el estado de los control</w:t>
            </w:r>
            <w:r>
              <w:rPr>
                <w:sz w:val="20"/>
                <w:szCs w:val="20"/>
              </w:rPr>
              <w:t>es de cifrado, versionado, acceso público y grupos de usuarios.</w:t>
            </w:r>
          </w:p>
        </w:tc>
      </w:tr>
      <w:tr w:rsidR="000B0C23" w14:paraId="187A6E09" w14:textId="77777777">
        <w:tblPrEx>
          <w:tblCellMar>
            <w:top w:w="0" w:type="dxa"/>
            <w:bottom w:w="0" w:type="dxa"/>
          </w:tblCellMar>
        </w:tblPrEx>
        <w:tc>
          <w:tcPr>
            <w:tcW w:w="2600" w:type="dxa"/>
            <w:tcMar>
              <w:top w:w="60" w:type="dxa"/>
              <w:left w:w="90" w:type="dxa"/>
              <w:bottom w:w="60" w:type="dxa"/>
              <w:right w:w="90" w:type="dxa"/>
            </w:tcMar>
          </w:tcPr>
          <w:p w14:paraId="278154ED" w14:textId="77777777" w:rsidR="000B0C23" w:rsidRDefault="00787C1D">
            <w:pPr>
              <w:spacing w:line="240" w:lineRule="auto"/>
            </w:pPr>
            <w:r>
              <w:rPr>
                <w:sz w:val="20"/>
                <w:szCs w:val="20"/>
              </w:rPr>
              <w:t>Lambda y API Gateway</w:t>
            </w:r>
          </w:p>
        </w:tc>
        <w:tc>
          <w:tcPr>
            <w:tcW w:w="1700" w:type="dxa"/>
            <w:tcMar>
              <w:top w:w="60" w:type="dxa"/>
              <w:left w:w="90" w:type="dxa"/>
              <w:bottom w:w="60" w:type="dxa"/>
              <w:right w:w="90" w:type="dxa"/>
            </w:tcMar>
          </w:tcPr>
          <w:p w14:paraId="27A3C817" w14:textId="77777777" w:rsidR="000B0C23" w:rsidRDefault="00787C1D">
            <w:pPr>
              <w:spacing w:line="240" w:lineRule="auto"/>
            </w:pPr>
            <w:r>
              <w:rPr>
                <w:sz w:val="20"/>
                <w:szCs w:val="20"/>
              </w:rPr>
              <w:t>Disponibles</w:t>
            </w:r>
          </w:p>
        </w:tc>
        <w:tc>
          <w:tcPr>
            <w:tcW w:w="5060" w:type="dxa"/>
            <w:tcMar>
              <w:top w:w="60" w:type="dxa"/>
              <w:left w:w="90" w:type="dxa"/>
              <w:bottom w:w="60" w:type="dxa"/>
              <w:right w:w="90" w:type="dxa"/>
            </w:tcMar>
          </w:tcPr>
          <w:p w14:paraId="513FD27A" w14:textId="77777777" w:rsidR="000B0C23" w:rsidRDefault="00787C1D">
            <w:pPr>
              <w:spacing w:line="240" w:lineRule="auto"/>
            </w:pPr>
            <w:r>
              <w:rPr>
                <w:sz w:val="20"/>
                <w:szCs w:val="20"/>
              </w:rPr>
              <w:t>Ejecutar el programa de pruebas e invocar la interfaz del sistema auditado con usuarios de prueba.</w:t>
            </w:r>
          </w:p>
        </w:tc>
      </w:tr>
      <w:tr w:rsidR="000B0C23" w14:paraId="75202364" w14:textId="77777777">
        <w:tblPrEx>
          <w:tblCellMar>
            <w:top w:w="0" w:type="dxa"/>
            <w:bottom w:w="0" w:type="dxa"/>
          </w:tblCellMar>
        </w:tblPrEx>
        <w:tc>
          <w:tcPr>
            <w:tcW w:w="2600" w:type="dxa"/>
            <w:tcMar>
              <w:top w:w="60" w:type="dxa"/>
              <w:left w:w="90" w:type="dxa"/>
              <w:bottom w:w="60" w:type="dxa"/>
              <w:right w:w="90" w:type="dxa"/>
            </w:tcMar>
          </w:tcPr>
          <w:p w14:paraId="2BDC0F56" w14:textId="77777777" w:rsidR="000B0C23" w:rsidRDefault="00787C1D">
            <w:pPr>
              <w:spacing w:line="240" w:lineRule="auto"/>
            </w:pPr>
            <w:r>
              <w:rPr>
                <w:sz w:val="20"/>
                <w:szCs w:val="20"/>
              </w:rPr>
              <w:t>Servicios gestionados de evaluación de configuración y de postura de seguridad</w:t>
            </w:r>
          </w:p>
        </w:tc>
        <w:tc>
          <w:tcPr>
            <w:tcW w:w="1700" w:type="dxa"/>
            <w:tcMar>
              <w:top w:w="60" w:type="dxa"/>
              <w:left w:w="90" w:type="dxa"/>
              <w:bottom w:w="60" w:type="dxa"/>
              <w:right w:w="90" w:type="dxa"/>
            </w:tcMar>
          </w:tcPr>
          <w:p w14:paraId="34451555" w14:textId="77777777" w:rsidR="000B0C23" w:rsidRDefault="00787C1D">
            <w:pPr>
              <w:spacing w:line="240" w:lineRule="auto"/>
            </w:pPr>
            <w:r>
              <w:rPr>
                <w:b/>
                <w:bCs/>
                <w:sz w:val="20"/>
                <w:szCs w:val="20"/>
              </w:rPr>
              <w:t>No disponibles</w:t>
            </w:r>
          </w:p>
        </w:tc>
        <w:tc>
          <w:tcPr>
            <w:tcW w:w="5060" w:type="dxa"/>
            <w:tcMar>
              <w:top w:w="60" w:type="dxa"/>
              <w:left w:w="90" w:type="dxa"/>
              <w:bottom w:w="60" w:type="dxa"/>
              <w:right w:w="90" w:type="dxa"/>
            </w:tcMar>
          </w:tcPr>
          <w:p w14:paraId="59503578" w14:textId="77777777" w:rsidR="000B0C23" w:rsidRDefault="00787C1D">
            <w:pPr>
              <w:spacing w:line="240" w:lineRule="auto"/>
            </w:pPr>
            <w:r>
              <w:rPr>
                <w:sz w:val="20"/>
                <w:szCs w:val="20"/>
              </w:rPr>
              <w:t>No pueden emplearse. El programa debe construir sus propias pr</w:t>
            </w:r>
            <w:r>
              <w:rPr>
                <w:sz w:val="20"/>
                <w:szCs w:val="20"/>
              </w:rPr>
              <w:t>uebas de cumplimiento consultando directamente la interfaz de programación de cada servicio.</w:t>
            </w:r>
          </w:p>
        </w:tc>
      </w:tr>
      <w:tr w:rsidR="000B0C23" w14:paraId="7EE81CEA" w14:textId="77777777">
        <w:tblPrEx>
          <w:tblCellMar>
            <w:top w:w="0" w:type="dxa"/>
            <w:bottom w:w="0" w:type="dxa"/>
          </w:tblCellMar>
        </w:tblPrEx>
        <w:tc>
          <w:tcPr>
            <w:tcW w:w="2600" w:type="dxa"/>
            <w:tcMar>
              <w:top w:w="60" w:type="dxa"/>
              <w:left w:w="90" w:type="dxa"/>
              <w:bottom w:w="60" w:type="dxa"/>
              <w:right w:w="90" w:type="dxa"/>
            </w:tcMar>
          </w:tcPr>
          <w:p w14:paraId="6CFABB9F" w14:textId="77777777" w:rsidR="000B0C23" w:rsidRDefault="00787C1D">
            <w:pPr>
              <w:spacing w:line="240" w:lineRule="auto"/>
            </w:pPr>
            <w:r>
              <w:rPr>
                <w:sz w:val="20"/>
                <w:szCs w:val="20"/>
              </w:rPr>
              <w:t>Servicio gestionado de gestión de auditorías y evidencias</w:t>
            </w:r>
          </w:p>
        </w:tc>
        <w:tc>
          <w:tcPr>
            <w:tcW w:w="1700" w:type="dxa"/>
            <w:tcMar>
              <w:top w:w="60" w:type="dxa"/>
              <w:left w:w="90" w:type="dxa"/>
              <w:bottom w:w="60" w:type="dxa"/>
              <w:right w:w="90" w:type="dxa"/>
            </w:tcMar>
          </w:tcPr>
          <w:p w14:paraId="69FCAC2F" w14:textId="77777777" w:rsidR="000B0C23" w:rsidRDefault="00787C1D">
            <w:pPr>
              <w:spacing w:line="240" w:lineRule="auto"/>
            </w:pPr>
            <w:r>
              <w:rPr>
                <w:b/>
                <w:bCs/>
                <w:sz w:val="20"/>
                <w:szCs w:val="20"/>
              </w:rPr>
              <w:t>No disponible</w:t>
            </w:r>
          </w:p>
        </w:tc>
        <w:tc>
          <w:tcPr>
            <w:tcW w:w="5060" w:type="dxa"/>
            <w:tcMar>
              <w:top w:w="60" w:type="dxa"/>
              <w:left w:w="90" w:type="dxa"/>
              <w:bottom w:w="60" w:type="dxa"/>
              <w:right w:w="90" w:type="dxa"/>
            </w:tcMar>
          </w:tcPr>
          <w:p w14:paraId="1D6676CB" w14:textId="77777777" w:rsidR="000B0C23" w:rsidRDefault="00787C1D">
            <w:pPr>
              <w:spacing w:line="240" w:lineRule="auto"/>
            </w:pPr>
            <w:r>
              <w:rPr>
                <w:sz w:val="20"/>
                <w:szCs w:val="20"/>
              </w:rPr>
              <w:t>El almacén de papeles de trabajo y el cálculo de huellas criptográficas se implementan com</w:t>
            </w:r>
            <w:r>
              <w:rPr>
                <w:sz w:val="20"/>
                <w:szCs w:val="20"/>
              </w:rPr>
              <w:t>o parte del proyecto.</w:t>
            </w:r>
          </w:p>
        </w:tc>
      </w:tr>
    </w:tbl>
    <w:p w14:paraId="29AA2EAD" w14:textId="77777777" w:rsidR="000B0C23" w:rsidRDefault="00787C1D">
      <w:pPr>
        <w:spacing w:before="80" w:after="200" w:line="240" w:lineRule="auto"/>
        <w:jc w:val="both"/>
      </w:pPr>
      <w:r>
        <w:rPr>
          <w:i/>
          <w:iCs/>
          <w:sz w:val="20"/>
          <w:szCs w:val="20"/>
        </w:rPr>
        <w:t xml:space="preserve">Nota. </w:t>
      </w:r>
      <w:r>
        <w:rPr>
          <w:sz w:val="20"/>
          <w:szCs w:val="20"/>
        </w:rPr>
        <w:t>El estado de cada capacidad corresponde a la configuración del laboratorio en la fecha de corte y fue verificado mediante la interfaz de línea de comandos de AWS.</w:t>
      </w:r>
    </w:p>
    <w:p w14:paraId="00CD6B75" w14:textId="77777777" w:rsidR="000B0C23" w:rsidRDefault="00787C1D">
      <w:pPr>
        <w:jc w:val="both"/>
      </w:pPr>
      <w:r>
        <w:t>Antes de definir el programa, el equipo ejecutó una prueba preli</w:t>
      </w:r>
      <w:r>
        <w:t xml:space="preserve">minar cuyo resultado es la evidencia central del problema descrito en el apartado 5.1. Se configuró deliberadamente un punto de acceso público sobre una función, con una política de recurso que autoriza de forma explícita a cualquier principal, y luego se </w:t>
      </w:r>
      <w:r>
        <w:t>comprobó su comportamiento real.</w:t>
      </w:r>
    </w:p>
    <w:p w14:paraId="63A01B5A" w14:textId="77777777" w:rsidR="000B0C23" w:rsidRDefault="00787C1D">
      <w:pPr>
        <w:spacing w:before="120"/>
        <w:jc w:val="both"/>
      </w:pPr>
      <w:r>
        <w:lastRenderedPageBreak/>
        <w:t>La Tabla 4 registra la prueba preliminar que sustenta el planteamiento del problema.</w:t>
      </w:r>
    </w:p>
    <w:p w14:paraId="10464037" w14:textId="77777777" w:rsidR="000B0C23" w:rsidRDefault="00787C1D">
      <w:pPr>
        <w:spacing w:before="200"/>
      </w:pPr>
      <w:r>
        <w:rPr>
          <w:b/>
          <w:bCs/>
        </w:rPr>
        <w:t>Tabla 4</w:t>
      </w:r>
    </w:p>
    <w:p w14:paraId="721A27DD" w14:textId="77777777" w:rsidR="000B0C23" w:rsidRDefault="00787C1D">
      <w:pPr>
        <w:spacing w:after="80"/>
      </w:pPr>
      <w:r>
        <w:rPr>
          <w:i/>
          <w:iCs/>
        </w:rPr>
        <w:t>Prueba preliminar: configuración declarada frente a comportamiento efectivo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3860"/>
      </w:tblGrid>
      <w:tr w:rsidR="000B0C23" w14:paraId="3EE0C6A3" w14:textId="77777777">
        <w:tblPrEx>
          <w:tblCellMar>
            <w:top w:w="0" w:type="dxa"/>
            <w:bottom w:w="0" w:type="dxa"/>
          </w:tblCellMar>
        </w:tblPrEx>
        <w:trPr>
          <w:tblHeader/>
        </w:trPr>
        <w:tc>
          <w:tcPr>
            <w:tcW w:w="2100" w:type="dxa"/>
            <w:shd w:val="clear" w:color="auto" w:fill="E3DED2"/>
            <w:tcMar>
              <w:top w:w="60" w:type="dxa"/>
              <w:left w:w="90" w:type="dxa"/>
              <w:bottom w:w="60" w:type="dxa"/>
              <w:right w:w="90" w:type="dxa"/>
            </w:tcMar>
          </w:tcPr>
          <w:p w14:paraId="707837BA" w14:textId="77777777" w:rsidR="000B0C23" w:rsidRDefault="00787C1D">
            <w:pPr>
              <w:spacing w:line="240" w:lineRule="auto"/>
              <w:jc w:val="center"/>
            </w:pPr>
            <w:r>
              <w:rPr>
                <w:b/>
                <w:bCs/>
                <w:sz w:val="20"/>
                <w:szCs w:val="20"/>
              </w:rPr>
              <w:t>Elemento</w:t>
            </w:r>
          </w:p>
        </w:tc>
        <w:tc>
          <w:tcPr>
            <w:tcW w:w="3400" w:type="dxa"/>
            <w:shd w:val="clear" w:color="auto" w:fill="E3DED2"/>
            <w:tcMar>
              <w:top w:w="60" w:type="dxa"/>
              <w:left w:w="90" w:type="dxa"/>
              <w:bottom w:w="60" w:type="dxa"/>
              <w:right w:w="90" w:type="dxa"/>
            </w:tcMar>
          </w:tcPr>
          <w:p w14:paraId="4EFED0E2" w14:textId="77777777" w:rsidR="000B0C23" w:rsidRDefault="00787C1D">
            <w:pPr>
              <w:spacing w:line="240" w:lineRule="auto"/>
              <w:jc w:val="center"/>
            </w:pPr>
            <w:r>
              <w:rPr>
                <w:b/>
                <w:bCs/>
                <w:sz w:val="20"/>
                <w:szCs w:val="20"/>
              </w:rPr>
              <w:t>Procedimiento</w:t>
            </w:r>
          </w:p>
        </w:tc>
        <w:tc>
          <w:tcPr>
            <w:tcW w:w="3860" w:type="dxa"/>
            <w:shd w:val="clear" w:color="auto" w:fill="E3DED2"/>
            <w:tcMar>
              <w:top w:w="60" w:type="dxa"/>
              <w:left w:w="90" w:type="dxa"/>
              <w:bottom w:w="60" w:type="dxa"/>
              <w:right w:w="90" w:type="dxa"/>
            </w:tcMar>
          </w:tcPr>
          <w:p w14:paraId="20A040C0" w14:textId="77777777" w:rsidR="000B0C23" w:rsidRDefault="00787C1D">
            <w:pPr>
              <w:spacing w:line="240" w:lineRule="auto"/>
              <w:jc w:val="center"/>
            </w:pPr>
            <w:r>
              <w:rPr>
                <w:b/>
                <w:bCs/>
                <w:sz w:val="20"/>
                <w:szCs w:val="20"/>
              </w:rPr>
              <w:t>Resultado observado</w:t>
            </w:r>
          </w:p>
        </w:tc>
      </w:tr>
      <w:tr w:rsidR="000B0C23" w14:paraId="3708741A" w14:textId="77777777">
        <w:tblPrEx>
          <w:tblCellMar>
            <w:top w:w="0" w:type="dxa"/>
            <w:bottom w:w="0" w:type="dxa"/>
          </w:tblCellMar>
        </w:tblPrEx>
        <w:tc>
          <w:tcPr>
            <w:tcW w:w="2100" w:type="dxa"/>
            <w:tcMar>
              <w:top w:w="60" w:type="dxa"/>
              <w:left w:w="90" w:type="dxa"/>
              <w:bottom w:w="60" w:type="dxa"/>
              <w:right w:w="90" w:type="dxa"/>
            </w:tcMar>
          </w:tcPr>
          <w:p w14:paraId="50314098" w14:textId="77777777" w:rsidR="000B0C23" w:rsidRDefault="00787C1D">
            <w:pPr>
              <w:spacing w:line="240" w:lineRule="auto"/>
            </w:pPr>
            <w:r>
              <w:rPr>
                <w:sz w:val="20"/>
                <w:szCs w:val="20"/>
              </w:rPr>
              <w:t>Configuración declarada</w:t>
            </w:r>
          </w:p>
        </w:tc>
        <w:tc>
          <w:tcPr>
            <w:tcW w:w="3400" w:type="dxa"/>
            <w:tcMar>
              <w:top w:w="60" w:type="dxa"/>
              <w:left w:w="90" w:type="dxa"/>
              <w:bottom w:w="60" w:type="dxa"/>
              <w:right w:w="90" w:type="dxa"/>
            </w:tcMar>
          </w:tcPr>
          <w:p w14:paraId="0C87D7D8" w14:textId="77777777" w:rsidR="000B0C23" w:rsidRDefault="00787C1D">
            <w:pPr>
              <w:spacing w:line="240" w:lineRule="auto"/>
            </w:pPr>
            <w:r>
              <w:rPr>
                <w:sz w:val="20"/>
                <w:szCs w:val="20"/>
              </w:rPr>
              <w:t xml:space="preserve">Consulta de la política de recurso mediante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lambda </w:t>
            </w:r>
            <w:proofErr w:type="spellStart"/>
            <w:r>
              <w:rPr>
                <w:rFonts w:ascii="Consolas" w:eastAsia="Consolas" w:hAnsi="Consolas" w:cs="Consolas"/>
                <w:sz w:val="18"/>
                <w:szCs w:val="18"/>
              </w:rPr>
              <w:t>get-policy</w:t>
            </w:r>
            <w:proofErr w:type="spellEnd"/>
            <w:r>
              <w:rPr>
                <w:sz w:val="20"/>
                <w:szCs w:val="20"/>
              </w:rPr>
              <w:t>.</w:t>
            </w:r>
          </w:p>
        </w:tc>
        <w:tc>
          <w:tcPr>
            <w:tcW w:w="3860" w:type="dxa"/>
            <w:tcMar>
              <w:top w:w="60" w:type="dxa"/>
              <w:left w:w="90" w:type="dxa"/>
              <w:bottom w:w="60" w:type="dxa"/>
              <w:right w:w="90" w:type="dxa"/>
            </w:tcMar>
          </w:tcPr>
          <w:p w14:paraId="52703E07" w14:textId="77777777" w:rsidR="000B0C23" w:rsidRDefault="00787C1D">
            <w:pPr>
              <w:spacing w:line="240" w:lineRule="auto"/>
            </w:pPr>
            <w:r>
              <w:rPr>
                <w:sz w:val="20"/>
                <w:szCs w:val="20"/>
              </w:rPr>
              <w:t xml:space="preserve">La política autoriza la acción de invocación al principal </w:t>
            </w:r>
            <w:r>
              <w:rPr>
                <w:rFonts w:ascii="Consolas" w:eastAsia="Consolas" w:hAnsi="Consolas" w:cs="Consolas"/>
                <w:sz w:val="18"/>
                <w:szCs w:val="18"/>
              </w:rPr>
              <w:t>*</w:t>
            </w:r>
            <w:r>
              <w:rPr>
                <w:sz w:val="20"/>
                <w:szCs w:val="20"/>
              </w:rPr>
              <w:t xml:space="preserve"> sin condición restrictiva adicional. Leída de forma aislada, describe un recurso de acceso libre.</w:t>
            </w:r>
          </w:p>
        </w:tc>
      </w:tr>
      <w:tr w:rsidR="000B0C23" w14:paraId="09C6DFB7" w14:textId="77777777">
        <w:tblPrEx>
          <w:tblCellMar>
            <w:top w:w="0" w:type="dxa"/>
            <w:bottom w:w="0" w:type="dxa"/>
          </w:tblCellMar>
        </w:tblPrEx>
        <w:tc>
          <w:tcPr>
            <w:tcW w:w="2100" w:type="dxa"/>
            <w:tcMar>
              <w:top w:w="60" w:type="dxa"/>
              <w:left w:w="90" w:type="dxa"/>
              <w:bottom w:w="60" w:type="dxa"/>
              <w:right w:w="90" w:type="dxa"/>
            </w:tcMar>
          </w:tcPr>
          <w:p w14:paraId="5A5ACFF4" w14:textId="77777777" w:rsidR="000B0C23" w:rsidRDefault="00787C1D">
            <w:pPr>
              <w:spacing w:line="240" w:lineRule="auto"/>
            </w:pPr>
            <w:r>
              <w:rPr>
                <w:sz w:val="20"/>
                <w:szCs w:val="20"/>
              </w:rPr>
              <w:t>Comportamiento efectivo</w:t>
            </w:r>
          </w:p>
        </w:tc>
        <w:tc>
          <w:tcPr>
            <w:tcW w:w="3400" w:type="dxa"/>
            <w:tcMar>
              <w:top w:w="60" w:type="dxa"/>
              <w:left w:w="90" w:type="dxa"/>
              <w:bottom w:w="60" w:type="dxa"/>
              <w:right w:w="90" w:type="dxa"/>
            </w:tcMar>
          </w:tcPr>
          <w:p w14:paraId="68E89A8E" w14:textId="77777777" w:rsidR="000B0C23" w:rsidRDefault="00787C1D">
            <w:pPr>
              <w:spacing w:line="240" w:lineRule="auto"/>
            </w:pPr>
            <w:r>
              <w:rPr>
                <w:sz w:val="20"/>
                <w:szCs w:val="20"/>
              </w:rPr>
              <w:t>Petición HTTP al punto de acceso, tras esperar la propagación de la política.</w:t>
            </w:r>
          </w:p>
        </w:tc>
        <w:tc>
          <w:tcPr>
            <w:tcW w:w="3860" w:type="dxa"/>
            <w:tcMar>
              <w:top w:w="60" w:type="dxa"/>
              <w:left w:w="90" w:type="dxa"/>
              <w:bottom w:w="60" w:type="dxa"/>
              <w:right w:w="90" w:type="dxa"/>
            </w:tcMar>
          </w:tcPr>
          <w:p w14:paraId="3E7E2E66" w14:textId="77777777" w:rsidR="000B0C23" w:rsidRDefault="00787C1D">
            <w:pPr>
              <w:spacing w:line="240" w:lineRule="auto"/>
            </w:pPr>
            <w:r>
              <w:rPr>
                <w:sz w:val="20"/>
                <w:szCs w:val="20"/>
              </w:rPr>
              <w:t>Respuesta 403. El acceso está impedido por un control situado por encima de la configuración del recurso.</w:t>
            </w:r>
          </w:p>
        </w:tc>
      </w:tr>
      <w:tr w:rsidR="000B0C23" w14:paraId="7F3C133B" w14:textId="77777777">
        <w:tblPrEx>
          <w:tblCellMar>
            <w:top w:w="0" w:type="dxa"/>
            <w:bottom w:w="0" w:type="dxa"/>
          </w:tblCellMar>
        </w:tblPrEx>
        <w:tc>
          <w:tcPr>
            <w:tcW w:w="2100" w:type="dxa"/>
            <w:tcMar>
              <w:top w:w="60" w:type="dxa"/>
              <w:left w:w="90" w:type="dxa"/>
              <w:bottom w:w="60" w:type="dxa"/>
              <w:right w:w="90" w:type="dxa"/>
            </w:tcMar>
          </w:tcPr>
          <w:p w14:paraId="2D812F19" w14:textId="77777777" w:rsidR="000B0C23" w:rsidRDefault="00787C1D">
            <w:pPr>
              <w:spacing w:line="240" w:lineRule="auto"/>
            </w:pPr>
            <w:r>
              <w:rPr>
                <w:sz w:val="20"/>
                <w:szCs w:val="20"/>
              </w:rPr>
              <w:t>Conclusión de la prueba</w:t>
            </w:r>
          </w:p>
        </w:tc>
        <w:tc>
          <w:tcPr>
            <w:tcW w:w="3400" w:type="dxa"/>
            <w:tcMar>
              <w:top w:w="60" w:type="dxa"/>
              <w:left w:w="90" w:type="dxa"/>
              <w:bottom w:w="60" w:type="dxa"/>
              <w:right w:w="90" w:type="dxa"/>
            </w:tcMar>
          </w:tcPr>
          <w:p w14:paraId="4FF88DB9" w14:textId="77777777" w:rsidR="000B0C23" w:rsidRDefault="00787C1D">
            <w:pPr>
              <w:spacing w:line="240" w:lineRule="auto"/>
            </w:pPr>
            <w:r>
              <w:rPr>
                <w:sz w:val="20"/>
                <w:szCs w:val="20"/>
              </w:rPr>
              <w:t>Contraste entre ambas observaciones.</w:t>
            </w:r>
          </w:p>
        </w:tc>
        <w:tc>
          <w:tcPr>
            <w:tcW w:w="3860" w:type="dxa"/>
            <w:tcMar>
              <w:top w:w="60" w:type="dxa"/>
              <w:left w:w="90" w:type="dxa"/>
              <w:bottom w:w="60" w:type="dxa"/>
              <w:right w:w="90" w:type="dxa"/>
            </w:tcMar>
          </w:tcPr>
          <w:p w14:paraId="0D61E287" w14:textId="77777777" w:rsidR="000B0C23" w:rsidRDefault="00787C1D">
            <w:pPr>
              <w:spacing w:line="240" w:lineRule="auto"/>
            </w:pPr>
            <w:r>
              <w:rPr>
                <w:sz w:val="20"/>
                <w:szCs w:val="20"/>
              </w:rPr>
              <w:t>La configu</w:t>
            </w:r>
            <w:r>
              <w:rPr>
                <w:sz w:val="20"/>
                <w:szCs w:val="20"/>
              </w:rPr>
              <w:t>ración declarada no describe el comportamiento efectivo. Un procedimiento de auditoría basado solo en leer configuraciones habría reportado un hallazgo inexistente.</w:t>
            </w:r>
          </w:p>
        </w:tc>
      </w:tr>
    </w:tbl>
    <w:p w14:paraId="3EBAB57F" w14:textId="77777777" w:rsidR="000B0C23" w:rsidRDefault="00787C1D">
      <w:pPr>
        <w:spacing w:before="80" w:after="200" w:line="240" w:lineRule="auto"/>
        <w:jc w:val="both"/>
      </w:pPr>
      <w:r>
        <w:rPr>
          <w:i/>
          <w:iCs/>
          <w:sz w:val="20"/>
          <w:szCs w:val="20"/>
        </w:rPr>
        <w:t xml:space="preserve">Nota. </w:t>
      </w:r>
      <w:r>
        <w:rPr>
          <w:sz w:val="20"/>
          <w:szCs w:val="20"/>
        </w:rPr>
        <w:t>Ambas observaciones son recuperables: el comando y la petición pueden repetirse sobr</w:t>
      </w:r>
      <w:r>
        <w:rPr>
          <w:sz w:val="20"/>
          <w:szCs w:val="20"/>
        </w:rPr>
        <w:t>e la misma cuenta y producen el mismo resultado. Las salidas literales, con su marca de tiempo, se conservan en la carpeta de evidencias del proyecto.</w:t>
      </w:r>
    </w:p>
    <w:p w14:paraId="1BD194BE" w14:textId="77777777" w:rsidR="000B0C23" w:rsidRDefault="00787C1D">
      <w:pPr>
        <w:pStyle w:val="Ttulo2"/>
        <w:spacing w:before="240" w:after="120"/>
      </w:pPr>
      <w:bookmarkStart w:id="7" w:name="_Toc239150313"/>
      <w:r>
        <w:t>3.3 Entorno social, ético, legal y ambiental</w:t>
      </w:r>
      <w:bookmarkEnd w:id="7"/>
    </w:p>
    <w:p w14:paraId="5243FB10" w14:textId="77777777" w:rsidR="000B0C23" w:rsidRDefault="00787C1D">
      <w:pPr>
        <w:jc w:val="both"/>
      </w:pPr>
      <w:r>
        <w:t>La condición ética dominante del proyecto es la independenci</w:t>
      </w:r>
      <w:r>
        <w:t xml:space="preserve">a. El equipo audita un sistema que él mismo construyó, lo que constituye una amenaza de </w:t>
      </w:r>
      <w:proofErr w:type="spellStart"/>
      <w:r>
        <w:t>autorrevisión</w:t>
      </w:r>
      <w:proofErr w:type="spellEnd"/>
      <w:r>
        <w:t>: quien evalúa un control tiende a confirmar la decisión que tomó al diseñarlo. El código de ética profesional para auditores de sistemas exige objetividad</w:t>
      </w:r>
      <w:r>
        <w:t xml:space="preserve"> y la revelación de cualquier circunstancia que pueda comprometerla (ISACA, s. f.). El equipo adopta tres medidas y declara la limitación en lugar de omitirla. La primera es la rotación interna: ningún integrante ejecuta ni evalúa las pruebas del component</w:t>
      </w:r>
      <w:r>
        <w:t xml:space="preserve">e que construyó. La segunda es que el programa es determinista, de modo que su resultado no depende del criterio de quien lo ejecuta. La tercera es que un evaluador externo puede </w:t>
      </w:r>
      <w:proofErr w:type="spellStart"/>
      <w:r>
        <w:t>reejecutarlo</w:t>
      </w:r>
      <w:proofErr w:type="spellEnd"/>
      <w:r>
        <w:t xml:space="preserve"> y contrastar las huellas criptográficas de la evidencia. Aun con</w:t>
      </w:r>
      <w:r>
        <w:t xml:space="preserve"> esas medidas, la auditoría no alcanza el grado de independencia de una revisión externa, y el informe lo hará constar.</w:t>
      </w:r>
    </w:p>
    <w:p w14:paraId="15037DF1" w14:textId="77777777" w:rsidR="000B0C23" w:rsidRDefault="00787C1D">
      <w:pPr>
        <w:jc w:val="both"/>
      </w:pPr>
      <w:r>
        <w:lastRenderedPageBreak/>
        <w:t>En lo legal, los papeles de trabajo pueden contener fragmentos de los datos del sistema auditado. Como Rastro opera exclusivamente con d</w:t>
      </w:r>
      <w:r>
        <w:t xml:space="preserve">atos sintéticos, la evidencia no incorpora información personal y el proyecto no genera obligaciones de tratamiento bajo la Ley 1581 de 2012. Si el programa se aplicara a un sistema en producción, la evidencia sí quedaría cubierta por esa norma y exigiría </w:t>
      </w:r>
      <w:r>
        <w:t>minimización y acceso restringido; el diseño ya contempla el acceso restringido al almacén de papeles de trabajo. En lo social, un informe de auditoría enumera debilidades explotables, por lo que su circulación se limita a los destinatarios definidos en el</w:t>
      </w:r>
      <w:r>
        <w:t xml:space="preserve"> apartado 3.1. Un principio adicional gobierna todo el ejercicio: no se reporta ningún hallazgo sin la evidencia que lo sustente, y no se completa una prueba que no haya podido ejecutarse. En el plano ambiental, el consumo del programa es marginal frente a</w:t>
      </w:r>
      <w:r>
        <w:t>l del sistema auditado y no se cuantifica, porque el equipo no dispone de instrumentos de medición.</w:t>
      </w:r>
    </w:p>
    <w:p w14:paraId="420333F5" w14:textId="77777777" w:rsidR="000B0C23" w:rsidRDefault="00787C1D">
      <w:pPr>
        <w:pStyle w:val="Ttulo2"/>
        <w:spacing w:before="240" w:after="120"/>
      </w:pPr>
      <w:bookmarkStart w:id="8" w:name="_Toc239150314"/>
      <w:r>
        <w:t>3.4 Síntesis de oportunidades y restricciones</w:t>
      </w:r>
      <w:bookmarkEnd w:id="8"/>
    </w:p>
    <w:p w14:paraId="0FED1AB2" w14:textId="77777777" w:rsidR="000B0C23" w:rsidRDefault="00787C1D">
      <w:pPr>
        <w:spacing w:before="120"/>
        <w:jc w:val="both"/>
      </w:pPr>
      <w:r>
        <w:t>La Tabla 5 traduce el análisis de entornos en decisiones de proyecto.</w:t>
      </w:r>
    </w:p>
    <w:p w14:paraId="1625C63B" w14:textId="77777777" w:rsidR="000B0C23" w:rsidRDefault="00787C1D">
      <w:pPr>
        <w:spacing w:before="200"/>
      </w:pPr>
      <w:r>
        <w:rPr>
          <w:b/>
          <w:bCs/>
        </w:rPr>
        <w:t>Tabla 5</w:t>
      </w:r>
    </w:p>
    <w:p w14:paraId="42327550" w14:textId="77777777" w:rsidR="000B0C23" w:rsidRDefault="00787C1D">
      <w:pPr>
        <w:spacing w:after="80"/>
      </w:pPr>
      <w:r>
        <w:rPr>
          <w:i/>
          <w:iCs/>
        </w:rPr>
        <w:t>Traducción del análisis de entornos en decisiones de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100"/>
        <w:gridCol w:w="1300"/>
        <w:gridCol w:w="2560"/>
      </w:tblGrid>
      <w:tr w:rsidR="000B0C23" w14:paraId="0E271F97" w14:textId="77777777">
        <w:tblPrEx>
          <w:tblCellMar>
            <w:top w:w="0" w:type="dxa"/>
            <w:bottom w:w="0" w:type="dxa"/>
          </w:tblCellMar>
        </w:tblPrEx>
        <w:trPr>
          <w:tblHeader/>
        </w:trPr>
        <w:tc>
          <w:tcPr>
            <w:tcW w:w="900" w:type="dxa"/>
            <w:shd w:val="clear" w:color="auto" w:fill="E3DED2"/>
            <w:tcMar>
              <w:top w:w="60" w:type="dxa"/>
              <w:left w:w="90" w:type="dxa"/>
              <w:bottom w:w="60" w:type="dxa"/>
              <w:right w:w="90" w:type="dxa"/>
            </w:tcMar>
          </w:tcPr>
          <w:p w14:paraId="24CB5A87" w14:textId="77777777" w:rsidR="000B0C23" w:rsidRDefault="00787C1D">
            <w:pPr>
              <w:spacing w:line="240" w:lineRule="auto"/>
              <w:jc w:val="center"/>
            </w:pPr>
            <w:r>
              <w:rPr>
                <w:b/>
                <w:bCs/>
                <w:sz w:val="20"/>
                <w:szCs w:val="20"/>
              </w:rPr>
              <w:t>ID</w:t>
            </w:r>
          </w:p>
        </w:tc>
        <w:tc>
          <w:tcPr>
            <w:tcW w:w="1500" w:type="dxa"/>
            <w:shd w:val="clear" w:color="auto" w:fill="E3DED2"/>
            <w:tcMar>
              <w:top w:w="60" w:type="dxa"/>
              <w:left w:w="90" w:type="dxa"/>
              <w:bottom w:w="60" w:type="dxa"/>
              <w:right w:w="90" w:type="dxa"/>
            </w:tcMar>
          </w:tcPr>
          <w:p w14:paraId="285CA611" w14:textId="77777777" w:rsidR="000B0C23" w:rsidRDefault="00787C1D">
            <w:pPr>
              <w:spacing w:line="240" w:lineRule="auto"/>
              <w:jc w:val="center"/>
            </w:pPr>
            <w:r>
              <w:rPr>
                <w:b/>
                <w:bCs/>
                <w:sz w:val="20"/>
                <w:szCs w:val="20"/>
              </w:rPr>
              <w:t>Tipo</w:t>
            </w:r>
          </w:p>
        </w:tc>
        <w:tc>
          <w:tcPr>
            <w:tcW w:w="3100" w:type="dxa"/>
            <w:shd w:val="clear" w:color="auto" w:fill="E3DED2"/>
            <w:tcMar>
              <w:top w:w="60" w:type="dxa"/>
              <w:left w:w="90" w:type="dxa"/>
              <w:bottom w:w="60" w:type="dxa"/>
              <w:right w:w="90" w:type="dxa"/>
            </w:tcMar>
          </w:tcPr>
          <w:p w14:paraId="055B966C" w14:textId="77777777" w:rsidR="000B0C23" w:rsidRDefault="00787C1D">
            <w:pPr>
              <w:spacing w:line="240" w:lineRule="auto"/>
              <w:jc w:val="center"/>
            </w:pPr>
            <w:r>
              <w:rPr>
                <w:b/>
                <w:bCs/>
                <w:sz w:val="20"/>
                <w:szCs w:val="20"/>
              </w:rPr>
              <w:t>Enunciado</w:t>
            </w:r>
          </w:p>
        </w:tc>
        <w:tc>
          <w:tcPr>
            <w:tcW w:w="1300" w:type="dxa"/>
            <w:shd w:val="clear" w:color="auto" w:fill="E3DED2"/>
            <w:tcMar>
              <w:top w:w="60" w:type="dxa"/>
              <w:left w:w="90" w:type="dxa"/>
              <w:bottom w:w="60" w:type="dxa"/>
              <w:right w:w="90" w:type="dxa"/>
            </w:tcMar>
          </w:tcPr>
          <w:p w14:paraId="25A66236" w14:textId="77777777" w:rsidR="000B0C23" w:rsidRDefault="00787C1D">
            <w:pPr>
              <w:spacing w:line="240" w:lineRule="auto"/>
              <w:jc w:val="center"/>
            </w:pPr>
            <w:r>
              <w:rPr>
                <w:b/>
                <w:bCs/>
                <w:sz w:val="20"/>
                <w:szCs w:val="20"/>
              </w:rPr>
              <w:t>Prioridad</w:t>
            </w:r>
          </w:p>
        </w:tc>
        <w:tc>
          <w:tcPr>
            <w:tcW w:w="2560" w:type="dxa"/>
            <w:shd w:val="clear" w:color="auto" w:fill="E3DED2"/>
            <w:tcMar>
              <w:top w:w="60" w:type="dxa"/>
              <w:left w:w="90" w:type="dxa"/>
              <w:bottom w:w="60" w:type="dxa"/>
              <w:right w:w="90" w:type="dxa"/>
            </w:tcMar>
          </w:tcPr>
          <w:p w14:paraId="7B127533" w14:textId="77777777" w:rsidR="000B0C23" w:rsidRDefault="00787C1D">
            <w:pPr>
              <w:spacing w:line="240" w:lineRule="auto"/>
              <w:jc w:val="center"/>
            </w:pPr>
            <w:r>
              <w:rPr>
                <w:b/>
                <w:bCs/>
                <w:sz w:val="20"/>
                <w:szCs w:val="20"/>
              </w:rPr>
              <w:t>Efecto sobre el alcance</w:t>
            </w:r>
          </w:p>
        </w:tc>
      </w:tr>
      <w:tr w:rsidR="000B0C23" w14:paraId="563B1D90" w14:textId="77777777">
        <w:tblPrEx>
          <w:tblCellMar>
            <w:top w:w="0" w:type="dxa"/>
            <w:bottom w:w="0" w:type="dxa"/>
          </w:tblCellMar>
        </w:tblPrEx>
        <w:tc>
          <w:tcPr>
            <w:tcW w:w="900" w:type="dxa"/>
            <w:tcMar>
              <w:top w:w="60" w:type="dxa"/>
              <w:left w:w="90" w:type="dxa"/>
              <w:bottom w:w="60" w:type="dxa"/>
              <w:right w:w="90" w:type="dxa"/>
            </w:tcMar>
          </w:tcPr>
          <w:p w14:paraId="0DF3934A" w14:textId="77777777" w:rsidR="000B0C23" w:rsidRDefault="00787C1D">
            <w:pPr>
              <w:spacing w:line="240" w:lineRule="auto"/>
            </w:pPr>
            <w:r>
              <w:rPr>
                <w:sz w:val="20"/>
                <w:szCs w:val="20"/>
              </w:rPr>
              <w:t>OP-01</w:t>
            </w:r>
          </w:p>
        </w:tc>
        <w:tc>
          <w:tcPr>
            <w:tcW w:w="1500" w:type="dxa"/>
            <w:tcMar>
              <w:top w:w="60" w:type="dxa"/>
              <w:left w:w="90" w:type="dxa"/>
              <w:bottom w:w="60" w:type="dxa"/>
              <w:right w:w="90" w:type="dxa"/>
            </w:tcMar>
          </w:tcPr>
          <w:p w14:paraId="54663089" w14:textId="77777777" w:rsidR="000B0C23" w:rsidRDefault="00787C1D">
            <w:pPr>
              <w:spacing w:line="240" w:lineRule="auto"/>
            </w:pPr>
            <w:r>
              <w:rPr>
                <w:sz w:val="20"/>
                <w:szCs w:val="20"/>
              </w:rPr>
              <w:t>Oportunidad</w:t>
            </w:r>
          </w:p>
        </w:tc>
        <w:tc>
          <w:tcPr>
            <w:tcW w:w="3100" w:type="dxa"/>
            <w:tcMar>
              <w:top w:w="60" w:type="dxa"/>
              <w:left w:w="90" w:type="dxa"/>
              <w:bottom w:w="60" w:type="dxa"/>
              <w:right w:w="90" w:type="dxa"/>
            </w:tcMar>
          </w:tcPr>
          <w:p w14:paraId="6F60C984" w14:textId="77777777" w:rsidR="000B0C23" w:rsidRDefault="00787C1D">
            <w:pPr>
              <w:spacing w:line="240" w:lineRule="auto"/>
            </w:pPr>
            <w:r>
              <w:rPr>
                <w:sz w:val="20"/>
                <w:szCs w:val="20"/>
              </w:rPr>
              <w:t>El equipo tiene acceso total a la configuración y al código del sistema auditado.</w:t>
            </w:r>
          </w:p>
        </w:tc>
        <w:tc>
          <w:tcPr>
            <w:tcW w:w="1300" w:type="dxa"/>
            <w:tcMar>
              <w:top w:w="60" w:type="dxa"/>
              <w:left w:w="90" w:type="dxa"/>
              <w:bottom w:w="60" w:type="dxa"/>
              <w:right w:w="90" w:type="dxa"/>
            </w:tcMar>
          </w:tcPr>
          <w:p w14:paraId="6F1FAD4F" w14:textId="77777777" w:rsidR="000B0C23" w:rsidRDefault="00787C1D">
            <w:pPr>
              <w:spacing w:line="240" w:lineRule="auto"/>
            </w:pPr>
            <w:r>
              <w:rPr>
                <w:sz w:val="20"/>
                <w:szCs w:val="20"/>
              </w:rPr>
              <w:t>Alta</w:t>
            </w:r>
          </w:p>
        </w:tc>
        <w:tc>
          <w:tcPr>
            <w:tcW w:w="2560" w:type="dxa"/>
            <w:tcMar>
              <w:top w:w="60" w:type="dxa"/>
              <w:left w:w="90" w:type="dxa"/>
              <w:bottom w:w="60" w:type="dxa"/>
              <w:right w:w="90" w:type="dxa"/>
            </w:tcMar>
          </w:tcPr>
          <w:p w14:paraId="2D48A051" w14:textId="77777777" w:rsidR="000B0C23" w:rsidRDefault="00787C1D">
            <w:pPr>
              <w:spacing w:line="240" w:lineRule="auto"/>
            </w:pPr>
            <w:r>
              <w:rPr>
                <w:sz w:val="20"/>
                <w:szCs w:val="20"/>
              </w:rPr>
              <w:t>Permite construir pruebas de caja blanca y verificar controles que un auditor externo no alcanzaría.</w:t>
            </w:r>
          </w:p>
        </w:tc>
      </w:tr>
      <w:tr w:rsidR="000B0C23" w14:paraId="70072480" w14:textId="77777777">
        <w:tblPrEx>
          <w:tblCellMar>
            <w:top w:w="0" w:type="dxa"/>
            <w:bottom w:w="0" w:type="dxa"/>
          </w:tblCellMar>
        </w:tblPrEx>
        <w:tc>
          <w:tcPr>
            <w:tcW w:w="900" w:type="dxa"/>
            <w:tcMar>
              <w:top w:w="60" w:type="dxa"/>
              <w:left w:w="90" w:type="dxa"/>
              <w:bottom w:w="60" w:type="dxa"/>
              <w:right w:w="90" w:type="dxa"/>
            </w:tcMar>
          </w:tcPr>
          <w:p w14:paraId="34EA0ADC" w14:textId="77777777" w:rsidR="000B0C23" w:rsidRDefault="00787C1D">
            <w:pPr>
              <w:spacing w:line="240" w:lineRule="auto"/>
            </w:pPr>
            <w:r>
              <w:rPr>
                <w:sz w:val="20"/>
                <w:szCs w:val="20"/>
              </w:rPr>
              <w:t>OP-02</w:t>
            </w:r>
          </w:p>
        </w:tc>
        <w:tc>
          <w:tcPr>
            <w:tcW w:w="1500" w:type="dxa"/>
            <w:tcMar>
              <w:top w:w="60" w:type="dxa"/>
              <w:left w:w="90" w:type="dxa"/>
              <w:bottom w:w="60" w:type="dxa"/>
              <w:right w:w="90" w:type="dxa"/>
            </w:tcMar>
          </w:tcPr>
          <w:p w14:paraId="11AF62D5" w14:textId="77777777" w:rsidR="000B0C23" w:rsidRDefault="00787C1D">
            <w:pPr>
              <w:spacing w:line="240" w:lineRule="auto"/>
            </w:pPr>
            <w:r>
              <w:rPr>
                <w:sz w:val="20"/>
                <w:szCs w:val="20"/>
              </w:rPr>
              <w:t>Oportunidad</w:t>
            </w:r>
          </w:p>
        </w:tc>
        <w:tc>
          <w:tcPr>
            <w:tcW w:w="3100" w:type="dxa"/>
            <w:tcMar>
              <w:top w:w="60" w:type="dxa"/>
              <w:left w:w="90" w:type="dxa"/>
              <w:bottom w:w="60" w:type="dxa"/>
              <w:right w:w="90" w:type="dxa"/>
            </w:tcMar>
          </w:tcPr>
          <w:p w14:paraId="106F2EBE" w14:textId="77777777" w:rsidR="000B0C23" w:rsidRDefault="00787C1D">
            <w:pPr>
              <w:spacing w:line="240" w:lineRule="auto"/>
            </w:pPr>
            <w:r>
              <w:rPr>
                <w:sz w:val="20"/>
                <w:szCs w:val="20"/>
              </w:rPr>
              <w:t>Toda la configuración de la nube es consultable p</w:t>
            </w:r>
            <w:r>
              <w:rPr>
                <w:sz w:val="20"/>
                <w:szCs w:val="20"/>
              </w:rPr>
              <w:t>or interfaz de programación.</w:t>
            </w:r>
          </w:p>
        </w:tc>
        <w:tc>
          <w:tcPr>
            <w:tcW w:w="1300" w:type="dxa"/>
            <w:tcMar>
              <w:top w:w="60" w:type="dxa"/>
              <w:left w:w="90" w:type="dxa"/>
              <w:bottom w:w="60" w:type="dxa"/>
              <w:right w:w="90" w:type="dxa"/>
            </w:tcMar>
          </w:tcPr>
          <w:p w14:paraId="1460ECB1" w14:textId="77777777" w:rsidR="000B0C23" w:rsidRDefault="00787C1D">
            <w:pPr>
              <w:spacing w:line="240" w:lineRule="auto"/>
            </w:pPr>
            <w:r>
              <w:rPr>
                <w:sz w:val="20"/>
                <w:szCs w:val="20"/>
              </w:rPr>
              <w:t>Alta</w:t>
            </w:r>
          </w:p>
        </w:tc>
        <w:tc>
          <w:tcPr>
            <w:tcW w:w="2560" w:type="dxa"/>
            <w:tcMar>
              <w:top w:w="60" w:type="dxa"/>
              <w:left w:w="90" w:type="dxa"/>
              <w:bottom w:w="60" w:type="dxa"/>
              <w:right w:w="90" w:type="dxa"/>
            </w:tcMar>
          </w:tcPr>
          <w:p w14:paraId="65650895" w14:textId="77777777" w:rsidR="000B0C23" w:rsidRDefault="00787C1D">
            <w:pPr>
              <w:spacing w:line="240" w:lineRule="auto"/>
            </w:pPr>
            <w:r>
              <w:rPr>
                <w:sz w:val="20"/>
                <w:szCs w:val="20"/>
              </w:rPr>
              <w:t>Hace posible automatizar las pruebas de cumplimiento y repetirlas sin intervención manual.</w:t>
            </w:r>
          </w:p>
        </w:tc>
      </w:tr>
      <w:tr w:rsidR="000B0C23" w14:paraId="2DEF4B6E" w14:textId="77777777">
        <w:tblPrEx>
          <w:tblCellMar>
            <w:top w:w="0" w:type="dxa"/>
            <w:bottom w:w="0" w:type="dxa"/>
          </w:tblCellMar>
        </w:tblPrEx>
        <w:tc>
          <w:tcPr>
            <w:tcW w:w="900" w:type="dxa"/>
            <w:tcMar>
              <w:top w:w="60" w:type="dxa"/>
              <w:left w:w="90" w:type="dxa"/>
              <w:bottom w:w="60" w:type="dxa"/>
              <w:right w:w="90" w:type="dxa"/>
            </w:tcMar>
          </w:tcPr>
          <w:p w14:paraId="5D1043AD" w14:textId="77777777" w:rsidR="000B0C23" w:rsidRDefault="00787C1D">
            <w:pPr>
              <w:spacing w:line="240" w:lineRule="auto"/>
            </w:pPr>
            <w:r>
              <w:rPr>
                <w:sz w:val="20"/>
                <w:szCs w:val="20"/>
              </w:rPr>
              <w:t>OP-03</w:t>
            </w:r>
          </w:p>
        </w:tc>
        <w:tc>
          <w:tcPr>
            <w:tcW w:w="1500" w:type="dxa"/>
            <w:tcMar>
              <w:top w:w="60" w:type="dxa"/>
              <w:left w:w="90" w:type="dxa"/>
              <w:bottom w:w="60" w:type="dxa"/>
              <w:right w:w="90" w:type="dxa"/>
            </w:tcMar>
          </w:tcPr>
          <w:p w14:paraId="54012361" w14:textId="77777777" w:rsidR="000B0C23" w:rsidRDefault="00787C1D">
            <w:pPr>
              <w:spacing w:line="240" w:lineRule="auto"/>
            </w:pPr>
            <w:r>
              <w:rPr>
                <w:sz w:val="20"/>
                <w:szCs w:val="20"/>
              </w:rPr>
              <w:t>Oportunidad</w:t>
            </w:r>
          </w:p>
        </w:tc>
        <w:tc>
          <w:tcPr>
            <w:tcW w:w="3100" w:type="dxa"/>
            <w:tcMar>
              <w:top w:w="60" w:type="dxa"/>
              <w:left w:w="90" w:type="dxa"/>
              <w:bottom w:w="60" w:type="dxa"/>
              <w:right w:w="90" w:type="dxa"/>
            </w:tcMar>
          </w:tcPr>
          <w:p w14:paraId="4AB730C8" w14:textId="77777777" w:rsidR="000B0C23" w:rsidRDefault="00787C1D">
            <w:pPr>
              <w:spacing w:line="240" w:lineRule="auto"/>
            </w:pPr>
            <w:proofErr w:type="spellStart"/>
            <w:r>
              <w:rPr>
                <w:sz w:val="20"/>
                <w:szCs w:val="20"/>
              </w:rPr>
              <w:t>CloudTrail</w:t>
            </w:r>
            <w:proofErr w:type="spellEnd"/>
            <w:r>
              <w:rPr>
                <w:sz w:val="20"/>
                <w:szCs w:val="20"/>
              </w:rPr>
              <w:t xml:space="preserve"> conserva un registro independiente de los cambios de configuración.</w:t>
            </w:r>
          </w:p>
        </w:tc>
        <w:tc>
          <w:tcPr>
            <w:tcW w:w="1300" w:type="dxa"/>
            <w:tcMar>
              <w:top w:w="60" w:type="dxa"/>
              <w:left w:w="90" w:type="dxa"/>
              <w:bottom w:w="60" w:type="dxa"/>
              <w:right w:w="90" w:type="dxa"/>
            </w:tcMar>
          </w:tcPr>
          <w:p w14:paraId="70D73BC0" w14:textId="77777777" w:rsidR="000B0C23" w:rsidRDefault="00787C1D">
            <w:pPr>
              <w:spacing w:line="240" w:lineRule="auto"/>
            </w:pPr>
            <w:r>
              <w:rPr>
                <w:sz w:val="20"/>
                <w:szCs w:val="20"/>
              </w:rPr>
              <w:t>Media</w:t>
            </w:r>
          </w:p>
        </w:tc>
        <w:tc>
          <w:tcPr>
            <w:tcW w:w="2560" w:type="dxa"/>
            <w:tcMar>
              <w:top w:w="60" w:type="dxa"/>
              <w:left w:w="90" w:type="dxa"/>
              <w:bottom w:w="60" w:type="dxa"/>
              <w:right w:w="90" w:type="dxa"/>
            </w:tcMar>
          </w:tcPr>
          <w:p w14:paraId="0C1C1F74" w14:textId="77777777" w:rsidR="000B0C23" w:rsidRDefault="00787C1D">
            <w:pPr>
              <w:spacing w:line="240" w:lineRule="auto"/>
            </w:pPr>
            <w:r>
              <w:rPr>
                <w:sz w:val="20"/>
                <w:szCs w:val="20"/>
              </w:rPr>
              <w:t>Permite contrastar si un control fue modificado entre dos ejecuciones del programa.</w:t>
            </w:r>
          </w:p>
        </w:tc>
      </w:tr>
      <w:tr w:rsidR="000B0C23" w14:paraId="7404F47D" w14:textId="77777777">
        <w:tblPrEx>
          <w:tblCellMar>
            <w:top w:w="0" w:type="dxa"/>
            <w:bottom w:w="0" w:type="dxa"/>
          </w:tblCellMar>
        </w:tblPrEx>
        <w:tc>
          <w:tcPr>
            <w:tcW w:w="900" w:type="dxa"/>
            <w:tcMar>
              <w:top w:w="60" w:type="dxa"/>
              <w:left w:w="90" w:type="dxa"/>
              <w:bottom w:w="60" w:type="dxa"/>
              <w:right w:w="90" w:type="dxa"/>
            </w:tcMar>
          </w:tcPr>
          <w:p w14:paraId="502D8DD5" w14:textId="77777777" w:rsidR="000B0C23" w:rsidRDefault="00787C1D">
            <w:pPr>
              <w:spacing w:line="240" w:lineRule="auto"/>
            </w:pPr>
            <w:r>
              <w:rPr>
                <w:sz w:val="20"/>
                <w:szCs w:val="20"/>
              </w:rPr>
              <w:lastRenderedPageBreak/>
              <w:t>RE-01</w:t>
            </w:r>
          </w:p>
        </w:tc>
        <w:tc>
          <w:tcPr>
            <w:tcW w:w="1500" w:type="dxa"/>
            <w:tcMar>
              <w:top w:w="60" w:type="dxa"/>
              <w:left w:w="90" w:type="dxa"/>
              <w:bottom w:w="60" w:type="dxa"/>
              <w:right w:w="90" w:type="dxa"/>
            </w:tcMar>
          </w:tcPr>
          <w:p w14:paraId="7EA6FA2B" w14:textId="77777777" w:rsidR="000B0C23" w:rsidRDefault="00787C1D">
            <w:pPr>
              <w:spacing w:line="240" w:lineRule="auto"/>
            </w:pPr>
            <w:r>
              <w:rPr>
                <w:sz w:val="20"/>
                <w:szCs w:val="20"/>
              </w:rPr>
              <w:t>Restricción</w:t>
            </w:r>
          </w:p>
        </w:tc>
        <w:tc>
          <w:tcPr>
            <w:tcW w:w="3100" w:type="dxa"/>
            <w:tcMar>
              <w:top w:w="60" w:type="dxa"/>
              <w:left w:w="90" w:type="dxa"/>
              <w:bottom w:w="60" w:type="dxa"/>
              <w:right w:w="90" w:type="dxa"/>
            </w:tcMar>
          </w:tcPr>
          <w:p w14:paraId="66D842FF" w14:textId="77777777" w:rsidR="000B0C23" w:rsidRDefault="00787C1D">
            <w:pPr>
              <w:spacing w:line="240" w:lineRule="auto"/>
            </w:pPr>
            <w:r>
              <w:rPr>
                <w:sz w:val="20"/>
                <w:szCs w:val="20"/>
              </w:rPr>
              <w:t>El equipo audita su propio sistema.</w:t>
            </w:r>
          </w:p>
        </w:tc>
        <w:tc>
          <w:tcPr>
            <w:tcW w:w="1300" w:type="dxa"/>
            <w:tcMar>
              <w:top w:w="60" w:type="dxa"/>
              <w:left w:w="90" w:type="dxa"/>
              <w:bottom w:w="60" w:type="dxa"/>
              <w:right w:w="90" w:type="dxa"/>
            </w:tcMar>
          </w:tcPr>
          <w:p w14:paraId="118F28C0" w14:textId="77777777" w:rsidR="000B0C23" w:rsidRDefault="00787C1D">
            <w:pPr>
              <w:spacing w:line="240" w:lineRule="auto"/>
            </w:pPr>
            <w:r>
              <w:rPr>
                <w:sz w:val="20"/>
                <w:szCs w:val="20"/>
              </w:rPr>
              <w:t>Alta</w:t>
            </w:r>
          </w:p>
        </w:tc>
        <w:tc>
          <w:tcPr>
            <w:tcW w:w="2560" w:type="dxa"/>
            <w:tcMar>
              <w:top w:w="60" w:type="dxa"/>
              <w:left w:w="90" w:type="dxa"/>
              <w:bottom w:w="60" w:type="dxa"/>
              <w:right w:w="90" w:type="dxa"/>
            </w:tcMar>
          </w:tcPr>
          <w:p w14:paraId="3C1B07BF" w14:textId="77777777" w:rsidR="000B0C23" w:rsidRDefault="00787C1D">
            <w:pPr>
              <w:spacing w:line="240" w:lineRule="auto"/>
            </w:pPr>
            <w:r>
              <w:rPr>
                <w:sz w:val="20"/>
                <w:szCs w:val="20"/>
              </w:rPr>
              <w:t xml:space="preserve">Se declara la amenaza de </w:t>
            </w:r>
            <w:proofErr w:type="spellStart"/>
            <w:r>
              <w:rPr>
                <w:sz w:val="20"/>
                <w:szCs w:val="20"/>
              </w:rPr>
              <w:t>autorrevisión</w:t>
            </w:r>
            <w:proofErr w:type="spellEnd"/>
            <w:r>
              <w:rPr>
                <w:sz w:val="20"/>
                <w:szCs w:val="20"/>
              </w:rPr>
              <w:t xml:space="preserve"> y se aplica rotación interna; no se afirma independencia plena.</w:t>
            </w:r>
          </w:p>
        </w:tc>
      </w:tr>
      <w:tr w:rsidR="000B0C23" w14:paraId="786EAB91" w14:textId="77777777">
        <w:tblPrEx>
          <w:tblCellMar>
            <w:top w:w="0" w:type="dxa"/>
            <w:bottom w:w="0" w:type="dxa"/>
          </w:tblCellMar>
        </w:tblPrEx>
        <w:tc>
          <w:tcPr>
            <w:tcW w:w="900" w:type="dxa"/>
            <w:tcMar>
              <w:top w:w="60" w:type="dxa"/>
              <w:left w:w="90" w:type="dxa"/>
              <w:bottom w:w="60" w:type="dxa"/>
              <w:right w:w="90" w:type="dxa"/>
            </w:tcMar>
          </w:tcPr>
          <w:p w14:paraId="7D2451E6" w14:textId="77777777" w:rsidR="000B0C23" w:rsidRDefault="00787C1D">
            <w:pPr>
              <w:spacing w:line="240" w:lineRule="auto"/>
            </w:pPr>
            <w:r>
              <w:rPr>
                <w:sz w:val="20"/>
                <w:szCs w:val="20"/>
              </w:rPr>
              <w:t>RE-02</w:t>
            </w:r>
          </w:p>
        </w:tc>
        <w:tc>
          <w:tcPr>
            <w:tcW w:w="1500" w:type="dxa"/>
            <w:tcMar>
              <w:top w:w="60" w:type="dxa"/>
              <w:left w:w="90" w:type="dxa"/>
              <w:bottom w:w="60" w:type="dxa"/>
              <w:right w:w="90" w:type="dxa"/>
            </w:tcMar>
          </w:tcPr>
          <w:p w14:paraId="7566D35F" w14:textId="77777777" w:rsidR="000B0C23" w:rsidRDefault="00787C1D">
            <w:pPr>
              <w:spacing w:line="240" w:lineRule="auto"/>
            </w:pPr>
            <w:r>
              <w:rPr>
                <w:sz w:val="20"/>
                <w:szCs w:val="20"/>
              </w:rPr>
              <w:t>Re</w:t>
            </w:r>
            <w:r>
              <w:rPr>
                <w:sz w:val="20"/>
                <w:szCs w:val="20"/>
              </w:rPr>
              <w:t>stricción</w:t>
            </w:r>
          </w:p>
        </w:tc>
        <w:tc>
          <w:tcPr>
            <w:tcW w:w="3100" w:type="dxa"/>
            <w:tcMar>
              <w:top w:w="60" w:type="dxa"/>
              <w:left w:w="90" w:type="dxa"/>
              <w:bottom w:w="60" w:type="dxa"/>
              <w:right w:w="90" w:type="dxa"/>
            </w:tcMar>
          </w:tcPr>
          <w:p w14:paraId="04C7D63B" w14:textId="77777777" w:rsidR="000B0C23" w:rsidRDefault="00787C1D">
            <w:pPr>
              <w:spacing w:line="240" w:lineRule="auto"/>
            </w:pPr>
            <w:r>
              <w:rPr>
                <w:sz w:val="20"/>
                <w:szCs w:val="20"/>
              </w:rPr>
              <w:t>No hay servicios gestionados de evaluación de configuración ni de gestión de evidencias.</w:t>
            </w:r>
          </w:p>
        </w:tc>
        <w:tc>
          <w:tcPr>
            <w:tcW w:w="1300" w:type="dxa"/>
            <w:tcMar>
              <w:top w:w="60" w:type="dxa"/>
              <w:left w:w="90" w:type="dxa"/>
              <w:bottom w:w="60" w:type="dxa"/>
              <w:right w:w="90" w:type="dxa"/>
            </w:tcMar>
          </w:tcPr>
          <w:p w14:paraId="01724C83" w14:textId="77777777" w:rsidR="000B0C23" w:rsidRDefault="00787C1D">
            <w:pPr>
              <w:spacing w:line="240" w:lineRule="auto"/>
            </w:pPr>
            <w:r>
              <w:rPr>
                <w:sz w:val="20"/>
                <w:szCs w:val="20"/>
              </w:rPr>
              <w:t>Alta</w:t>
            </w:r>
          </w:p>
        </w:tc>
        <w:tc>
          <w:tcPr>
            <w:tcW w:w="2560" w:type="dxa"/>
            <w:tcMar>
              <w:top w:w="60" w:type="dxa"/>
              <w:left w:w="90" w:type="dxa"/>
              <w:bottom w:w="60" w:type="dxa"/>
              <w:right w:w="90" w:type="dxa"/>
            </w:tcMar>
          </w:tcPr>
          <w:p w14:paraId="18EDDE1D" w14:textId="77777777" w:rsidR="000B0C23" w:rsidRDefault="00787C1D">
            <w:pPr>
              <w:spacing w:line="240" w:lineRule="auto"/>
            </w:pPr>
            <w:r>
              <w:rPr>
                <w:sz w:val="20"/>
                <w:szCs w:val="20"/>
              </w:rPr>
              <w:t>Las pruebas y el almacén de papeles de trabajo se construyen como parte del proyecto.</w:t>
            </w:r>
          </w:p>
        </w:tc>
      </w:tr>
      <w:tr w:rsidR="000B0C23" w14:paraId="2F09AADC" w14:textId="77777777">
        <w:tblPrEx>
          <w:tblCellMar>
            <w:top w:w="0" w:type="dxa"/>
            <w:bottom w:w="0" w:type="dxa"/>
          </w:tblCellMar>
        </w:tblPrEx>
        <w:tc>
          <w:tcPr>
            <w:tcW w:w="900" w:type="dxa"/>
            <w:tcMar>
              <w:top w:w="60" w:type="dxa"/>
              <w:left w:w="90" w:type="dxa"/>
              <w:bottom w:w="60" w:type="dxa"/>
              <w:right w:w="90" w:type="dxa"/>
            </w:tcMar>
          </w:tcPr>
          <w:p w14:paraId="48B8C563" w14:textId="77777777" w:rsidR="000B0C23" w:rsidRDefault="00787C1D">
            <w:pPr>
              <w:spacing w:line="240" w:lineRule="auto"/>
            </w:pPr>
            <w:r>
              <w:rPr>
                <w:sz w:val="20"/>
                <w:szCs w:val="20"/>
              </w:rPr>
              <w:t>RE-03</w:t>
            </w:r>
          </w:p>
        </w:tc>
        <w:tc>
          <w:tcPr>
            <w:tcW w:w="1500" w:type="dxa"/>
            <w:tcMar>
              <w:top w:w="60" w:type="dxa"/>
              <w:left w:w="90" w:type="dxa"/>
              <w:bottom w:w="60" w:type="dxa"/>
              <w:right w:w="90" w:type="dxa"/>
            </w:tcMar>
          </w:tcPr>
          <w:p w14:paraId="737931D1" w14:textId="77777777" w:rsidR="000B0C23" w:rsidRDefault="00787C1D">
            <w:pPr>
              <w:spacing w:line="240" w:lineRule="auto"/>
            </w:pPr>
            <w:r>
              <w:rPr>
                <w:sz w:val="20"/>
                <w:szCs w:val="20"/>
              </w:rPr>
              <w:t>Restricción</w:t>
            </w:r>
          </w:p>
        </w:tc>
        <w:tc>
          <w:tcPr>
            <w:tcW w:w="3100" w:type="dxa"/>
            <w:tcMar>
              <w:top w:w="60" w:type="dxa"/>
              <w:left w:w="90" w:type="dxa"/>
              <w:bottom w:w="60" w:type="dxa"/>
              <w:right w:w="90" w:type="dxa"/>
            </w:tcMar>
          </w:tcPr>
          <w:p w14:paraId="0B790A60" w14:textId="77777777" w:rsidR="000B0C23" w:rsidRDefault="00787C1D">
            <w:pPr>
              <w:spacing w:line="240" w:lineRule="auto"/>
            </w:pPr>
            <w:r>
              <w:rPr>
                <w:sz w:val="20"/>
                <w:szCs w:val="20"/>
              </w:rPr>
              <w:t>Las credenciales caducan cada cuatro horas y el presupuesto es de 50 dólares.</w:t>
            </w:r>
          </w:p>
        </w:tc>
        <w:tc>
          <w:tcPr>
            <w:tcW w:w="1300" w:type="dxa"/>
            <w:tcMar>
              <w:top w:w="60" w:type="dxa"/>
              <w:left w:w="90" w:type="dxa"/>
              <w:bottom w:w="60" w:type="dxa"/>
              <w:right w:w="90" w:type="dxa"/>
            </w:tcMar>
          </w:tcPr>
          <w:p w14:paraId="3D8FCAA2" w14:textId="77777777" w:rsidR="000B0C23" w:rsidRDefault="00787C1D">
            <w:pPr>
              <w:spacing w:line="240" w:lineRule="auto"/>
            </w:pPr>
            <w:r>
              <w:rPr>
                <w:sz w:val="20"/>
                <w:szCs w:val="20"/>
              </w:rPr>
              <w:t>Media</w:t>
            </w:r>
          </w:p>
        </w:tc>
        <w:tc>
          <w:tcPr>
            <w:tcW w:w="2560" w:type="dxa"/>
            <w:tcMar>
              <w:top w:w="60" w:type="dxa"/>
              <w:left w:w="90" w:type="dxa"/>
              <w:bottom w:w="60" w:type="dxa"/>
              <w:right w:w="90" w:type="dxa"/>
            </w:tcMar>
          </w:tcPr>
          <w:p w14:paraId="505D86D0" w14:textId="77777777" w:rsidR="000B0C23" w:rsidRDefault="00787C1D">
            <w:pPr>
              <w:spacing w:line="240" w:lineRule="auto"/>
            </w:pPr>
            <w:r>
              <w:rPr>
                <w:sz w:val="20"/>
                <w:szCs w:val="20"/>
              </w:rPr>
              <w:t>El programa debe ejecutarse por demanda y no de forma continua; se excluye la vigilancia permanente.</w:t>
            </w:r>
          </w:p>
        </w:tc>
      </w:tr>
      <w:tr w:rsidR="000B0C23" w14:paraId="1ECEABB3" w14:textId="77777777">
        <w:tblPrEx>
          <w:tblCellMar>
            <w:top w:w="0" w:type="dxa"/>
            <w:bottom w:w="0" w:type="dxa"/>
          </w:tblCellMar>
        </w:tblPrEx>
        <w:tc>
          <w:tcPr>
            <w:tcW w:w="900" w:type="dxa"/>
            <w:tcMar>
              <w:top w:w="60" w:type="dxa"/>
              <w:left w:w="90" w:type="dxa"/>
              <w:bottom w:w="60" w:type="dxa"/>
              <w:right w:w="90" w:type="dxa"/>
            </w:tcMar>
          </w:tcPr>
          <w:p w14:paraId="20EC96D6" w14:textId="77777777" w:rsidR="000B0C23" w:rsidRDefault="00787C1D">
            <w:pPr>
              <w:spacing w:line="240" w:lineRule="auto"/>
            </w:pPr>
            <w:r>
              <w:rPr>
                <w:sz w:val="20"/>
                <w:szCs w:val="20"/>
              </w:rPr>
              <w:t>RE-04</w:t>
            </w:r>
          </w:p>
        </w:tc>
        <w:tc>
          <w:tcPr>
            <w:tcW w:w="1500" w:type="dxa"/>
            <w:tcMar>
              <w:top w:w="60" w:type="dxa"/>
              <w:left w:w="90" w:type="dxa"/>
              <w:bottom w:w="60" w:type="dxa"/>
              <w:right w:w="90" w:type="dxa"/>
            </w:tcMar>
          </w:tcPr>
          <w:p w14:paraId="2F634C36" w14:textId="77777777" w:rsidR="000B0C23" w:rsidRDefault="00787C1D">
            <w:pPr>
              <w:spacing w:line="240" w:lineRule="auto"/>
            </w:pPr>
            <w:r>
              <w:rPr>
                <w:sz w:val="20"/>
                <w:szCs w:val="20"/>
              </w:rPr>
              <w:t>Restricción</w:t>
            </w:r>
          </w:p>
        </w:tc>
        <w:tc>
          <w:tcPr>
            <w:tcW w:w="3100" w:type="dxa"/>
            <w:tcMar>
              <w:top w:w="60" w:type="dxa"/>
              <w:left w:w="90" w:type="dxa"/>
              <w:bottom w:w="60" w:type="dxa"/>
              <w:right w:w="90" w:type="dxa"/>
            </w:tcMar>
          </w:tcPr>
          <w:p w14:paraId="0F6F7D80" w14:textId="77777777" w:rsidR="000B0C23" w:rsidRDefault="00787C1D">
            <w:pPr>
              <w:spacing w:line="240" w:lineRule="auto"/>
            </w:pPr>
            <w:r>
              <w:rPr>
                <w:sz w:val="20"/>
                <w:szCs w:val="20"/>
              </w:rPr>
              <w:t>El sistema auditado se construye en paralelo durante</w:t>
            </w:r>
            <w:r>
              <w:rPr>
                <w:sz w:val="20"/>
                <w:szCs w:val="20"/>
              </w:rPr>
              <w:t xml:space="preserve"> el mismo periodo.</w:t>
            </w:r>
          </w:p>
        </w:tc>
        <w:tc>
          <w:tcPr>
            <w:tcW w:w="1300" w:type="dxa"/>
            <w:tcMar>
              <w:top w:w="60" w:type="dxa"/>
              <w:left w:w="90" w:type="dxa"/>
              <w:bottom w:w="60" w:type="dxa"/>
              <w:right w:w="90" w:type="dxa"/>
            </w:tcMar>
          </w:tcPr>
          <w:p w14:paraId="432E4EB9" w14:textId="77777777" w:rsidR="000B0C23" w:rsidRDefault="00787C1D">
            <w:pPr>
              <w:spacing w:line="240" w:lineRule="auto"/>
            </w:pPr>
            <w:r>
              <w:rPr>
                <w:sz w:val="20"/>
                <w:szCs w:val="20"/>
              </w:rPr>
              <w:t>Alta</w:t>
            </w:r>
          </w:p>
        </w:tc>
        <w:tc>
          <w:tcPr>
            <w:tcW w:w="2560" w:type="dxa"/>
            <w:tcMar>
              <w:top w:w="60" w:type="dxa"/>
              <w:left w:w="90" w:type="dxa"/>
              <w:bottom w:w="60" w:type="dxa"/>
              <w:right w:w="90" w:type="dxa"/>
            </w:tcMar>
          </w:tcPr>
          <w:p w14:paraId="628EE406" w14:textId="77777777" w:rsidR="000B0C23" w:rsidRDefault="00787C1D">
            <w:pPr>
              <w:spacing w:line="240" w:lineRule="auto"/>
            </w:pPr>
            <w:r>
              <w:rPr>
                <w:sz w:val="20"/>
                <w:szCs w:val="20"/>
              </w:rPr>
              <w:t>El programa solo puede probar controles ya implementados; las fases se sincronizan con el avance de Rastro.</w:t>
            </w:r>
          </w:p>
        </w:tc>
      </w:tr>
      <w:tr w:rsidR="000B0C23" w14:paraId="59C60DBE" w14:textId="77777777">
        <w:tblPrEx>
          <w:tblCellMar>
            <w:top w:w="0" w:type="dxa"/>
            <w:bottom w:w="0" w:type="dxa"/>
          </w:tblCellMar>
        </w:tblPrEx>
        <w:tc>
          <w:tcPr>
            <w:tcW w:w="900" w:type="dxa"/>
            <w:tcMar>
              <w:top w:w="60" w:type="dxa"/>
              <w:left w:w="90" w:type="dxa"/>
              <w:bottom w:w="60" w:type="dxa"/>
              <w:right w:w="90" w:type="dxa"/>
            </w:tcMar>
          </w:tcPr>
          <w:p w14:paraId="799DAC9E" w14:textId="77777777" w:rsidR="000B0C23" w:rsidRDefault="00787C1D">
            <w:pPr>
              <w:spacing w:line="240" w:lineRule="auto"/>
            </w:pPr>
            <w:r>
              <w:rPr>
                <w:sz w:val="20"/>
                <w:szCs w:val="20"/>
              </w:rPr>
              <w:t>SU-01</w:t>
            </w:r>
          </w:p>
        </w:tc>
        <w:tc>
          <w:tcPr>
            <w:tcW w:w="1500" w:type="dxa"/>
            <w:tcMar>
              <w:top w:w="60" w:type="dxa"/>
              <w:left w:w="90" w:type="dxa"/>
              <w:bottom w:w="60" w:type="dxa"/>
              <w:right w:w="90" w:type="dxa"/>
            </w:tcMar>
          </w:tcPr>
          <w:p w14:paraId="30F42B40" w14:textId="77777777" w:rsidR="000B0C23" w:rsidRDefault="00787C1D">
            <w:pPr>
              <w:spacing w:line="240" w:lineRule="auto"/>
            </w:pPr>
            <w:r>
              <w:rPr>
                <w:sz w:val="20"/>
                <w:szCs w:val="20"/>
              </w:rPr>
              <w:t>Supuesto por validar</w:t>
            </w:r>
          </w:p>
        </w:tc>
        <w:tc>
          <w:tcPr>
            <w:tcW w:w="3100" w:type="dxa"/>
            <w:tcMar>
              <w:top w:w="60" w:type="dxa"/>
              <w:left w:w="90" w:type="dxa"/>
              <w:bottom w:w="60" w:type="dxa"/>
              <w:right w:w="90" w:type="dxa"/>
            </w:tcMar>
          </w:tcPr>
          <w:p w14:paraId="222C07D9" w14:textId="77777777" w:rsidR="000B0C23" w:rsidRDefault="00787C1D">
            <w:pPr>
              <w:spacing w:line="240" w:lineRule="auto"/>
            </w:pPr>
            <w:r>
              <w:rPr>
                <w:sz w:val="20"/>
                <w:szCs w:val="20"/>
              </w:rPr>
              <w:t>Rastro expondrá los controles de autorización y la bitácora a tiempo para ser auditados.</w:t>
            </w:r>
          </w:p>
        </w:tc>
        <w:tc>
          <w:tcPr>
            <w:tcW w:w="1300" w:type="dxa"/>
            <w:tcMar>
              <w:top w:w="60" w:type="dxa"/>
              <w:left w:w="90" w:type="dxa"/>
              <w:bottom w:w="60" w:type="dxa"/>
              <w:right w:w="90" w:type="dxa"/>
            </w:tcMar>
          </w:tcPr>
          <w:p w14:paraId="0E35E242" w14:textId="77777777" w:rsidR="000B0C23" w:rsidRDefault="00787C1D">
            <w:pPr>
              <w:spacing w:line="240" w:lineRule="auto"/>
            </w:pPr>
            <w:r>
              <w:rPr>
                <w:sz w:val="20"/>
                <w:szCs w:val="20"/>
              </w:rPr>
              <w:t>Alta</w:t>
            </w:r>
          </w:p>
        </w:tc>
        <w:tc>
          <w:tcPr>
            <w:tcW w:w="2560" w:type="dxa"/>
            <w:tcMar>
              <w:top w:w="60" w:type="dxa"/>
              <w:left w:w="90" w:type="dxa"/>
              <w:bottom w:w="60" w:type="dxa"/>
              <w:right w:w="90" w:type="dxa"/>
            </w:tcMar>
          </w:tcPr>
          <w:p w14:paraId="4435A9F6" w14:textId="77777777" w:rsidR="000B0C23" w:rsidRDefault="00787C1D">
            <w:pPr>
              <w:spacing w:line="240" w:lineRule="auto"/>
            </w:pPr>
            <w:r>
              <w:rPr>
                <w:sz w:val="20"/>
                <w:szCs w:val="20"/>
              </w:rPr>
              <w:t>Si se retrasa, las pruebas sustantivas se ejecutan sobre un subconjunto y se documenta la limitación de alcance.</w:t>
            </w:r>
          </w:p>
        </w:tc>
      </w:tr>
      <w:tr w:rsidR="000B0C23" w14:paraId="7FFAFB9C" w14:textId="77777777">
        <w:tblPrEx>
          <w:tblCellMar>
            <w:top w:w="0" w:type="dxa"/>
            <w:bottom w:w="0" w:type="dxa"/>
          </w:tblCellMar>
        </w:tblPrEx>
        <w:tc>
          <w:tcPr>
            <w:tcW w:w="900" w:type="dxa"/>
            <w:tcMar>
              <w:top w:w="60" w:type="dxa"/>
              <w:left w:w="90" w:type="dxa"/>
              <w:bottom w:w="60" w:type="dxa"/>
              <w:right w:w="90" w:type="dxa"/>
            </w:tcMar>
          </w:tcPr>
          <w:p w14:paraId="1E0A27E3" w14:textId="77777777" w:rsidR="000B0C23" w:rsidRDefault="00787C1D">
            <w:pPr>
              <w:spacing w:line="240" w:lineRule="auto"/>
            </w:pPr>
            <w:r>
              <w:rPr>
                <w:sz w:val="20"/>
                <w:szCs w:val="20"/>
              </w:rPr>
              <w:t>DE-01</w:t>
            </w:r>
          </w:p>
        </w:tc>
        <w:tc>
          <w:tcPr>
            <w:tcW w:w="1500" w:type="dxa"/>
            <w:tcMar>
              <w:top w:w="60" w:type="dxa"/>
              <w:left w:w="90" w:type="dxa"/>
              <w:bottom w:w="60" w:type="dxa"/>
              <w:right w:w="90" w:type="dxa"/>
            </w:tcMar>
          </w:tcPr>
          <w:p w14:paraId="06A8FE98" w14:textId="77777777" w:rsidR="000B0C23" w:rsidRDefault="00787C1D">
            <w:pPr>
              <w:spacing w:line="240" w:lineRule="auto"/>
            </w:pPr>
            <w:r>
              <w:rPr>
                <w:sz w:val="20"/>
                <w:szCs w:val="20"/>
              </w:rPr>
              <w:t>Dependencia crítica</w:t>
            </w:r>
          </w:p>
        </w:tc>
        <w:tc>
          <w:tcPr>
            <w:tcW w:w="3100" w:type="dxa"/>
            <w:tcMar>
              <w:top w:w="60" w:type="dxa"/>
              <w:left w:w="90" w:type="dxa"/>
              <w:bottom w:w="60" w:type="dxa"/>
              <w:right w:w="90" w:type="dxa"/>
            </w:tcMar>
          </w:tcPr>
          <w:p w14:paraId="1C3BB981" w14:textId="77777777" w:rsidR="000B0C23" w:rsidRDefault="00787C1D">
            <w:pPr>
              <w:spacing w:line="240" w:lineRule="auto"/>
            </w:pPr>
            <w:r>
              <w:rPr>
                <w:sz w:val="20"/>
                <w:szCs w:val="20"/>
              </w:rPr>
              <w:t>Disponibilidad de la cuenta del laboratorio durante todo el periodo.</w:t>
            </w:r>
          </w:p>
        </w:tc>
        <w:tc>
          <w:tcPr>
            <w:tcW w:w="1300" w:type="dxa"/>
            <w:tcMar>
              <w:top w:w="60" w:type="dxa"/>
              <w:left w:w="90" w:type="dxa"/>
              <w:bottom w:w="60" w:type="dxa"/>
              <w:right w:w="90" w:type="dxa"/>
            </w:tcMar>
          </w:tcPr>
          <w:p w14:paraId="3A484AC0" w14:textId="77777777" w:rsidR="000B0C23" w:rsidRDefault="00787C1D">
            <w:pPr>
              <w:spacing w:line="240" w:lineRule="auto"/>
            </w:pPr>
            <w:r>
              <w:rPr>
                <w:sz w:val="20"/>
                <w:szCs w:val="20"/>
              </w:rPr>
              <w:t>Alta</w:t>
            </w:r>
          </w:p>
        </w:tc>
        <w:tc>
          <w:tcPr>
            <w:tcW w:w="2560" w:type="dxa"/>
            <w:tcMar>
              <w:top w:w="60" w:type="dxa"/>
              <w:left w:w="90" w:type="dxa"/>
              <w:bottom w:w="60" w:type="dxa"/>
              <w:right w:w="90" w:type="dxa"/>
            </w:tcMar>
          </w:tcPr>
          <w:p w14:paraId="02688D22" w14:textId="77777777" w:rsidR="000B0C23" w:rsidRDefault="00787C1D">
            <w:pPr>
              <w:spacing w:line="240" w:lineRule="auto"/>
            </w:pPr>
            <w:r>
              <w:rPr>
                <w:sz w:val="20"/>
                <w:szCs w:val="20"/>
              </w:rPr>
              <w:t xml:space="preserve">Su pérdida obliga a </w:t>
            </w:r>
            <w:proofErr w:type="spellStart"/>
            <w:r>
              <w:rPr>
                <w:sz w:val="20"/>
                <w:szCs w:val="20"/>
              </w:rPr>
              <w:t>reejecutar</w:t>
            </w:r>
            <w:proofErr w:type="spellEnd"/>
            <w:r>
              <w:rPr>
                <w:sz w:val="20"/>
                <w:szCs w:val="20"/>
              </w:rPr>
              <w:t xml:space="preserve"> el programa completo en la cuenta de reemplazo.</w:t>
            </w:r>
          </w:p>
        </w:tc>
      </w:tr>
    </w:tbl>
    <w:p w14:paraId="5A937A98" w14:textId="77777777" w:rsidR="000B0C23" w:rsidRDefault="00787C1D">
      <w:pPr>
        <w:pStyle w:val="Ttulo1"/>
        <w:spacing w:before="240" w:after="120"/>
      </w:pPr>
      <w:bookmarkStart w:id="9" w:name="_Toc239150315"/>
      <w:r>
        <w:t>4. Antecedentes y estado de la situación</w:t>
      </w:r>
      <w:bookmarkEnd w:id="9"/>
    </w:p>
    <w:p w14:paraId="66D311C7" w14:textId="77777777" w:rsidR="000B0C23" w:rsidRDefault="00787C1D">
      <w:pPr>
        <w:jc w:val="both"/>
      </w:pPr>
      <w:r>
        <w:t>La verificación automatizada de controles no es una idea nuev</w:t>
      </w:r>
      <w:r>
        <w:t xml:space="preserve">a. </w:t>
      </w:r>
      <w:proofErr w:type="spellStart"/>
      <w:r>
        <w:t>Vasarhelyi</w:t>
      </w:r>
      <w:proofErr w:type="spellEnd"/>
      <w:r>
        <w:t xml:space="preserve"> y </w:t>
      </w:r>
      <w:proofErr w:type="spellStart"/>
      <w:r>
        <w:t>Halper</w:t>
      </w:r>
      <w:proofErr w:type="spellEnd"/>
      <w:r>
        <w:t xml:space="preserve"> (1991) describieron la auditoría continua de sistemas en línea como el desplazamiento de la revisión periódica hacia la comprobación permanente y automatizada, ejecutada sobre el propio sistema y no sobre reportes derivados de él. Do</w:t>
      </w:r>
      <w:r>
        <w:t xml:space="preserve">s décadas después, Chan y </w:t>
      </w:r>
      <w:proofErr w:type="spellStart"/>
      <w:r>
        <w:t>Vasarhelyi</w:t>
      </w:r>
      <w:proofErr w:type="spellEnd"/>
      <w:r>
        <w:t xml:space="preserve"> (2011) revisaron la adopción práctica de ese enfoque y señalaron que su obstáculo no era técnico sino organizativo: exige definir con precisión qué constituye una excepción y qué evidencia la sustenta, tarea que las aud</w:t>
      </w:r>
      <w:r>
        <w:t>itorías tradicionales resolvían con criterio profesional caso por caso. Ese es exactamente el trabajo que el presente proyecto formaliza en su matriz de controles.</w:t>
      </w:r>
    </w:p>
    <w:p w14:paraId="4A5DE319" w14:textId="77777777" w:rsidR="000B0C23" w:rsidRDefault="00787C1D">
      <w:pPr>
        <w:jc w:val="both"/>
      </w:pPr>
      <w:r>
        <w:lastRenderedPageBreak/>
        <w:t>Del lado normativo, existen marcos consolidados que definen qué debe controlarse y cómo docu</w:t>
      </w:r>
      <w:r>
        <w:t xml:space="preserve">mentarlo. COBIT 2019 establece objetivos de gestión sobre servicios de seguridad y sobre controles de procesos de negocio (ISACA, 2018); ITAF fija las normas de desempeño y de comunicación aplicables a un trabajo de aseguramiento, incluida la exigencia de </w:t>
      </w:r>
      <w:r>
        <w:t xml:space="preserve">evidencia suficiente y confiable (ISACA, 2020); ISO/IEC 27001 define los requisitos de un sistema de gestión de seguridad de la información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y el conjunto de recomendaciones del Center </w:t>
      </w:r>
      <w:proofErr w:type="spellStart"/>
      <w:r>
        <w:t>for</w:t>
      </w:r>
      <w:proofErr w:type="spellEnd"/>
      <w:r>
        <w:t xml:space="preserve"> Internet Sec</w:t>
      </w:r>
      <w:r>
        <w:t xml:space="preserve">urity (s. f.) traduce esos principios a configuraciones concretas de una cuenta de nube. Sobre el registro de actividad, Kent y </w:t>
      </w:r>
      <w:proofErr w:type="spellStart"/>
      <w:r>
        <w:t>Souppaya</w:t>
      </w:r>
      <w:proofErr w:type="spellEnd"/>
      <w:r>
        <w:t xml:space="preserve"> (2006) fijan qué debe conservar una entrada de auditoría, y </w:t>
      </w:r>
      <w:proofErr w:type="spellStart"/>
      <w:r>
        <w:t>Schneier</w:t>
      </w:r>
      <w:proofErr w:type="spellEnd"/>
      <w:r>
        <w:t xml:space="preserve"> y </w:t>
      </w:r>
      <w:proofErr w:type="spellStart"/>
      <w:r>
        <w:t>Kelsey</w:t>
      </w:r>
      <w:proofErr w:type="spellEnd"/>
      <w:r>
        <w:t xml:space="preserve"> (1999) demostraron cómo encadenar registr</w:t>
      </w:r>
      <w:r>
        <w:t>os para que una alteración posterior resulte detectable, técnica que este proyecto emplea como prueba de integridad.</w:t>
      </w:r>
    </w:p>
    <w:p w14:paraId="0EDE0DD4" w14:textId="77777777" w:rsidR="000B0C23" w:rsidRDefault="00787C1D">
      <w:pPr>
        <w:spacing w:before="120"/>
        <w:jc w:val="both"/>
      </w:pPr>
      <w:r>
        <w:t>La Tabla 6 compara los enfoques de verificación existentes frente a los criterios que interesan al problema.</w:t>
      </w:r>
    </w:p>
    <w:p w14:paraId="77C52606" w14:textId="77777777" w:rsidR="000B0C23" w:rsidRDefault="00787C1D">
      <w:pPr>
        <w:spacing w:before="200"/>
      </w:pPr>
      <w:r>
        <w:rPr>
          <w:b/>
          <w:bCs/>
        </w:rPr>
        <w:t>Tabla 6</w:t>
      </w:r>
    </w:p>
    <w:p w14:paraId="6150B43B" w14:textId="77777777" w:rsidR="000B0C23" w:rsidRDefault="00787C1D">
      <w:pPr>
        <w:spacing w:after="80"/>
      </w:pPr>
      <w:r>
        <w:rPr>
          <w:i/>
          <w:iCs/>
        </w:rPr>
        <w:t>Comparación de enfoques de verificación de controles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700"/>
        <w:gridCol w:w="2060"/>
      </w:tblGrid>
      <w:tr w:rsidR="000B0C23" w14:paraId="4EB45240" w14:textId="77777777">
        <w:tblPrEx>
          <w:tblCellMar>
            <w:top w:w="0" w:type="dxa"/>
            <w:bottom w:w="0" w:type="dxa"/>
          </w:tblCellMar>
        </w:tblPrEx>
        <w:trPr>
          <w:tblHeader/>
        </w:trPr>
        <w:tc>
          <w:tcPr>
            <w:tcW w:w="2000" w:type="dxa"/>
            <w:shd w:val="clear" w:color="auto" w:fill="E3DED2"/>
            <w:tcMar>
              <w:top w:w="60" w:type="dxa"/>
              <w:left w:w="90" w:type="dxa"/>
              <w:bottom w:w="60" w:type="dxa"/>
              <w:right w:w="90" w:type="dxa"/>
            </w:tcMar>
          </w:tcPr>
          <w:p w14:paraId="701F259B" w14:textId="77777777" w:rsidR="000B0C23" w:rsidRDefault="00787C1D">
            <w:pPr>
              <w:spacing w:line="240" w:lineRule="auto"/>
              <w:jc w:val="center"/>
            </w:pPr>
            <w:r>
              <w:rPr>
                <w:b/>
                <w:bCs/>
                <w:sz w:val="20"/>
                <w:szCs w:val="20"/>
              </w:rPr>
              <w:t>Enfoque</w:t>
            </w:r>
          </w:p>
        </w:tc>
        <w:tc>
          <w:tcPr>
            <w:tcW w:w="1800" w:type="dxa"/>
            <w:shd w:val="clear" w:color="auto" w:fill="E3DED2"/>
            <w:tcMar>
              <w:top w:w="60" w:type="dxa"/>
              <w:left w:w="90" w:type="dxa"/>
              <w:bottom w:w="60" w:type="dxa"/>
              <w:right w:w="90" w:type="dxa"/>
            </w:tcMar>
          </w:tcPr>
          <w:p w14:paraId="75F293E8" w14:textId="77777777" w:rsidR="000B0C23" w:rsidRDefault="00787C1D">
            <w:pPr>
              <w:spacing w:line="240" w:lineRule="auto"/>
              <w:jc w:val="center"/>
            </w:pPr>
            <w:r>
              <w:rPr>
                <w:b/>
                <w:bCs/>
                <w:sz w:val="20"/>
                <w:szCs w:val="20"/>
              </w:rPr>
              <w:t>Cobertura de la infraestructura</w:t>
            </w:r>
          </w:p>
        </w:tc>
        <w:tc>
          <w:tcPr>
            <w:tcW w:w="1800" w:type="dxa"/>
            <w:shd w:val="clear" w:color="auto" w:fill="E3DED2"/>
            <w:tcMar>
              <w:top w:w="60" w:type="dxa"/>
              <w:left w:w="90" w:type="dxa"/>
              <w:bottom w:w="60" w:type="dxa"/>
              <w:right w:w="90" w:type="dxa"/>
            </w:tcMar>
          </w:tcPr>
          <w:p w14:paraId="76211AFF" w14:textId="77777777" w:rsidR="000B0C23" w:rsidRDefault="00787C1D">
            <w:pPr>
              <w:spacing w:line="240" w:lineRule="auto"/>
              <w:jc w:val="center"/>
            </w:pPr>
            <w:r>
              <w:rPr>
                <w:b/>
                <w:bCs/>
                <w:sz w:val="20"/>
                <w:szCs w:val="20"/>
              </w:rPr>
              <w:t>Cobertura del comportamiento de la aplicación</w:t>
            </w:r>
          </w:p>
        </w:tc>
        <w:tc>
          <w:tcPr>
            <w:tcW w:w="1700" w:type="dxa"/>
            <w:shd w:val="clear" w:color="auto" w:fill="E3DED2"/>
            <w:tcMar>
              <w:top w:w="60" w:type="dxa"/>
              <w:left w:w="90" w:type="dxa"/>
              <w:bottom w:w="60" w:type="dxa"/>
              <w:right w:w="90" w:type="dxa"/>
            </w:tcMar>
          </w:tcPr>
          <w:p w14:paraId="6F15A23E" w14:textId="77777777" w:rsidR="000B0C23" w:rsidRDefault="00787C1D">
            <w:pPr>
              <w:spacing w:line="240" w:lineRule="auto"/>
              <w:jc w:val="center"/>
            </w:pPr>
            <w:r>
              <w:rPr>
                <w:b/>
                <w:bCs/>
                <w:sz w:val="20"/>
                <w:szCs w:val="20"/>
              </w:rPr>
              <w:t>Reproducibilidad de la evidencia</w:t>
            </w:r>
          </w:p>
        </w:tc>
        <w:tc>
          <w:tcPr>
            <w:tcW w:w="2060" w:type="dxa"/>
            <w:shd w:val="clear" w:color="auto" w:fill="E3DED2"/>
            <w:tcMar>
              <w:top w:w="60" w:type="dxa"/>
              <w:left w:w="90" w:type="dxa"/>
              <w:bottom w:w="60" w:type="dxa"/>
              <w:right w:w="90" w:type="dxa"/>
            </w:tcMar>
          </w:tcPr>
          <w:p w14:paraId="2BFE1D3C" w14:textId="77777777" w:rsidR="000B0C23" w:rsidRDefault="00787C1D">
            <w:pPr>
              <w:spacing w:line="240" w:lineRule="auto"/>
              <w:jc w:val="center"/>
            </w:pPr>
            <w:r>
              <w:rPr>
                <w:b/>
                <w:bCs/>
                <w:sz w:val="20"/>
                <w:szCs w:val="20"/>
              </w:rPr>
              <w:t>Disponibilidad en el entorno</w:t>
            </w:r>
          </w:p>
        </w:tc>
      </w:tr>
      <w:tr w:rsidR="000B0C23" w14:paraId="36601AB6" w14:textId="77777777">
        <w:tblPrEx>
          <w:tblCellMar>
            <w:top w:w="0" w:type="dxa"/>
            <w:bottom w:w="0" w:type="dxa"/>
          </w:tblCellMar>
        </w:tblPrEx>
        <w:tc>
          <w:tcPr>
            <w:tcW w:w="2000" w:type="dxa"/>
            <w:tcMar>
              <w:top w:w="60" w:type="dxa"/>
              <w:left w:w="90" w:type="dxa"/>
              <w:bottom w:w="60" w:type="dxa"/>
              <w:right w:w="90" w:type="dxa"/>
            </w:tcMar>
          </w:tcPr>
          <w:p w14:paraId="76C437B7" w14:textId="77777777" w:rsidR="000B0C23" w:rsidRDefault="00787C1D">
            <w:pPr>
              <w:spacing w:line="240" w:lineRule="auto"/>
            </w:pPr>
            <w:r>
              <w:rPr>
                <w:sz w:val="20"/>
                <w:szCs w:val="20"/>
              </w:rPr>
              <w:t>Revisión manual con capturas de pantalla</w:t>
            </w:r>
          </w:p>
        </w:tc>
        <w:tc>
          <w:tcPr>
            <w:tcW w:w="1800" w:type="dxa"/>
            <w:tcMar>
              <w:top w:w="60" w:type="dxa"/>
              <w:left w:w="90" w:type="dxa"/>
              <w:bottom w:w="60" w:type="dxa"/>
              <w:right w:w="90" w:type="dxa"/>
            </w:tcMar>
          </w:tcPr>
          <w:p w14:paraId="609A58D8" w14:textId="77777777" w:rsidR="000B0C23" w:rsidRDefault="00787C1D">
            <w:pPr>
              <w:spacing w:line="240" w:lineRule="auto"/>
            </w:pPr>
            <w:r>
              <w:rPr>
                <w:sz w:val="20"/>
                <w:szCs w:val="20"/>
              </w:rPr>
              <w:t>Parcial y pun</w:t>
            </w:r>
            <w:r>
              <w:rPr>
                <w:sz w:val="20"/>
                <w:szCs w:val="20"/>
              </w:rPr>
              <w:t>tual.</w:t>
            </w:r>
          </w:p>
        </w:tc>
        <w:tc>
          <w:tcPr>
            <w:tcW w:w="1800" w:type="dxa"/>
            <w:tcMar>
              <w:top w:w="60" w:type="dxa"/>
              <w:left w:w="90" w:type="dxa"/>
              <w:bottom w:w="60" w:type="dxa"/>
              <w:right w:w="90" w:type="dxa"/>
            </w:tcMar>
          </w:tcPr>
          <w:p w14:paraId="1C4F4FEE" w14:textId="77777777" w:rsidR="000B0C23" w:rsidRDefault="00787C1D">
            <w:pPr>
              <w:spacing w:line="240" w:lineRule="auto"/>
            </w:pPr>
            <w:r>
              <w:rPr>
                <w:sz w:val="20"/>
                <w:szCs w:val="20"/>
              </w:rPr>
              <w:t>Posible, pero dependiente del criterio de quien la ejecuta.</w:t>
            </w:r>
          </w:p>
        </w:tc>
        <w:tc>
          <w:tcPr>
            <w:tcW w:w="1700" w:type="dxa"/>
            <w:tcMar>
              <w:top w:w="60" w:type="dxa"/>
              <w:left w:w="90" w:type="dxa"/>
              <w:bottom w:w="60" w:type="dxa"/>
              <w:right w:w="90" w:type="dxa"/>
            </w:tcMar>
          </w:tcPr>
          <w:p w14:paraId="29BA21CC" w14:textId="77777777" w:rsidR="000B0C23" w:rsidRDefault="00787C1D">
            <w:pPr>
              <w:spacing w:line="240" w:lineRule="auto"/>
            </w:pPr>
            <w:r>
              <w:rPr>
                <w:sz w:val="20"/>
                <w:szCs w:val="20"/>
              </w:rPr>
              <w:t>Baja: la captura no conserva el comando ni permite repetir la prueba.</w:t>
            </w:r>
          </w:p>
        </w:tc>
        <w:tc>
          <w:tcPr>
            <w:tcW w:w="2060" w:type="dxa"/>
            <w:tcMar>
              <w:top w:w="60" w:type="dxa"/>
              <w:left w:w="90" w:type="dxa"/>
              <w:bottom w:w="60" w:type="dxa"/>
              <w:right w:w="90" w:type="dxa"/>
            </w:tcMar>
          </w:tcPr>
          <w:p w14:paraId="64AF5BC2" w14:textId="77777777" w:rsidR="000B0C23" w:rsidRDefault="00787C1D">
            <w:pPr>
              <w:spacing w:line="240" w:lineRule="auto"/>
            </w:pPr>
            <w:r>
              <w:rPr>
                <w:sz w:val="20"/>
                <w:szCs w:val="20"/>
              </w:rPr>
              <w:t>Disponible; es la práctica habitual.</w:t>
            </w:r>
          </w:p>
        </w:tc>
      </w:tr>
      <w:tr w:rsidR="000B0C23" w14:paraId="75B64DC3" w14:textId="77777777">
        <w:tblPrEx>
          <w:tblCellMar>
            <w:top w:w="0" w:type="dxa"/>
            <w:bottom w:w="0" w:type="dxa"/>
          </w:tblCellMar>
        </w:tblPrEx>
        <w:tc>
          <w:tcPr>
            <w:tcW w:w="2000" w:type="dxa"/>
            <w:tcMar>
              <w:top w:w="60" w:type="dxa"/>
              <w:left w:w="90" w:type="dxa"/>
              <w:bottom w:w="60" w:type="dxa"/>
              <w:right w:w="90" w:type="dxa"/>
            </w:tcMar>
          </w:tcPr>
          <w:p w14:paraId="1FED8DEA" w14:textId="77777777" w:rsidR="000B0C23" w:rsidRDefault="00787C1D">
            <w:pPr>
              <w:spacing w:line="240" w:lineRule="auto"/>
            </w:pPr>
            <w:r>
              <w:rPr>
                <w:sz w:val="20"/>
                <w:szCs w:val="20"/>
              </w:rPr>
              <w:t>Lista de verificación documental</w:t>
            </w:r>
          </w:p>
        </w:tc>
        <w:tc>
          <w:tcPr>
            <w:tcW w:w="1800" w:type="dxa"/>
            <w:tcMar>
              <w:top w:w="60" w:type="dxa"/>
              <w:left w:w="90" w:type="dxa"/>
              <w:bottom w:w="60" w:type="dxa"/>
              <w:right w:w="90" w:type="dxa"/>
            </w:tcMar>
          </w:tcPr>
          <w:p w14:paraId="7769FCA8" w14:textId="77777777" w:rsidR="000B0C23" w:rsidRDefault="00787C1D">
            <w:pPr>
              <w:spacing w:line="240" w:lineRule="auto"/>
            </w:pPr>
            <w:r>
              <w:rPr>
                <w:sz w:val="20"/>
                <w:szCs w:val="20"/>
              </w:rPr>
              <w:t>Nula: verifica lo declarado, no lo configurado.</w:t>
            </w:r>
          </w:p>
        </w:tc>
        <w:tc>
          <w:tcPr>
            <w:tcW w:w="1800" w:type="dxa"/>
            <w:tcMar>
              <w:top w:w="60" w:type="dxa"/>
              <w:left w:w="90" w:type="dxa"/>
              <w:bottom w:w="60" w:type="dxa"/>
              <w:right w:w="90" w:type="dxa"/>
            </w:tcMar>
          </w:tcPr>
          <w:p w14:paraId="380EB124" w14:textId="77777777" w:rsidR="000B0C23" w:rsidRDefault="00787C1D">
            <w:pPr>
              <w:spacing w:line="240" w:lineRule="auto"/>
            </w:pPr>
            <w:r>
              <w:rPr>
                <w:sz w:val="20"/>
                <w:szCs w:val="20"/>
              </w:rPr>
              <w:t>Nula.</w:t>
            </w:r>
          </w:p>
        </w:tc>
        <w:tc>
          <w:tcPr>
            <w:tcW w:w="1700" w:type="dxa"/>
            <w:tcMar>
              <w:top w:w="60" w:type="dxa"/>
              <w:left w:w="90" w:type="dxa"/>
              <w:bottom w:w="60" w:type="dxa"/>
              <w:right w:w="90" w:type="dxa"/>
            </w:tcMar>
          </w:tcPr>
          <w:p w14:paraId="26AE9283" w14:textId="77777777" w:rsidR="000B0C23" w:rsidRDefault="00787C1D">
            <w:pPr>
              <w:spacing w:line="240" w:lineRule="auto"/>
            </w:pPr>
            <w:r>
              <w:rPr>
                <w:sz w:val="20"/>
                <w:szCs w:val="20"/>
              </w:rPr>
              <w:t>Media: el documento es estable, pero no acredita el estado del sistema.</w:t>
            </w:r>
          </w:p>
        </w:tc>
        <w:tc>
          <w:tcPr>
            <w:tcW w:w="2060" w:type="dxa"/>
            <w:tcMar>
              <w:top w:w="60" w:type="dxa"/>
              <w:left w:w="90" w:type="dxa"/>
              <w:bottom w:w="60" w:type="dxa"/>
              <w:right w:w="90" w:type="dxa"/>
            </w:tcMar>
          </w:tcPr>
          <w:p w14:paraId="12377CAA" w14:textId="77777777" w:rsidR="000B0C23" w:rsidRDefault="00787C1D">
            <w:pPr>
              <w:spacing w:line="240" w:lineRule="auto"/>
            </w:pPr>
            <w:r>
              <w:rPr>
                <w:sz w:val="20"/>
                <w:szCs w:val="20"/>
              </w:rPr>
              <w:t>Disponible.</w:t>
            </w:r>
          </w:p>
        </w:tc>
      </w:tr>
      <w:tr w:rsidR="000B0C23" w14:paraId="04CD59A2" w14:textId="77777777">
        <w:tblPrEx>
          <w:tblCellMar>
            <w:top w:w="0" w:type="dxa"/>
            <w:bottom w:w="0" w:type="dxa"/>
          </w:tblCellMar>
        </w:tblPrEx>
        <w:tc>
          <w:tcPr>
            <w:tcW w:w="2000" w:type="dxa"/>
            <w:tcMar>
              <w:top w:w="60" w:type="dxa"/>
              <w:left w:w="90" w:type="dxa"/>
              <w:bottom w:w="60" w:type="dxa"/>
              <w:right w:w="90" w:type="dxa"/>
            </w:tcMar>
          </w:tcPr>
          <w:p w14:paraId="6DD22108" w14:textId="77777777" w:rsidR="000B0C23" w:rsidRDefault="00787C1D">
            <w:pPr>
              <w:spacing w:line="240" w:lineRule="auto"/>
            </w:pPr>
            <w:r>
              <w:rPr>
                <w:sz w:val="20"/>
                <w:szCs w:val="20"/>
              </w:rPr>
              <w:t>Servicios gestionados de evaluación de configuración</w:t>
            </w:r>
          </w:p>
        </w:tc>
        <w:tc>
          <w:tcPr>
            <w:tcW w:w="1800" w:type="dxa"/>
            <w:tcMar>
              <w:top w:w="60" w:type="dxa"/>
              <w:left w:w="90" w:type="dxa"/>
              <w:bottom w:w="60" w:type="dxa"/>
              <w:right w:w="90" w:type="dxa"/>
            </w:tcMar>
          </w:tcPr>
          <w:p w14:paraId="314A1F07" w14:textId="77777777" w:rsidR="000B0C23" w:rsidRDefault="00787C1D">
            <w:pPr>
              <w:spacing w:line="240" w:lineRule="auto"/>
            </w:pPr>
            <w:r>
              <w:rPr>
                <w:sz w:val="20"/>
                <w:szCs w:val="20"/>
              </w:rPr>
              <w:t>Alta y continua.</w:t>
            </w:r>
          </w:p>
        </w:tc>
        <w:tc>
          <w:tcPr>
            <w:tcW w:w="1800" w:type="dxa"/>
            <w:tcMar>
              <w:top w:w="60" w:type="dxa"/>
              <w:left w:w="90" w:type="dxa"/>
              <w:bottom w:w="60" w:type="dxa"/>
              <w:right w:w="90" w:type="dxa"/>
            </w:tcMar>
          </w:tcPr>
          <w:p w14:paraId="03951169" w14:textId="77777777" w:rsidR="000B0C23" w:rsidRDefault="00787C1D">
            <w:pPr>
              <w:spacing w:line="240" w:lineRule="auto"/>
            </w:pPr>
            <w:r>
              <w:rPr>
                <w:sz w:val="20"/>
                <w:szCs w:val="20"/>
              </w:rPr>
              <w:t xml:space="preserve">Nula: no ejercitan la lógica de </w:t>
            </w:r>
            <w:r>
              <w:rPr>
                <w:sz w:val="20"/>
                <w:szCs w:val="20"/>
              </w:rPr>
              <w:lastRenderedPageBreak/>
              <w:t>autorización de</w:t>
            </w:r>
            <w:r>
              <w:rPr>
                <w:sz w:val="20"/>
                <w:szCs w:val="20"/>
              </w:rPr>
              <w:t xml:space="preserve"> la aplicación.</w:t>
            </w:r>
          </w:p>
        </w:tc>
        <w:tc>
          <w:tcPr>
            <w:tcW w:w="1700" w:type="dxa"/>
            <w:tcMar>
              <w:top w:w="60" w:type="dxa"/>
              <w:left w:w="90" w:type="dxa"/>
              <w:bottom w:w="60" w:type="dxa"/>
              <w:right w:w="90" w:type="dxa"/>
            </w:tcMar>
          </w:tcPr>
          <w:p w14:paraId="08C98FA9" w14:textId="77777777" w:rsidR="000B0C23" w:rsidRDefault="00787C1D">
            <w:pPr>
              <w:spacing w:line="240" w:lineRule="auto"/>
            </w:pPr>
            <w:r>
              <w:rPr>
                <w:sz w:val="20"/>
                <w:szCs w:val="20"/>
              </w:rPr>
              <w:lastRenderedPageBreak/>
              <w:t>Alta dentro de la plataforma del proveedor.</w:t>
            </w:r>
          </w:p>
        </w:tc>
        <w:tc>
          <w:tcPr>
            <w:tcW w:w="2060" w:type="dxa"/>
            <w:tcMar>
              <w:top w:w="60" w:type="dxa"/>
              <w:left w:w="90" w:type="dxa"/>
              <w:bottom w:w="60" w:type="dxa"/>
              <w:right w:w="90" w:type="dxa"/>
            </w:tcMar>
          </w:tcPr>
          <w:p w14:paraId="379907CF" w14:textId="77777777" w:rsidR="000B0C23" w:rsidRDefault="00787C1D">
            <w:pPr>
              <w:spacing w:line="240" w:lineRule="auto"/>
            </w:pPr>
            <w:r>
              <w:rPr>
                <w:b/>
                <w:bCs/>
                <w:sz w:val="20"/>
                <w:szCs w:val="20"/>
              </w:rPr>
              <w:t>No disponible</w:t>
            </w:r>
            <w:r>
              <w:rPr>
                <w:sz w:val="20"/>
                <w:szCs w:val="20"/>
              </w:rPr>
              <w:t xml:space="preserve"> en el entorno del proyecto.</w:t>
            </w:r>
          </w:p>
        </w:tc>
      </w:tr>
      <w:tr w:rsidR="000B0C23" w14:paraId="4E7C2165" w14:textId="77777777">
        <w:tblPrEx>
          <w:tblCellMar>
            <w:top w:w="0" w:type="dxa"/>
            <w:bottom w:w="0" w:type="dxa"/>
          </w:tblCellMar>
        </w:tblPrEx>
        <w:tc>
          <w:tcPr>
            <w:tcW w:w="2000" w:type="dxa"/>
            <w:tcMar>
              <w:top w:w="60" w:type="dxa"/>
              <w:left w:w="90" w:type="dxa"/>
              <w:bottom w:w="60" w:type="dxa"/>
              <w:right w:w="90" w:type="dxa"/>
            </w:tcMar>
          </w:tcPr>
          <w:p w14:paraId="54F44FA0" w14:textId="77777777" w:rsidR="000B0C23" w:rsidRDefault="00787C1D">
            <w:pPr>
              <w:spacing w:line="240" w:lineRule="auto"/>
            </w:pPr>
            <w:r>
              <w:rPr>
                <w:sz w:val="20"/>
                <w:szCs w:val="20"/>
              </w:rPr>
              <w:t>Programa propio de verificación automatizada</w:t>
            </w:r>
          </w:p>
        </w:tc>
        <w:tc>
          <w:tcPr>
            <w:tcW w:w="1800" w:type="dxa"/>
            <w:tcMar>
              <w:top w:w="60" w:type="dxa"/>
              <w:left w:w="90" w:type="dxa"/>
              <w:bottom w:w="60" w:type="dxa"/>
              <w:right w:w="90" w:type="dxa"/>
            </w:tcMar>
          </w:tcPr>
          <w:p w14:paraId="3B9F9AAC" w14:textId="77777777" w:rsidR="000B0C23" w:rsidRDefault="00787C1D">
            <w:pPr>
              <w:spacing w:line="240" w:lineRule="auto"/>
            </w:pPr>
            <w:r>
              <w:rPr>
                <w:sz w:val="20"/>
                <w:szCs w:val="20"/>
              </w:rPr>
              <w:t>Alta, limitada a los controles que se programen.</w:t>
            </w:r>
          </w:p>
        </w:tc>
        <w:tc>
          <w:tcPr>
            <w:tcW w:w="1800" w:type="dxa"/>
            <w:tcMar>
              <w:top w:w="60" w:type="dxa"/>
              <w:left w:w="90" w:type="dxa"/>
              <w:bottom w:w="60" w:type="dxa"/>
              <w:right w:w="90" w:type="dxa"/>
            </w:tcMar>
          </w:tcPr>
          <w:p w14:paraId="74FD8163" w14:textId="77777777" w:rsidR="000B0C23" w:rsidRDefault="00787C1D">
            <w:pPr>
              <w:spacing w:line="240" w:lineRule="auto"/>
            </w:pPr>
            <w:r>
              <w:rPr>
                <w:sz w:val="20"/>
                <w:szCs w:val="20"/>
              </w:rPr>
              <w:t>Alta: puede invocar la aplicación con usuarios de prueba por rol.</w:t>
            </w:r>
          </w:p>
        </w:tc>
        <w:tc>
          <w:tcPr>
            <w:tcW w:w="1700" w:type="dxa"/>
            <w:tcMar>
              <w:top w:w="60" w:type="dxa"/>
              <w:left w:w="90" w:type="dxa"/>
              <w:bottom w:w="60" w:type="dxa"/>
              <w:right w:w="90" w:type="dxa"/>
            </w:tcMar>
          </w:tcPr>
          <w:p w14:paraId="3C59A90D" w14:textId="77777777" w:rsidR="000B0C23" w:rsidRDefault="00787C1D">
            <w:pPr>
              <w:spacing w:line="240" w:lineRule="auto"/>
            </w:pPr>
            <w:r>
              <w:rPr>
                <w:sz w:val="20"/>
                <w:szCs w:val="20"/>
              </w:rPr>
              <w:t>Alta: conserva comando, salida, fecha y huella criptográfica.</w:t>
            </w:r>
          </w:p>
        </w:tc>
        <w:tc>
          <w:tcPr>
            <w:tcW w:w="2060" w:type="dxa"/>
            <w:tcMar>
              <w:top w:w="60" w:type="dxa"/>
              <w:left w:w="90" w:type="dxa"/>
              <w:bottom w:w="60" w:type="dxa"/>
              <w:right w:w="90" w:type="dxa"/>
            </w:tcMar>
          </w:tcPr>
          <w:p w14:paraId="56B73BC0" w14:textId="77777777" w:rsidR="000B0C23" w:rsidRDefault="00787C1D">
            <w:pPr>
              <w:spacing w:line="240" w:lineRule="auto"/>
            </w:pPr>
            <w:r>
              <w:rPr>
                <w:sz w:val="20"/>
                <w:szCs w:val="20"/>
              </w:rPr>
              <w:t>Disponible; requiere construirlo.</w:t>
            </w:r>
          </w:p>
        </w:tc>
      </w:tr>
    </w:tbl>
    <w:p w14:paraId="0B1A0812" w14:textId="77777777" w:rsidR="000B0C23" w:rsidRDefault="00787C1D">
      <w:pPr>
        <w:spacing w:before="80" w:after="200" w:line="240" w:lineRule="auto"/>
        <w:jc w:val="both"/>
      </w:pPr>
      <w:r>
        <w:rPr>
          <w:i/>
          <w:iCs/>
          <w:sz w:val="20"/>
          <w:szCs w:val="20"/>
        </w:rPr>
        <w:t xml:space="preserve">Nota. </w:t>
      </w:r>
      <w:r>
        <w:rPr>
          <w:sz w:val="20"/>
          <w:szCs w:val="20"/>
        </w:rPr>
        <w:t>La comparación se construyó sobre enfoques y no sobre productos específicos, con el fin</w:t>
      </w:r>
      <w:r>
        <w:rPr>
          <w:sz w:val="20"/>
          <w:szCs w:val="20"/>
        </w:rPr>
        <w:t xml:space="preserve"> de no atribuir características concretas a proveedores sin verificación directa.</w:t>
      </w:r>
    </w:p>
    <w:p w14:paraId="00B44EFE" w14:textId="77777777" w:rsidR="000B0C23" w:rsidRDefault="00787C1D">
      <w:pPr>
        <w:jc w:val="both"/>
      </w:pPr>
      <w:r>
        <w:t>El vacío se lee en las dos columnas centrales. Los servicios gestionados evalúan la configuración de la infraestructura con solvencia, pero no ejercitan la lógica de la aplic</w:t>
      </w:r>
      <w:r>
        <w:t>ación: no pueden saber si un usuario del rol conductor logra crear un envío ni si un usuario de una organización alcanza los datos de otra, porque esas reglas viven en el código. Las revisiones manuales sí llegan hasta allí, pero producen evidencia que nad</w:t>
      </w:r>
      <w:r>
        <w:t>ie puede repetir. Ninguno de los enfoques disponibles cubre simultáneamente el comportamiento efectivo de los controles de la aplicación y la reproducibilidad de la evidencia, y ese cruce es el que ocupa este proyecto.</w:t>
      </w:r>
    </w:p>
    <w:p w14:paraId="20471F72" w14:textId="77777777" w:rsidR="000B0C23" w:rsidRDefault="00787C1D">
      <w:pPr>
        <w:pStyle w:val="Ttulo1"/>
        <w:spacing w:before="240" w:after="120"/>
      </w:pPr>
      <w:bookmarkStart w:id="10" w:name="_Toc239150316"/>
      <w:r>
        <w:t>5. Planteamiento del problema</w:t>
      </w:r>
      <w:bookmarkEnd w:id="10"/>
    </w:p>
    <w:p w14:paraId="638E2298" w14:textId="77777777" w:rsidR="000B0C23" w:rsidRDefault="00787C1D">
      <w:pPr>
        <w:pStyle w:val="Ttulo2"/>
        <w:spacing w:before="240" w:after="120"/>
      </w:pPr>
      <w:bookmarkStart w:id="11" w:name="_Toc239150317"/>
      <w:r>
        <w:t>5.1 Des</w:t>
      </w:r>
      <w:r>
        <w:t>cripción y delimitación</w:t>
      </w:r>
      <w:bookmarkEnd w:id="11"/>
    </w:p>
    <w:p w14:paraId="5ED1FFD0" w14:textId="77777777" w:rsidR="000B0C23" w:rsidRDefault="00787C1D">
      <w:pPr>
        <w:jc w:val="both"/>
      </w:pPr>
      <w:r>
        <w:t xml:space="preserve">Un control declarado no es un control verificado. En un sistema desplegado en la nube, la afirmación de que los datos están cifrados, de que el registro de actividad está activo o de que una operación está restringida por rol suele </w:t>
      </w:r>
      <w:r>
        <w:t>apoyarse en un documento de diseño o en la memoria de quien configuró el servicio. La situación deseada es distinta: cada control debe tener asociada una prueba ejecutable, una evidencia conservada y un resultado que un tercero pueda reproducir.</w:t>
      </w:r>
    </w:p>
    <w:p w14:paraId="394FC7F2" w14:textId="77777777" w:rsidR="000B0C23" w:rsidRDefault="00787C1D">
      <w:pPr>
        <w:jc w:val="both"/>
      </w:pPr>
      <w:r>
        <w:t>La distanc</w:t>
      </w:r>
      <w:r>
        <w:t>ia entre ambas situaciones no es hipotética y el equipo la comprobó. La prueba preliminar registrada en la Tabla 4 muestra un caso en el que la configuración declarada y el comportamiento efectivo se contradicen: la política del recurso autoriza de forma e</w:t>
      </w:r>
      <w:r>
        <w:t xml:space="preserve">xplícita a </w:t>
      </w:r>
      <w:r>
        <w:lastRenderedPageBreak/>
        <w:t>cualquier principal, y sin embargo toda invocación se rechaza con código 403. Un procedimiento de auditoría basado en leer configuraciones habría concluido que existía un punto de acceso abierto, que es un hallazgo falso; un procedimiento basado</w:t>
      </w:r>
      <w:r>
        <w:t xml:space="preserve"> en ejercitar el sistema concluye lo contrario. La observación es recuperable: el comando y la petición pueden repetirse y producen el mismo resultado.</w:t>
      </w:r>
    </w:p>
    <w:p w14:paraId="44B672A5" w14:textId="77777777" w:rsidR="000B0C23" w:rsidRDefault="00787C1D">
      <w:pPr>
        <w:jc w:val="both"/>
      </w:pPr>
      <w:r>
        <w:t>De esa constatación se derivan tres consecuencias observables. La primera es que la evidencia habitual d</w:t>
      </w:r>
      <w:r>
        <w:t>e auditoría, la captura de pantalla, no permite repetir la prueba ni acredita cuándo se tomó. La segunda es que la verificación describe un instante: un control puede cumplirse el día de la revisión y dejar de cumplirse al día siguiente sin que nadie lo ad</w:t>
      </w:r>
      <w:r>
        <w:t>vierta. La tercera es que, sin una correspondencia explícita entre el control y un marco de referencia, el criterio con el que se evalúa queda a discreción de quien audita.</w:t>
      </w:r>
    </w:p>
    <w:p w14:paraId="2658F4B7" w14:textId="77777777" w:rsidR="000B0C23" w:rsidRDefault="00787C1D">
      <w:pPr>
        <w:jc w:val="both"/>
      </w:pPr>
      <w:r>
        <w:t>El problema se delimita en cuatro sentidos. En lo funcional, cubre la verificación de controles de seguridad y de integridad sobre un sistema desplegado, y excluye la auditoría del proceso de desarrollo, la revisión de código y la evaluación de continuidad</w:t>
      </w:r>
      <w:r>
        <w:t xml:space="preserve"> del negocio. En lo organizacional, se circunscribe a un único sistema auditado, Rastro, y a la cuenta de nube en la que reside. En lo técnico, se limita a los controles que puedan comprobarse mediante la interfaz de programación del proveedor o mediante l</w:t>
      </w:r>
      <w:r>
        <w:t>a interfaz del sistema auditado. En lo temporal, al periodo académico del curso.</w:t>
      </w:r>
    </w:p>
    <w:p w14:paraId="3DB0E2FA" w14:textId="77777777" w:rsidR="000B0C23" w:rsidRDefault="00787C1D">
      <w:pPr>
        <w:pStyle w:val="Ttulo2"/>
        <w:spacing w:before="240" w:after="120"/>
      </w:pPr>
      <w:bookmarkStart w:id="12" w:name="_Toc239150318"/>
      <w:r>
        <w:t>5.2 Causas, efectos y evidencia</w:t>
      </w:r>
      <w:bookmarkEnd w:id="12"/>
    </w:p>
    <w:p w14:paraId="46006A23" w14:textId="77777777" w:rsidR="000B0C23" w:rsidRDefault="00787C1D">
      <w:pPr>
        <w:jc w:val="both"/>
      </w:pPr>
      <w:r>
        <w:t>El síntoma visible es que nadie sabe si un control funciona. La causa no es la falta de una herramienta, sino que la verificación no está defin</w:t>
      </w:r>
      <w:r>
        <w:t>ida como un procedimiento con criterio, prueba y evidencia.</w:t>
      </w:r>
    </w:p>
    <w:p w14:paraId="18F487F9" w14:textId="77777777" w:rsidR="000B0C23" w:rsidRDefault="00787C1D">
      <w:pPr>
        <w:spacing w:before="120"/>
        <w:jc w:val="both"/>
      </w:pPr>
      <w:r>
        <w:t>La Tabla 7 distingue causas, efectos y la evidencia que respalda cada afirmación.</w:t>
      </w:r>
    </w:p>
    <w:p w14:paraId="78112B54" w14:textId="77777777" w:rsidR="000B0C23" w:rsidRDefault="00787C1D">
      <w:pPr>
        <w:spacing w:before="200"/>
      </w:pPr>
      <w:r>
        <w:rPr>
          <w:b/>
          <w:bCs/>
        </w:rPr>
        <w:lastRenderedPageBreak/>
        <w:t>Tabla 7</w:t>
      </w:r>
    </w:p>
    <w:p w14:paraId="45B8277B" w14:textId="77777777" w:rsidR="000B0C23" w:rsidRDefault="00787C1D">
      <w:pPr>
        <w:spacing w:after="80"/>
      </w:pPr>
      <w:r>
        <w:rPr>
          <w:i/>
          <w:iCs/>
        </w:rPr>
        <w:t>Árbol del problema: causas, efectos y evidencia asociada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50"/>
        <w:gridCol w:w="2600"/>
        <w:gridCol w:w="2510"/>
      </w:tblGrid>
      <w:tr w:rsidR="000B0C23" w14:paraId="3623FFA5" w14:textId="77777777">
        <w:tblPrEx>
          <w:tblCellMar>
            <w:top w:w="0" w:type="dxa"/>
            <w:bottom w:w="0" w:type="dxa"/>
          </w:tblCellMar>
        </w:tblPrEx>
        <w:trPr>
          <w:tblHeader/>
        </w:trPr>
        <w:tc>
          <w:tcPr>
            <w:tcW w:w="1500" w:type="dxa"/>
            <w:shd w:val="clear" w:color="auto" w:fill="E3DED2"/>
            <w:tcMar>
              <w:top w:w="60" w:type="dxa"/>
              <w:left w:w="90" w:type="dxa"/>
              <w:bottom w:w="60" w:type="dxa"/>
              <w:right w:w="90" w:type="dxa"/>
            </w:tcMar>
          </w:tcPr>
          <w:p w14:paraId="44CF7E2A" w14:textId="77777777" w:rsidR="000B0C23" w:rsidRDefault="00787C1D">
            <w:pPr>
              <w:spacing w:line="240" w:lineRule="auto"/>
              <w:jc w:val="center"/>
            </w:pPr>
            <w:r>
              <w:rPr>
                <w:b/>
                <w:bCs/>
                <w:sz w:val="20"/>
                <w:szCs w:val="20"/>
              </w:rPr>
              <w:t>Nivel</w:t>
            </w:r>
          </w:p>
        </w:tc>
        <w:tc>
          <w:tcPr>
            <w:tcW w:w="2750" w:type="dxa"/>
            <w:shd w:val="clear" w:color="auto" w:fill="E3DED2"/>
            <w:tcMar>
              <w:top w:w="60" w:type="dxa"/>
              <w:left w:w="90" w:type="dxa"/>
              <w:bottom w:w="60" w:type="dxa"/>
              <w:right w:w="90" w:type="dxa"/>
            </w:tcMar>
          </w:tcPr>
          <w:p w14:paraId="6727DAFC" w14:textId="77777777" w:rsidR="000B0C23" w:rsidRDefault="00787C1D">
            <w:pPr>
              <w:spacing w:line="240" w:lineRule="auto"/>
              <w:jc w:val="center"/>
            </w:pPr>
            <w:r>
              <w:rPr>
                <w:b/>
                <w:bCs/>
                <w:sz w:val="20"/>
                <w:szCs w:val="20"/>
              </w:rPr>
              <w:t>Enunciado</w:t>
            </w:r>
          </w:p>
        </w:tc>
        <w:tc>
          <w:tcPr>
            <w:tcW w:w="2600" w:type="dxa"/>
            <w:shd w:val="clear" w:color="auto" w:fill="E3DED2"/>
            <w:tcMar>
              <w:top w:w="60" w:type="dxa"/>
              <w:left w:w="90" w:type="dxa"/>
              <w:bottom w:w="60" w:type="dxa"/>
              <w:right w:w="90" w:type="dxa"/>
            </w:tcMar>
          </w:tcPr>
          <w:p w14:paraId="7F08EB8E" w14:textId="77777777" w:rsidR="000B0C23" w:rsidRDefault="00787C1D">
            <w:pPr>
              <w:spacing w:line="240" w:lineRule="auto"/>
              <w:jc w:val="center"/>
            </w:pPr>
            <w:r>
              <w:rPr>
                <w:b/>
                <w:bCs/>
                <w:sz w:val="20"/>
                <w:szCs w:val="20"/>
              </w:rPr>
              <w:t>Efecto que produce</w:t>
            </w:r>
          </w:p>
        </w:tc>
        <w:tc>
          <w:tcPr>
            <w:tcW w:w="2510" w:type="dxa"/>
            <w:shd w:val="clear" w:color="auto" w:fill="E3DED2"/>
            <w:tcMar>
              <w:top w:w="60" w:type="dxa"/>
              <w:left w:w="90" w:type="dxa"/>
              <w:bottom w:w="60" w:type="dxa"/>
              <w:right w:w="90" w:type="dxa"/>
            </w:tcMar>
          </w:tcPr>
          <w:p w14:paraId="1441AA03" w14:textId="77777777" w:rsidR="000B0C23" w:rsidRDefault="00787C1D">
            <w:pPr>
              <w:spacing w:line="240" w:lineRule="auto"/>
              <w:jc w:val="center"/>
            </w:pPr>
            <w:r>
              <w:rPr>
                <w:b/>
                <w:bCs/>
                <w:sz w:val="20"/>
                <w:szCs w:val="20"/>
              </w:rPr>
              <w:t xml:space="preserve">Evidencia que </w:t>
            </w:r>
            <w:r>
              <w:rPr>
                <w:b/>
                <w:bCs/>
                <w:sz w:val="20"/>
                <w:szCs w:val="20"/>
              </w:rPr>
              <w:t>lo sustenta</w:t>
            </w:r>
          </w:p>
        </w:tc>
      </w:tr>
      <w:tr w:rsidR="000B0C23" w14:paraId="59FB3E6D" w14:textId="77777777">
        <w:tblPrEx>
          <w:tblCellMar>
            <w:top w:w="0" w:type="dxa"/>
            <w:bottom w:w="0" w:type="dxa"/>
          </w:tblCellMar>
        </w:tblPrEx>
        <w:tc>
          <w:tcPr>
            <w:tcW w:w="1500" w:type="dxa"/>
            <w:tcMar>
              <w:top w:w="60" w:type="dxa"/>
              <w:left w:w="90" w:type="dxa"/>
              <w:bottom w:w="60" w:type="dxa"/>
              <w:right w:w="90" w:type="dxa"/>
            </w:tcMar>
          </w:tcPr>
          <w:p w14:paraId="1E132C85" w14:textId="77777777" w:rsidR="000B0C23" w:rsidRDefault="00787C1D">
            <w:pPr>
              <w:spacing w:line="240" w:lineRule="auto"/>
            </w:pPr>
            <w:r>
              <w:rPr>
                <w:sz w:val="20"/>
                <w:szCs w:val="20"/>
              </w:rPr>
              <w:t>Causa directa 1</w:t>
            </w:r>
          </w:p>
        </w:tc>
        <w:tc>
          <w:tcPr>
            <w:tcW w:w="2750" w:type="dxa"/>
            <w:tcMar>
              <w:top w:w="60" w:type="dxa"/>
              <w:left w:w="90" w:type="dxa"/>
              <w:bottom w:w="60" w:type="dxa"/>
              <w:right w:w="90" w:type="dxa"/>
            </w:tcMar>
          </w:tcPr>
          <w:p w14:paraId="609F9A0B" w14:textId="77777777" w:rsidR="000B0C23" w:rsidRDefault="00787C1D">
            <w:pPr>
              <w:spacing w:line="240" w:lineRule="auto"/>
            </w:pPr>
            <w:r>
              <w:rPr>
                <w:sz w:val="20"/>
                <w:szCs w:val="20"/>
              </w:rPr>
              <w:t>La verificación se realiza leyendo configuraciones y no ejercitando el sistema.</w:t>
            </w:r>
          </w:p>
        </w:tc>
        <w:tc>
          <w:tcPr>
            <w:tcW w:w="2600" w:type="dxa"/>
            <w:tcMar>
              <w:top w:w="60" w:type="dxa"/>
              <w:left w:w="90" w:type="dxa"/>
              <w:bottom w:w="60" w:type="dxa"/>
              <w:right w:w="90" w:type="dxa"/>
            </w:tcMar>
          </w:tcPr>
          <w:p w14:paraId="65E58CE2" w14:textId="77777777" w:rsidR="000B0C23" w:rsidRDefault="00787C1D">
            <w:pPr>
              <w:spacing w:line="240" w:lineRule="auto"/>
            </w:pPr>
            <w:r>
              <w:rPr>
                <w:sz w:val="20"/>
                <w:szCs w:val="20"/>
              </w:rPr>
              <w:t>Se reportan hallazgos que no corresponden al comportamiento real, en cualquiera de los dos sentidos.</w:t>
            </w:r>
          </w:p>
        </w:tc>
        <w:tc>
          <w:tcPr>
            <w:tcW w:w="2510" w:type="dxa"/>
            <w:tcMar>
              <w:top w:w="60" w:type="dxa"/>
              <w:left w:w="90" w:type="dxa"/>
              <w:bottom w:w="60" w:type="dxa"/>
              <w:right w:w="90" w:type="dxa"/>
            </w:tcMar>
          </w:tcPr>
          <w:p w14:paraId="325AA1BB" w14:textId="77777777" w:rsidR="000B0C23" w:rsidRDefault="00787C1D">
            <w:pPr>
              <w:spacing w:line="240" w:lineRule="auto"/>
            </w:pPr>
            <w:r>
              <w:rPr>
                <w:sz w:val="20"/>
                <w:szCs w:val="20"/>
              </w:rPr>
              <w:t>Prueba preliminar de la Tabla 4, reproducible mediante los comandos allí descritos.</w:t>
            </w:r>
          </w:p>
        </w:tc>
      </w:tr>
      <w:tr w:rsidR="000B0C23" w14:paraId="0DFE6735" w14:textId="77777777">
        <w:tblPrEx>
          <w:tblCellMar>
            <w:top w:w="0" w:type="dxa"/>
            <w:bottom w:w="0" w:type="dxa"/>
          </w:tblCellMar>
        </w:tblPrEx>
        <w:tc>
          <w:tcPr>
            <w:tcW w:w="1500" w:type="dxa"/>
            <w:tcMar>
              <w:top w:w="60" w:type="dxa"/>
              <w:left w:w="90" w:type="dxa"/>
              <w:bottom w:w="60" w:type="dxa"/>
              <w:right w:w="90" w:type="dxa"/>
            </w:tcMar>
          </w:tcPr>
          <w:p w14:paraId="1696BDFB" w14:textId="77777777" w:rsidR="000B0C23" w:rsidRDefault="00787C1D">
            <w:pPr>
              <w:spacing w:line="240" w:lineRule="auto"/>
            </w:pPr>
            <w:r>
              <w:rPr>
                <w:sz w:val="20"/>
                <w:szCs w:val="20"/>
              </w:rPr>
              <w:t>Causa directa 2</w:t>
            </w:r>
          </w:p>
        </w:tc>
        <w:tc>
          <w:tcPr>
            <w:tcW w:w="2750" w:type="dxa"/>
            <w:tcMar>
              <w:top w:w="60" w:type="dxa"/>
              <w:left w:w="90" w:type="dxa"/>
              <w:bottom w:w="60" w:type="dxa"/>
              <w:right w:w="90" w:type="dxa"/>
            </w:tcMar>
          </w:tcPr>
          <w:p w14:paraId="30030C9E" w14:textId="77777777" w:rsidR="000B0C23" w:rsidRDefault="00787C1D">
            <w:pPr>
              <w:spacing w:line="240" w:lineRule="auto"/>
            </w:pPr>
            <w:r>
              <w:rPr>
                <w:sz w:val="20"/>
                <w:szCs w:val="20"/>
              </w:rPr>
              <w:t>La evidencia se captura como imagen, sin el comando que la produjo ni marca de tiempo verificable.</w:t>
            </w:r>
          </w:p>
        </w:tc>
        <w:tc>
          <w:tcPr>
            <w:tcW w:w="2600" w:type="dxa"/>
            <w:tcMar>
              <w:top w:w="60" w:type="dxa"/>
              <w:left w:w="90" w:type="dxa"/>
              <w:bottom w:w="60" w:type="dxa"/>
              <w:right w:w="90" w:type="dxa"/>
            </w:tcMar>
          </w:tcPr>
          <w:p w14:paraId="0007D95A" w14:textId="77777777" w:rsidR="000B0C23" w:rsidRDefault="00787C1D">
            <w:pPr>
              <w:spacing w:line="240" w:lineRule="auto"/>
            </w:pPr>
            <w:r>
              <w:rPr>
                <w:sz w:val="20"/>
                <w:szCs w:val="20"/>
              </w:rPr>
              <w:t>La prueba no puede repetirse ni contrastarse por un tercero.</w:t>
            </w:r>
          </w:p>
        </w:tc>
        <w:tc>
          <w:tcPr>
            <w:tcW w:w="2510" w:type="dxa"/>
            <w:tcMar>
              <w:top w:w="60" w:type="dxa"/>
              <w:left w:w="90" w:type="dxa"/>
              <w:bottom w:w="60" w:type="dxa"/>
              <w:right w:w="90" w:type="dxa"/>
            </w:tcMar>
          </w:tcPr>
          <w:p w14:paraId="4829FDE7" w14:textId="77777777" w:rsidR="000B0C23" w:rsidRDefault="00787C1D">
            <w:pPr>
              <w:spacing w:line="240" w:lineRule="auto"/>
            </w:pPr>
            <w:r>
              <w:rPr>
                <w:sz w:val="20"/>
                <w:szCs w:val="20"/>
              </w:rPr>
              <w:t>Propiedad conocida del formato: una captura de pantalla no conserva el procedimiento que la originó.</w:t>
            </w:r>
          </w:p>
        </w:tc>
      </w:tr>
      <w:tr w:rsidR="000B0C23" w14:paraId="1DC0019C" w14:textId="77777777">
        <w:tblPrEx>
          <w:tblCellMar>
            <w:top w:w="0" w:type="dxa"/>
            <w:bottom w:w="0" w:type="dxa"/>
          </w:tblCellMar>
        </w:tblPrEx>
        <w:tc>
          <w:tcPr>
            <w:tcW w:w="1500" w:type="dxa"/>
            <w:tcMar>
              <w:top w:w="60" w:type="dxa"/>
              <w:left w:w="90" w:type="dxa"/>
              <w:bottom w:w="60" w:type="dxa"/>
              <w:right w:w="90" w:type="dxa"/>
            </w:tcMar>
          </w:tcPr>
          <w:p w14:paraId="73CA06A9" w14:textId="77777777" w:rsidR="000B0C23" w:rsidRDefault="00787C1D">
            <w:pPr>
              <w:spacing w:line="240" w:lineRule="auto"/>
            </w:pPr>
            <w:r>
              <w:rPr>
                <w:sz w:val="20"/>
                <w:szCs w:val="20"/>
              </w:rPr>
              <w:t>Causa directa 3</w:t>
            </w:r>
          </w:p>
        </w:tc>
        <w:tc>
          <w:tcPr>
            <w:tcW w:w="2750" w:type="dxa"/>
            <w:tcMar>
              <w:top w:w="60" w:type="dxa"/>
              <w:left w:w="90" w:type="dxa"/>
              <w:bottom w:w="60" w:type="dxa"/>
              <w:right w:w="90" w:type="dxa"/>
            </w:tcMar>
          </w:tcPr>
          <w:p w14:paraId="286E7A41" w14:textId="77777777" w:rsidR="000B0C23" w:rsidRDefault="00787C1D">
            <w:pPr>
              <w:spacing w:line="240" w:lineRule="auto"/>
            </w:pPr>
            <w:r>
              <w:rPr>
                <w:sz w:val="20"/>
                <w:szCs w:val="20"/>
              </w:rPr>
              <w:t>No existe correspondencia explícita entre cada control y un marco de referencia.</w:t>
            </w:r>
          </w:p>
        </w:tc>
        <w:tc>
          <w:tcPr>
            <w:tcW w:w="2600" w:type="dxa"/>
            <w:tcMar>
              <w:top w:w="60" w:type="dxa"/>
              <w:left w:w="90" w:type="dxa"/>
              <w:bottom w:w="60" w:type="dxa"/>
              <w:right w:w="90" w:type="dxa"/>
            </w:tcMar>
          </w:tcPr>
          <w:p w14:paraId="3154E901" w14:textId="77777777" w:rsidR="000B0C23" w:rsidRDefault="00787C1D">
            <w:pPr>
              <w:spacing w:line="240" w:lineRule="auto"/>
            </w:pPr>
            <w:r>
              <w:rPr>
                <w:sz w:val="20"/>
                <w:szCs w:val="20"/>
              </w:rPr>
              <w:t>El criterio de evaluación depende de quien audita y varía</w:t>
            </w:r>
            <w:r>
              <w:rPr>
                <w:sz w:val="20"/>
                <w:szCs w:val="20"/>
              </w:rPr>
              <w:t xml:space="preserve"> entre revisiones.</w:t>
            </w:r>
          </w:p>
        </w:tc>
        <w:tc>
          <w:tcPr>
            <w:tcW w:w="2510" w:type="dxa"/>
            <w:tcMar>
              <w:top w:w="60" w:type="dxa"/>
              <w:left w:w="90" w:type="dxa"/>
              <w:bottom w:w="60" w:type="dxa"/>
              <w:right w:w="90" w:type="dxa"/>
            </w:tcMar>
          </w:tcPr>
          <w:p w14:paraId="217B9997" w14:textId="77777777" w:rsidR="000B0C23" w:rsidRDefault="00787C1D">
            <w:pPr>
              <w:spacing w:line="240" w:lineRule="auto"/>
            </w:pPr>
            <w:r>
              <w:rPr>
                <w:sz w:val="20"/>
                <w:szCs w:val="20"/>
              </w:rPr>
              <w:t>Los marcos citados en el apartado 4 exigen esa correspondencia (ISACA, 2018, 2020).</w:t>
            </w:r>
          </w:p>
        </w:tc>
      </w:tr>
      <w:tr w:rsidR="000B0C23" w14:paraId="25941263" w14:textId="77777777">
        <w:tblPrEx>
          <w:tblCellMar>
            <w:top w:w="0" w:type="dxa"/>
            <w:bottom w:w="0" w:type="dxa"/>
          </w:tblCellMar>
        </w:tblPrEx>
        <w:tc>
          <w:tcPr>
            <w:tcW w:w="1500" w:type="dxa"/>
            <w:tcMar>
              <w:top w:w="60" w:type="dxa"/>
              <w:left w:w="90" w:type="dxa"/>
              <w:bottom w:w="60" w:type="dxa"/>
              <w:right w:w="90" w:type="dxa"/>
            </w:tcMar>
          </w:tcPr>
          <w:p w14:paraId="6A0A89A6" w14:textId="77777777" w:rsidR="000B0C23" w:rsidRDefault="00787C1D">
            <w:pPr>
              <w:spacing w:line="240" w:lineRule="auto"/>
            </w:pPr>
            <w:r>
              <w:rPr>
                <w:sz w:val="20"/>
                <w:szCs w:val="20"/>
              </w:rPr>
              <w:t>Causa indirecta</w:t>
            </w:r>
          </w:p>
        </w:tc>
        <w:tc>
          <w:tcPr>
            <w:tcW w:w="2750" w:type="dxa"/>
            <w:tcMar>
              <w:top w:w="60" w:type="dxa"/>
              <w:left w:w="90" w:type="dxa"/>
              <w:bottom w:w="60" w:type="dxa"/>
              <w:right w:w="90" w:type="dxa"/>
            </w:tcMar>
          </w:tcPr>
          <w:p w14:paraId="314F8630" w14:textId="77777777" w:rsidR="000B0C23" w:rsidRDefault="00787C1D">
            <w:pPr>
              <w:spacing w:line="240" w:lineRule="auto"/>
            </w:pPr>
            <w:r>
              <w:rPr>
                <w:sz w:val="20"/>
                <w:szCs w:val="20"/>
              </w:rPr>
              <w:t>La verificación es manual y por lo tanto costosa, de modo que se ejecuta una sola vez.</w:t>
            </w:r>
          </w:p>
        </w:tc>
        <w:tc>
          <w:tcPr>
            <w:tcW w:w="2600" w:type="dxa"/>
            <w:tcMar>
              <w:top w:w="60" w:type="dxa"/>
              <w:left w:w="90" w:type="dxa"/>
              <w:bottom w:w="60" w:type="dxa"/>
              <w:right w:w="90" w:type="dxa"/>
            </w:tcMar>
          </w:tcPr>
          <w:p w14:paraId="52DBB3F5" w14:textId="77777777" w:rsidR="000B0C23" w:rsidRDefault="00787C1D">
            <w:pPr>
              <w:spacing w:line="240" w:lineRule="auto"/>
            </w:pPr>
            <w:r>
              <w:rPr>
                <w:sz w:val="20"/>
                <w:szCs w:val="20"/>
              </w:rPr>
              <w:t xml:space="preserve">El resultado describe un instante y no el estado </w:t>
            </w:r>
            <w:r>
              <w:rPr>
                <w:sz w:val="20"/>
                <w:szCs w:val="20"/>
              </w:rPr>
              <w:t>sostenido del control.</w:t>
            </w:r>
          </w:p>
        </w:tc>
        <w:tc>
          <w:tcPr>
            <w:tcW w:w="2510" w:type="dxa"/>
            <w:tcMar>
              <w:top w:w="60" w:type="dxa"/>
              <w:left w:w="90" w:type="dxa"/>
              <w:bottom w:w="60" w:type="dxa"/>
              <w:right w:w="90" w:type="dxa"/>
            </w:tcMar>
          </w:tcPr>
          <w:p w14:paraId="519393A5" w14:textId="77777777" w:rsidR="000B0C23" w:rsidRDefault="00787C1D">
            <w:pPr>
              <w:spacing w:line="240" w:lineRule="auto"/>
            </w:pPr>
            <w:r>
              <w:rPr>
                <w:sz w:val="20"/>
                <w:szCs w:val="20"/>
              </w:rPr>
              <w:t xml:space="preserve">Chan y </w:t>
            </w:r>
            <w:proofErr w:type="spellStart"/>
            <w:r>
              <w:rPr>
                <w:sz w:val="20"/>
                <w:szCs w:val="20"/>
              </w:rPr>
              <w:t>Vasarhelyi</w:t>
            </w:r>
            <w:proofErr w:type="spellEnd"/>
            <w:r>
              <w:rPr>
                <w:sz w:val="20"/>
                <w:szCs w:val="20"/>
              </w:rPr>
              <w:t xml:space="preserve"> (2011) identifican el costo de la revisión manual como el obstáculo que motiva la auditoría continua.</w:t>
            </w:r>
          </w:p>
        </w:tc>
      </w:tr>
      <w:tr w:rsidR="000B0C23" w14:paraId="254A53B1" w14:textId="77777777">
        <w:tblPrEx>
          <w:tblCellMar>
            <w:top w:w="0" w:type="dxa"/>
            <w:bottom w:w="0" w:type="dxa"/>
          </w:tblCellMar>
        </w:tblPrEx>
        <w:tc>
          <w:tcPr>
            <w:tcW w:w="1500" w:type="dxa"/>
            <w:tcMar>
              <w:top w:w="60" w:type="dxa"/>
              <w:left w:w="90" w:type="dxa"/>
              <w:bottom w:w="60" w:type="dxa"/>
              <w:right w:w="90" w:type="dxa"/>
            </w:tcMar>
          </w:tcPr>
          <w:p w14:paraId="3C921397" w14:textId="77777777" w:rsidR="000B0C23" w:rsidRDefault="00787C1D">
            <w:pPr>
              <w:spacing w:line="240" w:lineRule="auto"/>
            </w:pPr>
            <w:r>
              <w:rPr>
                <w:sz w:val="20"/>
                <w:szCs w:val="20"/>
              </w:rPr>
              <w:t>Efecto 1</w:t>
            </w:r>
          </w:p>
        </w:tc>
        <w:tc>
          <w:tcPr>
            <w:tcW w:w="2750" w:type="dxa"/>
            <w:tcMar>
              <w:top w:w="60" w:type="dxa"/>
              <w:left w:w="90" w:type="dxa"/>
              <w:bottom w:w="60" w:type="dxa"/>
              <w:right w:w="90" w:type="dxa"/>
            </w:tcMar>
          </w:tcPr>
          <w:p w14:paraId="4B066777" w14:textId="77777777" w:rsidR="000B0C23" w:rsidRDefault="00787C1D">
            <w:pPr>
              <w:spacing w:line="240" w:lineRule="auto"/>
            </w:pPr>
            <w:r>
              <w:rPr>
                <w:sz w:val="20"/>
                <w:szCs w:val="20"/>
              </w:rPr>
              <w:t>Un control puede dejar de operar sin que nadie lo advierta.</w:t>
            </w:r>
          </w:p>
        </w:tc>
        <w:tc>
          <w:tcPr>
            <w:tcW w:w="2600" w:type="dxa"/>
            <w:tcMar>
              <w:top w:w="60" w:type="dxa"/>
              <w:left w:w="90" w:type="dxa"/>
              <w:bottom w:w="60" w:type="dxa"/>
              <w:right w:w="90" w:type="dxa"/>
            </w:tcMar>
          </w:tcPr>
          <w:p w14:paraId="4FBC1161" w14:textId="77777777" w:rsidR="000B0C23" w:rsidRDefault="00787C1D">
            <w:pPr>
              <w:spacing w:line="240" w:lineRule="auto"/>
            </w:pPr>
            <w:r>
              <w:rPr>
                <w:sz w:val="20"/>
                <w:szCs w:val="20"/>
              </w:rPr>
              <w:t>El sistema opera con una protección que se supone activa y no lo está.</w:t>
            </w:r>
          </w:p>
        </w:tc>
        <w:tc>
          <w:tcPr>
            <w:tcW w:w="2510" w:type="dxa"/>
            <w:tcMar>
              <w:top w:w="60" w:type="dxa"/>
              <w:left w:w="90" w:type="dxa"/>
              <w:bottom w:w="60" w:type="dxa"/>
              <w:right w:w="90" w:type="dxa"/>
            </w:tcMar>
          </w:tcPr>
          <w:p w14:paraId="7CF38536" w14:textId="77777777" w:rsidR="000B0C23" w:rsidRDefault="00787C1D">
            <w:pPr>
              <w:spacing w:line="240" w:lineRule="auto"/>
            </w:pPr>
            <w:r>
              <w:rPr>
                <w:sz w:val="20"/>
                <w:szCs w:val="20"/>
              </w:rPr>
              <w:t>Se deriva de las causas directas 1 y 3; su comprobación es un objetivo del proyecto.</w:t>
            </w:r>
          </w:p>
        </w:tc>
      </w:tr>
      <w:tr w:rsidR="000B0C23" w14:paraId="5EF05B2B" w14:textId="77777777">
        <w:tblPrEx>
          <w:tblCellMar>
            <w:top w:w="0" w:type="dxa"/>
            <w:bottom w:w="0" w:type="dxa"/>
          </w:tblCellMar>
        </w:tblPrEx>
        <w:tc>
          <w:tcPr>
            <w:tcW w:w="1500" w:type="dxa"/>
            <w:tcMar>
              <w:top w:w="60" w:type="dxa"/>
              <w:left w:w="90" w:type="dxa"/>
              <w:bottom w:w="60" w:type="dxa"/>
              <w:right w:w="90" w:type="dxa"/>
            </w:tcMar>
          </w:tcPr>
          <w:p w14:paraId="2F797682" w14:textId="77777777" w:rsidR="000B0C23" w:rsidRDefault="00787C1D">
            <w:pPr>
              <w:spacing w:line="240" w:lineRule="auto"/>
            </w:pPr>
            <w:r>
              <w:rPr>
                <w:sz w:val="20"/>
                <w:szCs w:val="20"/>
              </w:rPr>
              <w:t>Efecto 2</w:t>
            </w:r>
          </w:p>
        </w:tc>
        <w:tc>
          <w:tcPr>
            <w:tcW w:w="2750" w:type="dxa"/>
            <w:tcMar>
              <w:top w:w="60" w:type="dxa"/>
              <w:left w:w="90" w:type="dxa"/>
              <w:bottom w:w="60" w:type="dxa"/>
              <w:right w:w="90" w:type="dxa"/>
            </w:tcMar>
          </w:tcPr>
          <w:p w14:paraId="61C41E75" w14:textId="77777777" w:rsidR="000B0C23" w:rsidRDefault="00787C1D">
            <w:pPr>
              <w:spacing w:line="240" w:lineRule="auto"/>
            </w:pPr>
            <w:r>
              <w:rPr>
                <w:sz w:val="20"/>
                <w:szCs w:val="20"/>
              </w:rPr>
              <w:t>Las conclusiones de la auditor</w:t>
            </w:r>
            <w:r>
              <w:rPr>
                <w:sz w:val="20"/>
                <w:szCs w:val="20"/>
              </w:rPr>
              <w:t>ía no son verificables por un tercero.</w:t>
            </w:r>
          </w:p>
        </w:tc>
        <w:tc>
          <w:tcPr>
            <w:tcW w:w="2600" w:type="dxa"/>
            <w:tcMar>
              <w:top w:w="60" w:type="dxa"/>
              <w:left w:w="90" w:type="dxa"/>
              <w:bottom w:w="60" w:type="dxa"/>
              <w:right w:w="90" w:type="dxa"/>
            </w:tcMar>
          </w:tcPr>
          <w:p w14:paraId="3BD1686A" w14:textId="77777777" w:rsidR="000B0C23" w:rsidRDefault="00787C1D">
            <w:pPr>
              <w:spacing w:line="240" w:lineRule="auto"/>
            </w:pPr>
            <w:r>
              <w:rPr>
                <w:sz w:val="20"/>
                <w:szCs w:val="20"/>
              </w:rPr>
              <w:t>El informe vale lo que valga la confianza en quien lo firma.</w:t>
            </w:r>
          </w:p>
        </w:tc>
        <w:tc>
          <w:tcPr>
            <w:tcW w:w="2510" w:type="dxa"/>
            <w:tcMar>
              <w:top w:w="60" w:type="dxa"/>
              <w:left w:w="90" w:type="dxa"/>
              <w:bottom w:w="60" w:type="dxa"/>
              <w:right w:w="90" w:type="dxa"/>
            </w:tcMar>
          </w:tcPr>
          <w:p w14:paraId="6B9F7249" w14:textId="77777777" w:rsidR="000B0C23" w:rsidRDefault="00787C1D">
            <w:pPr>
              <w:spacing w:line="240" w:lineRule="auto"/>
            </w:pPr>
            <w:r>
              <w:rPr>
                <w:sz w:val="20"/>
                <w:szCs w:val="20"/>
              </w:rPr>
              <w:t>Se deriva de la causa directa 2.</w:t>
            </w:r>
          </w:p>
        </w:tc>
      </w:tr>
    </w:tbl>
    <w:p w14:paraId="45E67C2E" w14:textId="77777777" w:rsidR="000B0C23" w:rsidRDefault="00787C1D">
      <w:pPr>
        <w:spacing w:before="80" w:after="200" w:line="240" w:lineRule="auto"/>
        <w:jc w:val="both"/>
      </w:pPr>
      <w:r>
        <w:rPr>
          <w:i/>
          <w:iCs/>
          <w:sz w:val="20"/>
          <w:szCs w:val="20"/>
        </w:rPr>
        <w:t xml:space="preserve">Nota. </w:t>
      </w:r>
      <w:r>
        <w:rPr>
          <w:sz w:val="20"/>
          <w:szCs w:val="20"/>
        </w:rPr>
        <w:t>La evidencia de la causa directa 1 es recuperable y fue producida por el propio equipo. Las causas 2 y 3 se sustenta</w:t>
      </w:r>
      <w:r>
        <w:rPr>
          <w:sz w:val="20"/>
          <w:szCs w:val="20"/>
        </w:rPr>
        <w:t>n en propiedades del formato de evidencia y en los requisitos de los marcos citados.</w:t>
      </w:r>
    </w:p>
    <w:p w14:paraId="3636B858" w14:textId="77777777" w:rsidR="000B0C23" w:rsidRDefault="00787C1D">
      <w:pPr>
        <w:pStyle w:val="Ttulo2"/>
        <w:spacing w:before="240" w:after="120"/>
      </w:pPr>
      <w:bookmarkStart w:id="13" w:name="_Toc239150319"/>
      <w:r>
        <w:t>5.3 Pregunta de proyecto</w:t>
      </w:r>
      <w:bookmarkEnd w:id="13"/>
    </w:p>
    <w:p w14:paraId="6C4AD451" w14:textId="77777777" w:rsidR="000B0C23" w:rsidRDefault="00787C1D">
      <w:pPr>
        <w:jc w:val="both"/>
      </w:pPr>
      <w:r>
        <w:t xml:space="preserve">¿Cómo diseñar y ejecutar un programa de auditoría que verifique de forma automatizada y reproducible los controles de un sistema desplegado en la </w:t>
      </w:r>
      <w:r>
        <w:t>nube, cubriendo tanto la configuración de la infraestructura como el comportamiento efectivo de los controles de la aplicación, y que produzca papeles de trabajo cuya integridad y trazabilidad puedan comprobarse por un tercero?</w:t>
      </w:r>
    </w:p>
    <w:p w14:paraId="0DC02B27" w14:textId="77777777" w:rsidR="000B0C23" w:rsidRDefault="00787C1D">
      <w:pPr>
        <w:pStyle w:val="Ttulo1"/>
        <w:spacing w:before="240" w:after="120"/>
      </w:pPr>
      <w:bookmarkStart w:id="14" w:name="_Toc239150320"/>
      <w:r>
        <w:t>6. Justificación</w:t>
      </w:r>
      <w:bookmarkEnd w:id="14"/>
    </w:p>
    <w:p w14:paraId="2044373C" w14:textId="77777777" w:rsidR="000B0C23" w:rsidRDefault="00787C1D">
      <w:pPr>
        <w:jc w:val="both"/>
      </w:pPr>
      <w:r>
        <w:lastRenderedPageBreak/>
        <w:t>El valor de intervenir este problema está en convertir una afirmación en una comprobación. Para el responsable del sistema, disponer de un programa que se ejecuta por demanda significa saber si un cambio rompió un control antes de que lo d</w:t>
      </w:r>
      <w:r>
        <w:t xml:space="preserve">escubra un incidente. Para el auditor, significa sustituir el criterio no documentado por un procedimiento con criterio explícito, prueba definida y evidencia conservada. Para un tercero, significa poder </w:t>
      </w:r>
      <w:proofErr w:type="spellStart"/>
      <w:r>
        <w:t>reejecutar</w:t>
      </w:r>
      <w:proofErr w:type="spellEnd"/>
      <w:r>
        <w:t xml:space="preserve"> la verificación en lugar de confiar en el</w:t>
      </w:r>
      <w:r>
        <w:t xml:space="preserve"> informe.</w:t>
      </w:r>
    </w:p>
    <w:p w14:paraId="7407B7E2" w14:textId="77777777" w:rsidR="000B0C23" w:rsidRDefault="00787C1D">
      <w:pPr>
        <w:jc w:val="both"/>
      </w:pPr>
      <w:r>
        <w:t>El aporte técnico no está en auditar, que es una práctica establecida, sino en cubrir el punto que las herramientas disponibles dejan vacío: el comportamiento efectivo de los controles que viven en el código de la aplicación. Verificar que un usu</w:t>
      </w:r>
      <w:r>
        <w:t>ario de una organización no alcanza los datos de otra, o que la bitácora detecta su propia alteración, exige ejercitar el sistema con usuarios de prueba y recalcular estructuras criptográficas; no se resuelve consultando parámetros de configuración. Ese es</w:t>
      </w:r>
      <w:r>
        <w:t xml:space="preserve"> el elemento diferenciador y también el que se someterá a prueba.</w:t>
      </w:r>
    </w:p>
    <w:p w14:paraId="6726570E" w14:textId="77777777" w:rsidR="000B0C23" w:rsidRDefault="00787C1D">
      <w:pPr>
        <w:jc w:val="both"/>
      </w:pPr>
      <w:r>
        <w:t>Para la Ingeniería de Sistemas, el proyecto integra el diseño de un catálogo de controles trazado a marcos de referencia, la construcción de un ejecutor automatizado sobre servicios gestiona</w:t>
      </w:r>
      <w:r>
        <w:t>dos, el diseño de un almacén de evidencia con garantías de integridad y la aplicación de criptografía a la verificación de registros. El costo de no actuar se expresa en controles que se suponen activos sin estarlo y en informes cuya conclusión nadie puede</w:t>
      </w:r>
      <w:r>
        <w:t xml:space="preserve"> contrastar. Los beneficios enunciados son esperados y no medidos: el apartado 14 define los indicadores con que se comprobarán.</w:t>
      </w:r>
    </w:p>
    <w:p w14:paraId="44E69AF6" w14:textId="77777777" w:rsidR="000B0C23" w:rsidRDefault="00787C1D">
      <w:pPr>
        <w:pStyle w:val="Ttulo1"/>
        <w:spacing w:before="240" w:after="120"/>
      </w:pPr>
      <w:bookmarkStart w:id="15" w:name="_Toc239150321"/>
      <w:r>
        <w:t>7. Objetivos</w:t>
      </w:r>
      <w:bookmarkEnd w:id="15"/>
    </w:p>
    <w:p w14:paraId="5DD3B844" w14:textId="77777777" w:rsidR="000B0C23" w:rsidRDefault="00787C1D">
      <w:pPr>
        <w:pStyle w:val="Ttulo2"/>
        <w:spacing w:before="240" w:after="120"/>
      </w:pPr>
      <w:bookmarkStart w:id="16" w:name="_Toc239150322"/>
      <w:r>
        <w:t>7.1 Objetivo general</w:t>
      </w:r>
      <w:bookmarkEnd w:id="16"/>
    </w:p>
    <w:p w14:paraId="1E50EDEF" w14:textId="77777777" w:rsidR="000B0C23" w:rsidRDefault="00787C1D">
      <w:pPr>
        <w:jc w:val="both"/>
      </w:pPr>
      <w:r>
        <w:t>Desarrollar un programa de auditoría de sistemas que verifique de forma automatizada y reprod</w:t>
      </w:r>
      <w:r>
        <w:t xml:space="preserve">ucible los controles de configuración, de acceso y de integridad de una aplicación </w:t>
      </w:r>
      <w:r>
        <w:lastRenderedPageBreak/>
        <w:t xml:space="preserve">desplegada en Amazon Web </w:t>
      </w:r>
      <w:proofErr w:type="spellStart"/>
      <w:r>
        <w:t>Services</w:t>
      </w:r>
      <w:proofErr w:type="spellEnd"/>
      <w:r>
        <w:t>, generando papeles de trabajo con evidencia recuperable y trazable a un marco de referencia reconocido.</w:t>
      </w:r>
    </w:p>
    <w:p w14:paraId="21C4AC83" w14:textId="77777777" w:rsidR="000B0C23" w:rsidRDefault="00787C1D">
      <w:pPr>
        <w:pStyle w:val="Ttulo2"/>
        <w:spacing w:before="240" w:after="120"/>
      </w:pPr>
      <w:bookmarkStart w:id="17" w:name="_Toc239150323"/>
      <w:r>
        <w:t>7.2 Objetivos específicos</w:t>
      </w:r>
      <w:bookmarkEnd w:id="17"/>
    </w:p>
    <w:p w14:paraId="111AEA65" w14:textId="77777777" w:rsidR="000B0C23" w:rsidRDefault="00787C1D">
      <w:pPr>
        <w:spacing w:before="120"/>
        <w:jc w:val="both"/>
      </w:pPr>
      <w:r>
        <w:t xml:space="preserve">La Tabla </w:t>
      </w:r>
      <w:r>
        <w:t>8 detalla cada objetivo específico con su entregable, su evidencia y su criterio de aceptación.</w:t>
      </w:r>
    </w:p>
    <w:p w14:paraId="509EDF23" w14:textId="77777777" w:rsidR="000B0C23" w:rsidRDefault="00787C1D">
      <w:pPr>
        <w:spacing w:before="200"/>
      </w:pPr>
      <w:r>
        <w:rPr>
          <w:b/>
          <w:bCs/>
        </w:rPr>
        <w:t>Tabla 8</w:t>
      </w:r>
    </w:p>
    <w:p w14:paraId="79E30F43" w14:textId="77777777" w:rsidR="000B0C23" w:rsidRDefault="00787C1D">
      <w:pPr>
        <w:spacing w:after="80"/>
      </w:pPr>
      <w:r>
        <w:rPr>
          <w:i/>
          <w:iCs/>
        </w:rPr>
        <w:t>Objetivos específicos con entregable, evidencia y criterio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2100"/>
        <w:gridCol w:w="1900"/>
        <w:gridCol w:w="1960"/>
      </w:tblGrid>
      <w:tr w:rsidR="000B0C23" w14:paraId="4620AE85" w14:textId="77777777">
        <w:tblPrEx>
          <w:tblCellMar>
            <w:top w:w="0" w:type="dxa"/>
            <w:bottom w:w="0" w:type="dxa"/>
          </w:tblCellMar>
        </w:tblPrEx>
        <w:trPr>
          <w:tblHeader/>
        </w:trPr>
        <w:tc>
          <w:tcPr>
            <w:tcW w:w="700" w:type="dxa"/>
            <w:shd w:val="clear" w:color="auto" w:fill="E3DED2"/>
            <w:tcMar>
              <w:top w:w="60" w:type="dxa"/>
              <w:left w:w="90" w:type="dxa"/>
              <w:bottom w:w="60" w:type="dxa"/>
              <w:right w:w="90" w:type="dxa"/>
            </w:tcMar>
          </w:tcPr>
          <w:p w14:paraId="16CD7D78" w14:textId="77777777" w:rsidR="000B0C23" w:rsidRDefault="00787C1D">
            <w:pPr>
              <w:spacing w:line="240" w:lineRule="auto"/>
              <w:jc w:val="center"/>
            </w:pPr>
            <w:r>
              <w:rPr>
                <w:b/>
                <w:bCs/>
                <w:sz w:val="20"/>
                <w:szCs w:val="20"/>
              </w:rPr>
              <w:t>ID</w:t>
            </w:r>
          </w:p>
        </w:tc>
        <w:tc>
          <w:tcPr>
            <w:tcW w:w="2700" w:type="dxa"/>
            <w:shd w:val="clear" w:color="auto" w:fill="E3DED2"/>
            <w:tcMar>
              <w:top w:w="60" w:type="dxa"/>
              <w:left w:w="90" w:type="dxa"/>
              <w:bottom w:w="60" w:type="dxa"/>
              <w:right w:w="90" w:type="dxa"/>
            </w:tcMar>
          </w:tcPr>
          <w:p w14:paraId="64532F72" w14:textId="77777777" w:rsidR="000B0C23" w:rsidRDefault="00787C1D">
            <w:pPr>
              <w:spacing w:line="240" w:lineRule="auto"/>
              <w:jc w:val="center"/>
            </w:pPr>
            <w:r>
              <w:rPr>
                <w:b/>
                <w:bCs/>
                <w:sz w:val="20"/>
                <w:szCs w:val="20"/>
              </w:rPr>
              <w:t>Objetivo específico</w:t>
            </w:r>
          </w:p>
        </w:tc>
        <w:tc>
          <w:tcPr>
            <w:tcW w:w="2100" w:type="dxa"/>
            <w:shd w:val="clear" w:color="auto" w:fill="E3DED2"/>
            <w:tcMar>
              <w:top w:w="60" w:type="dxa"/>
              <w:left w:w="90" w:type="dxa"/>
              <w:bottom w:w="60" w:type="dxa"/>
              <w:right w:w="90" w:type="dxa"/>
            </w:tcMar>
          </w:tcPr>
          <w:p w14:paraId="665013DC" w14:textId="77777777" w:rsidR="000B0C23" w:rsidRDefault="00787C1D">
            <w:pPr>
              <w:spacing w:line="240" w:lineRule="auto"/>
              <w:jc w:val="center"/>
            </w:pPr>
            <w:r>
              <w:rPr>
                <w:b/>
                <w:bCs/>
                <w:sz w:val="20"/>
                <w:szCs w:val="20"/>
              </w:rPr>
              <w:t>Entregable</w:t>
            </w:r>
          </w:p>
        </w:tc>
        <w:tc>
          <w:tcPr>
            <w:tcW w:w="1900" w:type="dxa"/>
            <w:shd w:val="clear" w:color="auto" w:fill="E3DED2"/>
            <w:tcMar>
              <w:top w:w="60" w:type="dxa"/>
              <w:left w:w="90" w:type="dxa"/>
              <w:bottom w:w="60" w:type="dxa"/>
              <w:right w:w="90" w:type="dxa"/>
            </w:tcMar>
          </w:tcPr>
          <w:p w14:paraId="2916CAE5" w14:textId="77777777" w:rsidR="000B0C23" w:rsidRDefault="00787C1D">
            <w:pPr>
              <w:spacing w:line="240" w:lineRule="auto"/>
              <w:jc w:val="center"/>
            </w:pPr>
            <w:r>
              <w:rPr>
                <w:b/>
                <w:bCs/>
                <w:sz w:val="20"/>
                <w:szCs w:val="20"/>
              </w:rPr>
              <w:t>Evidencia</w:t>
            </w:r>
          </w:p>
        </w:tc>
        <w:tc>
          <w:tcPr>
            <w:tcW w:w="1960" w:type="dxa"/>
            <w:shd w:val="clear" w:color="auto" w:fill="E3DED2"/>
            <w:tcMar>
              <w:top w:w="60" w:type="dxa"/>
              <w:left w:w="90" w:type="dxa"/>
              <w:bottom w:w="60" w:type="dxa"/>
              <w:right w:w="90" w:type="dxa"/>
            </w:tcMar>
          </w:tcPr>
          <w:p w14:paraId="6A728336" w14:textId="77777777" w:rsidR="000B0C23" w:rsidRDefault="00787C1D">
            <w:pPr>
              <w:spacing w:line="240" w:lineRule="auto"/>
              <w:jc w:val="center"/>
            </w:pPr>
            <w:r>
              <w:rPr>
                <w:b/>
                <w:bCs/>
                <w:sz w:val="20"/>
                <w:szCs w:val="20"/>
              </w:rPr>
              <w:t>Criterio de aceptación</w:t>
            </w:r>
          </w:p>
        </w:tc>
      </w:tr>
      <w:tr w:rsidR="000B0C23" w14:paraId="55220A56" w14:textId="77777777">
        <w:tblPrEx>
          <w:tblCellMar>
            <w:top w:w="0" w:type="dxa"/>
            <w:bottom w:w="0" w:type="dxa"/>
          </w:tblCellMar>
        </w:tblPrEx>
        <w:tc>
          <w:tcPr>
            <w:tcW w:w="700" w:type="dxa"/>
            <w:tcMar>
              <w:top w:w="60" w:type="dxa"/>
              <w:left w:w="90" w:type="dxa"/>
              <w:bottom w:w="60" w:type="dxa"/>
              <w:right w:w="90" w:type="dxa"/>
            </w:tcMar>
          </w:tcPr>
          <w:p w14:paraId="6ED4007A" w14:textId="77777777" w:rsidR="000B0C23" w:rsidRDefault="00787C1D">
            <w:pPr>
              <w:spacing w:line="240" w:lineRule="auto"/>
            </w:pPr>
            <w:r>
              <w:rPr>
                <w:sz w:val="20"/>
                <w:szCs w:val="20"/>
              </w:rPr>
              <w:t>OE-1</w:t>
            </w:r>
          </w:p>
        </w:tc>
        <w:tc>
          <w:tcPr>
            <w:tcW w:w="2700" w:type="dxa"/>
            <w:tcMar>
              <w:top w:w="60" w:type="dxa"/>
              <w:left w:w="90" w:type="dxa"/>
              <w:bottom w:w="60" w:type="dxa"/>
              <w:right w:w="90" w:type="dxa"/>
            </w:tcMar>
          </w:tcPr>
          <w:p w14:paraId="56233231" w14:textId="77777777" w:rsidR="000B0C23" w:rsidRDefault="00787C1D">
            <w:pPr>
              <w:spacing w:line="240" w:lineRule="auto"/>
            </w:pPr>
            <w:r>
              <w:rPr>
                <w:sz w:val="20"/>
                <w:szCs w:val="20"/>
              </w:rPr>
              <w:t>Definir el universo auditable del sistema y la matriz de controles, trazando cada control a un marco de referencia.</w:t>
            </w:r>
          </w:p>
        </w:tc>
        <w:tc>
          <w:tcPr>
            <w:tcW w:w="2100" w:type="dxa"/>
            <w:tcMar>
              <w:top w:w="60" w:type="dxa"/>
              <w:left w:w="90" w:type="dxa"/>
              <w:bottom w:w="60" w:type="dxa"/>
              <w:right w:w="90" w:type="dxa"/>
            </w:tcMar>
          </w:tcPr>
          <w:p w14:paraId="1F4974F8" w14:textId="77777777" w:rsidR="000B0C23" w:rsidRDefault="00787C1D">
            <w:pPr>
              <w:spacing w:line="240" w:lineRule="auto"/>
            </w:pPr>
            <w:r>
              <w:rPr>
                <w:sz w:val="20"/>
                <w:szCs w:val="20"/>
              </w:rPr>
              <w:t>Matriz de controles con su referencia normativa y su tipo de prueba.</w:t>
            </w:r>
          </w:p>
        </w:tc>
        <w:tc>
          <w:tcPr>
            <w:tcW w:w="1900" w:type="dxa"/>
            <w:tcMar>
              <w:top w:w="60" w:type="dxa"/>
              <w:left w:w="90" w:type="dxa"/>
              <w:bottom w:w="60" w:type="dxa"/>
              <w:right w:w="90" w:type="dxa"/>
            </w:tcMar>
          </w:tcPr>
          <w:p w14:paraId="60190889" w14:textId="77777777" w:rsidR="000B0C23" w:rsidRDefault="00787C1D">
            <w:pPr>
              <w:spacing w:line="240" w:lineRule="auto"/>
            </w:pPr>
            <w:r>
              <w:rPr>
                <w:sz w:val="20"/>
                <w:szCs w:val="20"/>
              </w:rPr>
              <w:t>Documento versionado en el repositorio.</w:t>
            </w:r>
          </w:p>
        </w:tc>
        <w:tc>
          <w:tcPr>
            <w:tcW w:w="1960" w:type="dxa"/>
            <w:tcMar>
              <w:top w:w="60" w:type="dxa"/>
              <w:left w:w="90" w:type="dxa"/>
              <w:bottom w:w="60" w:type="dxa"/>
              <w:right w:w="90" w:type="dxa"/>
            </w:tcMar>
          </w:tcPr>
          <w:p w14:paraId="3B6963AF" w14:textId="77777777" w:rsidR="000B0C23" w:rsidRDefault="00787C1D">
            <w:pPr>
              <w:spacing w:line="240" w:lineRule="auto"/>
            </w:pPr>
            <w:r>
              <w:rPr>
                <w:sz w:val="20"/>
                <w:szCs w:val="20"/>
              </w:rPr>
              <w:t>Cada control tiene criterio, re</w:t>
            </w:r>
            <w:r>
              <w:rPr>
                <w:sz w:val="20"/>
                <w:szCs w:val="20"/>
              </w:rPr>
              <w:t>ferencia de marco y tipo de prueba; ningún control queda sin correspondencia normativa.</w:t>
            </w:r>
          </w:p>
        </w:tc>
      </w:tr>
      <w:tr w:rsidR="000B0C23" w14:paraId="0A996C72" w14:textId="77777777">
        <w:tblPrEx>
          <w:tblCellMar>
            <w:top w:w="0" w:type="dxa"/>
            <w:bottom w:w="0" w:type="dxa"/>
          </w:tblCellMar>
        </w:tblPrEx>
        <w:tc>
          <w:tcPr>
            <w:tcW w:w="700" w:type="dxa"/>
            <w:tcMar>
              <w:top w:w="60" w:type="dxa"/>
              <w:left w:w="90" w:type="dxa"/>
              <w:bottom w:w="60" w:type="dxa"/>
              <w:right w:w="90" w:type="dxa"/>
            </w:tcMar>
          </w:tcPr>
          <w:p w14:paraId="15F37650" w14:textId="77777777" w:rsidR="000B0C23" w:rsidRDefault="00787C1D">
            <w:pPr>
              <w:spacing w:line="240" w:lineRule="auto"/>
            </w:pPr>
            <w:r>
              <w:rPr>
                <w:sz w:val="20"/>
                <w:szCs w:val="20"/>
              </w:rPr>
              <w:t>OE-2</w:t>
            </w:r>
          </w:p>
        </w:tc>
        <w:tc>
          <w:tcPr>
            <w:tcW w:w="2700" w:type="dxa"/>
            <w:tcMar>
              <w:top w:w="60" w:type="dxa"/>
              <w:left w:w="90" w:type="dxa"/>
              <w:bottom w:w="60" w:type="dxa"/>
              <w:right w:w="90" w:type="dxa"/>
            </w:tcMar>
          </w:tcPr>
          <w:p w14:paraId="380E9236" w14:textId="77777777" w:rsidR="000B0C23" w:rsidRDefault="00787C1D">
            <w:pPr>
              <w:spacing w:line="240" w:lineRule="auto"/>
            </w:pPr>
            <w:r>
              <w:rPr>
                <w:sz w:val="20"/>
                <w:szCs w:val="20"/>
              </w:rPr>
              <w:t>Diseñar el programa de pruebas de cumplimiento, sustantivas y de integridad con su criterio de aceptación.</w:t>
            </w:r>
          </w:p>
        </w:tc>
        <w:tc>
          <w:tcPr>
            <w:tcW w:w="2100" w:type="dxa"/>
            <w:tcMar>
              <w:top w:w="60" w:type="dxa"/>
              <w:left w:w="90" w:type="dxa"/>
              <w:bottom w:w="60" w:type="dxa"/>
              <w:right w:w="90" w:type="dxa"/>
            </w:tcMar>
          </w:tcPr>
          <w:p w14:paraId="220BEF78" w14:textId="77777777" w:rsidR="000B0C23" w:rsidRDefault="00787C1D">
            <w:pPr>
              <w:spacing w:line="240" w:lineRule="auto"/>
            </w:pPr>
            <w:r>
              <w:rPr>
                <w:sz w:val="20"/>
                <w:szCs w:val="20"/>
              </w:rPr>
              <w:t>Programa de auditoría con el procedimiento de cada prueba.</w:t>
            </w:r>
          </w:p>
        </w:tc>
        <w:tc>
          <w:tcPr>
            <w:tcW w:w="1900" w:type="dxa"/>
            <w:tcMar>
              <w:top w:w="60" w:type="dxa"/>
              <w:left w:w="90" w:type="dxa"/>
              <w:bottom w:w="60" w:type="dxa"/>
              <w:right w:w="90" w:type="dxa"/>
            </w:tcMar>
          </w:tcPr>
          <w:p w14:paraId="3EEE9DDE" w14:textId="77777777" w:rsidR="000B0C23" w:rsidRDefault="00787C1D">
            <w:pPr>
              <w:spacing w:line="240" w:lineRule="auto"/>
            </w:pPr>
            <w:r>
              <w:rPr>
                <w:sz w:val="20"/>
                <w:szCs w:val="20"/>
              </w:rPr>
              <w:t>Documento de diseño versionado.</w:t>
            </w:r>
          </w:p>
        </w:tc>
        <w:tc>
          <w:tcPr>
            <w:tcW w:w="1960" w:type="dxa"/>
            <w:tcMar>
              <w:top w:w="60" w:type="dxa"/>
              <w:left w:w="90" w:type="dxa"/>
              <w:bottom w:w="60" w:type="dxa"/>
              <w:right w:w="90" w:type="dxa"/>
            </w:tcMar>
          </w:tcPr>
          <w:p w14:paraId="632B2E3B" w14:textId="77777777" w:rsidR="000B0C23" w:rsidRDefault="00787C1D">
            <w:pPr>
              <w:spacing w:line="240" w:lineRule="auto"/>
            </w:pPr>
            <w:r>
              <w:rPr>
                <w:sz w:val="20"/>
                <w:szCs w:val="20"/>
              </w:rPr>
              <w:t>Cada prueba indica el procedimiento exacto, el resultado e</w:t>
            </w:r>
            <w:r>
              <w:rPr>
                <w:sz w:val="20"/>
                <w:szCs w:val="20"/>
              </w:rPr>
              <w:t>sperado y la evidencia que debe conservarse.</w:t>
            </w:r>
          </w:p>
        </w:tc>
      </w:tr>
      <w:tr w:rsidR="000B0C23" w14:paraId="74ACC8BC" w14:textId="77777777">
        <w:tblPrEx>
          <w:tblCellMar>
            <w:top w:w="0" w:type="dxa"/>
            <w:bottom w:w="0" w:type="dxa"/>
          </w:tblCellMar>
        </w:tblPrEx>
        <w:tc>
          <w:tcPr>
            <w:tcW w:w="700" w:type="dxa"/>
            <w:tcMar>
              <w:top w:w="60" w:type="dxa"/>
              <w:left w:w="90" w:type="dxa"/>
              <w:bottom w:w="60" w:type="dxa"/>
              <w:right w:w="90" w:type="dxa"/>
            </w:tcMar>
          </w:tcPr>
          <w:p w14:paraId="3AE2112E" w14:textId="77777777" w:rsidR="000B0C23" w:rsidRDefault="00787C1D">
            <w:pPr>
              <w:spacing w:line="240" w:lineRule="auto"/>
            </w:pPr>
            <w:r>
              <w:rPr>
                <w:sz w:val="20"/>
                <w:szCs w:val="20"/>
              </w:rPr>
              <w:t>OE-3</w:t>
            </w:r>
          </w:p>
        </w:tc>
        <w:tc>
          <w:tcPr>
            <w:tcW w:w="2700" w:type="dxa"/>
            <w:tcMar>
              <w:top w:w="60" w:type="dxa"/>
              <w:left w:w="90" w:type="dxa"/>
              <w:bottom w:w="60" w:type="dxa"/>
              <w:right w:w="90" w:type="dxa"/>
            </w:tcMar>
          </w:tcPr>
          <w:p w14:paraId="0DB9DB4B" w14:textId="77777777" w:rsidR="000B0C23" w:rsidRDefault="00787C1D">
            <w:pPr>
              <w:spacing w:line="240" w:lineRule="auto"/>
            </w:pPr>
            <w:r>
              <w:rPr>
                <w:sz w:val="20"/>
                <w:szCs w:val="20"/>
              </w:rPr>
              <w:t>Construir el ejecutor automatizado y el almacén de papeles de trabajo con verificación de integridad.</w:t>
            </w:r>
          </w:p>
        </w:tc>
        <w:tc>
          <w:tcPr>
            <w:tcW w:w="2100" w:type="dxa"/>
            <w:tcMar>
              <w:top w:w="60" w:type="dxa"/>
              <w:left w:w="90" w:type="dxa"/>
              <w:bottom w:w="60" w:type="dxa"/>
              <w:right w:w="90" w:type="dxa"/>
            </w:tcMar>
          </w:tcPr>
          <w:p w14:paraId="2E1E8DF6" w14:textId="77777777" w:rsidR="000B0C23" w:rsidRDefault="00787C1D">
            <w:pPr>
              <w:spacing w:line="240" w:lineRule="auto"/>
            </w:pPr>
            <w:r>
              <w:rPr>
                <w:sz w:val="20"/>
                <w:szCs w:val="20"/>
              </w:rPr>
              <w:t>Programa desplegado y operativo sobre la cuenta del laboratorio.</w:t>
            </w:r>
          </w:p>
        </w:tc>
        <w:tc>
          <w:tcPr>
            <w:tcW w:w="1900" w:type="dxa"/>
            <w:tcMar>
              <w:top w:w="60" w:type="dxa"/>
              <w:left w:w="90" w:type="dxa"/>
              <w:bottom w:w="60" w:type="dxa"/>
              <w:right w:w="90" w:type="dxa"/>
            </w:tcMar>
          </w:tcPr>
          <w:p w14:paraId="6538D54E" w14:textId="77777777" w:rsidR="000B0C23" w:rsidRDefault="00787C1D">
            <w:pPr>
              <w:spacing w:line="240" w:lineRule="auto"/>
            </w:pPr>
            <w:r>
              <w:rPr>
                <w:sz w:val="20"/>
                <w:szCs w:val="20"/>
              </w:rPr>
              <w:t>Secuencia de despliegue y ejecución ve</w:t>
            </w:r>
            <w:r>
              <w:rPr>
                <w:sz w:val="20"/>
                <w:szCs w:val="20"/>
              </w:rPr>
              <w:t>rsionada, con su salida.</w:t>
            </w:r>
          </w:p>
        </w:tc>
        <w:tc>
          <w:tcPr>
            <w:tcW w:w="1960" w:type="dxa"/>
            <w:tcMar>
              <w:top w:w="60" w:type="dxa"/>
              <w:left w:w="90" w:type="dxa"/>
              <w:bottom w:w="60" w:type="dxa"/>
              <w:right w:w="90" w:type="dxa"/>
            </w:tcMar>
          </w:tcPr>
          <w:p w14:paraId="505C015A" w14:textId="77777777" w:rsidR="000B0C23" w:rsidRDefault="00787C1D">
            <w:pPr>
              <w:spacing w:line="240" w:lineRule="auto"/>
            </w:pPr>
            <w:r>
              <w:rPr>
                <w:sz w:val="20"/>
                <w:szCs w:val="20"/>
              </w:rPr>
              <w:t>El programa ejecuta el catálogo completo sin intervención manual y cada resultado queda almacenado con comando, salida, fecha y huella criptográfica.</w:t>
            </w:r>
          </w:p>
        </w:tc>
      </w:tr>
      <w:tr w:rsidR="000B0C23" w14:paraId="6B4E23B4" w14:textId="77777777">
        <w:tblPrEx>
          <w:tblCellMar>
            <w:top w:w="0" w:type="dxa"/>
            <w:bottom w:w="0" w:type="dxa"/>
          </w:tblCellMar>
        </w:tblPrEx>
        <w:tc>
          <w:tcPr>
            <w:tcW w:w="700" w:type="dxa"/>
            <w:tcMar>
              <w:top w:w="60" w:type="dxa"/>
              <w:left w:w="90" w:type="dxa"/>
              <w:bottom w:w="60" w:type="dxa"/>
              <w:right w:w="90" w:type="dxa"/>
            </w:tcMar>
          </w:tcPr>
          <w:p w14:paraId="239DDBD8" w14:textId="77777777" w:rsidR="000B0C23" w:rsidRDefault="00787C1D">
            <w:pPr>
              <w:spacing w:line="240" w:lineRule="auto"/>
            </w:pPr>
            <w:r>
              <w:rPr>
                <w:sz w:val="20"/>
                <w:szCs w:val="20"/>
              </w:rPr>
              <w:t>OE-4</w:t>
            </w:r>
          </w:p>
        </w:tc>
        <w:tc>
          <w:tcPr>
            <w:tcW w:w="2700" w:type="dxa"/>
            <w:tcMar>
              <w:top w:w="60" w:type="dxa"/>
              <w:left w:w="90" w:type="dxa"/>
              <w:bottom w:w="60" w:type="dxa"/>
              <w:right w:w="90" w:type="dxa"/>
            </w:tcMar>
          </w:tcPr>
          <w:p w14:paraId="7A07B792" w14:textId="77777777" w:rsidR="000B0C23" w:rsidRDefault="00787C1D">
            <w:pPr>
              <w:spacing w:line="240" w:lineRule="auto"/>
            </w:pPr>
            <w:r>
              <w:rPr>
                <w:sz w:val="20"/>
                <w:szCs w:val="20"/>
              </w:rPr>
              <w:t>Ejecutar el programa, evaluar las desviaciones y emitir el informe de halla</w:t>
            </w:r>
            <w:r>
              <w:rPr>
                <w:sz w:val="20"/>
                <w:szCs w:val="20"/>
              </w:rPr>
              <w:t>zgos.</w:t>
            </w:r>
          </w:p>
        </w:tc>
        <w:tc>
          <w:tcPr>
            <w:tcW w:w="2100" w:type="dxa"/>
            <w:tcMar>
              <w:top w:w="60" w:type="dxa"/>
              <w:left w:w="90" w:type="dxa"/>
              <w:bottom w:w="60" w:type="dxa"/>
              <w:right w:w="90" w:type="dxa"/>
            </w:tcMar>
          </w:tcPr>
          <w:p w14:paraId="151A4E88" w14:textId="77777777" w:rsidR="000B0C23" w:rsidRDefault="00787C1D">
            <w:pPr>
              <w:spacing w:line="240" w:lineRule="auto"/>
            </w:pPr>
            <w:r>
              <w:rPr>
                <w:sz w:val="20"/>
                <w:szCs w:val="20"/>
              </w:rPr>
              <w:t>Informe de auditoría con hallazgos clasificados por severidad.</w:t>
            </w:r>
          </w:p>
        </w:tc>
        <w:tc>
          <w:tcPr>
            <w:tcW w:w="1900" w:type="dxa"/>
            <w:tcMar>
              <w:top w:w="60" w:type="dxa"/>
              <w:left w:w="90" w:type="dxa"/>
              <w:bottom w:w="60" w:type="dxa"/>
              <w:right w:w="90" w:type="dxa"/>
            </w:tcMar>
          </w:tcPr>
          <w:p w14:paraId="2D437FDD" w14:textId="77777777" w:rsidR="000B0C23" w:rsidRDefault="00787C1D">
            <w:pPr>
              <w:spacing w:line="240" w:lineRule="auto"/>
            </w:pPr>
            <w:r>
              <w:rPr>
                <w:sz w:val="20"/>
                <w:szCs w:val="20"/>
              </w:rPr>
              <w:t>Papeles de trabajo referenciados desde cada hallazgo.</w:t>
            </w:r>
          </w:p>
        </w:tc>
        <w:tc>
          <w:tcPr>
            <w:tcW w:w="1960" w:type="dxa"/>
            <w:tcMar>
              <w:top w:w="60" w:type="dxa"/>
              <w:left w:w="90" w:type="dxa"/>
              <w:bottom w:w="60" w:type="dxa"/>
              <w:right w:w="90" w:type="dxa"/>
            </w:tcMar>
          </w:tcPr>
          <w:p w14:paraId="118D0D91" w14:textId="77777777" w:rsidR="000B0C23" w:rsidRDefault="00787C1D">
            <w:pPr>
              <w:spacing w:line="240" w:lineRule="auto"/>
            </w:pPr>
            <w:r>
              <w:rPr>
                <w:sz w:val="20"/>
                <w:szCs w:val="20"/>
              </w:rPr>
              <w:t>Cada hallazgo enuncia condición, criterio, causa y efecto, y remite al papel de trabajo que lo sustenta.</w:t>
            </w:r>
          </w:p>
        </w:tc>
      </w:tr>
    </w:tbl>
    <w:p w14:paraId="2FBC9ACA" w14:textId="77777777" w:rsidR="000B0C23" w:rsidRDefault="00787C1D">
      <w:pPr>
        <w:pStyle w:val="Ttulo1"/>
        <w:spacing w:before="240" w:after="120"/>
      </w:pPr>
      <w:bookmarkStart w:id="18" w:name="_Toc239150324"/>
      <w:r>
        <w:t>8. Alcance, exclusiones, restricciones y supuestos</w:t>
      </w:r>
      <w:bookmarkEnd w:id="18"/>
    </w:p>
    <w:p w14:paraId="718B0E86" w14:textId="77777777" w:rsidR="000B0C23" w:rsidRDefault="00787C1D">
      <w:pPr>
        <w:jc w:val="both"/>
      </w:pPr>
      <w:r>
        <w:lastRenderedPageBreak/>
        <w:t>El alcance se acota a un catálogo de ocho controles sobre un único sistema auditado, de modo que el</w:t>
      </w:r>
      <w:r>
        <w:t xml:space="preserve"> programa pueda construirse, ejecutarse y documentarse dentro del periodo disponible. La elección de los controles privilegia aquellos cuya verificación exige ejercitar el sistema, porque son los que ninguna herramienta disponible cubre.</w:t>
      </w:r>
    </w:p>
    <w:p w14:paraId="7EB90E08" w14:textId="77777777" w:rsidR="000B0C23" w:rsidRDefault="00787C1D">
      <w:pPr>
        <w:spacing w:before="120"/>
        <w:jc w:val="both"/>
      </w:pPr>
      <w:r>
        <w:t>La Tabla 9 delimit</w:t>
      </w:r>
      <w:r>
        <w:t>a los elementos incluidos, excluidos y condicionados.</w:t>
      </w:r>
    </w:p>
    <w:p w14:paraId="1C5C43B7" w14:textId="77777777" w:rsidR="000B0C23" w:rsidRDefault="00787C1D">
      <w:pPr>
        <w:spacing w:before="200"/>
      </w:pPr>
      <w:r>
        <w:rPr>
          <w:b/>
          <w:bCs/>
        </w:rPr>
        <w:t>Tabla 9</w:t>
      </w:r>
    </w:p>
    <w:p w14:paraId="1A9E923C" w14:textId="77777777" w:rsidR="000B0C23" w:rsidRDefault="00787C1D">
      <w:pPr>
        <w:spacing w:after="80"/>
      </w:pPr>
      <w:r>
        <w:rPr>
          <w:i/>
          <w:iCs/>
        </w:rPr>
        <w:t>Alcance del proyecto: elementos incluidos, excluidos y condicionados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900"/>
        <w:gridCol w:w="3860"/>
      </w:tblGrid>
      <w:tr w:rsidR="000B0C23" w14:paraId="5B623A08" w14:textId="77777777">
        <w:tblPrEx>
          <w:tblCellMar>
            <w:top w:w="0" w:type="dxa"/>
            <w:bottom w:w="0" w:type="dxa"/>
          </w:tblCellMar>
        </w:tblPrEx>
        <w:trPr>
          <w:tblHeader/>
        </w:trPr>
        <w:tc>
          <w:tcPr>
            <w:tcW w:w="1600" w:type="dxa"/>
            <w:shd w:val="clear" w:color="auto" w:fill="E3DED2"/>
            <w:tcMar>
              <w:top w:w="60" w:type="dxa"/>
              <w:left w:w="90" w:type="dxa"/>
              <w:bottom w:w="60" w:type="dxa"/>
              <w:right w:w="90" w:type="dxa"/>
            </w:tcMar>
          </w:tcPr>
          <w:p w14:paraId="505CB79A" w14:textId="77777777" w:rsidR="000B0C23" w:rsidRDefault="00787C1D">
            <w:pPr>
              <w:spacing w:line="240" w:lineRule="auto"/>
              <w:jc w:val="center"/>
            </w:pPr>
            <w:r>
              <w:rPr>
                <w:b/>
                <w:bCs/>
                <w:sz w:val="20"/>
                <w:szCs w:val="20"/>
              </w:rPr>
              <w:t>Condición</w:t>
            </w:r>
          </w:p>
        </w:tc>
        <w:tc>
          <w:tcPr>
            <w:tcW w:w="3900" w:type="dxa"/>
            <w:shd w:val="clear" w:color="auto" w:fill="E3DED2"/>
            <w:tcMar>
              <w:top w:w="60" w:type="dxa"/>
              <w:left w:w="90" w:type="dxa"/>
              <w:bottom w:w="60" w:type="dxa"/>
              <w:right w:w="90" w:type="dxa"/>
            </w:tcMar>
          </w:tcPr>
          <w:p w14:paraId="0FFC6471" w14:textId="77777777" w:rsidR="000B0C23" w:rsidRDefault="00787C1D">
            <w:pPr>
              <w:spacing w:line="240" w:lineRule="auto"/>
              <w:jc w:val="center"/>
            </w:pPr>
            <w:r>
              <w:rPr>
                <w:b/>
                <w:bCs/>
                <w:sz w:val="20"/>
                <w:szCs w:val="20"/>
              </w:rPr>
              <w:t>Elemento</w:t>
            </w:r>
          </w:p>
        </w:tc>
        <w:tc>
          <w:tcPr>
            <w:tcW w:w="3860" w:type="dxa"/>
            <w:shd w:val="clear" w:color="auto" w:fill="E3DED2"/>
            <w:tcMar>
              <w:top w:w="60" w:type="dxa"/>
              <w:left w:w="90" w:type="dxa"/>
              <w:bottom w:w="60" w:type="dxa"/>
              <w:right w:w="90" w:type="dxa"/>
            </w:tcMar>
          </w:tcPr>
          <w:p w14:paraId="60A60031" w14:textId="77777777" w:rsidR="000B0C23" w:rsidRDefault="00787C1D">
            <w:pPr>
              <w:spacing w:line="240" w:lineRule="auto"/>
              <w:jc w:val="center"/>
            </w:pPr>
            <w:r>
              <w:rPr>
                <w:b/>
                <w:bCs/>
                <w:sz w:val="20"/>
                <w:szCs w:val="20"/>
              </w:rPr>
              <w:t>Justificación</w:t>
            </w:r>
          </w:p>
        </w:tc>
      </w:tr>
      <w:tr w:rsidR="000B0C23" w14:paraId="0A560AEB" w14:textId="77777777">
        <w:tblPrEx>
          <w:tblCellMar>
            <w:top w:w="0" w:type="dxa"/>
            <w:bottom w:w="0" w:type="dxa"/>
          </w:tblCellMar>
        </w:tblPrEx>
        <w:tc>
          <w:tcPr>
            <w:tcW w:w="1600" w:type="dxa"/>
            <w:tcMar>
              <w:top w:w="60" w:type="dxa"/>
              <w:left w:w="90" w:type="dxa"/>
              <w:bottom w:w="60" w:type="dxa"/>
              <w:right w:w="90" w:type="dxa"/>
            </w:tcMar>
          </w:tcPr>
          <w:p w14:paraId="625923C4" w14:textId="77777777" w:rsidR="000B0C23" w:rsidRDefault="00787C1D">
            <w:pPr>
              <w:spacing w:line="240" w:lineRule="auto"/>
            </w:pPr>
            <w:r>
              <w:rPr>
                <w:sz w:val="20"/>
                <w:szCs w:val="20"/>
              </w:rPr>
              <w:t>Incluido</w:t>
            </w:r>
          </w:p>
        </w:tc>
        <w:tc>
          <w:tcPr>
            <w:tcW w:w="3900" w:type="dxa"/>
            <w:tcMar>
              <w:top w:w="60" w:type="dxa"/>
              <w:left w:w="90" w:type="dxa"/>
              <w:bottom w:w="60" w:type="dxa"/>
              <w:right w:w="90" w:type="dxa"/>
            </w:tcMar>
          </w:tcPr>
          <w:p w14:paraId="10BDEE66" w14:textId="77777777" w:rsidR="000B0C23" w:rsidRDefault="00787C1D">
            <w:pPr>
              <w:spacing w:line="240" w:lineRule="auto"/>
            </w:pPr>
            <w:r>
              <w:rPr>
                <w:sz w:val="20"/>
                <w:szCs w:val="20"/>
              </w:rPr>
              <w:t>Matriz de ocho controles con su criterio y su referencia a un marco reconocido.</w:t>
            </w:r>
          </w:p>
        </w:tc>
        <w:tc>
          <w:tcPr>
            <w:tcW w:w="3860" w:type="dxa"/>
            <w:tcMar>
              <w:top w:w="60" w:type="dxa"/>
              <w:left w:w="90" w:type="dxa"/>
              <w:bottom w:w="60" w:type="dxa"/>
              <w:right w:w="90" w:type="dxa"/>
            </w:tcMar>
          </w:tcPr>
          <w:p w14:paraId="616F6A83" w14:textId="77777777" w:rsidR="000B0C23" w:rsidRDefault="00787C1D">
            <w:pPr>
              <w:spacing w:line="240" w:lineRule="auto"/>
            </w:pPr>
            <w:r>
              <w:rPr>
                <w:sz w:val="20"/>
                <w:szCs w:val="20"/>
              </w:rPr>
              <w:t>Es el instrumento que fija el criterio de evaluación y evita que dependa de quien audita.</w:t>
            </w:r>
          </w:p>
        </w:tc>
      </w:tr>
      <w:tr w:rsidR="000B0C23" w14:paraId="0756E5ED" w14:textId="77777777">
        <w:tblPrEx>
          <w:tblCellMar>
            <w:top w:w="0" w:type="dxa"/>
            <w:bottom w:w="0" w:type="dxa"/>
          </w:tblCellMar>
        </w:tblPrEx>
        <w:tc>
          <w:tcPr>
            <w:tcW w:w="1600" w:type="dxa"/>
            <w:tcMar>
              <w:top w:w="60" w:type="dxa"/>
              <w:left w:w="90" w:type="dxa"/>
              <w:bottom w:w="60" w:type="dxa"/>
              <w:right w:w="90" w:type="dxa"/>
            </w:tcMar>
          </w:tcPr>
          <w:p w14:paraId="21ED9F5B" w14:textId="77777777" w:rsidR="000B0C23" w:rsidRDefault="00787C1D">
            <w:pPr>
              <w:spacing w:line="240" w:lineRule="auto"/>
            </w:pPr>
            <w:r>
              <w:rPr>
                <w:sz w:val="20"/>
                <w:szCs w:val="20"/>
              </w:rPr>
              <w:t>Incluido</w:t>
            </w:r>
          </w:p>
        </w:tc>
        <w:tc>
          <w:tcPr>
            <w:tcW w:w="3900" w:type="dxa"/>
            <w:tcMar>
              <w:top w:w="60" w:type="dxa"/>
              <w:left w:w="90" w:type="dxa"/>
              <w:bottom w:w="60" w:type="dxa"/>
              <w:right w:w="90" w:type="dxa"/>
            </w:tcMar>
          </w:tcPr>
          <w:p w14:paraId="34073290" w14:textId="77777777" w:rsidR="000B0C23" w:rsidRDefault="00787C1D">
            <w:pPr>
              <w:spacing w:line="240" w:lineRule="auto"/>
            </w:pPr>
            <w:r>
              <w:rPr>
                <w:sz w:val="20"/>
                <w:szCs w:val="20"/>
              </w:rPr>
              <w:t>Pruebas de cumplimiento sobre la configuración de registro de actividad, cifrado, versionado y acceso público.</w:t>
            </w:r>
          </w:p>
        </w:tc>
        <w:tc>
          <w:tcPr>
            <w:tcW w:w="3860" w:type="dxa"/>
            <w:tcMar>
              <w:top w:w="60" w:type="dxa"/>
              <w:left w:w="90" w:type="dxa"/>
              <w:bottom w:w="60" w:type="dxa"/>
              <w:right w:w="90" w:type="dxa"/>
            </w:tcMar>
          </w:tcPr>
          <w:p w14:paraId="132B8340" w14:textId="77777777" w:rsidR="000B0C23" w:rsidRDefault="00787C1D">
            <w:pPr>
              <w:spacing w:line="240" w:lineRule="auto"/>
            </w:pPr>
            <w:r>
              <w:rPr>
                <w:sz w:val="20"/>
                <w:szCs w:val="20"/>
              </w:rPr>
              <w:t>Son los controles de infraestructura cuya desviación tiene mayor impacto.</w:t>
            </w:r>
          </w:p>
        </w:tc>
      </w:tr>
      <w:tr w:rsidR="000B0C23" w14:paraId="0A838A37" w14:textId="77777777">
        <w:tblPrEx>
          <w:tblCellMar>
            <w:top w:w="0" w:type="dxa"/>
            <w:bottom w:w="0" w:type="dxa"/>
          </w:tblCellMar>
        </w:tblPrEx>
        <w:tc>
          <w:tcPr>
            <w:tcW w:w="1600" w:type="dxa"/>
            <w:tcMar>
              <w:top w:w="60" w:type="dxa"/>
              <w:left w:w="90" w:type="dxa"/>
              <w:bottom w:w="60" w:type="dxa"/>
              <w:right w:w="90" w:type="dxa"/>
            </w:tcMar>
          </w:tcPr>
          <w:p w14:paraId="2BBF6700" w14:textId="77777777" w:rsidR="000B0C23" w:rsidRDefault="00787C1D">
            <w:pPr>
              <w:spacing w:line="240" w:lineRule="auto"/>
            </w:pPr>
            <w:r>
              <w:rPr>
                <w:sz w:val="20"/>
                <w:szCs w:val="20"/>
              </w:rPr>
              <w:t>Incluido</w:t>
            </w:r>
          </w:p>
        </w:tc>
        <w:tc>
          <w:tcPr>
            <w:tcW w:w="3900" w:type="dxa"/>
            <w:tcMar>
              <w:top w:w="60" w:type="dxa"/>
              <w:left w:w="90" w:type="dxa"/>
              <w:bottom w:w="60" w:type="dxa"/>
              <w:right w:w="90" w:type="dxa"/>
            </w:tcMar>
          </w:tcPr>
          <w:p w14:paraId="68DF43CA" w14:textId="77777777" w:rsidR="000B0C23" w:rsidRDefault="00787C1D">
            <w:pPr>
              <w:spacing w:line="240" w:lineRule="auto"/>
            </w:pPr>
            <w:r>
              <w:rPr>
                <w:sz w:val="20"/>
                <w:szCs w:val="20"/>
              </w:rPr>
              <w:t>Pruebas sustantivas sobre autorización por rol, aislamiento e</w:t>
            </w:r>
            <w:r>
              <w:rPr>
                <w:sz w:val="20"/>
                <w:szCs w:val="20"/>
              </w:rPr>
              <w:t>ntre organizaciones y validez de las transiciones de estado.</w:t>
            </w:r>
          </w:p>
        </w:tc>
        <w:tc>
          <w:tcPr>
            <w:tcW w:w="3860" w:type="dxa"/>
            <w:tcMar>
              <w:top w:w="60" w:type="dxa"/>
              <w:left w:w="90" w:type="dxa"/>
              <w:bottom w:w="60" w:type="dxa"/>
              <w:right w:w="90" w:type="dxa"/>
            </w:tcMar>
          </w:tcPr>
          <w:p w14:paraId="58387F96" w14:textId="77777777" w:rsidR="000B0C23" w:rsidRDefault="00787C1D">
            <w:pPr>
              <w:spacing w:line="240" w:lineRule="auto"/>
            </w:pPr>
            <w:r>
              <w:rPr>
                <w:sz w:val="20"/>
                <w:szCs w:val="20"/>
              </w:rPr>
              <w:t>Es la cobertura que ninguna herramienta disponible ofrece y el diferenciador del proyecto.</w:t>
            </w:r>
          </w:p>
        </w:tc>
      </w:tr>
      <w:tr w:rsidR="000B0C23" w14:paraId="2E22CEF4" w14:textId="77777777">
        <w:tblPrEx>
          <w:tblCellMar>
            <w:top w:w="0" w:type="dxa"/>
            <w:bottom w:w="0" w:type="dxa"/>
          </w:tblCellMar>
        </w:tblPrEx>
        <w:tc>
          <w:tcPr>
            <w:tcW w:w="1600" w:type="dxa"/>
            <w:tcMar>
              <w:top w:w="60" w:type="dxa"/>
              <w:left w:w="90" w:type="dxa"/>
              <w:bottom w:w="60" w:type="dxa"/>
              <w:right w:w="90" w:type="dxa"/>
            </w:tcMar>
          </w:tcPr>
          <w:p w14:paraId="735A28F5" w14:textId="77777777" w:rsidR="000B0C23" w:rsidRDefault="00787C1D">
            <w:pPr>
              <w:spacing w:line="240" w:lineRule="auto"/>
            </w:pPr>
            <w:r>
              <w:rPr>
                <w:sz w:val="20"/>
                <w:szCs w:val="20"/>
              </w:rPr>
              <w:t>Incluido</w:t>
            </w:r>
          </w:p>
        </w:tc>
        <w:tc>
          <w:tcPr>
            <w:tcW w:w="3900" w:type="dxa"/>
            <w:tcMar>
              <w:top w:w="60" w:type="dxa"/>
              <w:left w:w="90" w:type="dxa"/>
              <w:bottom w:w="60" w:type="dxa"/>
              <w:right w:w="90" w:type="dxa"/>
            </w:tcMar>
          </w:tcPr>
          <w:p w14:paraId="64E23C0F" w14:textId="77777777" w:rsidR="000B0C23" w:rsidRDefault="00787C1D">
            <w:pPr>
              <w:spacing w:line="240" w:lineRule="auto"/>
            </w:pPr>
            <w:r>
              <w:rPr>
                <w:sz w:val="20"/>
                <w:szCs w:val="20"/>
              </w:rPr>
              <w:t>Prueba de integridad de la bitácora mediante recálculo de la cadena de funciones hash y altera</w:t>
            </w:r>
            <w:r>
              <w:rPr>
                <w:sz w:val="20"/>
                <w:szCs w:val="20"/>
              </w:rPr>
              <w:t>ción controlada.</w:t>
            </w:r>
          </w:p>
        </w:tc>
        <w:tc>
          <w:tcPr>
            <w:tcW w:w="3860" w:type="dxa"/>
            <w:tcMar>
              <w:top w:w="60" w:type="dxa"/>
              <w:left w:w="90" w:type="dxa"/>
              <w:bottom w:w="60" w:type="dxa"/>
              <w:right w:w="90" w:type="dxa"/>
            </w:tcMar>
          </w:tcPr>
          <w:p w14:paraId="5626EB6E" w14:textId="77777777" w:rsidR="000B0C23" w:rsidRDefault="00787C1D">
            <w:pPr>
              <w:spacing w:line="240" w:lineRule="auto"/>
            </w:pPr>
            <w:r>
              <w:rPr>
                <w:sz w:val="20"/>
                <w:szCs w:val="20"/>
              </w:rPr>
              <w:t>Comprueba que el mecanismo de no repudio del sistema auditado funciona.</w:t>
            </w:r>
          </w:p>
        </w:tc>
      </w:tr>
      <w:tr w:rsidR="000B0C23" w14:paraId="02CE00D8" w14:textId="77777777">
        <w:tblPrEx>
          <w:tblCellMar>
            <w:top w:w="0" w:type="dxa"/>
            <w:bottom w:w="0" w:type="dxa"/>
          </w:tblCellMar>
        </w:tblPrEx>
        <w:tc>
          <w:tcPr>
            <w:tcW w:w="1600" w:type="dxa"/>
            <w:tcMar>
              <w:top w:w="60" w:type="dxa"/>
              <w:left w:w="90" w:type="dxa"/>
              <w:bottom w:w="60" w:type="dxa"/>
              <w:right w:w="90" w:type="dxa"/>
            </w:tcMar>
          </w:tcPr>
          <w:p w14:paraId="086A2103" w14:textId="77777777" w:rsidR="000B0C23" w:rsidRDefault="00787C1D">
            <w:pPr>
              <w:spacing w:line="240" w:lineRule="auto"/>
            </w:pPr>
            <w:r>
              <w:rPr>
                <w:sz w:val="20"/>
                <w:szCs w:val="20"/>
              </w:rPr>
              <w:t>Incluido</w:t>
            </w:r>
          </w:p>
        </w:tc>
        <w:tc>
          <w:tcPr>
            <w:tcW w:w="3900" w:type="dxa"/>
            <w:tcMar>
              <w:top w:w="60" w:type="dxa"/>
              <w:left w:w="90" w:type="dxa"/>
              <w:bottom w:w="60" w:type="dxa"/>
              <w:right w:w="90" w:type="dxa"/>
            </w:tcMar>
          </w:tcPr>
          <w:p w14:paraId="6A8136AC" w14:textId="77777777" w:rsidR="000B0C23" w:rsidRDefault="00787C1D">
            <w:pPr>
              <w:spacing w:line="240" w:lineRule="auto"/>
            </w:pPr>
            <w:r>
              <w:rPr>
                <w:sz w:val="20"/>
                <w:szCs w:val="20"/>
              </w:rPr>
              <w:t>Almacén de papeles de trabajo con comando, salida literal, marca de tiempo y huella criptográfica del archivo.</w:t>
            </w:r>
          </w:p>
        </w:tc>
        <w:tc>
          <w:tcPr>
            <w:tcW w:w="3860" w:type="dxa"/>
            <w:tcMar>
              <w:top w:w="60" w:type="dxa"/>
              <w:left w:w="90" w:type="dxa"/>
              <w:bottom w:w="60" w:type="dxa"/>
              <w:right w:w="90" w:type="dxa"/>
            </w:tcMar>
          </w:tcPr>
          <w:p w14:paraId="7A1B425E" w14:textId="77777777" w:rsidR="000B0C23" w:rsidRDefault="00787C1D">
            <w:pPr>
              <w:spacing w:line="240" w:lineRule="auto"/>
            </w:pPr>
            <w:r>
              <w:rPr>
                <w:sz w:val="20"/>
                <w:szCs w:val="20"/>
              </w:rPr>
              <w:t>Es la condición que hace reproducible la evide</w:t>
            </w:r>
            <w:r>
              <w:rPr>
                <w:sz w:val="20"/>
                <w:szCs w:val="20"/>
              </w:rPr>
              <w:t>ncia.</w:t>
            </w:r>
          </w:p>
        </w:tc>
      </w:tr>
      <w:tr w:rsidR="000B0C23" w14:paraId="22C83117" w14:textId="77777777">
        <w:tblPrEx>
          <w:tblCellMar>
            <w:top w:w="0" w:type="dxa"/>
            <w:bottom w:w="0" w:type="dxa"/>
          </w:tblCellMar>
        </w:tblPrEx>
        <w:tc>
          <w:tcPr>
            <w:tcW w:w="1600" w:type="dxa"/>
            <w:tcMar>
              <w:top w:w="60" w:type="dxa"/>
              <w:left w:w="90" w:type="dxa"/>
              <w:bottom w:w="60" w:type="dxa"/>
              <w:right w:w="90" w:type="dxa"/>
            </w:tcMar>
          </w:tcPr>
          <w:p w14:paraId="34031923" w14:textId="77777777" w:rsidR="000B0C23" w:rsidRDefault="00787C1D">
            <w:pPr>
              <w:spacing w:line="240" w:lineRule="auto"/>
            </w:pPr>
            <w:r>
              <w:rPr>
                <w:sz w:val="20"/>
                <w:szCs w:val="20"/>
              </w:rPr>
              <w:t>Incluido</w:t>
            </w:r>
          </w:p>
        </w:tc>
        <w:tc>
          <w:tcPr>
            <w:tcW w:w="3900" w:type="dxa"/>
            <w:tcMar>
              <w:top w:w="60" w:type="dxa"/>
              <w:left w:w="90" w:type="dxa"/>
              <w:bottom w:w="60" w:type="dxa"/>
              <w:right w:w="90" w:type="dxa"/>
            </w:tcMar>
          </w:tcPr>
          <w:p w14:paraId="75E8362C" w14:textId="77777777" w:rsidR="000B0C23" w:rsidRDefault="00787C1D">
            <w:pPr>
              <w:spacing w:line="240" w:lineRule="auto"/>
            </w:pPr>
            <w:r>
              <w:rPr>
                <w:sz w:val="20"/>
                <w:szCs w:val="20"/>
              </w:rPr>
              <w:t>Informe de hallazgos con condición, criterio, causa, efecto, severidad y recomendación.</w:t>
            </w:r>
          </w:p>
        </w:tc>
        <w:tc>
          <w:tcPr>
            <w:tcW w:w="3860" w:type="dxa"/>
            <w:tcMar>
              <w:top w:w="60" w:type="dxa"/>
              <w:left w:w="90" w:type="dxa"/>
              <w:bottom w:w="60" w:type="dxa"/>
              <w:right w:w="90" w:type="dxa"/>
            </w:tcMar>
          </w:tcPr>
          <w:p w14:paraId="68731A63" w14:textId="77777777" w:rsidR="000B0C23" w:rsidRDefault="00787C1D">
            <w:pPr>
              <w:spacing w:line="240" w:lineRule="auto"/>
            </w:pPr>
            <w:r>
              <w:rPr>
                <w:sz w:val="20"/>
                <w:szCs w:val="20"/>
              </w:rPr>
              <w:t>Es el producto que la práctica profesional exige de un trabajo de auditoría.</w:t>
            </w:r>
          </w:p>
        </w:tc>
      </w:tr>
      <w:tr w:rsidR="000B0C23" w14:paraId="44404906" w14:textId="77777777">
        <w:tblPrEx>
          <w:tblCellMar>
            <w:top w:w="0" w:type="dxa"/>
            <w:bottom w:w="0" w:type="dxa"/>
          </w:tblCellMar>
        </w:tblPrEx>
        <w:tc>
          <w:tcPr>
            <w:tcW w:w="1600" w:type="dxa"/>
            <w:tcMar>
              <w:top w:w="60" w:type="dxa"/>
              <w:left w:w="90" w:type="dxa"/>
              <w:bottom w:w="60" w:type="dxa"/>
              <w:right w:w="90" w:type="dxa"/>
            </w:tcMar>
          </w:tcPr>
          <w:p w14:paraId="7510131F" w14:textId="77777777" w:rsidR="000B0C23" w:rsidRDefault="00787C1D">
            <w:pPr>
              <w:spacing w:line="240" w:lineRule="auto"/>
            </w:pPr>
            <w:r>
              <w:rPr>
                <w:sz w:val="20"/>
                <w:szCs w:val="20"/>
              </w:rPr>
              <w:t>Excluido</w:t>
            </w:r>
          </w:p>
        </w:tc>
        <w:tc>
          <w:tcPr>
            <w:tcW w:w="3900" w:type="dxa"/>
            <w:tcMar>
              <w:top w:w="60" w:type="dxa"/>
              <w:left w:w="90" w:type="dxa"/>
              <w:bottom w:w="60" w:type="dxa"/>
              <w:right w:w="90" w:type="dxa"/>
            </w:tcMar>
          </w:tcPr>
          <w:p w14:paraId="04BA8F51" w14:textId="77777777" w:rsidR="000B0C23" w:rsidRDefault="00787C1D">
            <w:pPr>
              <w:spacing w:line="240" w:lineRule="auto"/>
            </w:pPr>
            <w:r>
              <w:rPr>
                <w:sz w:val="20"/>
                <w:szCs w:val="20"/>
              </w:rPr>
              <w:t>Auditoría del proceso de desarrollo, revisión de código fuente y evaluación de continuidad del negocio.</w:t>
            </w:r>
          </w:p>
        </w:tc>
        <w:tc>
          <w:tcPr>
            <w:tcW w:w="3860" w:type="dxa"/>
            <w:tcMar>
              <w:top w:w="60" w:type="dxa"/>
              <w:left w:w="90" w:type="dxa"/>
              <w:bottom w:w="60" w:type="dxa"/>
              <w:right w:w="90" w:type="dxa"/>
            </w:tcMar>
          </w:tcPr>
          <w:p w14:paraId="0418BE11" w14:textId="77777777" w:rsidR="000B0C23" w:rsidRDefault="00787C1D">
            <w:pPr>
              <w:spacing w:line="240" w:lineRule="auto"/>
            </w:pPr>
            <w:r>
              <w:rPr>
                <w:sz w:val="20"/>
                <w:szCs w:val="20"/>
              </w:rPr>
              <w:t>Pertenecen a otros tipos de trabajo de aseguramiento y exceden el tiempo disponible.</w:t>
            </w:r>
          </w:p>
        </w:tc>
      </w:tr>
      <w:tr w:rsidR="000B0C23" w14:paraId="0F7EF876" w14:textId="77777777">
        <w:tblPrEx>
          <w:tblCellMar>
            <w:top w:w="0" w:type="dxa"/>
            <w:bottom w:w="0" w:type="dxa"/>
          </w:tblCellMar>
        </w:tblPrEx>
        <w:tc>
          <w:tcPr>
            <w:tcW w:w="1600" w:type="dxa"/>
            <w:tcMar>
              <w:top w:w="60" w:type="dxa"/>
              <w:left w:w="90" w:type="dxa"/>
              <w:bottom w:w="60" w:type="dxa"/>
              <w:right w:w="90" w:type="dxa"/>
            </w:tcMar>
          </w:tcPr>
          <w:p w14:paraId="713E4384" w14:textId="77777777" w:rsidR="000B0C23" w:rsidRDefault="00787C1D">
            <w:pPr>
              <w:spacing w:line="240" w:lineRule="auto"/>
            </w:pPr>
            <w:r>
              <w:rPr>
                <w:sz w:val="20"/>
                <w:szCs w:val="20"/>
              </w:rPr>
              <w:t>Excluido</w:t>
            </w:r>
          </w:p>
        </w:tc>
        <w:tc>
          <w:tcPr>
            <w:tcW w:w="3900" w:type="dxa"/>
            <w:tcMar>
              <w:top w:w="60" w:type="dxa"/>
              <w:left w:w="90" w:type="dxa"/>
              <w:bottom w:w="60" w:type="dxa"/>
              <w:right w:w="90" w:type="dxa"/>
            </w:tcMar>
          </w:tcPr>
          <w:p w14:paraId="7CB12512" w14:textId="77777777" w:rsidR="000B0C23" w:rsidRDefault="00787C1D">
            <w:pPr>
              <w:spacing w:line="240" w:lineRule="auto"/>
            </w:pPr>
            <w:r>
              <w:rPr>
                <w:sz w:val="20"/>
                <w:szCs w:val="20"/>
              </w:rPr>
              <w:t>Pruebas de intrusión y explotación de vulnerabilidades.</w:t>
            </w:r>
          </w:p>
        </w:tc>
        <w:tc>
          <w:tcPr>
            <w:tcW w:w="3860" w:type="dxa"/>
            <w:tcMar>
              <w:top w:w="60" w:type="dxa"/>
              <w:left w:w="90" w:type="dxa"/>
              <w:bottom w:w="60" w:type="dxa"/>
              <w:right w:w="90" w:type="dxa"/>
            </w:tcMar>
          </w:tcPr>
          <w:p w14:paraId="32E82923" w14:textId="77777777" w:rsidR="000B0C23" w:rsidRDefault="00787C1D">
            <w:pPr>
              <w:spacing w:line="240" w:lineRule="auto"/>
            </w:pPr>
            <w:r>
              <w:rPr>
                <w:sz w:val="20"/>
                <w:szCs w:val="20"/>
              </w:rPr>
              <w:t>R</w:t>
            </w:r>
            <w:r>
              <w:rPr>
                <w:sz w:val="20"/>
                <w:szCs w:val="20"/>
              </w:rPr>
              <w:t>equieren autorización específica y competencias distintas de las de este trabajo.</w:t>
            </w:r>
          </w:p>
        </w:tc>
      </w:tr>
      <w:tr w:rsidR="000B0C23" w14:paraId="650C3C89" w14:textId="77777777">
        <w:tblPrEx>
          <w:tblCellMar>
            <w:top w:w="0" w:type="dxa"/>
            <w:bottom w:w="0" w:type="dxa"/>
          </w:tblCellMar>
        </w:tblPrEx>
        <w:tc>
          <w:tcPr>
            <w:tcW w:w="1600" w:type="dxa"/>
            <w:tcMar>
              <w:top w:w="60" w:type="dxa"/>
              <w:left w:w="90" w:type="dxa"/>
              <w:bottom w:w="60" w:type="dxa"/>
              <w:right w:w="90" w:type="dxa"/>
            </w:tcMar>
          </w:tcPr>
          <w:p w14:paraId="150E8B0E" w14:textId="77777777" w:rsidR="000B0C23" w:rsidRDefault="00787C1D">
            <w:pPr>
              <w:spacing w:line="240" w:lineRule="auto"/>
            </w:pPr>
            <w:r>
              <w:rPr>
                <w:sz w:val="20"/>
                <w:szCs w:val="20"/>
              </w:rPr>
              <w:t>Excluido</w:t>
            </w:r>
          </w:p>
        </w:tc>
        <w:tc>
          <w:tcPr>
            <w:tcW w:w="3900" w:type="dxa"/>
            <w:tcMar>
              <w:top w:w="60" w:type="dxa"/>
              <w:left w:w="90" w:type="dxa"/>
              <w:bottom w:w="60" w:type="dxa"/>
              <w:right w:w="90" w:type="dxa"/>
            </w:tcMar>
          </w:tcPr>
          <w:p w14:paraId="69F956CC" w14:textId="77777777" w:rsidR="000B0C23" w:rsidRDefault="00787C1D">
            <w:pPr>
              <w:spacing w:line="240" w:lineRule="auto"/>
            </w:pPr>
            <w:r>
              <w:rPr>
                <w:sz w:val="20"/>
                <w:szCs w:val="20"/>
              </w:rPr>
              <w:t>Vigilancia continua y desatendida de los controles.</w:t>
            </w:r>
          </w:p>
        </w:tc>
        <w:tc>
          <w:tcPr>
            <w:tcW w:w="3860" w:type="dxa"/>
            <w:tcMar>
              <w:top w:w="60" w:type="dxa"/>
              <w:left w:w="90" w:type="dxa"/>
              <w:bottom w:w="60" w:type="dxa"/>
              <w:right w:w="90" w:type="dxa"/>
            </w:tcMar>
          </w:tcPr>
          <w:p w14:paraId="1D83D196" w14:textId="77777777" w:rsidR="000B0C23" w:rsidRDefault="00787C1D">
            <w:pPr>
              <w:spacing w:line="240" w:lineRule="auto"/>
            </w:pPr>
            <w:r>
              <w:rPr>
                <w:sz w:val="20"/>
                <w:szCs w:val="20"/>
              </w:rPr>
              <w:t>El entorno detiene la sesión cada cuatro horas; el programa se ejecuta por demanda.</w:t>
            </w:r>
          </w:p>
        </w:tc>
      </w:tr>
      <w:tr w:rsidR="000B0C23" w14:paraId="3289007A" w14:textId="77777777">
        <w:tblPrEx>
          <w:tblCellMar>
            <w:top w:w="0" w:type="dxa"/>
            <w:bottom w:w="0" w:type="dxa"/>
          </w:tblCellMar>
        </w:tblPrEx>
        <w:tc>
          <w:tcPr>
            <w:tcW w:w="1600" w:type="dxa"/>
            <w:tcMar>
              <w:top w:w="60" w:type="dxa"/>
              <w:left w:w="90" w:type="dxa"/>
              <w:bottom w:w="60" w:type="dxa"/>
              <w:right w:w="90" w:type="dxa"/>
            </w:tcMar>
          </w:tcPr>
          <w:p w14:paraId="217B33D4" w14:textId="77777777" w:rsidR="000B0C23" w:rsidRDefault="00787C1D">
            <w:pPr>
              <w:spacing w:line="240" w:lineRule="auto"/>
            </w:pPr>
            <w:r>
              <w:rPr>
                <w:sz w:val="20"/>
                <w:szCs w:val="20"/>
              </w:rPr>
              <w:t>Excluido</w:t>
            </w:r>
          </w:p>
        </w:tc>
        <w:tc>
          <w:tcPr>
            <w:tcW w:w="3900" w:type="dxa"/>
            <w:tcMar>
              <w:top w:w="60" w:type="dxa"/>
              <w:left w:w="90" w:type="dxa"/>
              <w:bottom w:w="60" w:type="dxa"/>
              <w:right w:w="90" w:type="dxa"/>
            </w:tcMar>
          </w:tcPr>
          <w:p w14:paraId="0E80209D" w14:textId="77777777" w:rsidR="000B0C23" w:rsidRDefault="00787C1D">
            <w:pPr>
              <w:spacing w:line="240" w:lineRule="auto"/>
            </w:pPr>
            <w:r>
              <w:rPr>
                <w:sz w:val="20"/>
                <w:szCs w:val="20"/>
              </w:rPr>
              <w:t>Auditoría de sistemas distintos de Rastro.</w:t>
            </w:r>
          </w:p>
        </w:tc>
        <w:tc>
          <w:tcPr>
            <w:tcW w:w="3860" w:type="dxa"/>
            <w:tcMar>
              <w:top w:w="60" w:type="dxa"/>
              <w:left w:w="90" w:type="dxa"/>
              <w:bottom w:w="60" w:type="dxa"/>
              <w:right w:w="90" w:type="dxa"/>
            </w:tcMar>
          </w:tcPr>
          <w:p w14:paraId="646FDD48" w14:textId="77777777" w:rsidR="000B0C23" w:rsidRDefault="00787C1D">
            <w:pPr>
              <w:spacing w:line="240" w:lineRule="auto"/>
            </w:pPr>
            <w:r>
              <w:rPr>
                <w:sz w:val="20"/>
                <w:szCs w:val="20"/>
              </w:rPr>
              <w:t>El objeto de auditoría se limita a un sistema para que la profundidad prime sobre la extensión.</w:t>
            </w:r>
          </w:p>
        </w:tc>
      </w:tr>
      <w:tr w:rsidR="000B0C23" w14:paraId="3C331FD2" w14:textId="77777777">
        <w:tblPrEx>
          <w:tblCellMar>
            <w:top w:w="0" w:type="dxa"/>
            <w:bottom w:w="0" w:type="dxa"/>
          </w:tblCellMar>
        </w:tblPrEx>
        <w:tc>
          <w:tcPr>
            <w:tcW w:w="1600" w:type="dxa"/>
            <w:tcMar>
              <w:top w:w="60" w:type="dxa"/>
              <w:left w:w="90" w:type="dxa"/>
              <w:bottom w:w="60" w:type="dxa"/>
              <w:right w:w="90" w:type="dxa"/>
            </w:tcMar>
          </w:tcPr>
          <w:p w14:paraId="4CE422AF" w14:textId="77777777" w:rsidR="000B0C23" w:rsidRDefault="00787C1D">
            <w:pPr>
              <w:spacing w:line="240" w:lineRule="auto"/>
            </w:pPr>
            <w:r>
              <w:rPr>
                <w:sz w:val="20"/>
                <w:szCs w:val="20"/>
              </w:rPr>
              <w:t>Condicionado</w:t>
            </w:r>
          </w:p>
        </w:tc>
        <w:tc>
          <w:tcPr>
            <w:tcW w:w="3900" w:type="dxa"/>
            <w:tcMar>
              <w:top w:w="60" w:type="dxa"/>
              <w:left w:w="90" w:type="dxa"/>
              <w:bottom w:w="60" w:type="dxa"/>
              <w:right w:w="90" w:type="dxa"/>
            </w:tcMar>
          </w:tcPr>
          <w:p w14:paraId="67136FA9" w14:textId="77777777" w:rsidR="000B0C23" w:rsidRDefault="00787C1D">
            <w:pPr>
              <w:spacing w:line="240" w:lineRule="auto"/>
            </w:pPr>
            <w:r>
              <w:rPr>
                <w:sz w:val="20"/>
                <w:szCs w:val="20"/>
              </w:rPr>
              <w:t>Almacenamiento de los papeles de trabajo con retención inmutable.</w:t>
            </w:r>
          </w:p>
        </w:tc>
        <w:tc>
          <w:tcPr>
            <w:tcW w:w="3860" w:type="dxa"/>
            <w:tcMar>
              <w:top w:w="60" w:type="dxa"/>
              <w:left w:w="90" w:type="dxa"/>
              <w:bottom w:w="60" w:type="dxa"/>
              <w:right w:w="90" w:type="dxa"/>
            </w:tcMar>
          </w:tcPr>
          <w:p w14:paraId="6FAF894C" w14:textId="77777777" w:rsidR="000B0C23" w:rsidRDefault="00787C1D">
            <w:pPr>
              <w:spacing w:line="240" w:lineRule="auto"/>
            </w:pPr>
            <w:r>
              <w:rPr>
                <w:sz w:val="20"/>
                <w:szCs w:val="20"/>
              </w:rPr>
              <w:t>Sujeto a que el entorno permita habil</w:t>
            </w:r>
            <w:r>
              <w:rPr>
                <w:sz w:val="20"/>
                <w:szCs w:val="20"/>
              </w:rPr>
              <w:t xml:space="preserve">itar esa opción en el contenedor. Si no la permite, se </w:t>
            </w:r>
            <w:r>
              <w:rPr>
                <w:sz w:val="20"/>
                <w:szCs w:val="20"/>
              </w:rPr>
              <w:lastRenderedPageBreak/>
              <w:t>usa versionado más huella criptográfica y se documenta la diferencia como limitación.</w:t>
            </w:r>
          </w:p>
        </w:tc>
      </w:tr>
      <w:tr w:rsidR="000B0C23" w14:paraId="456BAC6F" w14:textId="77777777">
        <w:tblPrEx>
          <w:tblCellMar>
            <w:top w:w="0" w:type="dxa"/>
            <w:bottom w:w="0" w:type="dxa"/>
          </w:tblCellMar>
        </w:tblPrEx>
        <w:tc>
          <w:tcPr>
            <w:tcW w:w="1600" w:type="dxa"/>
            <w:tcMar>
              <w:top w:w="60" w:type="dxa"/>
              <w:left w:w="90" w:type="dxa"/>
              <w:bottom w:w="60" w:type="dxa"/>
              <w:right w:w="90" w:type="dxa"/>
            </w:tcMar>
          </w:tcPr>
          <w:p w14:paraId="105894D5" w14:textId="77777777" w:rsidR="000B0C23" w:rsidRDefault="00787C1D">
            <w:pPr>
              <w:spacing w:line="240" w:lineRule="auto"/>
            </w:pPr>
            <w:r>
              <w:rPr>
                <w:sz w:val="20"/>
                <w:szCs w:val="20"/>
              </w:rPr>
              <w:lastRenderedPageBreak/>
              <w:t>Condicionado</w:t>
            </w:r>
          </w:p>
        </w:tc>
        <w:tc>
          <w:tcPr>
            <w:tcW w:w="3900" w:type="dxa"/>
            <w:tcMar>
              <w:top w:w="60" w:type="dxa"/>
              <w:left w:w="90" w:type="dxa"/>
              <w:bottom w:w="60" w:type="dxa"/>
              <w:right w:w="90" w:type="dxa"/>
            </w:tcMar>
          </w:tcPr>
          <w:p w14:paraId="3152652E" w14:textId="77777777" w:rsidR="000B0C23" w:rsidRDefault="00787C1D">
            <w:pPr>
              <w:spacing w:line="240" w:lineRule="auto"/>
            </w:pPr>
            <w:r>
              <w:rPr>
                <w:sz w:val="20"/>
                <w:szCs w:val="20"/>
              </w:rPr>
              <w:t>Ejecución programada del catálogo en un horario fijo.</w:t>
            </w:r>
          </w:p>
        </w:tc>
        <w:tc>
          <w:tcPr>
            <w:tcW w:w="3860" w:type="dxa"/>
            <w:tcMar>
              <w:top w:w="60" w:type="dxa"/>
              <w:left w:w="90" w:type="dxa"/>
              <w:bottom w:w="60" w:type="dxa"/>
              <w:right w:w="90" w:type="dxa"/>
            </w:tcMar>
          </w:tcPr>
          <w:p w14:paraId="41005939" w14:textId="77777777" w:rsidR="000B0C23" w:rsidRDefault="00787C1D">
            <w:pPr>
              <w:spacing w:line="240" w:lineRule="auto"/>
            </w:pPr>
            <w:r>
              <w:rPr>
                <w:sz w:val="20"/>
                <w:szCs w:val="20"/>
              </w:rPr>
              <w:t>Sujeto a la disponibilidad del servicio de plan</w:t>
            </w:r>
            <w:r>
              <w:rPr>
                <w:sz w:val="20"/>
                <w:szCs w:val="20"/>
              </w:rPr>
              <w:t>ificación en el laboratorio. La ejecución por demanda se mantiene en todos los casos.</w:t>
            </w:r>
          </w:p>
        </w:tc>
      </w:tr>
    </w:tbl>
    <w:p w14:paraId="4EC2F82A" w14:textId="77777777" w:rsidR="000B0C23" w:rsidRDefault="00787C1D">
      <w:pPr>
        <w:jc w:val="both"/>
      </w:pPr>
      <w:r>
        <w:t xml:space="preserve">Las restricciones que enmarcan el proyecto son las registradas en la Tabla 5 con los identificadores RE-01 a RE-04, y los supuestos pendientes de validación son SU-01 y </w:t>
      </w:r>
      <w:r>
        <w:t>la dependencia DE-01 de la misma tabla.</w:t>
      </w:r>
    </w:p>
    <w:p w14:paraId="28B734EE" w14:textId="77777777" w:rsidR="000B0C23" w:rsidRDefault="00787C1D">
      <w:pPr>
        <w:pStyle w:val="Ttulo1"/>
        <w:spacing w:before="240" w:after="120"/>
      </w:pPr>
      <w:bookmarkStart w:id="19" w:name="_Toc239150325"/>
      <w:r>
        <w:t>9. Propuesta inicial de solución de Ingeniería de Sistemas</w:t>
      </w:r>
      <w:bookmarkEnd w:id="19"/>
    </w:p>
    <w:p w14:paraId="177667DA" w14:textId="77777777" w:rsidR="000B0C23" w:rsidRDefault="00787C1D">
      <w:pPr>
        <w:pStyle w:val="Ttulo2"/>
        <w:spacing w:before="240" w:after="120"/>
      </w:pPr>
      <w:bookmarkStart w:id="20" w:name="_Toc239150326"/>
      <w:r>
        <w:t>9.1 Idea central y propuesta de valor</w:t>
      </w:r>
      <w:bookmarkEnd w:id="20"/>
    </w:p>
    <w:p w14:paraId="347AE46C" w14:textId="77777777" w:rsidR="000B0C23" w:rsidRDefault="00787C1D">
      <w:pPr>
        <w:jc w:val="both"/>
      </w:pPr>
      <w:r>
        <w:t>La propuesta consiste en trasladar la verificación de controles desde la lectura de configuraciones y la captura de pantalla hacia un programa que ejercita el sistema y conserva la prueba de lo que hizo. El flujo principal es el siguiente: el auditor selec</w:t>
      </w:r>
      <w:r>
        <w:t>ciona el catálogo de controles; el ejecutor recorre cada prueba consultando la interfaz de configuración del proveedor o invocando la aplicación con usuarios de prueba; cada resultado se almacena con el comando exacto, la salida literal, la marca de tiempo</w:t>
      </w:r>
      <w:r>
        <w:t xml:space="preserve"> y la huella criptográfica del archivo; el programa compara el resultado obtenido con el criterio definido y clasifica cada control como conforme o desviado; y las desviaciones se elevan a hallazgos con su severidad.</w:t>
      </w:r>
    </w:p>
    <w:p w14:paraId="6999CEFC" w14:textId="77777777" w:rsidR="000B0C23" w:rsidRDefault="00787C1D">
      <w:pPr>
        <w:spacing w:before="120"/>
        <w:jc w:val="both"/>
      </w:pPr>
      <w:r>
        <w:t>La Tabla 10 traza cada causa priorizada hasta la capacidad que la atiende y el resultado observable.</w:t>
      </w:r>
    </w:p>
    <w:p w14:paraId="4CA68BE3" w14:textId="77777777" w:rsidR="000B0C23" w:rsidRDefault="00787C1D">
      <w:pPr>
        <w:spacing w:before="200"/>
      </w:pPr>
      <w:r>
        <w:rPr>
          <w:b/>
          <w:bCs/>
        </w:rPr>
        <w:t>Tabla 10</w:t>
      </w:r>
    </w:p>
    <w:p w14:paraId="2C516459" w14:textId="77777777" w:rsidR="000B0C23" w:rsidRDefault="00787C1D">
      <w:pPr>
        <w:spacing w:after="80"/>
      </w:pPr>
      <w:r>
        <w:rPr>
          <w:i/>
          <w:iCs/>
        </w:rPr>
        <w:t>Relación entre problema, necesidad, capacidad y 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B0C23" w14:paraId="73C52F6B" w14:textId="77777777">
        <w:tblPrEx>
          <w:tblCellMar>
            <w:top w:w="0" w:type="dxa"/>
            <w:bottom w:w="0" w:type="dxa"/>
          </w:tblCellMar>
        </w:tblPrEx>
        <w:trPr>
          <w:tblHeader/>
        </w:trPr>
        <w:tc>
          <w:tcPr>
            <w:tcW w:w="2340" w:type="dxa"/>
            <w:shd w:val="clear" w:color="auto" w:fill="E3DED2"/>
            <w:tcMar>
              <w:top w:w="60" w:type="dxa"/>
              <w:left w:w="90" w:type="dxa"/>
              <w:bottom w:w="60" w:type="dxa"/>
              <w:right w:w="90" w:type="dxa"/>
            </w:tcMar>
          </w:tcPr>
          <w:p w14:paraId="49837EDA" w14:textId="77777777" w:rsidR="000B0C23" w:rsidRDefault="00787C1D">
            <w:pPr>
              <w:spacing w:line="240" w:lineRule="auto"/>
              <w:jc w:val="center"/>
            </w:pPr>
            <w:r>
              <w:rPr>
                <w:b/>
                <w:bCs/>
                <w:sz w:val="20"/>
                <w:szCs w:val="20"/>
              </w:rPr>
              <w:lastRenderedPageBreak/>
              <w:t>Causa priorizada</w:t>
            </w:r>
          </w:p>
        </w:tc>
        <w:tc>
          <w:tcPr>
            <w:tcW w:w="2340" w:type="dxa"/>
            <w:shd w:val="clear" w:color="auto" w:fill="E3DED2"/>
            <w:tcMar>
              <w:top w:w="60" w:type="dxa"/>
              <w:left w:w="90" w:type="dxa"/>
              <w:bottom w:w="60" w:type="dxa"/>
              <w:right w:w="90" w:type="dxa"/>
            </w:tcMar>
          </w:tcPr>
          <w:p w14:paraId="54A646D6" w14:textId="77777777" w:rsidR="000B0C23" w:rsidRDefault="00787C1D">
            <w:pPr>
              <w:spacing w:line="240" w:lineRule="auto"/>
              <w:jc w:val="center"/>
            </w:pPr>
            <w:r>
              <w:rPr>
                <w:b/>
                <w:bCs/>
                <w:sz w:val="20"/>
                <w:szCs w:val="20"/>
              </w:rPr>
              <w:t>Necesidad derivada</w:t>
            </w:r>
          </w:p>
        </w:tc>
        <w:tc>
          <w:tcPr>
            <w:tcW w:w="2340" w:type="dxa"/>
            <w:shd w:val="clear" w:color="auto" w:fill="E3DED2"/>
            <w:tcMar>
              <w:top w:w="60" w:type="dxa"/>
              <w:left w:w="90" w:type="dxa"/>
              <w:bottom w:w="60" w:type="dxa"/>
              <w:right w:w="90" w:type="dxa"/>
            </w:tcMar>
          </w:tcPr>
          <w:p w14:paraId="09F87130" w14:textId="77777777" w:rsidR="000B0C23" w:rsidRDefault="00787C1D">
            <w:pPr>
              <w:spacing w:line="240" w:lineRule="auto"/>
              <w:jc w:val="center"/>
            </w:pPr>
            <w:r>
              <w:rPr>
                <w:b/>
                <w:bCs/>
                <w:sz w:val="20"/>
                <w:szCs w:val="20"/>
              </w:rPr>
              <w:t>Capacidad que la atiende</w:t>
            </w:r>
          </w:p>
        </w:tc>
        <w:tc>
          <w:tcPr>
            <w:tcW w:w="2340" w:type="dxa"/>
            <w:shd w:val="clear" w:color="auto" w:fill="E3DED2"/>
            <w:tcMar>
              <w:top w:w="60" w:type="dxa"/>
              <w:left w:w="90" w:type="dxa"/>
              <w:bottom w:w="60" w:type="dxa"/>
              <w:right w:w="90" w:type="dxa"/>
            </w:tcMar>
          </w:tcPr>
          <w:p w14:paraId="1B1AF211" w14:textId="77777777" w:rsidR="000B0C23" w:rsidRDefault="00787C1D">
            <w:pPr>
              <w:spacing w:line="240" w:lineRule="auto"/>
              <w:jc w:val="center"/>
            </w:pPr>
            <w:r>
              <w:rPr>
                <w:b/>
                <w:bCs/>
                <w:sz w:val="20"/>
                <w:szCs w:val="20"/>
              </w:rPr>
              <w:t>Resultado observable</w:t>
            </w:r>
          </w:p>
        </w:tc>
      </w:tr>
      <w:tr w:rsidR="000B0C23" w14:paraId="44510280" w14:textId="77777777">
        <w:tblPrEx>
          <w:tblCellMar>
            <w:top w:w="0" w:type="dxa"/>
            <w:bottom w:w="0" w:type="dxa"/>
          </w:tblCellMar>
        </w:tblPrEx>
        <w:tc>
          <w:tcPr>
            <w:tcW w:w="2340" w:type="dxa"/>
            <w:tcMar>
              <w:top w:w="60" w:type="dxa"/>
              <w:left w:w="90" w:type="dxa"/>
              <w:bottom w:w="60" w:type="dxa"/>
              <w:right w:w="90" w:type="dxa"/>
            </w:tcMar>
          </w:tcPr>
          <w:p w14:paraId="6EB91361" w14:textId="77777777" w:rsidR="000B0C23" w:rsidRDefault="00787C1D">
            <w:pPr>
              <w:spacing w:line="240" w:lineRule="auto"/>
            </w:pPr>
            <w:r>
              <w:rPr>
                <w:sz w:val="20"/>
                <w:szCs w:val="20"/>
              </w:rPr>
              <w:t>La ve</w:t>
            </w:r>
            <w:r>
              <w:rPr>
                <w:sz w:val="20"/>
                <w:szCs w:val="20"/>
              </w:rPr>
              <w:t>rificación lee configuraciones y no ejercita el sistema.</w:t>
            </w:r>
          </w:p>
        </w:tc>
        <w:tc>
          <w:tcPr>
            <w:tcW w:w="2340" w:type="dxa"/>
            <w:tcMar>
              <w:top w:w="60" w:type="dxa"/>
              <w:left w:w="90" w:type="dxa"/>
              <w:bottom w:w="60" w:type="dxa"/>
              <w:right w:w="90" w:type="dxa"/>
            </w:tcMar>
          </w:tcPr>
          <w:p w14:paraId="4D2965A7" w14:textId="77777777" w:rsidR="000B0C23" w:rsidRDefault="00787C1D">
            <w:pPr>
              <w:spacing w:line="240" w:lineRule="auto"/>
            </w:pPr>
            <w:r>
              <w:rPr>
                <w:sz w:val="20"/>
                <w:szCs w:val="20"/>
              </w:rPr>
              <w:t>Comprobar el comportamiento efectivo y no solo el declarado.</w:t>
            </w:r>
          </w:p>
        </w:tc>
        <w:tc>
          <w:tcPr>
            <w:tcW w:w="2340" w:type="dxa"/>
            <w:tcMar>
              <w:top w:w="60" w:type="dxa"/>
              <w:left w:w="90" w:type="dxa"/>
              <w:bottom w:w="60" w:type="dxa"/>
              <w:right w:w="90" w:type="dxa"/>
            </w:tcMar>
          </w:tcPr>
          <w:p w14:paraId="482D836C" w14:textId="77777777" w:rsidR="000B0C23" w:rsidRDefault="00787C1D">
            <w:pPr>
              <w:spacing w:line="240" w:lineRule="auto"/>
            </w:pPr>
            <w:r>
              <w:rPr>
                <w:sz w:val="20"/>
                <w:szCs w:val="20"/>
              </w:rPr>
              <w:t>Pruebas sustantivas que invocan la aplicación con usuarios de prueba por rol y organización.</w:t>
            </w:r>
          </w:p>
        </w:tc>
        <w:tc>
          <w:tcPr>
            <w:tcW w:w="2340" w:type="dxa"/>
            <w:tcMar>
              <w:top w:w="60" w:type="dxa"/>
              <w:left w:w="90" w:type="dxa"/>
              <w:bottom w:w="60" w:type="dxa"/>
              <w:right w:w="90" w:type="dxa"/>
            </w:tcMar>
          </w:tcPr>
          <w:p w14:paraId="15179237" w14:textId="77777777" w:rsidR="000B0C23" w:rsidRDefault="00787C1D">
            <w:pPr>
              <w:spacing w:line="240" w:lineRule="auto"/>
            </w:pPr>
            <w:r>
              <w:rPr>
                <w:sz w:val="20"/>
                <w:szCs w:val="20"/>
              </w:rPr>
              <w:t>Cada control de acceso tiene un resultado obt</w:t>
            </w:r>
            <w:r>
              <w:rPr>
                <w:sz w:val="20"/>
                <w:szCs w:val="20"/>
              </w:rPr>
              <w:t>enido por ejecución y no por lectura.</w:t>
            </w:r>
          </w:p>
        </w:tc>
      </w:tr>
      <w:tr w:rsidR="000B0C23" w14:paraId="3757A76B" w14:textId="77777777">
        <w:tblPrEx>
          <w:tblCellMar>
            <w:top w:w="0" w:type="dxa"/>
            <w:bottom w:w="0" w:type="dxa"/>
          </w:tblCellMar>
        </w:tblPrEx>
        <w:tc>
          <w:tcPr>
            <w:tcW w:w="2340" w:type="dxa"/>
            <w:tcMar>
              <w:top w:w="60" w:type="dxa"/>
              <w:left w:w="90" w:type="dxa"/>
              <w:bottom w:w="60" w:type="dxa"/>
              <w:right w:w="90" w:type="dxa"/>
            </w:tcMar>
          </w:tcPr>
          <w:p w14:paraId="72D9BD04" w14:textId="77777777" w:rsidR="000B0C23" w:rsidRDefault="00787C1D">
            <w:pPr>
              <w:spacing w:line="240" w:lineRule="auto"/>
            </w:pPr>
            <w:r>
              <w:rPr>
                <w:sz w:val="20"/>
                <w:szCs w:val="20"/>
              </w:rPr>
              <w:t>La evidencia no conserva el procedimiento que la produjo.</w:t>
            </w:r>
          </w:p>
        </w:tc>
        <w:tc>
          <w:tcPr>
            <w:tcW w:w="2340" w:type="dxa"/>
            <w:tcMar>
              <w:top w:w="60" w:type="dxa"/>
              <w:left w:w="90" w:type="dxa"/>
              <w:bottom w:w="60" w:type="dxa"/>
              <w:right w:w="90" w:type="dxa"/>
            </w:tcMar>
          </w:tcPr>
          <w:p w14:paraId="26353E76" w14:textId="77777777" w:rsidR="000B0C23" w:rsidRDefault="00787C1D">
            <w:pPr>
              <w:spacing w:line="240" w:lineRule="auto"/>
            </w:pPr>
            <w:r>
              <w:rPr>
                <w:sz w:val="20"/>
                <w:szCs w:val="20"/>
              </w:rPr>
              <w:t>Que la prueba pueda repetirse por un tercero.</w:t>
            </w:r>
          </w:p>
        </w:tc>
        <w:tc>
          <w:tcPr>
            <w:tcW w:w="2340" w:type="dxa"/>
            <w:tcMar>
              <w:top w:w="60" w:type="dxa"/>
              <w:left w:w="90" w:type="dxa"/>
              <w:bottom w:w="60" w:type="dxa"/>
              <w:right w:w="90" w:type="dxa"/>
            </w:tcMar>
          </w:tcPr>
          <w:p w14:paraId="63AA0005" w14:textId="77777777" w:rsidR="000B0C23" w:rsidRDefault="00787C1D">
            <w:pPr>
              <w:spacing w:line="240" w:lineRule="auto"/>
            </w:pPr>
            <w:r>
              <w:rPr>
                <w:sz w:val="20"/>
                <w:szCs w:val="20"/>
              </w:rPr>
              <w:t>Papel de trabajo con comando, salida literal, marca de tiempo y huella criptográfica.</w:t>
            </w:r>
          </w:p>
        </w:tc>
        <w:tc>
          <w:tcPr>
            <w:tcW w:w="2340" w:type="dxa"/>
            <w:tcMar>
              <w:top w:w="60" w:type="dxa"/>
              <w:left w:w="90" w:type="dxa"/>
              <w:bottom w:w="60" w:type="dxa"/>
              <w:right w:w="90" w:type="dxa"/>
            </w:tcMar>
          </w:tcPr>
          <w:p w14:paraId="0BCFA0C7" w14:textId="77777777" w:rsidR="000B0C23" w:rsidRDefault="00787C1D">
            <w:pPr>
              <w:spacing w:line="240" w:lineRule="auto"/>
            </w:pPr>
            <w:r>
              <w:rPr>
                <w:sz w:val="20"/>
                <w:szCs w:val="20"/>
              </w:rPr>
              <w:t xml:space="preserve">Un tercero </w:t>
            </w:r>
            <w:proofErr w:type="spellStart"/>
            <w:r>
              <w:rPr>
                <w:sz w:val="20"/>
                <w:szCs w:val="20"/>
              </w:rPr>
              <w:t>reejecuta</w:t>
            </w:r>
            <w:proofErr w:type="spellEnd"/>
            <w:r>
              <w:rPr>
                <w:sz w:val="20"/>
                <w:szCs w:val="20"/>
              </w:rPr>
              <w:t xml:space="preserve"> el programa y obtiene el mismo resultado y la misma huella.</w:t>
            </w:r>
          </w:p>
        </w:tc>
      </w:tr>
      <w:tr w:rsidR="000B0C23" w14:paraId="60ECE5FB" w14:textId="77777777">
        <w:tblPrEx>
          <w:tblCellMar>
            <w:top w:w="0" w:type="dxa"/>
            <w:bottom w:w="0" w:type="dxa"/>
          </w:tblCellMar>
        </w:tblPrEx>
        <w:tc>
          <w:tcPr>
            <w:tcW w:w="2340" w:type="dxa"/>
            <w:tcMar>
              <w:top w:w="60" w:type="dxa"/>
              <w:left w:w="90" w:type="dxa"/>
              <w:bottom w:w="60" w:type="dxa"/>
              <w:right w:w="90" w:type="dxa"/>
            </w:tcMar>
          </w:tcPr>
          <w:p w14:paraId="38BE8565" w14:textId="77777777" w:rsidR="000B0C23" w:rsidRDefault="00787C1D">
            <w:pPr>
              <w:spacing w:line="240" w:lineRule="auto"/>
            </w:pPr>
            <w:r>
              <w:rPr>
                <w:sz w:val="20"/>
                <w:szCs w:val="20"/>
              </w:rPr>
              <w:t>No hay correspondencia entre control y marco de referencia.</w:t>
            </w:r>
          </w:p>
        </w:tc>
        <w:tc>
          <w:tcPr>
            <w:tcW w:w="2340" w:type="dxa"/>
            <w:tcMar>
              <w:top w:w="60" w:type="dxa"/>
              <w:left w:w="90" w:type="dxa"/>
              <w:bottom w:w="60" w:type="dxa"/>
              <w:right w:w="90" w:type="dxa"/>
            </w:tcMar>
          </w:tcPr>
          <w:p w14:paraId="00103F26" w14:textId="77777777" w:rsidR="000B0C23" w:rsidRDefault="00787C1D">
            <w:pPr>
              <w:spacing w:line="240" w:lineRule="auto"/>
            </w:pPr>
            <w:r>
              <w:rPr>
                <w:sz w:val="20"/>
                <w:szCs w:val="20"/>
              </w:rPr>
              <w:t>Que el criterio de evaluació</w:t>
            </w:r>
            <w:r>
              <w:rPr>
                <w:sz w:val="20"/>
                <w:szCs w:val="20"/>
              </w:rPr>
              <w:t>n sea explícito y no discrecional.</w:t>
            </w:r>
          </w:p>
        </w:tc>
        <w:tc>
          <w:tcPr>
            <w:tcW w:w="2340" w:type="dxa"/>
            <w:tcMar>
              <w:top w:w="60" w:type="dxa"/>
              <w:left w:w="90" w:type="dxa"/>
              <w:bottom w:w="60" w:type="dxa"/>
              <w:right w:w="90" w:type="dxa"/>
            </w:tcMar>
          </w:tcPr>
          <w:p w14:paraId="0A5344EA" w14:textId="77777777" w:rsidR="000B0C23" w:rsidRDefault="00787C1D">
            <w:pPr>
              <w:spacing w:line="240" w:lineRule="auto"/>
            </w:pPr>
            <w:r>
              <w:rPr>
                <w:sz w:val="20"/>
                <w:szCs w:val="20"/>
              </w:rPr>
              <w:t>Matriz de controles con referencia normativa por cada control.</w:t>
            </w:r>
          </w:p>
        </w:tc>
        <w:tc>
          <w:tcPr>
            <w:tcW w:w="2340" w:type="dxa"/>
            <w:tcMar>
              <w:top w:w="60" w:type="dxa"/>
              <w:left w:w="90" w:type="dxa"/>
              <w:bottom w:w="60" w:type="dxa"/>
              <w:right w:w="90" w:type="dxa"/>
            </w:tcMar>
          </w:tcPr>
          <w:p w14:paraId="378769A6" w14:textId="77777777" w:rsidR="000B0C23" w:rsidRDefault="00787C1D">
            <w:pPr>
              <w:spacing w:line="240" w:lineRule="auto"/>
            </w:pPr>
            <w:r>
              <w:rPr>
                <w:sz w:val="20"/>
                <w:szCs w:val="20"/>
              </w:rPr>
              <w:t>Cada hallazgo cita el criterio contra el que se evaluó.</w:t>
            </w:r>
          </w:p>
        </w:tc>
      </w:tr>
      <w:tr w:rsidR="000B0C23" w14:paraId="57BD4385" w14:textId="77777777">
        <w:tblPrEx>
          <w:tblCellMar>
            <w:top w:w="0" w:type="dxa"/>
            <w:bottom w:w="0" w:type="dxa"/>
          </w:tblCellMar>
        </w:tblPrEx>
        <w:tc>
          <w:tcPr>
            <w:tcW w:w="2340" w:type="dxa"/>
            <w:tcMar>
              <w:top w:w="60" w:type="dxa"/>
              <w:left w:w="90" w:type="dxa"/>
              <w:bottom w:w="60" w:type="dxa"/>
              <w:right w:w="90" w:type="dxa"/>
            </w:tcMar>
          </w:tcPr>
          <w:p w14:paraId="7B3FAC4A" w14:textId="77777777" w:rsidR="000B0C23" w:rsidRDefault="00787C1D">
            <w:pPr>
              <w:spacing w:line="240" w:lineRule="auto"/>
            </w:pPr>
            <w:r>
              <w:rPr>
                <w:sz w:val="20"/>
                <w:szCs w:val="20"/>
              </w:rPr>
              <w:t>La verificación manual es costosa y se ejecuta una sola vez.</w:t>
            </w:r>
          </w:p>
        </w:tc>
        <w:tc>
          <w:tcPr>
            <w:tcW w:w="2340" w:type="dxa"/>
            <w:tcMar>
              <w:top w:w="60" w:type="dxa"/>
              <w:left w:w="90" w:type="dxa"/>
              <w:bottom w:w="60" w:type="dxa"/>
              <w:right w:w="90" w:type="dxa"/>
            </w:tcMar>
          </w:tcPr>
          <w:p w14:paraId="54C1987B" w14:textId="77777777" w:rsidR="000B0C23" w:rsidRDefault="00787C1D">
            <w:pPr>
              <w:spacing w:line="240" w:lineRule="auto"/>
            </w:pPr>
            <w:r>
              <w:rPr>
                <w:sz w:val="20"/>
                <w:szCs w:val="20"/>
              </w:rPr>
              <w:t>Poder repetir la verificación completa a</w:t>
            </w:r>
            <w:r>
              <w:rPr>
                <w:sz w:val="20"/>
                <w:szCs w:val="20"/>
              </w:rPr>
              <w:t xml:space="preserve"> bajo costo.</w:t>
            </w:r>
          </w:p>
        </w:tc>
        <w:tc>
          <w:tcPr>
            <w:tcW w:w="2340" w:type="dxa"/>
            <w:tcMar>
              <w:top w:w="60" w:type="dxa"/>
              <w:left w:w="90" w:type="dxa"/>
              <w:bottom w:w="60" w:type="dxa"/>
              <w:right w:w="90" w:type="dxa"/>
            </w:tcMar>
          </w:tcPr>
          <w:p w14:paraId="22037B6E" w14:textId="77777777" w:rsidR="000B0C23" w:rsidRDefault="00787C1D">
            <w:pPr>
              <w:spacing w:line="240" w:lineRule="auto"/>
            </w:pPr>
            <w:r>
              <w:rPr>
                <w:sz w:val="20"/>
                <w:szCs w:val="20"/>
              </w:rPr>
              <w:t>Ejecutor automatizado que recorre el catálogo completo en una sola invocación.</w:t>
            </w:r>
          </w:p>
        </w:tc>
        <w:tc>
          <w:tcPr>
            <w:tcW w:w="2340" w:type="dxa"/>
            <w:tcMar>
              <w:top w:w="60" w:type="dxa"/>
              <w:left w:w="90" w:type="dxa"/>
              <w:bottom w:w="60" w:type="dxa"/>
              <w:right w:w="90" w:type="dxa"/>
            </w:tcMar>
          </w:tcPr>
          <w:p w14:paraId="7AA2EF24" w14:textId="77777777" w:rsidR="000B0C23" w:rsidRDefault="00787C1D">
            <w:pPr>
              <w:spacing w:line="240" w:lineRule="auto"/>
            </w:pPr>
            <w:r>
              <w:rPr>
                <w:sz w:val="20"/>
                <w:szCs w:val="20"/>
              </w:rPr>
              <w:t xml:space="preserve">El catálogo se </w:t>
            </w:r>
            <w:proofErr w:type="spellStart"/>
            <w:r>
              <w:rPr>
                <w:sz w:val="20"/>
                <w:szCs w:val="20"/>
              </w:rPr>
              <w:t>reejecuta</w:t>
            </w:r>
            <w:proofErr w:type="spellEnd"/>
            <w:r>
              <w:rPr>
                <w:sz w:val="20"/>
                <w:szCs w:val="20"/>
              </w:rPr>
              <w:t xml:space="preserve"> cuantas veces se requiera sin trabajo manual adicional.</w:t>
            </w:r>
          </w:p>
        </w:tc>
      </w:tr>
      <w:tr w:rsidR="000B0C23" w14:paraId="085CDADF" w14:textId="77777777">
        <w:tblPrEx>
          <w:tblCellMar>
            <w:top w:w="0" w:type="dxa"/>
            <w:bottom w:w="0" w:type="dxa"/>
          </w:tblCellMar>
        </w:tblPrEx>
        <w:tc>
          <w:tcPr>
            <w:tcW w:w="2340" w:type="dxa"/>
            <w:tcMar>
              <w:top w:w="60" w:type="dxa"/>
              <w:left w:w="90" w:type="dxa"/>
              <w:bottom w:w="60" w:type="dxa"/>
              <w:right w:w="90" w:type="dxa"/>
            </w:tcMar>
          </w:tcPr>
          <w:p w14:paraId="12D42082" w14:textId="77777777" w:rsidR="000B0C23" w:rsidRDefault="00787C1D">
            <w:pPr>
              <w:spacing w:line="240" w:lineRule="auto"/>
            </w:pPr>
            <w:r>
              <w:rPr>
                <w:sz w:val="20"/>
                <w:szCs w:val="20"/>
              </w:rPr>
              <w:t>Un control puede dejar de operar sin que nadie lo advierta.</w:t>
            </w:r>
          </w:p>
        </w:tc>
        <w:tc>
          <w:tcPr>
            <w:tcW w:w="2340" w:type="dxa"/>
            <w:tcMar>
              <w:top w:w="60" w:type="dxa"/>
              <w:left w:w="90" w:type="dxa"/>
              <w:bottom w:w="60" w:type="dxa"/>
              <w:right w:w="90" w:type="dxa"/>
            </w:tcMar>
          </w:tcPr>
          <w:p w14:paraId="6EEFD0DF" w14:textId="77777777" w:rsidR="000B0C23" w:rsidRDefault="00787C1D">
            <w:pPr>
              <w:spacing w:line="240" w:lineRule="auto"/>
            </w:pPr>
            <w:r>
              <w:rPr>
                <w:sz w:val="20"/>
                <w:szCs w:val="20"/>
              </w:rPr>
              <w:t>Detectar la desviación</w:t>
            </w:r>
            <w:r>
              <w:rPr>
                <w:sz w:val="20"/>
                <w:szCs w:val="20"/>
              </w:rPr>
              <w:t xml:space="preserve"> de un control entre dos momentos.</w:t>
            </w:r>
          </w:p>
        </w:tc>
        <w:tc>
          <w:tcPr>
            <w:tcW w:w="2340" w:type="dxa"/>
            <w:tcMar>
              <w:top w:w="60" w:type="dxa"/>
              <w:left w:w="90" w:type="dxa"/>
              <w:bottom w:w="60" w:type="dxa"/>
              <w:right w:w="90" w:type="dxa"/>
            </w:tcMar>
          </w:tcPr>
          <w:p w14:paraId="012CFD51" w14:textId="77777777" w:rsidR="000B0C23" w:rsidRDefault="00787C1D">
            <w:pPr>
              <w:spacing w:line="240" w:lineRule="auto"/>
            </w:pPr>
            <w:r>
              <w:rPr>
                <w:sz w:val="20"/>
                <w:szCs w:val="20"/>
              </w:rPr>
              <w:t>Comparación del resultado actual contra la ejecución anterior, y contraste con el registro de cambios de la infraestructura.</w:t>
            </w:r>
          </w:p>
        </w:tc>
        <w:tc>
          <w:tcPr>
            <w:tcW w:w="2340" w:type="dxa"/>
            <w:tcMar>
              <w:top w:w="60" w:type="dxa"/>
              <w:left w:w="90" w:type="dxa"/>
              <w:bottom w:w="60" w:type="dxa"/>
              <w:right w:w="90" w:type="dxa"/>
            </w:tcMar>
          </w:tcPr>
          <w:p w14:paraId="35FEBB1B" w14:textId="77777777" w:rsidR="000B0C23" w:rsidRDefault="00787C1D">
            <w:pPr>
              <w:spacing w:line="240" w:lineRule="auto"/>
            </w:pPr>
            <w:r>
              <w:rPr>
                <w:sz w:val="20"/>
                <w:szCs w:val="20"/>
              </w:rPr>
              <w:t>Una desviación aparece señalada junto con el cambio que la produjo.</w:t>
            </w:r>
          </w:p>
        </w:tc>
      </w:tr>
    </w:tbl>
    <w:p w14:paraId="6D4556B4" w14:textId="77777777" w:rsidR="000B0C23" w:rsidRDefault="00787C1D">
      <w:pPr>
        <w:jc w:val="both"/>
      </w:pPr>
      <w:r>
        <w:t>El diferenciador verificable es el segundo renglón: la capacidad de que otra persona repita la auditoría y obtenga el mismo resultado. No es una cualidad declarativa, sino una propiedad c</w:t>
      </w:r>
      <w:r>
        <w:t>omprobable mediante el procedimiento descrito en el apartado 14.</w:t>
      </w:r>
    </w:p>
    <w:p w14:paraId="181C325A" w14:textId="77777777" w:rsidR="000B0C23" w:rsidRDefault="00787C1D">
      <w:pPr>
        <w:pStyle w:val="Ttulo2"/>
        <w:spacing w:before="240" w:after="120"/>
      </w:pPr>
      <w:bookmarkStart w:id="21" w:name="_Toc239150327"/>
      <w:r>
        <w:t>9.2 Alternativas consideradas y criterio de selección</w:t>
      </w:r>
      <w:bookmarkEnd w:id="21"/>
    </w:p>
    <w:p w14:paraId="0CC45D06" w14:textId="77777777" w:rsidR="000B0C23" w:rsidRDefault="00787C1D">
      <w:pPr>
        <w:jc w:val="both"/>
      </w:pPr>
      <w:r>
        <w:t xml:space="preserve">Se compararon tres alternativas de realización. La alternativa A es un programa propio de verificación automatizada. La alternativa B es </w:t>
      </w:r>
      <w:r>
        <w:t>la ejecución manual de un procedimiento documentado, con captura de evidencia por pantalla. La alternativa C es la adopción de un servicio gestionado de evaluación de configuración del proveedor. Los criterios se ponderaron según su efecto sobre la posibil</w:t>
      </w:r>
      <w:r>
        <w:t>idad de responder la pregunta de proyecto, y la escala va de 1 a 5, donde 5 es el mejor comportamiento frente al criterio.</w:t>
      </w:r>
    </w:p>
    <w:p w14:paraId="643156BD" w14:textId="77777777" w:rsidR="000B0C23" w:rsidRDefault="00787C1D">
      <w:pPr>
        <w:spacing w:before="120"/>
        <w:jc w:val="both"/>
      </w:pPr>
      <w:r>
        <w:t>La Tabla 11 compara las tres alternativas frente a los criterios ponderados.</w:t>
      </w:r>
    </w:p>
    <w:p w14:paraId="53D98D44" w14:textId="77777777" w:rsidR="000B0C23" w:rsidRDefault="00787C1D">
      <w:pPr>
        <w:spacing w:before="200"/>
      </w:pPr>
      <w:r>
        <w:rPr>
          <w:b/>
          <w:bCs/>
        </w:rPr>
        <w:t>Tabla 11</w:t>
      </w:r>
    </w:p>
    <w:p w14:paraId="5C0D462A" w14:textId="77777777" w:rsidR="000B0C23" w:rsidRDefault="00787C1D">
      <w:pPr>
        <w:spacing w:after="80"/>
      </w:pPr>
      <w:r>
        <w:rPr>
          <w:i/>
          <w:iCs/>
        </w:rPr>
        <w:lastRenderedPageBreak/>
        <w:t>Matriz ponderada de comparación de alternativas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865"/>
        <w:gridCol w:w="1139"/>
        <w:gridCol w:w="1425"/>
        <w:gridCol w:w="1144"/>
        <w:gridCol w:w="2386"/>
      </w:tblGrid>
      <w:tr w:rsidR="000B0C23" w14:paraId="4A83411E" w14:textId="77777777">
        <w:tblPrEx>
          <w:tblCellMar>
            <w:top w:w="0" w:type="dxa"/>
            <w:bottom w:w="0" w:type="dxa"/>
          </w:tblCellMar>
        </w:tblPrEx>
        <w:trPr>
          <w:tblHeader/>
        </w:trPr>
        <w:tc>
          <w:tcPr>
            <w:tcW w:w="2500" w:type="dxa"/>
            <w:shd w:val="clear" w:color="auto" w:fill="E3DED2"/>
            <w:tcMar>
              <w:top w:w="60" w:type="dxa"/>
              <w:left w:w="90" w:type="dxa"/>
              <w:bottom w:w="60" w:type="dxa"/>
              <w:right w:w="90" w:type="dxa"/>
            </w:tcMar>
          </w:tcPr>
          <w:p w14:paraId="044998A5" w14:textId="77777777" w:rsidR="000B0C23" w:rsidRDefault="00787C1D">
            <w:pPr>
              <w:spacing w:line="240" w:lineRule="auto"/>
              <w:jc w:val="center"/>
            </w:pPr>
            <w:r>
              <w:rPr>
                <w:b/>
                <w:bCs/>
                <w:sz w:val="20"/>
                <w:szCs w:val="20"/>
              </w:rPr>
              <w:t>Criterio</w:t>
            </w:r>
          </w:p>
        </w:tc>
        <w:tc>
          <w:tcPr>
            <w:tcW w:w="900" w:type="dxa"/>
            <w:shd w:val="clear" w:color="auto" w:fill="E3DED2"/>
            <w:tcMar>
              <w:top w:w="60" w:type="dxa"/>
              <w:left w:w="90" w:type="dxa"/>
              <w:bottom w:w="60" w:type="dxa"/>
              <w:right w:w="90" w:type="dxa"/>
            </w:tcMar>
          </w:tcPr>
          <w:p w14:paraId="1671AE30" w14:textId="77777777" w:rsidR="000B0C23" w:rsidRDefault="00787C1D">
            <w:pPr>
              <w:spacing w:line="240" w:lineRule="auto"/>
              <w:jc w:val="center"/>
            </w:pPr>
            <w:r>
              <w:rPr>
                <w:b/>
                <w:bCs/>
                <w:sz w:val="20"/>
                <w:szCs w:val="20"/>
              </w:rPr>
              <w:t>Peso</w:t>
            </w:r>
          </w:p>
        </w:tc>
        <w:tc>
          <w:tcPr>
            <w:tcW w:w="1150" w:type="dxa"/>
            <w:shd w:val="clear" w:color="auto" w:fill="E3DED2"/>
            <w:tcMar>
              <w:top w:w="60" w:type="dxa"/>
              <w:left w:w="90" w:type="dxa"/>
              <w:bottom w:w="60" w:type="dxa"/>
              <w:right w:w="90" w:type="dxa"/>
            </w:tcMar>
          </w:tcPr>
          <w:p w14:paraId="22341C6A" w14:textId="77777777" w:rsidR="000B0C23" w:rsidRDefault="00787C1D">
            <w:pPr>
              <w:spacing w:line="240" w:lineRule="auto"/>
              <w:jc w:val="center"/>
            </w:pPr>
            <w:r>
              <w:rPr>
                <w:b/>
                <w:bCs/>
                <w:sz w:val="20"/>
                <w:szCs w:val="20"/>
              </w:rPr>
              <w:t>A. Programa propio</w:t>
            </w:r>
          </w:p>
        </w:tc>
        <w:tc>
          <w:tcPr>
            <w:tcW w:w="1150" w:type="dxa"/>
            <w:shd w:val="clear" w:color="auto" w:fill="E3DED2"/>
            <w:tcMar>
              <w:top w:w="60" w:type="dxa"/>
              <w:left w:w="90" w:type="dxa"/>
              <w:bottom w:w="60" w:type="dxa"/>
              <w:right w:w="90" w:type="dxa"/>
            </w:tcMar>
          </w:tcPr>
          <w:p w14:paraId="4432D218" w14:textId="77777777" w:rsidR="000B0C23" w:rsidRDefault="00787C1D">
            <w:pPr>
              <w:spacing w:line="240" w:lineRule="auto"/>
              <w:jc w:val="center"/>
            </w:pPr>
            <w:r>
              <w:rPr>
                <w:b/>
                <w:bCs/>
                <w:sz w:val="20"/>
                <w:szCs w:val="20"/>
              </w:rPr>
              <w:t>B. Procedimiento manual</w:t>
            </w:r>
          </w:p>
        </w:tc>
        <w:tc>
          <w:tcPr>
            <w:tcW w:w="1150" w:type="dxa"/>
            <w:shd w:val="clear" w:color="auto" w:fill="E3DED2"/>
            <w:tcMar>
              <w:top w:w="60" w:type="dxa"/>
              <w:left w:w="90" w:type="dxa"/>
              <w:bottom w:w="60" w:type="dxa"/>
              <w:right w:w="90" w:type="dxa"/>
            </w:tcMar>
          </w:tcPr>
          <w:p w14:paraId="6CB2B669" w14:textId="77777777" w:rsidR="000B0C23" w:rsidRDefault="00787C1D">
            <w:pPr>
              <w:spacing w:line="240" w:lineRule="auto"/>
              <w:jc w:val="center"/>
            </w:pPr>
            <w:r>
              <w:rPr>
                <w:b/>
                <w:bCs/>
                <w:sz w:val="20"/>
                <w:szCs w:val="20"/>
              </w:rPr>
              <w:t>C. Servicio gestionado</w:t>
            </w:r>
          </w:p>
        </w:tc>
        <w:tc>
          <w:tcPr>
            <w:tcW w:w="2510" w:type="dxa"/>
            <w:shd w:val="clear" w:color="auto" w:fill="E3DED2"/>
            <w:tcMar>
              <w:top w:w="60" w:type="dxa"/>
              <w:left w:w="90" w:type="dxa"/>
              <w:bottom w:w="60" w:type="dxa"/>
              <w:right w:w="90" w:type="dxa"/>
            </w:tcMar>
          </w:tcPr>
          <w:p w14:paraId="1F0CD63A" w14:textId="77777777" w:rsidR="000B0C23" w:rsidRDefault="00787C1D">
            <w:pPr>
              <w:spacing w:line="240" w:lineRule="auto"/>
              <w:jc w:val="center"/>
            </w:pPr>
            <w:r>
              <w:rPr>
                <w:b/>
                <w:bCs/>
                <w:sz w:val="20"/>
                <w:szCs w:val="20"/>
              </w:rPr>
              <w:t>Razón de la calificación</w:t>
            </w:r>
          </w:p>
        </w:tc>
      </w:tr>
      <w:tr w:rsidR="000B0C23" w14:paraId="4156DDE2" w14:textId="77777777">
        <w:tblPrEx>
          <w:tblCellMar>
            <w:top w:w="0" w:type="dxa"/>
            <w:bottom w:w="0" w:type="dxa"/>
          </w:tblCellMar>
        </w:tblPrEx>
        <w:tc>
          <w:tcPr>
            <w:tcW w:w="2500" w:type="dxa"/>
            <w:tcMar>
              <w:top w:w="60" w:type="dxa"/>
              <w:left w:w="90" w:type="dxa"/>
              <w:bottom w:w="60" w:type="dxa"/>
              <w:right w:w="90" w:type="dxa"/>
            </w:tcMar>
          </w:tcPr>
          <w:p w14:paraId="2865F1C5" w14:textId="77777777" w:rsidR="000B0C23" w:rsidRDefault="00787C1D">
            <w:pPr>
              <w:spacing w:line="240" w:lineRule="auto"/>
            </w:pPr>
            <w:r>
              <w:rPr>
                <w:sz w:val="20"/>
                <w:szCs w:val="20"/>
              </w:rPr>
              <w:t>Cobertura del comportamiento de la aplicación</w:t>
            </w:r>
          </w:p>
        </w:tc>
        <w:tc>
          <w:tcPr>
            <w:tcW w:w="900" w:type="dxa"/>
            <w:tcMar>
              <w:top w:w="60" w:type="dxa"/>
              <w:left w:w="90" w:type="dxa"/>
              <w:bottom w:w="60" w:type="dxa"/>
              <w:right w:w="90" w:type="dxa"/>
            </w:tcMar>
          </w:tcPr>
          <w:p w14:paraId="69F8CC2F" w14:textId="77777777" w:rsidR="000B0C23" w:rsidRDefault="00787C1D">
            <w:pPr>
              <w:spacing w:line="240" w:lineRule="auto"/>
            </w:pPr>
            <w:r>
              <w:rPr>
                <w:sz w:val="20"/>
                <w:szCs w:val="20"/>
              </w:rPr>
              <w:t>0,25</w:t>
            </w:r>
          </w:p>
        </w:tc>
        <w:tc>
          <w:tcPr>
            <w:tcW w:w="1150" w:type="dxa"/>
            <w:tcMar>
              <w:top w:w="60" w:type="dxa"/>
              <w:left w:w="90" w:type="dxa"/>
              <w:bottom w:w="60" w:type="dxa"/>
              <w:right w:w="90" w:type="dxa"/>
            </w:tcMar>
          </w:tcPr>
          <w:p w14:paraId="08BE1B11" w14:textId="77777777" w:rsidR="000B0C23" w:rsidRDefault="00787C1D">
            <w:pPr>
              <w:spacing w:line="240" w:lineRule="auto"/>
            </w:pPr>
            <w:r>
              <w:rPr>
                <w:sz w:val="20"/>
                <w:szCs w:val="20"/>
              </w:rPr>
              <w:t>5</w:t>
            </w:r>
          </w:p>
        </w:tc>
        <w:tc>
          <w:tcPr>
            <w:tcW w:w="1150" w:type="dxa"/>
            <w:tcMar>
              <w:top w:w="60" w:type="dxa"/>
              <w:left w:w="90" w:type="dxa"/>
              <w:bottom w:w="60" w:type="dxa"/>
              <w:right w:w="90" w:type="dxa"/>
            </w:tcMar>
          </w:tcPr>
          <w:p w14:paraId="0021158D" w14:textId="77777777" w:rsidR="000B0C23" w:rsidRDefault="00787C1D">
            <w:pPr>
              <w:spacing w:line="240" w:lineRule="auto"/>
            </w:pPr>
            <w:r>
              <w:rPr>
                <w:sz w:val="20"/>
                <w:szCs w:val="20"/>
              </w:rPr>
              <w:t>4</w:t>
            </w:r>
          </w:p>
        </w:tc>
        <w:tc>
          <w:tcPr>
            <w:tcW w:w="1150" w:type="dxa"/>
            <w:tcMar>
              <w:top w:w="60" w:type="dxa"/>
              <w:left w:w="90" w:type="dxa"/>
              <w:bottom w:w="60" w:type="dxa"/>
              <w:right w:w="90" w:type="dxa"/>
            </w:tcMar>
          </w:tcPr>
          <w:p w14:paraId="10446272" w14:textId="77777777" w:rsidR="000B0C23" w:rsidRDefault="00787C1D">
            <w:pPr>
              <w:spacing w:line="240" w:lineRule="auto"/>
            </w:pPr>
            <w:r>
              <w:rPr>
                <w:sz w:val="20"/>
                <w:szCs w:val="20"/>
              </w:rPr>
              <w:t>1</w:t>
            </w:r>
          </w:p>
        </w:tc>
        <w:tc>
          <w:tcPr>
            <w:tcW w:w="2510" w:type="dxa"/>
            <w:tcMar>
              <w:top w:w="60" w:type="dxa"/>
              <w:left w:w="90" w:type="dxa"/>
              <w:bottom w:w="60" w:type="dxa"/>
              <w:right w:w="90" w:type="dxa"/>
            </w:tcMar>
          </w:tcPr>
          <w:p w14:paraId="2A8166F0" w14:textId="77777777" w:rsidR="000B0C23" w:rsidRDefault="00787C1D">
            <w:pPr>
              <w:spacing w:line="240" w:lineRule="auto"/>
            </w:pPr>
            <w:r>
              <w:rPr>
                <w:sz w:val="20"/>
                <w:szCs w:val="20"/>
              </w:rPr>
              <w:t>A y B pueden invocar la aplicación; C solo evalúa configuración de infraestructura y no ejercita la lógica de autorización.</w:t>
            </w:r>
          </w:p>
        </w:tc>
      </w:tr>
      <w:tr w:rsidR="000B0C23" w14:paraId="5BC30EB4" w14:textId="77777777">
        <w:tblPrEx>
          <w:tblCellMar>
            <w:top w:w="0" w:type="dxa"/>
            <w:bottom w:w="0" w:type="dxa"/>
          </w:tblCellMar>
        </w:tblPrEx>
        <w:tc>
          <w:tcPr>
            <w:tcW w:w="2500" w:type="dxa"/>
            <w:tcMar>
              <w:top w:w="60" w:type="dxa"/>
              <w:left w:w="90" w:type="dxa"/>
              <w:bottom w:w="60" w:type="dxa"/>
              <w:right w:w="90" w:type="dxa"/>
            </w:tcMar>
          </w:tcPr>
          <w:p w14:paraId="3C8B0B35" w14:textId="77777777" w:rsidR="000B0C23" w:rsidRDefault="00787C1D">
            <w:pPr>
              <w:spacing w:line="240" w:lineRule="auto"/>
            </w:pPr>
            <w:r>
              <w:rPr>
                <w:sz w:val="20"/>
                <w:szCs w:val="20"/>
              </w:rPr>
              <w:t>Reproducibilidad de la evidencia</w:t>
            </w:r>
          </w:p>
        </w:tc>
        <w:tc>
          <w:tcPr>
            <w:tcW w:w="900" w:type="dxa"/>
            <w:tcMar>
              <w:top w:w="60" w:type="dxa"/>
              <w:left w:w="90" w:type="dxa"/>
              <w:bottom w:w="60" w:type="dxa"/>
              <w:right w:w="90" w:type="dxa"/>
            </w:tcMar>
          </w:tcPr>
          <w:p w14:paraId="3D39BD81" w14:textId="77777777" w:rsidR="000B0C23" w:rsidRDefault="00787C1D">
            <w:pPr>
              <w:spacing w:line="240" w:lineRule="auto"/>
            </w:pPr>
            <w:r>
              <w:rPr>
                <w:sz w:val="20"/>
                <w:szCs w:val="20"/>
              </w:rPr>
              <w:t>0,25</w:t>
            </w:r>
          </w:p>
        </w:tc>
        <w:tc>
          <w:tcPr>
            <w:tcW w:w="1150" w:type="dxa"/>
            <w:tcMar>
              <w:top w:w="60" w:type="dxa"/>
              <w:left w:w="90" w:type="dxa"/>
              <w:bottom w:w="60" w:type="dxa"/>
              <w:right w:w="90" w:type="dxa"/>
            </w:tcMar>
          </w:tcPr>
          <w:p w14:paraId="6B27E21D" w14:textId="77777777" w:rsidR="000B0C23" w:rsidRDefault="00787C1D">
            <w:pPr>
              <w:spacing w:line="240" w:lineRule="auto"/>
            </w:pPr>
            <w:r>
              <w:rPr>
                <w:sz w:val="20"/>
                <w:szCs w:val="20"/>
              </w:rPr>
              <w:t>5</w:t>
            </w:r>
          </w:p>
        </w:tc>
        <w:tc>
          <w:tcPr>
            <w:tcW w:w="1150" w:type="dxa"/>
            <w:tcMar>
              <w:top w:w="60" w:type="dxa"/>
              <w:left w:w="90" w:type="dxa"/>
              <w:bottom w:w="60" w:type="dxa"/>
              <w:right w:w="90" w:type="dxa"/>
            </w:tcMar>
          </w:tcPr>
          <w:p w14:paraId="741A7415" w14:textId="77777777" w:rsidR="000B0C23" w:rsidRDefault="00787C1D">
            <w:pPr>
              <w:spacing w:line="240" w:lineRule="auto"/>
            </w:pPr>
            <w:r>
              <w:rPr>
                <w:sz w:val="20"/>
                <w:szCs w:val="20"/>
              </w:rPr>
              <w:t>2</w:t>
            </w:r>
          </w:p>
        </w:tc>
        <w:tc>
          <w:tcPr>
            <w:tcW w:w="1150" w:type="dxa"/>
            <w:tcMar>
              <w:top w:w="60" w:type="dxa"/>
              <w:left w:w="90" w:type="dxa"/>
              <w:bottom w:w="60" w:type="dxa"/>
              <w:right w:w="90" w:type="dxa"/>
            </w:tcMar>
          </w:tcPr>
          <w:p w14:paraId="35E44C14" w14:textId="77777777" w:rsidR="000B0C23" w:rsidRDefault="00787C1D">
            <w:pPr>
              <w:spacing w:line="240" w:lineRule="auto"/>
            </w:pPr>
            <w:r>
              <w:rPr>
                <w:sz w:val="20"/>
                <w:szCs w:val="20"/>
              </w:rPr>
              <w:t>4</w:t>
            </w:r>
          </w:p>
        </w:tc>
        <w:tc>
          <w:tcPr>
            <w:tcW w:w="2510" w:type="dxa"/>
            <w:tcMar>
              <w:top w:w="60" w:type="dxa"/>
              <w:left w:w="90" w:type="dxa"/>
              <w:bottom w:w="60" w:type="dxa"/>
              <w:right w:w="90" w:type="dxa"/>
            </w:tcMar>
          </w:tcPr>
          <w:p w14:paraId="12477E40" w14:textId="77777777" w:rsidR="000B0C23" w:rsidRDefault="00787C1D">
            <w:pPr>
              <w:spacing w:line="240" w:lineRule="auto"/>
            </w:pPr>
            <w:r>
              <w:rPr>
                <w:sz w:val="20"/>
                <w:szCs w:val="20"/>
              </w:rPr>
              <w:t>A conserva comando, salida y huella. B produce capturas que no permiten repetir la prueba. C es reproducible dentro de la plataforma del proveedor.</w:t>
            </w:r>
          </w:p>
        </w:tc>
      </w:tr>
      <w:tr w:rsidR="000B0C23" w14:paraId="4F72B5BD" w14:textId="77777777">
        <w:tblPrEx>
          <w:tblCellMar>
            <w:top w:w="0" w:type="dxa"/>
            <w:bottom w:w="0" w:type="dxa"/>
          </w:tblCellMar>
        </w:tblPrEx>
        <w:tc>
          <w:tcPr>
            <w:tcW w:w="2500" w:type="dxa"/>
            <w:tcMar>
              <w:top w:w="60" w:type="dxa"/>
              <w:left w:w="90" w:type="dxa"/>
              <w:bottom w:w="60" w:type="dxa"/>
              <w:right w:w="90" w:type="dxa"/>
            </w:tcMar>
          </w:tcPr>
          <w:p w14:paraId="6517E4BB" w14:textId="77777777" w:rsidR="000B0C23" w:rsidRDefault="00787C1D">
            <w:pPr>
              <w:spacing w:line="240" w:lineRule="auto"/>
            </w:pPr>
            <w:r>
              <w:rPr>
                <w:sz w:val="20"/>
                <w:szCs w:val="20"/>
              </w:rPr>
              <w:t>Disponibilidad en el entorno del proyecto</w:t>
            </w:r>
          </w:p>
        </w:tc>
        <w:tc>
          <w:tcPr>
            <w:tcW w:w="900" w:type="dxa"/>
            <w:tcMar>
              <w:top w:w="60" w:type="dxa"/>
              <w:left w:w="90" w:type="dxa"/>
              <w:bottom w:w="60" w:type="dxa"/>
              <w:right w:w="90" w:type="dxa"/>
            </w:tcMar>
          </w:tcPr>
          <w:p w14:paraId="60AED5DD" w14:textId="77777777" w:rsidR="000B0C23" w:rsidRDefault="00787C1D">
            <w:pPr>
              <w:spacing w:line="240" w:lineRule="auto"/>
            </w:pPr>
            <w:r>
              <w:rPr>
                <w:sz w:val="20"/>
                <w:szCs w:val="20"/>
              </w:rPr>
              <w:t>0,20</w:t>
            </w:r>
          </w:p>
        </w:tc>
        <w:tc>
          <w:tcPr>
            <w:tcW w:w="1150" w:type="dxa"/>
            <w:tcMar>
              <w:top w:w="60" w:type="dxa"/>
              <w:left w:w="90" w:type="dxa"/>
              <w:bottom w:w="60" w:type="dxa"/>
              <w:right w:w="90" w:type="dxa"/>
            </w:tcMar>
          </w:tcPr>
          <w:p w14:paraId="2E4F69C2" w14:textId="77777777" w:rsidR="000B0C23" w:rsidRDefault="00787C1D">
            <w:pPr>
              <w:spacing w:line="240" w:lineRule="auto"/>
            </w:pPr>
            <w:r>
              <w:rPr>
                <w:sz w:val="20"/>
                <w:szCs w:val="20"/>
              </w:rPr>
              <w:t>5</w:t>
            </w:r>
          </w:p>
        </w:tc>
        <w:tc>
          <w:tcPr>
            <w:tcW w:w="1150" w:type="dxa"/>
            <w:tcMar>
              <w:top w:w="60" w:type="dxa"/>
              <w:left w:w="90" w:type="dxa"/>
              <w:bottom w:w="60" w:type="dxa"/>
              <w:right w:w="90" w:type="dxa"/>
            </w:tcMar>
          </w:tcPr>
          <w:p w14:paraId="37991596" w14:textId="77777777" w:rsidR="000B0C23" w:rsidRDefault="00787C1D">
            <w:pPr>
              <w:spacing w:line="240" w:lineRule="auto"/>
            </w:pPr>
            <w:r>
              <w:rPr>
                <w:sz w:val="20"/>
                <w:szCs w:val="20"/>
              </w:rPr>
              <w:t>5</w:t>
            </w:r>
          </w:p>
        </w:tc>
        <w:tc>
          <w:tcPr>
            <w:tcW w:w="1150" w:type="dxa"/>
            <w:tcMar>
              <w:top w:w="60" w:type="dxa"/>
              <w:left w:w="90" w:type="dxa"/>
              <w:bottom w:w="60" w:type="dxa"/>
              <w:right w:w="90" w:type="dxa"/>
            </w:tcMar>
          </w:tcPr>
          <w:p w14:paraId="06DDFABB" w14:textId="77777777" w:rsidR="000B0C23" w:rsidRDefault="00787C1D">
            <w:pPr>
              <w:spacing w:line="240" w:lineRule="auto"/>
            </w:pPr>
            <w:r>
              <w:rPr>
                <w:sz w:val="20"/>
                <w:szCs w:val="20"/>
              </w:rPr>
              <w:t>1</w:t>
            </w:r>
          </w:p>
        </w:tc>
        <w:tc>
          <w:tcPr>
            <w:tcW w:w="2510" w:type="dxa"/>
            <w:tcMar>
              <w:top w:w="60" w:type="dxa"/>
              <w:left w:w="90" w:type="dxa"/>
              <w:bottom w:w="60" w:type="dxa"/>
              <w:right w:w="90" w:type="dxa"/>
            </w:tcMar>
          </w:tcPr>
          <w:p w14:paraId="0CE8863E" w14:textId="77777777" w:rsidR="000B0C23" w:rsidRDefault="00787C1D">
            <w:pPr>
              <w:spacing w:line="240" w:lineRule="auto"/>
            </w:pPr>
            <w:r>
              <w:rPr>
                <w:sz w:val="20"/>
                <w:szCs w:val="20"/>
              </w:rPr>
              <w:t>C no está habilitado en el laboratorio, lo que lo hace</w:t>
            </w:r>
            <w:r>
              <w:rPr>
                <w:sz w:val="20"/>
                <w:szCs w:val="20"/>
              </w:rPr>
              <w:t xml:space="preserve"> inviable con independencia de sus cualidades.</w:t>
            </w:r>
          </w:p>
        </w:tc>
      </w:tr>
      <w:tr w:rsidR="000B0C23" w14:paraId="6605D0A6" w14:textId="77777777">
        <w:tblPrEx>
          <w:tblCellMar>
            <w:top w:w="0" w:type="dxa"/>
            <w:bottom w:w="0" w:type="dxa"/>
          </w:tblCellMar>
        </w:tblPrEx>
        <w:tc>
          <w:tcPr>
            <w:tcW w:w="2500" w:type="dxa"/>
            <w:tcMar>
              <w:top w:w="60" w:type="dxa"/>
              <w:left w:w="90" w:type="dxa"/>
              <w:bottom w:w="60" w:type="dxa"/>
              <w:right w:w="90" w:type="dxa"/>
            </w:tcMar>
          </w:tcPr>
          <w:p w14:paraId="7EB2FCDB" w14:textId="77777777" w:rsidR="000B0C23" w:rsidRDefault="00787C1D">
            <w:pPr>
              <w:spacing w:line="240" w:lineRule="auto"/>
            </w:pPr>
            <w:r>
              <w:rPr>
                <w:sz w:val="20"/>
                <w:szCs w:val="20"/>
              </w:rPr>
              <w:t>Costo de repetir la verificación completa</w:t>
            </w:r>
          </w:p>
        </w:tc>
        <w:tc>
          <w:tcPr>
            <w:tcW w:w="900" w:type="dxa"/>
            <w:tcMar>
              <w:top w:w="60" w:type="dxa"/>
              <w:left w:w="90" w:type="dxa"/>
              <w:bottom w:w="60" w:type="dxa"/>
              <w:right w:w="90" w:type="dxa"/>
            </w:tcMar>
          </w:tcPr>
          <w:p w14:paraId="339B5EA9" w14:textId="77777777" w:rsidR="000B0C23" w:rsidRDefault="00787C1D">
            <w:pPr>
              <w:spacing w:line="240" w:lineRule="auto"/>
            </w:pPr>
            <w:r>
              <w:rPr>
                <w:sz w:val="20"/>
                <w:szCs w:val="20"/>
              </w:rPr>
              <w:t>0,15</w:t>
            </w:r>
          </w:p>
        </w:tc>
        <w:tc>
          <w:tcPr>
            <w:tcW w:w="1150" w:type="dxa"/>
            <w:tcMar>
              <w:top w:w="60" w:type="dxa"/>
              <w:left w:w="90" w:type="dxa"/>
              <w:bottom w:w="60" w:type="dxa"/>
              <w:right w:w="90" w:type="dxa"/>
            </w:tcMar>
          </w:tcPr>
          <w:p w14:paraId="6A8B5208" w14:textId="77777777" w:rsidR="000B0C23" w:rsidRDefault="00787C1D">
            <w:pPr>
              <w:spacing w:line="240" w:lineRule="auto"/>
            </w:pPr>
            <w:r>
              <w:rPr>
                <w:sz w:val="20"/>
                <w:szCs w:val="20"/>
              </w:rPr>
              <w:t>5</w:t>
            </w:r>
          </w:p>
        </w:tc>
        <w:tc>
          <w:tcPr>
            <w:tcW w:w="1150" w:type="dxa"/>
            <w:tcMar>
              <w:top w:w="60" w:type="dxa"/>
              <w:left w:w="90" w:type="dxa"/>
              <w:bottom w:w="60" w:type="dxa"/>
              <w:right w:w="90" w:type="dxa"/>
            </w:tcMar>
          </w:tcPr>
          <w:p w14:paraId="7DD6F889" w14:textId="77777777" w:rsidR="000B0C23" w:rsidRDefault="00787C1D">
            <w:pPr>
              <w:spacing w:line="240" w:lineRule="auto"/>
            </w:pPr>
            <w:r>
              <w:rPr>
                <w:sz w:val="20"/>
                <w:szCs w:val="20"/>
              </w:rPr>
              <w:t>1</w:t>
            </w:r>
          </w:p>
        </w:tc>
        <w:tc>
          <w:tcPr>
            <w:tcW w:w="1150" w:type="dxa"/>
            <w:tcMar>
              <w:top w:w="60" w:type="dxa"/>
              <w:left w:w="90" w:type="dxa"/>
              <w:bottom w:w="60" w:type="dxa"/>
              <w:right w:w="90" w:type="dxa"/>
            </w:tcMar>
          </w:tcPr>
          <w:p w14:paraId="3B0994BC" w14:textId="77777777" w:rsidR="000B0C23" w:rsidRDefault="00787C1D">
            <w:pPr>
              <w:spacing w:line="240" w:lineRule="auto"/>
            </w:pPr>
            <w:r>
              <w:rPr>
                <w:sz w:val="20"/>
                <w:szCs w:val="20"/>
              </w:rPr>
              <w:t>5</w:t>
            </w:r>
          </w:p>
        </w:tc>
        <w:tc>
          <w:tcPr>
            <w:tcW w:w="2510" w:type="dxa"/>
            <w:tcMar>
              <w:top w:w="60" w:type="dxa"/>
              <w:left w:w="90" w:type="dxa"/>
              <w:bottom w:w="60" w:type="dxa"/>
              <w:right w:w="90" w:type="dxa"/>
            </w:tcMar>
          </w:tcPr>
          <w:p w14:paraId="799BB899" w14:textId="77777777" w:rsidR="000B0C23" w:rsidRDefault="00787C1D">
            <w:pPr>
              <w:spacing w:line="240" w:lineRule="auto"/>
            </w:pPr>
            <w:r>
              <w:rPr>
                <w:sz w:val="20"/>
                <w:szCs w:val="20"/>
              </w:rPr>
              <w:t xml:space="preserve">A y C se </w:t>
            </w:r>
            <w:proofErr w:type="spellStart"/>
            <w:r>
              <w:rPr>
                <w:sz w:val="20"/>
                <w:szCs w:val="20"/>
              </w:rPr>
              <w:t>reejecutan</w:t>
            </w:r>
            <w:proofErr w:type="spellEnd"/>
            <w:r>
              <w:rPr>
                <w:sz w:val="20"/>
                <w:szCs w:val="20"/>
              </w:rPr>
              <w:t xml:space="preserve"> sin trabajo manual; B exige repetir cada paso a mano.</w:t>
            </w:r>
          </w:p>
        </w:tc>
      </w:tr>
      <w:tr w:rsidR="000B0C23" w14:paraId="19D63F9E" w14:textId="77777777">
        <w:tblPrEx>
          <w:tblCellMar>
            <w:top w:w="0" w:type="dxa"/>
            <w:bottom w:w="0" w:type="dxa"/>
          </w:tblCellMar>
        </w:tblPrEx>
        <w:tc>
          <w:tcPr>
            <w:tcW w:w="2500" w:type="dxa"/>
            <w:tcMar>
              <w:top w:w="60" w:type="dxa"/>
              <w:left w:w="90" w:type="dxa"/>
              <w:bottom w:w="60" w:type="dxa"/>
              <w:right w:w="90" w:type="dxa"/>
            </w:tcMar>
          </w:tcPr>
          <w:p w14:paraId="08224EF1" w14:textId="77777777" w:rsidR="000B0C23" w:rsidRDefault="00787C1D">
            <w:pPr>
              <w:spacing w:line="240" w:lineRule="auto"/>
            </w:pPr>
            <w:r>
              <w:rPr>
                <w:sz w:val="20"/>
                <w:szCs w:val="20"/>
              </w:rPr>
              <w:t>Aporte al aprendizaje de la asignatura</w:t>
            </w:r>
          </w:p>
        </w:tc>
        <w:tc>
          <w:tcPr>
            <w:tcW w:w="900" w:type="dxa"/>
            <w:tcMar>
              <w:top w:w="60" w:type="dxa"/>
              <w:left w:w="90" w:type="dxa"/>
              <w:bottom w:w="60" w:type="dxa"/>
              <w:right w:w="90" w:type="dxa"/>
            </w:tcMar>
          </w:tcPr>
          <w:p w14:paraId="273B36D7" w14:textId="77777777" w:rsidR="000B0C23" w:rsidRDefault="00787C1D">
            <w:pPr>
              <w:spacing w:line="240" w:lineRule="auto"/>
            </w:pPr>
            <w:r>
              <w:rPr>
                <w:sz w:val="20"/>
                <w:szCs w:val="20"/>
              </w:rPr>
              <w:t>0,15</w:t>
            </w:r>
          </w:p>
        </w:tc>
        <w:tc>
          <w:tcPr>
            <w:tcW w:w="1150" w:type="dxa"/>
            <w:tcMar>
              <w:top w:w="60" w:type="dxa"/>
              <w:left w:w="90" w:type="dxa"/>
              <w:bottom w:w="60" w:type="dxa"/>
              <w:right w:w="90" w:type="dxa"/>
            </w:tcMar>
          </w:tcPr>
          <w:p w14:paraId="25B38DEE" w14:textId="77777777" w:rsidR="000B0C23" w:rsidRDefault="00787C1D">
            <w:pPr>
              <w:spacing w:line="240" w:lineRule="auto"/>
            </w:pPr>
            <w:r>
              <w:rPr>
                <w:sz w:val="20"/>
                <w:szCs w:val="20"/>
              </w:rPr>
              <w:t>5</w:t>
            </w:r>
          </w:p>
        </w:tc>
        <w:tc>
          <w:tcPr>
            <w:tcW w:w="1150" w:type="dxa"/>
            <w:tcMar>
              <w:top w:w="60" w:type="dxa"/>
              <w:left w:w="90" w:type="dxa"/>
              <w:bottom w:w="60" w:type="dxa"/>
              <w:right w:w="90" w:type="dxa"/>
            </w:tcMar>
          </w:tcPr>
          <w:p w14:paraId="7458A34C" w14:textId="77777777" w:rsidR="000B0C23" w:rsidRDefault="00787C1D">
            <w:pPr>
              <w:spacing w:line="240" w:lineRule="auto"/>
            </w:pPr>
            <w:r>
              <w:rPr>
                <w:sz w:val="20"/>
                <w:szCs w:val="20"/>
              </w:rPr>
              <w:t>3</w:t>
            </w:r>
          </w:p>
        </w:tc>
        <w:tc>
          <w:tcPr>
            <w:tcW w:w="1150" w:type="dxa"/>
            <w:tcMar>
              <w:top w:w="60" w:type="dxa"/>
              <w:left w:w="90" w:type="dxa"/>
              <w:bottom w:w="60" w:type="dxa"/>
              <w:right w:w="90" w:type="dxa"/>
            </w:tcMar>
          </w:tcPr>
          <w:p w14:paraId="077D9186" w14:textId="77777777" w:rsidR="000B0C23" w:rsidRDefault="00787C1D">
            <w:pPr>
              <w:spacing w:line="240" w:lineRule="auto"/>
            </w:pPr>
            <w:r>
              <w:rPr>
                <w:sz w:val="20"/>
                <w:szCs w:val="20"/>
              </w:rPr>
              <w:t>1</w:t>
            </w:r>
          </w:p>
        </w:tc>
        <w:tc>
          <w:tcPr>
            <w:tcW w:w="2510" w:type="dxa"/>
            <w:tcMar>
              <w:top w:w="60" w:type="dxa"/>
              <w:left w:w="90" w:type="dxa"/>
              <w:bottom w:w="60" w:type="dxa"/>
              <w:right w:w="90" w:type="dxa"/>
            </w:tcMar>
          </w:tcPr>
          <w:p w14:paraId="77447F58" w14:textId="77777777" w:rsidR="000B0C23" w:rsidRDefault="00787C1D">
            <w:pPr>
              <w:spacing w:line="240" w:lineRule="auto"/>
            </w:pPr>
            <w:r>
              <w:rPr>
                <w:sz w:val="20"/>
                <w:szCs w:val="20"/>
              </w:rPr>
              <w:t>A obliga a diseñar controles, pruebas y evidencia; C reduce el trabajo a interpretar el tablero de un proveedor.</w:t>
            </w:r>
          </w:p>
        </w:tc>
      </w:tr>
      <w:tr w:rsidR="000B0C23" w14:paraId="2D5DC765" w14:textId="77777777">
        <w:tblPrEx>
          <w:tblCellMar>
            <w:top w:w="0" w:type="dxa"/>
            <w:bottom w:w="0" w:type="dxa"/>
          </w:tblCellMar>
        </w:tblPrEx>
        <w:tc>
          <w:tcPr>
            <w:tcW w:w="2500" w:type="dxa"/>
            <w:tcMar>
              <w:top w:w="60" w:type="dxa"/>
              <w:left w:w="90" w:type="dxa"/>
              <w:bottom w:w="60" w:type="dxa"/>
              <w:right w:w="90" w:type="dxa"/>
            </w:tcMar>
          </w:tcPr>
          <w:p w14:paraId="4B53528F" w14:textId="77777777" w:rsidR="000B0C23" w:rsidRDefault="00787C1D">
            <w:pPr>
              <w:spacing w:line="240" w:lineRule="auto"/>
            </w:pPr>
            <w:proofErr w:type="gramStart"/>
            <w:r>
              <w:rPr>
                <w:b/>
                <w:bCs/>
                <w:sz w:val="20"/>
                <w:szCs w:val="20"/>
              </w:rPr>
              <w:t>Total</w:t>
            </w:r>
            <w:proofErr w:type="gramEnd"/>
            <w:r>
              <w:rPr>
                <w:b/>
                <w:bCs/>
                <w:sz w:val="20"/>
                <w:szCs w:val="20"/>
              </w:rPr>
              <w:t xml:space="preserve"> ponderado</w:t>
            </w:r>
          </w:p>
        </w:tc>
        <w:tc>
          <w:tcPr>
            <w:tcW w:w="900" w:type="dxa"/>
            <w:tcMar>
              <w:top w:w="60" w:type="dxa"/>
              <w:left w:w="90" w:type="dxa"/>
              <w:bottom w:w="60" w:type="dxa"/>
              <w:right w:w="90" w:type="dxa"/>
            </w:tcMar>
          </w:tcPr>
          <w:p w14:paraId="569320B3" w14:textId="77777777" w:rsidR="000B0C23" w:rsidRDefault="00787C1D">
            <w:pPr>
              <w:spacing w:line="240" w:lineRule="auto"/>
            </w:pPr>
            <w:r>
              <w:rPr>
                <w:b/>
                <w:bCs/>
                <w:sz w:val="20"/>
                <w:szCs w:val="20"/>
              </w:rPr>
              <w:t>1,00</w:t>
            </w:r>
          </w:p>
        </w:tc>
        <w:tc>
          <w:tcPr>
            <w:tcW w:w="1150" w:type="dxa"/>
            <w:tcMar>
              <w:top w:w="60" w:type="dxa"/>
              <w:left w:w="90" w:type="dxa"/>
              <w:bottom w:w="60" w:type="dxa"/>
              <w:right w:w="90" w:type="dxa"/>
            </w:tcMar>
          </w:tcPr>
          <w:p w14:paraId="655A4A51" w14:textId="77777777" w:rsidR="000B0C23" w:rsidRDefault="00787C1D">
            <w:pPr>
              <w:spacing w:line="240" w:lineRule="auto"/>
            </w:pPr>
            <w:r>
              <w:rPr>
                <w:b/>
                <w:bCs/>
                <w:sz w:val="20"/>
                <w:szCs w:val="20"/>
              </w:rPr>
              <w:t>5,00</w:t>
            </w:r>
          </w:p>
        </w:tc>
        <w:tc>
          <w:tcPr>
            <w:tcW w:w="1150" w:type="dxa"/>
            <w:tcMar>
              <w:top w:w="60" w:type="dxa"/>
              <w:left w:w="90" w:type="dxa"/>
              <w:bottom w:w="60" w:type="dxa"/>
              <w:right w:w="90" w:type="dxa"/>
            </w:tcMar>
          </w:tcPr>
          <w:p w14:paraId="53E1F6B7" w14:textId="77777777" w:rsidR="000B0C23" w:rsidRDefault="00787C1D">
            <w:pPr>
              <w:spacing w:line="240" w:lineRule="auto"/>
            </w:pPr>
            <w:r>
              <w:rPr>
                <w:b/>
                <w:bCs/>
                <w:sz w:val="20"/>
                <w:szCs w:val="20"/>
              </w:rPr>
              <w:t>3,10</w:t>
            </w:r>
          </w:p>
        </w:tc>
        <w:tc>
          <w:tcPr>
            <w:tcW w:w="1150" w:type="dxa"/>
            <w:tcMar>
              <w:top w:w="60" w:type="dxa"/>
              <w:left w:w="90" w:type="dxa"/>
              <w:bottom w:w="60" w:type="dxa"/>
              <w:right w:w="90" w:type="dxa"/>
            </w:tcMar>
          </w:tcPr>
          <w:p w14:paraId="1EC2BCE6" w14:textId="77777777" w:rsidR="000B0C23" w:rsidRDefault="00787C1D">
            <w:pPr>
              <w:spacing w:line="240" w:lineRule="auto"/>
            </w:pPr>
            <w:r>
              <w:rPr>
                <w:b/>
                <w:bCs/>
                <w:sz w:val="20"/>
                <w:szCs w:val="20"/>
              </w:rPr>
              <w:t>2,15</w:t>
            </w:r>
          </w:p>
        </w:tc>
        <w:tc>
          <w:tcPr>
            <w:tcW w:w="2510" w:type="dxa"/>
            <w:tcMar>
              <w:top w:w="60" w:type="dxa"/>
              <w:left w:w="90" w:type="dxa"/>
              <w:bottom w:w="60" w:type="dxa"/>
              <w:right w:w="90" w:type="dxa"/>
            </w:tcMar>
          </w:tcPr>
          <w:p w14:paraId="2FD5850B" w14:textId="77777777" w:rsidR="000B0C23" w:rsidRDefault="00787C1D">
            <w:pPr>
              <w:spacing w:line="240" w:lineRule="auto"/>
            </w:pPr>
            <w:r>
              <w:rPr>
                <w:sz w:val="20"/>
                <w:szCs w:val="20"/>
              </w:rPr>
              <w:t>La alternativa A obtiene la calificación máxima en los criterios de mayor peso.</w:t>
            </w:r>
          </w:p>
        </w:tc>
      </w:tr>
    </w:tbl>
    <w:p w14:paraId="01B743B7" w14:textId="77777777" w:rsidR="000B0C23" w:rsidRDefault="00787C1D">
      <w:pPr>
        <w:spacing w:before="80" w:after="200" w:line="240" w:lineRule="auto"/>
        <w:jc w:val="both"/>
      </w:pPr>
      <w:r>
        <w:rPr>
          <w:i/>
          <w:iCs/>
          <w:sz w:val="20"/>
          <w:szCs w:val="20"/>
        </w:rPr>
        <w:t xml:space="preserve">Nota. </w:t>
      </w:r>
      <w:r>
        <w:rPr>
          <w:sz w:val="20"/>
          <w:szCs w:val="20"/>
        </w:rPr>
        <w:t>Los pesos priorizan los criterios que determinan si el proyecto puede responder su pregunta: la cobertura del comportamiento de la aplicación y la reproducibilidad de la</w:t>
      </w:r>
      <w:r>
        <w:rPr>
          <w:sz w:val="20"/>
          <w:szCs w:val="20"/>
        </w:rPr>
        <w:t xml:space="preserve"> evidencia son las dos propiedades que el apartado 4 identificó como vacío.</w:t>
      </w:r>
    </w:p>
    <w:p w14:paraId="6EAD64AC" w14:textId="77777777" w:rsidR="000B0C23" w:rsidRDefault="00787C1D">
      <w:pPr>
        <w:jc w:val="both"/>
      </w:pPr>
      <w:r>
        <w:t>La decisión preliminar es la alternativa A. Su riesgo principal es que un programa propio solo verifica los controles que alguien programó, de modo que un control ausente del catál</w:t>
      </w:r>
      <w:r>
        <w:t>ogo pasa inadvertido; se mitiga derivando el catálogo de marcos de referencia y no de la intuición del equipo. Su segundo riesgo es que un defecto en el propio programa produzca un falso conforme, que se atiende con la prueba de alteración controlada descr</w:t>
      </w:r>
      <w:r>
        <w:t>ita en el apartado 14.</w:t>
      </w:r>
    </w:p>
    <w:p w14:paraId="0CFC063D" w14:textId="77777777" w:rsidR="000B0C23" w:rsidRDefault="00787C1D">
      <w:pPr>
        <w:pStyle w:val="Ttulo2"/>
        <w:spacing w:before="240" w:after="120"/>
      </w:pPr>
      <w:bookmarkStart w:id="22" w:name="_Toc239150328"/>
      <w:r>
        <w:t>9.3 Arquitectura o modelo de solución inicial</w:t>
      </w:r>
      <w:bookmarkEnd w:id="22"/>
    </w:p>
    <w:p w14:paraId="3B87FDFE" w14:textId="77777777" w:rsidR="000B0C23" w:rsidRDefault="00787C1D">
      <w:pPr>
        <w:jc w:val="both"/>
      </w:pPr>
      <w:r>
        <w:lastRenderedPageBreak/>
        <w:t>La Figura 1 representa el programa como un conjunto de actores, componentes, fuentes de evidencia y productos. El ejecutor es el único componente que escribe en el almacén de papeles de t</w:t>
      </w:r>
      <w:r>
        <w:t>rabajo, y ningún actor lo modifica directamente.</w:t>
      </w:r>
    </w:p>
    <w:p w14:paraId="6B27DD13" w14:textId="77777777" w:rsidR="000B0C23" w:rsidRDefault="00787C1D">
      <w:pPr>
        <w:spacing w:before="200"/>
      </w:pPr>
      <w:r>
        <w:rPr>
          <w:b/>
          <w:bCs/>
        </w:rPr>
        <w:t>Figura 1</w:t>
      </w:r>
    </w:p>
    <w:p w14:paraId="73592001" w14:textId="77777777" w:rsidR="000B0C23" w:rsidRDefault="00787C1D">
      <w:pPr>
        <w:spacing w:after="100"/>
      </w:pPr>
      <w:r>
        <w:rPr>
          <w:i/>
          <w:iCs/>
        </w:rPr>
        <w:t>Arquitectura preliminar del programa de auditoría</w:t>
      </w:r>
    </w:p>
    <w:p w14:paraId="3D2DBB2D" w14:textId="77777777" w:rsidR="000B0C23" w:rsidRDefault="00787C1D">
      <w:pPr>
        <w:spacing w:after="100" w:line="240" w:lineRule="auto"/>
        <w:jc w:val="center"/>
      </w:pPr>
      <w:r>
        <w:rPr>
          <w:noProof/>
        </w:rPr>
        <w:drawing>
          <wp:inline distT="0" distB="0" distL="0" distR="0" wp14:anchorId="7FD21043" wp14:editId="38C6D586">
            <wp:extent cx="5943600" cy="32956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295650"/>
                    </a:xfrm>
                    <a:prstGeom prst="rect">
                      <a:avLst/>
                    </a:prstGeom>
                  </pic:spPr>
                </pic:pic>
              </a:graphicData>
            </a:graphic>
          </wp:inline>
        </w:drawing>
      </w:r>
    </w:p>
    <w:p w14:paraId="1E728E15" w14:textId="77777777" w:rsidR="000B0C23" w:rsidRDefault="00787C1D">
      <w:pPr>
        <w:spacing w:after="200" w:line="240" w:lineRule="auto"/>
        <w:jc w:val="both"/>
      </w:pPr>
      <w:r>
        <w:rPr>
          <w:i/>
          <w:iCs/>
          <w:sz w:val="20"/>
          <w:szCs w:val="20"/>
        </w:rPr>
        <w:t xml:space="preserve">Nota. </w:t>
      </w:r>
      <w:r>
        <w:rPr>
          <w:sz w:val="20"/>
          <w:szCs w:val="20"/>
        </w:rPr>
        <w:t>Las tres fuentes de evidencia corresponden a los tres tipos de prueba del catálogo. La línea inferior indica la comunicación de hallazgos al responsable técnico, que es el auditado y no un usuario del programa.</w:t>
      </w:r>
    </w:p>
    <w:p w14:paraId="2BC18237" w14:textId="77777777" w:rsidR="000B0C23" w:rsidRDefault="00787C1D">
      <w:pPr>
        <w:jc w:val="both"/>
      </w:pPr>
      <w:r>
        <w:t>El ejecutor se implementa como una función qu</w:t>
      </w:r>
      <w:r>
        <w:t xml:space="preserve">e recibe el identificador del catálogo a ejecutar y recorre cada prueba en orden. Para las pruebas de cumplimiento consulta la interfaz de configuración del proveedor en modo lectura. Para las sustantivas se autentica con usuarios de prueba pertenecientes </w:t>
      </w:r>
      <w:r>
        <w:t>a distintos roles y organizaciones, y ejerce operaciones que deben ser rechazadas, comprobando tanto el código de respuesta como la aparición del registro correspondiente en la bitácora del sistema auditado. Para la prueba de integridad descarga la bitácor</w:t>
      </w:r>
      <w:r>
        <w:t>a, recalcula la cadena de funciones hash y verifica que el encadenamiento cierre.</w:t>
      </w:r>
    </w:p>
    <w:p w14:paraId="39AD2F81" w14:textId="77777777" w:rsidR="000B0C23" w:rsidRDefault="00787C1D">
      <w:pPr>
        <w:jc w:val="both"/>
      </w:pPr>
      <w:r>
        <w:lastRenderedPageBreak/>
        <w:t xml:space="preserve">La Figura 2 detalla la trazabilidad de la evidencia. Cada paso conserva la referencia del anterior, de modo que un hallazgo del informe puede rastrearse hasta el comando que </w:t>
      </w:r>
      <w:r>
        <w:t>lo produjo, y a la inversa.</w:t>
      </w:r>
    </w:p>
    <w:p w14:paraId="44043231" w14:textId="77777777" w:rsidR="000B0C23" w:rsidRDefault="00787C1D">
      <w:pPr>
        <w:spacing w:before="200"/>
      </w:pPr>
      <w:r>
        <w:rPr>
          <w:b/>
          <w:bCs/>
        </w:rPr>
        <w:t>Figura 2</w:t>
      </w:r>
    </w:p>
    <w:p w14:paraId="700662D5" w14:textId="77777777" w:rsidR="000B0C23" w:rsidRDefault="00787C1D">
      <w:pPr>
        <w:spacing w:after="100"/>
      </w:pPr>
      <w:r>
        <w:rPr>
          <w:i/>
          <w:iCs/>
        </w:rPr>
        <w:t>Ciclo de vida de un papel de trabajo y condición de reproducibilidad</w:t>
      </w:r>
    </w:p>
    <w:p w14:paraId="400A67D6" w14:textId="77777777" w:rsidR="000B0C23" w:rsidRDefault="00787C1D">
      <w:pPr>
        <w:spacing w:after="100" w:line="240" w:lineRule="auto"/>
        <w:jc w:val="center"/>
      </w:pPr>
      <w:r>
        <w:rPr>
          <w:noProof/>
        </w:rPr>
        <w:drawing>
          <wp:inline distT="0" distB="0" distL="0" distR="0" wp14:anchorId="3EFA40D5" wp14:editId="21960C57">
            <wp:extent cx="5943600" cy="2286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86000"/>
                    </a:xfrm>
                    <a:prstGeom prst="rect">
                      <a:avLst/>
                    </a:prstGeom>
                  </pic:spPr>
                </pic:pic>
              </a:graphicData>
            </a:graphic>
          </wp:inline>
        </w:drawing>
      </w:r>
    </w:p>
    <w:p w14:paraId="6A3E4A4A" w14:textId="77777777" w:rsidR="000B0C23" w:rsidRDefault="00787C1D">
      <w:pPr>
        <w:spacing w:after="200" w:line="240" w:lineRule="auto"/>
        <w:jc w:val="both"/>
      </w:pPr>
      <w:r>
        <w:rPr>
          <w:i/>
          <w:iCs/>
          <w:sz w:val="20"/>
          <w:szCs w:val="20"/>
        </w:rPr>
        <w:t xml:space="preserve">Nota. </w:t>
      </w:r>
      <w:r>
        <w:rPr>
          <w:sz w:val="20"/>
          <w:szCs w:val="20"/>
        </w:rPr>
        <w:t>La huella criptográfica se calcula sobre el archivo de evidencia y se almacena en el índice, de modo que una modificación posterior del archivo resulta detectable al recalcularla.</w:t>
      </w:r>
    </w:p>
    <w:p w14:paraId="72B4F902" w14:textId="77777777" w:rsidR="000B0C23" w:rsidRDefault="00787C1D">
      <w:pPr>
        <w:jc w:val="both"/>
      </w:pPr>
      <w:r>
        <w:t>El almacén de papeles de trabajo se organiza en dos partes. Un índice en bas</w:t>
      </w:r>
      <w:r>
        <w:t>e de datos conserva, por cada ejecución y control, el identificador del control, el tipo de prueba, el criterio, el resultado obtenido, la conclusión, la identidad de sesión bajo la que se ejecutó, la marca de tiempo y la huella criptográfica del archivo d</w:t>
      </w:r>
      <w:r>
        <w:t>e evidencia. El archivo de evidencia, con la salida literal y sin edición, se almacena en un contenedor con versionado activo. La separación entre índice y evidencia permite consultar y comparar ejecuciones sin abrir los archivos, y conservar la salida cru</w:t>
      </w:r>
      <w:r>
        <w:t>da sin transformarla.</w:t>
      </w:r>
    </w:p>
    <w:p w14:paraId="23C1B2CC" w14:textId="77777777" w:rsidR="000B0C23" w:rsidRDefault="00787C1D">
      <w:pPr>
        <w:jc w:val="both"/>
      </w:pPr>
      <w:r>
        <w:t>La matriz de controles es el instrumento que fija el criterio de evaluación. Cada control indica contra qué marco se juzga, qué tipo de prueba lo comprueba y qué evidencia debe quedar. Su contenido preliminar se presenta a continuació</w:t>
      </w:r>
      <w:r>
        <w:t>n.</w:t>
      </w:r>
    </w:p>
    <w:p w14:paraId="58F4F355" w14:textId="77777777" w:rsidR="000B0C23" w:rsidRDefault="00787C1D">
      <w:pPr>
        <w:spacing w:before="120"/>
        <w:jc w:val="both"/>
      </w:pPr>
      <w:r>
        <w:lastRenderedPageBreak/>
        <w:t>La Tabla 12 presenta la matriz preliminar de controles con su referencia de marco, tipo de prueba y evidencia esperada.</w:t>
      </w:r>
    </w:p>
    <w:p w14:paraId="4827D8B3" w14:textId="77777777" w:rsidR="000B0C23" w:rsidRDefault="00787C1D">
      <w:pPr>
        <w:spacing w:before="200"/>
      </w:pPr>
      <w:r>
        <w:rPr>
          <w:b/>
          <w:bCs/>
        </w:rPr>
        <w:t>Tabla 12</w:t>
      </w:r>
    </w:p>
    <w:p w14:paraId="3BB1162E" w14:textId="77777777" w:rsidR="000B0C23" w:rsidRDefault="00787C1D">
      <w:pPr>
        <w:spacing w:after="80"/>
      </w:pPr>
      <w:r>
        <w:rPr>
          <w:i/>
          <w:iCs/>
        </w:rPr>
        <w:t>Matriz preliminar de controles del sistema auditado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1900"/>
        <w:gridCol w:w="1500"/>
        <w:gridCol w:w="2760"/>
      </w:tblGrid>
      <w:tr w:rsidR="000B0C23" w14:paraId="4186E3A7" w14:textId="77777777">
        <w:tblPrEx>
          <w:tblCellMar>
            <w:top w:w="0" w:type="dxa"/>
            <w:bottom w:w="0" w:type="dxa"/>
          </w:tblCellMar>
        </w:tblPrEx>
        <w:trPr>
          <w:tblHeader/>
        </w:trPr>
        <w:tc>
          <w:tcPr>
            <w:tcW w:w="700" w:type="dxa"/>
            <w:shd w:val="clear" w:color="auto" w:fill="E3DED2"/>
            <w:tcMar>
              <w:top w:w="60" w:type="dxa"/>
              <w:left w:w="90" w:type="dxa"/>
              <w:bottom w:w="60" w:type="dxa"/>
              <w:right w:w="90" w:type="dxa"/>
            </w:tcMar>
          </w:tcPr>
          <w:p w14:paraId="13ACC3AC" w14:textId="77777777" w:rsidR="000B0C23" w:rsidRDefault="00787C1D">
            <w:pPr>
              <w:spacing w:line="240" w:lineRule="auto"/>
              <w:jc w:val="center"/>
            </w:pPr>
            <w:r>
              <w:rPr>
                <w:b/>
                <w:bCs/>
                <w:sz w:val="20"/>
                <w:szCs w:val="20"/>
              </w:rPr>
              <w:t>ID</w:t>
            </w:r>
          </w:p>
        </w:tc>
        <w:tc>
          <w:tcPr>
            <w:tcW w:w="2500" w:type="dxa"/>
            <w:shd w:val="clear" w:color="auto" w:fill="E3DED2"/>
            <w:tcMar>
              <w:top w:w="60" w:type="dxa"/>
              <w:left w:w="90" w:type="dxa"/>
              <w:bottom w:w="60" w:type="dxa"/>
              <w:right w:w="90" w:type="dxa"/>
            </w:tcMar>
          </w:tcPr>
          <w:p w14:paraId="65DB529B" w14:textId="77777777" w:rsidR="000B0C23" w:rsidRDefault="00787C1D">
            <w:pPr>
              <w:spacing w:line="240" w:lineRule="auto"/>
              <w:jc w:val="center"/>
            </w:pPr>
            <w:r>
              <w:rPr>
                <w:b/>
                <w:bCs/>
                <w:sz w:val="20"/>
                <w:szCs w:val="20"/>
              </w:rPr>
              <w:t>Control</w:t>
            </w:r>
          </w:p>
        </w:tc>
        <w:tc>
          <w:tcPr>
            <w:tcW w:w="1900" w:type="dxa"/>
            <w:shd w:val="clear" w:color="auto" w:fill="E3DED2"/>
            <w:tcMar>
              <w:top w:w="60" w:type="dxa"/>
              <w:left w:w="90" w:type="dxa"/>
              <w:bottom w:w="60" w:type="dxa"/>
              <w:right w:w="90" w:type="dxa"/>
            </w:tcMar>
          </w:tcPr>
          <w:p w14:paraId="29FCFC32" w14:textId="77777777" w:rsidR="000B0C23" w:rsidRDefault="00787C1D">
            <w:pPr>
              <w:spacing w:line="240" w:lineRule="auto"/>
              <w:jc w:val="center"/>
            </w:pPr>
            <w:r>
              <w:rPr>
                <w:b/>
                <w:bCs/>
                <w:sz w:val="20"/>
                <w:szCs w:val="20"/>
              </w:rPr>
              <w:t>Referencia de marco</w:t>
            </w:r>
          </w:p>
        </w:tc>
        <w:tc>
          <w:tcPr>
            <w:tcW w:w="1500" w:type="dxa"/>
            <w:shd w:val="clear" w:color="auto" w:fill="E3DED2"/>
            <w:tcMar>
              <w:top w:w="60" w:type="dxa"/>
              <w:left w:w="90" w:type="dxa"/>
              <w:bottom w:w="60" w:type="dxa"/>
              <w:right w:w="90" w:type="dxa"/>
            </w:tcMar>
          </w:tcPr>
          <w:p w14:paraId="6963D59D" w14:textId="77777777" w:rsidR="000B0C23" w:rsidRDefault="00787C1D">
            <w:pPr>
              <w:spacing w:line="240" w:lineRule="auto"/>
              <w:jc w:val="center"/>
            </w:pPr>
            <w:r>
              <w:rPr>
                <w:b/>
                <w:bCs/>
                <w:sz w:val="20"/>
                <w:szCs w:val="20"/>
              </w:rPr>
              <w:t>Tipo de prueba</w:t>
            </w:r>
          </w:p>
        </w:tc>
        <w:tc>
          <w:tcPr>
            <w:tcW w:w="2760" w:type="dxa"/>
            <w:shd w:val="clear" w:color="auto" w:fill="E3DED2"/>
            <w:tcMar>
              <w:top w:w="60" w:type="dxa"/>
              <w:left w:w="90" w:type="dxa"/>
              <w:bottom w:w="60" w:type="dxa"/>
              <w:right w:w="90" w:type="dxa"/>
            </w:tcMar>
          </w:tcPr>
          <w:p w14:paraId="3606E4DE" w14:textId="77777777" w:rsidR="000B0C23" w:rsidRDefault="00787C1D">
            <w:pPr>
              <w:spacing w:line="240" w:lineRule="auto"/>
              <w:jc w:val="center"/>
            </w:pPr>
            <w:r>
              <w:rPr>
                <w:b/>
                <w:bCs/>
                <w:sz w:val="20"/>
                <w:szCs w:val="20"/>
              </w:rPr>
              <w:t>Evidencia esperada</w:t>
            </w:r>
          </w:p>
        </w:tc>
      </w:tr>
      <w:tr w:rsidR="000B0C23" w14:paraId="0D7D61F8" w14:textId="77777777">
        <w:tblPrEx>
          <w:tblCellMar>
            <w:top w:w="0" w:type="dxa"/>
            <w:bottom w:w="0" w:type="dxa"/>
          </w:tblCellMar>
        </w:tblPrEx>
        <w:tc>
          <w:tcPr>
            <w:tcW w:w="700" w:type="dxa"/>
            <w:tcMar>
              <w:top w:w="60" w:type="dxa"/>
              <w:left w:w="90" w:type="dxa"/>
              <w:bottom w:w="60" w:type="dxa"/>
              <w:right w:w="90" w:type="dxa"/>
            </w:tcMar>
          </w:tcPr>
          <w:p w14:paraId="6ED850B0" w14:textId="77777777" w:rsidR="000B0C23" w:rsidRDefault="00787C1D">
            <w:pPr>
              <w:spacing w:line="240" w:lineRule="auto"/>
            </w:pPr>
            <w:r>
              <w:rPr>
                <w:sz w:val="20"/>
                <w:szCs w:val="20"/>
              </w:rPr>
              <w:t>C-01</w:t>
            </w:r>
          </w:p>
        </w:tc>
        <w:tc>
          <w:tcPr>
            <w:tcW w:w="2500" w:type="dxa"/>
            <w:tcMar>
              <w:top w:w="60" w:type="dxa"/>
              <w:left w:w="90" w:type="dxa"/>
              <w:bottom w:w="60" w:type="dxa"/>
              <w:right w:w="90" w:type="dxa"/>
            </w:tcMar>
          </w:tcPr>
          <w:p w14:paraId="7B9C53AA" w14:textId="77777777" w:rsidR="000B0C23" w:rsidRDefault="00787C1D">
            <w:pPr>
              <w:spacing w:line="240" w:lineRule="auto"/>
            </w:pPr>
            <w:r>
              <w:rPr>
                <w:sz w:val="20"/>
                <w:szCs w:val="20"/>
              </w:rPr>
              <w:t>El registro de actividad está activo y con validación de integridad de sus archivos.</w:t>
            </w:r>
          </w:p>
        </w:tc>
        <w:tc>
          <w:tcPr>
            <w:tcW w:w="1900" w:type="dxa"/>
            <w:tcMar>
              <w:top w:w="60" w:type="dxa"/>
              <w:left w:w="90" w:type="dxa"/>
              <w:bottom w:w="60" w:type="dxa"/>
              <w:right w:w="90" w:type="dxa"/>
            </w:tcMar>
          </w:tcPr>
          <w:p w14:paraId="374297F8" w14:textId="77777777" w:rsidR="000B0C23" w:rsidRDefault="00787C1D">
            <w:pPr>
              <w:spacing w:line="240" w:lineRule="auto"/>
            </w:pPr>
            <w:r>
              <w:rPr>
                <w:sz w:val="20"/>
                <w:szCs w:val="20"/>
              </w:rPr>
              <w:t xml:space="preserve">Center </w:t>
            </w:r>
            <w:proofErr w:type="spellStart"/>
            <w:r>
              <w:rPr>
                <w:sz w:val="20"/>
                <w:szCs w:val="20"/>
              </w:rPr>
              <w:t>for</w:t>
            </w:r>
            <w:proofErr w:type="spellEnd"/>
            <w:r>
              <w:rPr>
                <w:sz w:val="20"/>
                <w:szCs w:val="20"/>
              </w:rPr>
              <w:t xml:space="preserve"> Internet Security (s. f.); Kent y </w:t>
            </w:r>
            <w:proofErr w:type="spellStart"/>
            <w:r>
              <w:rPr>
                <w:sz w:val="20"/>
                <w:szCs w:val="20"/>
              </w:rPr>
              <w:t>Souppaya</w:t>
            </w:r>
            <w:proofErr w:type="spellEnd"/>
            <w:r>
              <w:rPr>
                <w:sz w:val="20"/>
                <w:szCs w:val="20"/>
              </w:rPr>
              <w:t xml:space="preserve"> (2006)</w:t>
            </w:r>
          </w:p>
        </w:tc>
        <w:tc>
          <w:tcPr>
            <w:tcW w:w="1500" w:type="dxa"/>
            <w:tcMar>
              <w:top w:w="60" w:type="dxa"/>
              <w:left w:w="90" w:type="dxa"/>
              <w:bottom w:w="60" w:type="dxa"/>
              <w:right w:w="90" w:type="dxa"/>
            </w:tcMar>
          </w:tcPr>
          <w:p w14:paraId="10CCDEA3" w14:textId="77777777" w:rsidR="000B0C23" w:rsidRDefault="00787C1D">
            <w:pPr>
              <w:spacing w:line="240" w:lineRule="auto"/>
            </w:pPr>
            <w:r>
              <w:rPr>
                <w:sz w:val="20"/>
                <w:szCs w:val="20"/>
              </w:rPr>
              <w:t>Cumplimiento</w:t>
            </w:r>
          </w:p>
        </w:tc>
        <w:tc>
          <w:tcPr>
            <w:tcW w:w="2760" w:type="dxa"/>
            <w:tcMar>
              <w:top w:w="60" w:type="dxa"/>
              <w:left w:w="90" w:type="dxa"/>
              <w:bottom w:w="60" w:type="dxa"/>
              <w:right w:w="90" w:type="dxa"/>
            </w:tcMar>
          </w:tcPr>
          <w:p w14:paraId="1E85C904" w14:textId="77777777" w:rsidR="000B0C23" w:rsidRDefault="00787C1D">
            <w:pPr>
              <w:spacing w:line="240" w:lineRule="auto"/>
            </w:pPr>
            <w:r>
              <w:rPr>
                <w:sz w:val="20"/>
                <w:szCs w:val="20"/>
              </w:rPr>
              <w:t>Salida de la consulta de estado del registro, con el indicador de validación habilitado.</w:t>
            </w:r>
          </w:p>
        </w:tc>
      </w:tr>
      <w:tr w:rsidR="000B0C23" w14:paraId="6BA2E969" w14:textId="77777777">
        <w:tblPrEx>
          <w:tblCellMar>
            <w:top w:w="0" w:type="dxa"/>
            <w:bottom w:w="0" w:type="dxa"/>
          </w:tblCellMar>
        </w:tblPrEx>
        <w:tc>
          <w:tcPr>
            <w:tcW w:w="700" w:type="dxa"/>
            <w:tcMar>
              <w:top w:w="60" w:type="dxa"/>
              <w:left w:w="90" w:type="dxa"/>
              <w:bottom w:w="60" w:type="dxa"/>
              <w:right w:w="90" w:type="dxa"/>
            </w:tcMar>
          </w:tcPr>
          <w:p w14:paraId="1E240D76" w14:textId="77777777" w:rsidR="000B0C23" w:rsidRDefault="00787C1D">
            <w:pPr>
              <w:spacing w:line="240" w:lineRule="auto"/>
            </w:pPr>
            <w:r>
              <w:rPr>
                <w:sz w:val="20"/>
                <w:szCs w:val="20"/>
              </w:rPr>
              <w:t>C-02</w:t>
            </w:r>
          </w:p>
        </w:tc>
        <w:tc>
          <w:tcPr>
            <w:tcW w:w="2500" w:type="dxa"/>
            <w:tcMar>
              <w:top w:w="60" w:type="dxa"/>
              <w:left w:w="90" w:type="dxa"/>
              <w:bottom w:w="60" w:type="dxa"/>
              <w:right w:w="90" w:type="dxa"/>
            </w:tcMar>
          </w:tcPr>
          <w:p w14:paraId="68251B57" w14:textId="77777777" w:rsidR="000B0C23" w:rsidRDefault="00787C1D">
            <w:pPr>
              <w:spacing w:line="240" w:lineRule="auto"/>
            </w:pPr>
            <w:r>
              <w:rPr>
                <w:sz w:val="20"/>
                <w:szCs w:val="20"/>
              </w:rPr>
              <w:t>Las evidencias se cifran en reposo con una llave administrada por el responsable, con rotación habilitada.</w:t>
            </w:r>
          </w:p>
        </w:tc>
        <w:tc>
          <w:tcPr>
            <w:tcW w:w="1900" w:type="dxa"/>
            <w:tcMar>
              <w:top w:w="60" w:type="dxa"/>
              <w:left w:w="90" w:type="dxa"/>
              <w:bottom w:w="60" w:type="dxa"/>
              <w:right w:w="90" w:type="dxa"/>
            </w:tcMar>
          </w:tcPr>
          <w:p w14:paraId="7296D0A3" w14:textId="77777777" w:rsidR="000B0C23" w:rsidRDefault="00787C1D">
            <w:pPr>
              <w:spacing w:line="240" w:lineRule="auto"/>
            </w:pPr>
            <w:r>
              <w:rPr>
                <w:sz w:val="20"/>
                <w:szCs w:val="20"/>
              </w:rPr>
              <w:t xml:space="preserve">ISO/IEC 27001 (International </w:t>
            </w:r>
            <w:proofErr w:type="spellStart"/>
            <w:r>
              <w:rPr>
                <w:sz w:val="20"/>
                <w:szCs w:val="20"/>
              </w:rPr>
              <w:t>Organization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Standardization</w:t>
            </w:r>
            <w:proofErr w:type="spellEnd"/>
            <w:r>
              <w:rPr>
                <w:sz w:val="20"/>
                <w:szCs w:val="20"/>
              </w:rPr>
              <w:t>, 2022)</w:t>
            </w:r>
          </w:p>
        </w:tc>
        <w:tc>
          <w:tcPr>
            <w:tcW w:w="1500" w:type="dxa"/>
            <w:tcMar>
              <w:top w:w="60" w:type="dxa"/>
              <w:left w:w="90" w:type="dxa"/>
              <w:bottom w:w="60" w:type="dxa"/>
              <w:right w:w="90" w:type="dxa"/>
            </w:tcMar>
          </w:tcPr>
          <w:p w14:paraId="1ECEFCF8" w14:textId="77777777" w:rsidR="000B0C23" w:rsidRDefault="00787C1D">
            <w:pPr>
              <w:spacing w:line="240" w:lineRule="auto"/>
            </w:pPr>
            <w:r>
              <w:rPr>
                <w:sz w:val="20"/>
                <w:szCs w:val="20"/>
              </w:rPr>
              <w:t>Cumplimiento</w:t>
            </w:r>
          </w:p>
        </w:tc>
        <w:tc>
          <w:tcPr>
            <w:tcW w:w="2760" w:type="dxa"/>
            <w:tcMar>
              <w:top w:w="60" w:type="dxa"/>
              <w:left w:w="90" w:type="dxa"/>
              <w:bottom w:w="60" w:type="dxa"/>
              <w:right w:w="90" w:type="dxa"/>
            </w:tcMar>
          </w:tcPr>
          <w:p w14:paraId="05CB8466" w14:textId="77777777" w:rsidR="000B0C23" w:rsidRDefault="00787C1D">
            <w:pPr>
              <w:spacing w:line="240" w:lineRule="auto"/>
            </w:pPr>
            <w:r>
              <w:rPr>
                <w:sz w:val="20"/>
                <w:szCs w:val="20"/>
              </w:rPr>
              <w:t xml:space="preserve">Estado de rotación de la llave y propiedades de cifrado de un </w:t>
            </w:r>
            <w:r>
              <w:rPr>
                <w:sz w:val="20"/>
                <w:szCs w:val="20"/>
              </w:rPr>
              <w:t>objeto almacenado.</w:t>
            </w:r>
          </w:p>
        </w:tc>
      </w:tr>
      <w:tr w:rsidR="000B0C23" w14:paraId="42C08E39" w14:textId="77777777">
        <w:tblPrEx>
          <w:tblCellMar>
            <w:top w:w="0" w:type="dxa"/>
            <w:bottom w:w="0" w:type="dxa"/>
          </w:tblCellMar>
        </w:tblPrEx>
        <w:tc>
          <w:tcPr>
            <w:tcW w:w="700" w:type="dxa"/>
            <w:tcMar>
              <w:top w:w="60" w:type="dxa"/>
              <w:left w:w="90" w:type="dxa"/>
              <w:bottom w:w="60" w:type="dxa"/>
              <w:right w:w="90" w:type="dxa"/>
            </w:tcMar>
          </w:tcPr>
          <w:p w14:paraId="63E14F5D" w14:textId="77777777" w:rsidR="000B0C23" w:rsidRDefault="00787C1D">
            <w:pPr>
              <w:spacing w:line="240" w:lineRule="auto"/>
            </w:pPr>
            <w:r>
              <w:rPr>
                <w:sz w:val="20"/>
                <w:szCs w:val="20"/>
              </w:rPr>
              <w:t>C-03</w:t>
            </w:r>
          </w:p>
        </w:tc>
        <w:tc>
          <w:tcPr>
            <w:tcW w:w="2500" w:type="dxa"/>
            <w:tcMar>
              <w:top w:w="60" w:type="dxa"/>
              <w:left w:w="90" w:type="dxa"/>
              <w:bottom w:w="60" w:type="dxa"/>
              <w:right w:w="90" w:type="dxa"/>
            </w:tcMar>
          </w:tcPr>
          <w:p w14:paraId="55AE841E" w14:textId="77777777" w:rsidR="000B0C23" w:rsidRDefault="00787C1D">
            <w:pPr>
              <w:spacing w:line="240" w:lineRule="auto"/>
            </w:pPr>
            <w:r>
              <w:rPr>
                <w:sz w:val="20"/>
                <w:szCs w:val="20"/>
              </w:rPr>
              <w:t>El contenedor de evidencias no admite acceso público.</w:t>
            </w:r>
          </w:p>
        </w:tc>
        <w:tc>
          <w:tcPr>
            <w:tcW w:w="1900" w:type="dxa"/>
            <w:tcMar>
              <w:top w:w="60" w:type="dxa"/>
              <w:left w:w="90" w:type="dxa"/>
              <w:bottom w:w="60" w:type="dxa"/>
              <w:right w:w="90" w:type="dxa"/>
            </w:tcMar>
          </w:tcPr>
          <w:p w14:paraId="230F4ADE" w14:textId="77777777" w:rsidR="000B0C23" w:rsidRDefault="00787C1D">
            <w:pPr>
              <w:spacing w:line="240" w:lineRule="auto"/>
            </w:pPr>
            <w:r>
              <w:rPr>
                <w:sz w:val="20"/>
                <w:szCs w:val="20"/>
              </w:rPr>
              <w:t xml:space="preserve">Center </w:t>
            </w:r>
            <w:proofErr w:type="spellStart"/>
            <w:r>
              <w:rPr>
                <w:sz w:val="20"/>
                <w:szCs w:val="20"/>
              </w:rPr>
              <w:t>for</w:t>
            </w:r>
            <w:proofErr w:type="spellEnd"/>
            <w:r>
              <w:rPr>
                <w:sz w:val="20"/>
                <w:szCs w:val="20"/>
              </w:rPr>
              <w:t xml:space="preserve"> Internet Security (s. f.)</w:t>
            </w:r>
          </w:p>
        </w:tc>
        <w:tc>
          <w:tcPr>
            <w:tcW w:w="1500" w:type="dxa"/>
            <w:tcMar>
              <w:top w:w="60" w:type="dxa"/>
              <w:left w:w="90" w:type="dxa"/>
              <w:bottom w:w="60" w:type="dxa"/>
              <w:right w:w="90" w:type="dxa"/>
            </w:tcMar>
          </w:tcPr>
          <w:p w14:paraId="1CB7E391" w14:textId="77777777" w:rsidR="000B0C23" w:rsidRDefault="00787C1D">
            <w:pPr>
              <w:spacing w:line="240" w:lineRule="auto"/>
            </w:pPr>
            <w:r>
              <w:rPr>
                <w:sz w:val="20"/>
                <w:szCs w:val="20"/>
              </w:rPr>
              <w:t>Cumplimiento</w:t>
            </w:r>
          </w:p>
        </w:tc>
        <w:tc>
          <w:tcPr>
            <w:tcW w:w="2760" w:type="dxa"/>
            <w:tcMar>
              <w:top w:w="60" w:type="dxa"/>
              <w:left w:w="90" w:type="dxa"/>
              <w:bottom w:w="60" w:type="dxa"/>
              <w:right w:w="90" w:type="dxa"/>
            </w:tcMar>
          </w:tcPr>
          <w:p w14:paraId="55A1FF00" w14:textId="77777777" w:rsidR="000B0C23" w:rsidRDefault="00787C1D">
            <w:pPr>
              <w:spacing w:line="240" w:lineRule="auto"/>
            </w:pPr>
            <w:r>
              <w:rPr>
                <w:sz w:val="20"/>
                <w:szCs w:val="20"/>
              </w:rPr>
              <w:t>Configuración de bloqueo de acceso público del contenedor.</w:t>
            </w:r>
          </w:p>
        </w:tc>
      </w:tr>
      <w:tr w:rsidR="000B0C23" w14:paraId="53DB5D47" w14:textId="77777777">
        <w:tblPrEx>
          <w:tblCellMar>
            <w:top w:w="0" w:type="dxa"/>
            <w:bottom w:w="0" w:type="dxa"/>
          </w:tblCellMar>
        </w:tblPrEx>
        <w:tc>
          <w:tcPr>
            <w:tcW w:w="700" w:type="dxa"/>
            <w:tcMar>
              <w:top w:w="60" w:type="dxa"/>
              <w:left w:w="90" w:type="dxa"/>
              <w:bottom w:w="60" w:type="dxa"/>
              <w:right w:w="90" w:type="dxa"/>
            </w:tcMar>
          </w:tcPr>
          <w:p w14:paraId="701CF7C5" w14:textId="77777777" w:rsidR="000B0C23" w:rsidRDefault="00787C1D">
            <w:pPr>
              <w:spacing w:line="240" w:lineRule="auto"/>
            </w:pPr>
            <w:r>
              <w:rPr>
                <w:sz w:val="20"/>
                <w:szCs w:val="20"/>
              </w:rPr>
              <w:t>C-04</w:t>
            </w:r>
          </w:p>
        </w:tc>
        <w:tc>
          <w:tcPr>
            <w:tcW w:w="2500" w:type="dxa"/>
            <w:tcMar>
              <w:top w:w="60" w:type="dxa"/>
              <w:left w:w="90" w:type="dxa"/>
              <w:bottom w:w="60" w:type="dxa"/>
              <w:right w:w="90" w:type="dxa"/>
            </w:tcMar>
          </w:tcPr>
          <w:p w14:paraId="225A4352" w14:textId="77777777" w:rsidR="000B0C23" w:rsidRDefault="00787C1D">
            <w:pPr>
              <w:spacing w:line="240" w:lineRule="auto"/>
            </w:pPr>
            <w:r>
              <w:rPr>
                <w:sz w:val="20"/>
                <w:szCs w:val="20"/>
              </w:rPr>
              <w:t>El contenedor de evidencias conserva versiones anteriores de cada objeto.</w:t>
            </w:r>
          </w:p>
        </w:tc>
        <w:tc>
          <w:tcPr>
            <w:tcW w:w="1900" w:type="dxa"/>
            <w:tcMar>
              <w:top w:w="60" w:type="dxa"/>
              <w:left w:w="90" w:type="dxa"/>
              <w:bottom w:w="60" w:type="dxa"/>
              <w:right w:w="90" w:type="dxa"/>
            </w:tcMar>
          </w:tcPr>
          <w:p w14:paraId="7BD552EA" w14:textId="77777777" w:rsidR="000B0C23" w:rsidRDefault="00787C1D">
            <w:pPr>
              <w:spacing w:line="240" w:lineRule="auto"/>
            </w:pPr>
            <w:r>
              <w:rPr>
                <w:sz w:val="20"/>
                <w:szCs w:val="20"/>
              </w:rPr>
              <w:t xml:space="preserve">ISO/IEC 27001 (International </w:t>
            </w:r>
            <w:proofErr w:type="spellStart"/>
            <w:r>
              <w:rPr>
                <w:sz w:val="20"/>
                <w:szCs w:val="20"/>
              </w:rPr>
              <w:t>Organization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Standardization</w:t>
            </w:r>
            <w:proofErr w:type="spellEnd"/>
            <w:r>
              <w:rPr>
                <w:sz w:val="20"/>
                <w:szCs w:val="20"/>
              </w:rPr>
              <w:t>, 2022)</w:t>
            </w:r>
          </w:p>
        </w:tc>
        <w:tc>
          <w:tcPr>
            <w:tcW w:w="1500" w:type="dxa"/>
            <w:tcMar>
              <w:top w:w="60" w:type="dxa"/>
              <w:left w:w="90" w:type="dxa"/>
              <w:bottom w:w="60" w:type="dxa"/>
              <w:right w:w="90" w:type="dxa"/>
            </w:tcMar>
          </w:tcPr>
          <w:p w14:paraId="41DAC8B4" w14:textId="77777777" w:rsidR="000B0C23" w:rsidRDefault="00787C1D">
            <w:pPr>
              <w:spacing w:line="240" w:lineRule="auto"/>
            </w:pPr>
            <w:r>
              <w:rPr>
                <w:sz w:val="20"/>
                <w:szCs w:val="20"/>
              </w:rPr>
              <w:t>Cumplimiento</w:t>
            </w:r>
          </w:p>
        </w:tc>
        <w:tc>
          <w:tcPr>
            <w:tcW w:w="2760" w:type="dxa"/>
            <w:tcMar>
              <w:top w:w="60" w:type="dxa"/>
              <w:left w:w="90" w:type="dxa"/>
              <w:bottom w:w="60" w:type="dxa"/>
              <w:right w:w="90" w:type="dxa"/>
            </w:tcMar>
          </w:tcPr>
          <w:p w14:paraId="0152783D" w14:textId="77777777" w:rsidR="000B0C23" w:rsidRDefault="00787C1D">
            <w:pPr>
              <w:spacing w:line="240" w:lineRule="auto"/>
            </w:pPr>
            <w:r>
              <w:rPr>
                <w:sz w:val="20"/>
                <w:szCs w:val="20"/>
              </w:rPr>
              <w:t>Estado de versionado del contenedor.</w:t>
            </w:r>
          </w:p>
        </w:tc>
      </w:tr>
      <w:tr w:rsidR="000B0C23" w14:paraId="35E930EE" w14:textId="77777777">
        <w:tblPrEx>
          <w:tblCellMar>
            <w:top w:w="0" w:type="dxa"/>
            <w:bottom w:w="0" w:type="dxa"/>
          </w:tblCellMar>
        </w:tblPrEx>
        <w:tc>
          <w:tcPr>
            <w:tcW w:w="700" w:type="dxa"/>
            <w:tcMar>
              <w:top w:w="60" w:type="dxa"/>
              <w:left w:w="90" w:type="dxa"/>
              <w:bottom w:w="60" w:type="dxa"/>
              <w:right w:w="90" w:type="dxa"/>
            </w:tcMar>
          </w:tcPr>
          <w:p w14:paraId="21965193" w14:textId="77777777" w:rsidR="000B0C23" w:rsidRDefault="00787C1D">
            <w:pPr>
              <w:spacing w:line="240" w:lineRule="auto"/>
            </w:pPr>
            <w:r>
              <w:rPr>
                <w:sz w:val="20"/>
                <w:szCs w:val="20"/>
              </w:rPr>
              <w:t>C-05</w:t>
            </w:r>
          </w:p>
        </w:tc>
        <w:tc>
          <w:tcPr>
            <w:tcW w:w="2500" w:type="dxa"/>
            <w:tcMar>
              <w:top w:w="60" w:type="dxa"/>
              <w:left w:w="90" w:type="dxa"/>
              <w:bottom w:w="60" w:type="dxa"/>
              <w:right w:w="90" w:type="dxa"/>
            </w:tcMar>
          </w:tcPr>
          <w:p w14:paraId="1EC43F1C" w14:textId="77777777" w:rsidR="000B0C23" w:rsidRDefault="00787C1D">
            <w:pPr>
              <w:spacing w:line="240" w:lineRule="auto"/>
            </w:pPr>
            <w:r>
              <w:rPr>
                <w:sz w:val="20"/>
                <w:szCs w:val="20"/>
              </w:rPr>
              <w:t>Cada operación está restringida a los roles autorizados y el intento rechazado queda registrado.</w:t>
            </w:r>
          </w:p>
        </w:tc>
        <w:tc>
          <w:tcPr>
            <w:tcW w:w="1900" w:type="dxa"/>
            <w:tcMar>
              <w:top w:w="60" w:type="dxa"/>
              <w:left w:w="90" w:type="dxa"/>
              <w:bottom w:w="60" w:type="dxa"/>
              <w:right w:w="90" w:type="dxa"/>
            </w:tcMar>
          </w:tcPr>
          <w:p w14:paraId="69B5CC51" w14:textId="77777777" w:rsidR="000B0C23" w:rsidRDefault="00787C1D">
            <w:pPr>
              <w:spacing w:line="240" w:lineRule="auto"/>
            </w:pPr>
            <w:r>
              <w:rPr>
                <w:sz w:val="20"/>
                <w:szCs w:val="20"/>
              </w:rPr>
              <w:t xml:space="preserve">ISACA (2018); OWASP </w:t>
            </w:r>
            <w:proofErr w:type="spellStart"/>
            <w:r>
              <w:rPr>
                <w:sz w:val="20"/>
                <w:szCs w:val="20"/>
              </w:rPr>
              <w:t>Foundation</w:t>
            </w:r>
            <w:proofErr w:type="spellEnd"/>
            <w:r>
              <w:rPr>
                <w:sz w:val="20"/>
                <w:szCs w:val="20"/>
              </w:rPr>
              <w:t xml:space="preserve"> (2021)</w:t>
            </w:r>
          </w:p>
        </w:tc>
        <w:tc>
          <w:tcPr>
            <w:tcW w:w="1500" w:type="dxa"/>
            <w:tcMar>
              <w:top w:w="60" w:type="dxa"/>
              <w:left w:w="90" w:type="dxa"/>
              <w:bottom w:w="60" w:type="dxa"/>
              <w:right w:w="90" w:type="dxa"/>
            </w:tcMar>
          </w:tcPr>
          <w:p w14:paraId="7E6C33A3" w14:textId="77777777" w:rsidR="000B0C23" w:rsidRDefault="00787C1D">
            <w:pPr>
              <w:spacing w:line="240" w:lineRule="auto"/>
            </w:pPr>
            <w:r>
              <w:rPr>
                <w:sz w:val="20"/>
                <w:szCs w:val="20"/>
              </w:rPr>
              <w:t>Sustantiva</w:t>
            </w:r>
          </w:p>
        </w:tc>
        <w:tc>
          <w:tcPr>
            <w:tcW w:w="2760" w:type="dxa"/>
            <w:tcMar>
              <w:top w:w="60" w:type="dxa"/>
              <w:left w:w="90" w:type="dxa"/>
              <w:bottom w:w="60" w:type="dxa"/>
              <w:right w:w="90" w:type="dxa"/>
            </w:tcMar>
          </w:tcPr>
          <w:p w14:paraId="1805E9DB" w14:textId="77777777" w:rsidR="000B0C23" w:rsidRDefault="00787C1D">
            <w:pPr>
              <w:spacing w:line="240" w:lineRule="auto"/>
            </w:pPr>
            <w:r>
              <w:rPr>
                <w:sz w:val="20"/>
                <w:szCs w:val="20"/>
              </w:rPr>
              <w:t>Código de respuesta 403 ante un rol no autorizado y registro correspondiente en la bitácora.</w:t>
            </w:r>
          </w:p>
        </w:tc>
      </w:tr>
      <w:tr w:rsidR="000B0C23" w14:paraId="1FE1817D" w14:textId="77777777">
        <w:tblPrEx>
          <w:tblCellMar>
            <w:top w:w="0" w:type="dxa"/>
            <w:bottom w:w="0" w:type="dxa"/>
          </w:tblCellMar>
        </w:tblPrEx>
        <w:tc>
          <w:tcPr>
            <w:tcW w:w="700" w:type="dxa"/>
            <w:tcMar>
              <w:top w:w="60" w:type="dxa"/>
              <w:left w:w="90" w:type="dxa"/>
              <w:bottom w:w="60" w:type="dxa"/>
              <w:right w:w="90" w:type="dxa"/>
            </w:tcMar>
          </w:tcPr>
          <w:p w14:paraId="4E06E10B" w14:textId="77777777" w:rsidR="000B0C23" w:rsidRDefault="00787C1D">
            <w:pPr>
              <w:spacing w:line="240" w:lineRule="auto"/>
            </w:pPr>
            <w:r>
              <w:rPr>
                <w:sz w:val="20"/>
                <w:szCs w:val="20"/>
              </w:rPr>
              <w:t>C-06</w:t>
            </w:r>
          </w:p>
        </w:tc>
        <w:tc>
          <w:tcPr>
            <w:tcW w:w="2500" w:type="dxa"/>
            <w:tcMar>
              <w:top w:w="60" w:type="dxa"/>
              <w:left w:w="90" w:type="dxa"/>
              <w:bottom w:w="60" w:type="dxa"/>
              <w:right w:w="90" w:type="dxa"/>
            </w:tcMar>
          </w:tcPr>
          <w:p w14:paraId="78F440E1" w14:textId="77777777" w:rsidR="000B0C23" w:rsidRDefault="00787C1D">
            <w:pPr>
              <w:spacing w:line="240" w:lineRule="auto"/>
            </w:pPr>
            <w:r>
              <w:rPr>
                <w:sz w:val="20"/>
                <w:szCs w:val="20"/>
              </w:rPr>
              <w:t xml:space="preserve">Un usuario </w:t>
            </w:r>
            <w:r>
              <w:rPr>
                <w:sz w:val="20"/>
                <w:szCs w:val="20"/>
              </w:rPr>
              <w:t>no accede a envíos, eventos ni evidencias de una organización distinta a la suya.</w:t>
            </w:r>
          </w:p>
        </w:tc>
        <w:tc>
          <w:tcPr>
            <w:tcW w:w="1900" w:type="dxa"/>
            <w:tcMar>
              <w:top w:w="60" w:type="dxa"/>
              <w:left w:w="90" w:type="dxa"/>
              <w:bottom w:w="60" w:type="dxa"/>
              <w:right w:w="90" w:type="dxa"/>
            </w:tcMar>
          </w:tcPr>
          <w:p w14:paraId="4D69E86E" w14:textId="77777777" w:rsidR="000B0C23" w:rsidRDefault="00787C1D">
            <w:pPr>
              <w:spacing w:line="240" w:lineRule="auto"/>
            </w:pPr>
            <w:r>
              <w:rPr>
                <w:sz w:val="20"/>
                <w:szCs w:val="20"/>
              </w:rPr>
              <w:t xml:space="preserve">ISACA (2018); OWASP </w:t>
            </w:r>
            <w:proofErr w:type="spellStart"/>
            <w:r>
              <w:rPr>
                <w:sz w:val="20"/>
                <w:szCs w:val="20"/>
              </w:rPr>
              <w:t>Foundation</w:t>
            </w:r>
            <w:proofErr w:type="spellEnd"/>
            <w:r>
              <w:rPr>
                <w:sz w:val="20"/>
                <w:szCs w:val="20"/>
              </w:rPr>
              <w:t xml:space="preserve"> (2021)</w:t>
            </w:r>
          </w:p>
        </w:tc>
        <w:tc>
          <w:tcPr>
            <w:tcW w:w="1500" w:type="dxa"/>
            <w:tcMar>
              <w:top w:w="60" w:type="dxa"/>
              <w:left w:w="90" w:type="dxa"/>
              <w:bottom w:w="60" w:type="dxa"/>
              <w:right w:w="90" w:type="dxa"/>
            </w:tcMar>
          </w:tcPr>
          <w:p w14:paraId="7306A4FE" w14:textId="77777777" w:rsidR="000B0C23" w:rsidRDefault="00787C1D">
            <w:pPr>
              <w:spacing w:line="240" w:lineRule="auto"/>
            </w:pPr>
            <w:r>
              <w:rPr>
                <w:sz w:val="20"/>
                <w:szCs w:val="20"/>
              </w:rPr>
              <w:t>Sustantiva</w:t>
            </w:r>
          </w:p>
        </w:tc>
        <w:tc>
          <w:tcPr>
            <w:tcW w:w="2760" w:type="dxa"/>
            <w:tcMar>
              <w:top w:w="60" w:type="dxa"/>
              <w:left w:w="90" w:type="dxa"/>
              <w:bottom w:w="60" w:type="dxa"/>
              <w:right w:w="90" w:type="dxa"/>
            </w:tcMar>
          </w:tcPr>
          <w:p w14:paraId="60F486BA" w14:textId="77777777" w:rsidR="000B0C23" w:rsidRDefault="00787C1D">
            <w:pPr>
              <w:spacing w:line="240" w:lineRule="auto"/>
            </w:pPr>
            <w:r>
              <w:rPr>
                <w:sz w:val="20"/>
                <w:szCs w:val="20"/>
              </w:rPr>
              <w:t>Respuesta de recurso inexistente ante el identificador de otra organización y registro del intento.</w:t>
            </w:r>
          </w:p>
        </w:tc>
      </w:tr>
      <w:tr w:rsidR="000B0C23" w14:paraId="229DA741" w14:textId="77777777">
        <w:tblPrEx>
          <w:tblCellMar>
            <w:top w:w="0" w:type="dxa"/>
            <w:bottom w:w="0" w:type="dxa"/>
          </w:tblCellMar>
        </w:tblPrEx>
        <w:tc>
          <w:tcPr>
            <w:tcW w:w="700" w:type="dxa"/>
            <w:tcMar>
              <w:top w:w="60" w:type="dxa"/>
              <w:left w:w="90" w:type="dxa"/>
              <w:bottom w:w="60" w:type="dxa"/>
              <w:right w:w="90" w:type="dxa"/>
            </w:tcMar>
          </w:tcPr>
          <w:p w14:paraId="29314BD0" w14:textId="77777777" w:rsidR="000B0C23" w:rsidRDefault="00787C1D">
            <w:pPr>
              <w:spacing w:line="240" w:lineRule="auto"/>
            </w:pPr>
            <w:r>
              <w:rPr>
                <w:sz w:val="20"/>
                <w:szCs w:val="20"/>
              </w:rPr>
              <w:t>C-07</w:t>
            </w:r>
          </w:p>
        </w:tc>
        <w:tc>
          <w:tcPr>
            <w:tcW w:w="2500" w:type="dxa"/>
            <w:tcMar>
              <w:top w:w="60" w:type="dxa"/>
              <w:left w:w="90" w:type="dxa"/>
              <w:bottom w:w="60" w:type="dxa"/>
              <w:right w:w="90" w:type="dxa"/>
            </w:tcMar>
          </w:tcPr>
          <w:p w14:paraId="63363544" w14:textId="77777777" w:rsidR="000B0C23" w:rsidRDefault="00787C1D">
            <w:pPr>
              <w:spacing w:line="240" w:lineRule="auto"/>
            </w:pPr>
            <w:r>
              <w:rPr>
                <w:sz w:val="20"/>
                <w:szCs w:val="20"/>
              </w:rPr>
              <w:t>El sistema rechaza las transiciones de estado no contempladas en su modelo.</w:t>
            </w:r>
          </w:p>
        </w:tc>
        <w:tc>
          <w:tcPr>
            <w:tcW w:w="1900" w:type="dxa"/>
            <w:tcMar>
              <w:top w:w="60" w:type="dxa"/>
              <w:left w:w="90" w:type="dxa"/>
              <w:bottom w:w="60" w:type="dxa"/>
              <w:right w:w="90" w:type="dxa"/>
            </w:tcMar>
          </w:tcPr>
          <w:p w14:paraId="31A64F37" w14:textId="77777777" w:rsidR="000B0C23" w:rsidRDefault="00787C1D">
            <w:pPr>
              <w:spacing w:line="240" w:lineRule="auto"/>
            </w:pPr>
            <w:r>
              <w:rPr>
                <w:sz w:val="20"/>
                <w:szCs w:val="20"/>
              </w:rPr>
              <w:t>ISACA (2018)</w:t>
            </w:r>
          </w:p>
        </w:tc>
        <w:tc>
          <w:tcPr>
            <w:tcW w:w="1500" w:type="dxa"/>
            <w:tcMar>
              <w:top w:w="60" w:type="dxa"/>
              <w:left w:w="90" w:type="dxa"/>
              <w:bottom w:w="60" w:type="dxa"/>
              <w:right w:w="90" w:type="dxa"/>
            </w:tcMar>
          </w:tcPr>
          <w:p w14:paraId="5439BED4" w14:textId="77777777" w:rsidR="000B0C23" w:rsidRDefault="00787C1D">
            <w:pPr>
              <w:spacing w:line="240" w:lineRule="auto"/>
            </w:pPr>
            <w:r>
              <w:rPr>
                <w:sz w:val="20"/>
                <w:szCs w:val="20"/>
              </w:rPr>
              <w:t>Sustantiva</w:t>
            </w:r>
          </w:p>
        </w:tc>
        <w:tc>
          <w:tcPr>
            <w:tcW w:w="2760" w:type="dxa"/>
            <w:tcMar>
              <w:top w:w="60" w:type="dxa"/>
              <w:left w:w="90" w:type="dxa"/>
              <w:bottom w:w="60" w:type="dxa"/>
              <w:right w:w="90" w:type="dxa"/>
            </w:tcMar>
          </w:tcPr>
          <w:p w14:paraId="465AC0A7" w14:textId="77777777" w:rsidR="000B0C23" w:rsidRDefault="00787C1D">
            <w:pPr>
              <w:spacing w:line="240" w:lineRule="auto"/>
            </w:pPr>
            <w:r>
              <w:rPr>
                <w:sz w:val="20"/>
                <w:szCs w:val="20"/>
              </w:rPr>
              <w:t>Código de respuesta 400 ante una transición inválida y registro correspondiente.</w:t>
            </w:r>
          </w:p>
        </w:tc>
      </w:tr>
      <w:tr w:rsidR="000B0C23" w14:paraId="3D03B6A0" w14:textId="77777777">
        <w:tblPrEx>
          <w:tblCellMar>
            <w:top w:w="0" w:type="dxa"/>
            <w:bottom w:w="0" w:type="dxa"/>
          </w:tblCellMar>
        </w:tblPrEx>
        <w:tc>
          <w:tcPr>
            <w:tcW w:w="700" w:type="dxa"/>
            <w:tcMar>
              <w:top w:w="60" w:type="dxa"/>
              <w:left w:w="90" w:type="dxa"/>
              <w:bottom w:w="60" w:type="dxa"/>
              <w:right w:w="90" w:type="dxa"/>
            </w:tcMar>
          </w:tcPr>
          <w:p w14:paraId="15262143" w14:textId="77777777" w:rsidR="000B0C23" w:rsidRDefault="00787C1D">
            <w:pPr>
              <w:spacing w:line="240" w:lineRule="auto"/>
            </w:pPr>
            <w:r>
              <w:rPr>
                <w:sz w:val="20"/>
                <w:szCs w:val="20"/>
              </w:rPr>
              <w:t>C-08</w:t>
            </w:r>
          </w:p>
        </w:tc>
        <w:tc>
          <w:tcPr>
            <w:tcW w:w="2500" w:type="dxa"/>
            <w:tcMar>
              <w:top w:w="60" w:type="dxa"/>
              <w:left w:w="90" w:type="dxa"/>
              <w:bottom w:w="60" w:type="dxa"/>
              <w:right w:w="90" w:type="dxa"/>
            </w:tcMar>
          </w:tcPr>
          <w:p w14:paraId="72D6C71A" w14:textId="77777777" w:rsidR="000B0C23" w:rsidRDefault="00787C1D">
            <w:pPr>
              <w:spacing w:line="240" w:lineRule="auto"/>
            </w:pPr>
            <w:r>
              <w:rPr>
                <w:sz w:val="20"/>
                <w:szCs w:val="20"/>
              </w:rPr>
              <w:t>La bitácora permite detectar la alteración o eliminación de cualquier</w:t>
            </w:r>
            <w:r>
              <w:rPr>
                <w:sz w:val="20"/>
                <w:szCs w:val="20"/>
              </w:rPr>
              <w:t>a de sus registros.</w:t>
            </w:r>
          </w:p>
        </w:tc>
        <w:tc>
          <w:tcPr>
            <w:tcW w:w="1900" w:type="dxa"/>
            <w:tcMar>
              <w:top w:w="60" w:type="dxa"/>
              <w:left w:w="90" w:type="dxa"/>
              <w:bottom w:w="60" w:type="dxa"/>
              <w:right w:w="90" w:type="dxa"/>
            </w:tcMar>
          </w:tcPr>
          <w:p w14:paraId="34A12064" w14:textId="77777777" w:rsidR="000B0C23" w:rsidRDefault="00787C1D">
            <w:pPr>
              <w:spacing w:line="240" w:lineRule="auto"/>
            </w:pPr>
            <w:proofErr w:type="spellStart"/>
            <w:r>
              <w:rPr>
                <w:sz w:val="20"/>
                <w:szCs w:val="20"/>
              </w:rPr>
              <w:t>Schneier</w:t>
            </w:r>
            <w:proofErr w:type="spellEnd"/>
            <w:r>
              <w:rPr>
                <w:sz w:val="20"/>
                <w:szCs w:val="20"/>
              </w:rPr>
              <w:t xml:space="preserve"> y </w:t>
            </w:r>
            <w:proofErr w:type="spellStart"/>
            <w:r>
              <w:rPr>
                <w:sz w:val="20"/>
                <w:szCs w:val="20"/>
              </w:rPr>
              <w:t>Kelsey</w:t>
            </w:r>
            <w:proofErr w:type="spellEnd"/>
            <w:r>
              <w:rPr>
                <w:sz w:val="20"/>
                <w:szCs w:val="20"/>
              </w:rPr>
              <w:t xml:space="preserve"> (1999)</w:t>
            </w:r>
          </w:p>
        </w:tc>
        <w:tc>
          <w:tcPr>
            <w:tcW w:w="1500" w:type="dxa"/>
            <w:tcMar>
              <w:top w:w="60" w:type="dxa"/>
              <w:left w:w="90" w:type="dxa"/>
              <w:bottom w:w="60" w:type="dxa"/>
              <w:right w:w="90" w:type="dxa"/>
            </w:tcMar>
          </w:tcPr>
          <w:p w14:paraId="24645E31" w14:textId="77777777" w:rsidR="000B0C23" w:rsidRDefault="00787C1D">
            <w:pPr>
              <w:spacing w:line="240" w:lineRule="auto"/>
            </w:pPr>
            <w:r>
              <w:rPr>
                <w:sz w:val="20"/>
                <w:szCs w:val="20"/>
              </w:rPr>
              <w:t>Integridad</w:t>
            </w:r>
          </w:p>
        </w:tc>
        <w:tc>
          <w:tcPr>
            <w:tcW w:w="2760" w:type="dxa"/>
            <w:tcMar>
              <w:top w:w="60" w:type="dxa"/>
              <w:left w:w="90" w:type="dxa"/>
              <w:bottom w:w="60" w:type="dxa"/>
              <w:right w:w="90" w:type="dxa"/>
            </w:tcMar>
          </w:tcPr>
          <w:p w14:paraId="397E4AAE" w14:textId="77777777" w:rsidR="000B0C23" w:rsidRDefault="00787C1D">
            <w:pPr>
              <w:spacing w:line="240" w:lineRule="auto"/>
            </w:pPr>
            <w:r>
              <w:rPr>
                <w:sz w:val="20"/>
                <w:szCs w:val="20"/>
              </w:rPr>
              <w:t>Punto de ruptura de la cadena señalado por el verificador tras una alteración controlada.</w:t>
            </w:r>
          </w:p>
        </w:tc>
      </w:tr>
    </w:tbl>
    <w:p w14:paraId="5281E18E" w14:textId="77777777" w:rsidR="000B0C23" w:rsidRDefault="00787C1D">
      <w:pPr>
        <w:spacing w:before="80" w:after="200" w:line="240" w:lineRule="auto"/>
        <w:jc w:val="both"/>
      </w:pPr>
      <w:r>
        <w:rPr>
          <w:i/>
          <w:iCs/>
          <w:sz w:val="20"/>
          <w:szCs w:val="20"/>
        </w:rPr>
        <w:t xml:space="preserve">Nota. </w:t>
      </w:r>
      <w:r>
        <w:rPr>
          <w:sz w:val="20"/>
          <w:szCs w:val="20"/>
        </w:rPr>
        <w:t>El catálogo se deriva de los marcos citados y no de la apreciación del equipo, de modo que un control a</w:t>
      </w:r>
      <w:r>
        <w:rPr>
          <w:sz w:val="20"/>
          <w:szCs w:val="20"/>
        </w:rPr>
        <w:t>usente pueda atribuirse a una decisión de alcance y no a un olvido. La evaluación del principio de mínimo privilegio sobre el rol de ejecución compartido no se automatiza, porque el entorno impide corregir la desviación; se documenta como hallazgo permanen</w:t>
      </w:r>
      <w:r>
        <w:rPr>
          <w:sz w:val="20"/>
          <w:szCs w:val="20"/>
        </w:rPr>
        <w:t xml:space="preserve">te en el informe, con la referencia del pilar de seguridad del marco de buenas prácticas del proveedor (Amazon Web </w:t>
      </w:r>
      <w:proofErr w:type="spellStart"/>
      <w:r>
        <w:rPr>
          <w:sz w:val="20"/>
          <w:szCs w:val="20"/>
        </w:rPr>
        <w:t>Services</w:t>
      </w:r>
      <w:proofErr w:type="spellEnd"/>
      <w:r>
        <w:rPr>
          <w:sz w:val="20"/>
          <w:szCs w:val="20"/>
        </w:rPr>
        <w:t>, 2024).</w:t>
      </w:r>
    </w:p>
    <w:p w14:paraId="5BB6DEB9" w14:textId="77777777" w:rsidR="000B0C23" w:rsidRDefault="00787C1D">
      <w:pPr>
        <w:pStyle w:val="Ttulo1"/>
        <w:spacing w:before="240" w:after="120"/>
      </w:pPr>
      <w:bookmarkStart w:id="23" w:name="_Toc239150329"/>
      <w:r>
        <w:lastRenderedPageBreak/>
        <w:t>10. Requisitos preliminares y criterios de aceptación</w:t>
      </w:r>
      <w:bookmarkEnd w:id="23"/>
    </w:p>
    <w:p w14:paraId="118B4CC1" w14:textId="77777777" w:rsidR="000B0C23" w:rsidRDefault="00787C1D">
      <w:pPr>
        <w:jc w:val="both"/>
      </w:pPr>
      <w:r>
        <w:t>Se relacionan los requisitos preliminares de mayor valor, trazados hacia el control o el objetivo que los origina. El detalle completo corresponde a la fase de ajuste avanzado.</w:t>
      </w:r>
    </w:p>
    <w:p w14:paraId="280C5105" w14:textId="77777777" w:rsidR="000B0C23" w:rsidRDefault="00787C1D">
      <w:pPr>
        <w:spacing w:before="120"/>
        <w:jc w:val="both"/>
      </w:pPr>
      <w:r>
        <w:t xml:space="preserve">La Tabla 13 relaciona cada requisito con su origen, su prioridad y su criterio </w:t>
      </w:r>
      <w:r>
        <w:t>de aceptación.</w:t>
      </w:r>
    </w:p>
    <w:p w14:paraId="7B8CFC89" w14:textId="77777777" w:rsidR="000B0C23" w:rsidRDefault="00787C1D">
      <w:pPr>
        <w:spacing w:before="200"/>
      </w:pPr>
      <w:r>
        <w:rPr>
          <w:b/>
          <w:bCs/>
        </w:rPr>
        <w:t>Tabla 13</w:t>
      </w:r>
    </w:p>
    <w:p w14:paraId="6AC11E29" w14:textId="77777777" w:rsidR="000B0C23" w:rsidRDefault="00787C1D">
      <w:pPr>
        <w:spacing w:after="80"/>
      </w:pPr>
      <w:r>
        <w:rPr>
          <w:i/>
          <w:iCs/>
        </w:rPr>
        <w:t>Requisitos preliminares con origen, prioridad y criterio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20"/>
        <w:gridCol w:w="2440"/>
        <w:gridCol w:w="1250"/>
        <w:gridCol w:w="1100"/>
        <w:gridCol w:w="2950"/>
      </w:tblGrid>
      <w:tr w:rsidR="000B0C23" w14:paraId="69D94587" w14:textId="77777777">
        <w:tblPrEx>
          <w:tblCellMar>
            <w:top w:w="0" w:type="dxa"/>
            <w:bottom w:w="0" w:type="dxa"/>
          </w:tblCellMar>
        </w:tblPrEx>
        <w:trPr>
          <w:tblHeader/>
        </w:trPr>
        <w:tc>
          <w:tcPr>
            <w:tcW w:w="1000" w:type="dxa"/>
            <w:shd w:val="clear" w:color="auto" w:fill="E3DED2"/>
            <w:tcMar>
              <w:top w:w="60" w:type="dxa"/>
              <w:left w:w="90" w:type="dxa"/>
              <w:bottom w:w="60" w:type="dxa"/>
              <w:right w:w="90" w:type="dxa"/>
            </w:tcMar>
          </w:tcPr>
          <w:p w14:paraId="0DAEF79E" w14:textId="77777777" w:rsidR="000B0C23" w:rsidRDefault="00787C1D">
            <w:pPr>
              <w:spacing w:line="240" w:lineRule="auto"/>
              <w:jc w:val="center"/>
            </w:pPr>
            <w:r>
              <w:rPr>
                <w:b/>
                <w:bCs/>
                <w:sz w:val="20"/>
                <w:szCs w:val="20"/>
              </w:rPr>
              <w:t>ID</w:t>
            </w:r>
          </w:p>
        </w:tc>
        <w:tc>
          <w:tcPr>
            <w:tcW w:w="620" w:type="dxa"/>
            <w:shd w:val="clear" w:color="auto" w:fill="E3DED2"/>
            <w:tcMar>
              <w:top w:w="60" w:type="dxa"/>
              <w:left w:w="90" w:type="dxa"/>
              <w:bottom w:w="60" w:type="dxa"/>
              <w:right w:w="90" w:type="dxa"/>
            </w:tcMar>
          </w:tcPr>
          <w:p w14:paraId="0C5E3162" w14:textId="77777777" w:rsidR="000B0C23" w:rsidRDefault="00787C1D">
            <w:pPr>
              <w:spacing w:line="240" w:lineRule="auto"/>
              <w:jc w:val="center"/>
            </w:pPr>
            <w:r>
              <w:rPr>
                <w:b/>
                <w:bCs/>
                <w:sz w:val="20"/>
                <w:szCs w:val="20"/>
              </w:rPr>
              <w:t>Tipo</w:t>
            </w:r>
          </w:p>
        </w:tc>
        <w:tc>
          <w:tcPr>
            <w:tcW w:w="2440" w:type="dxa"/>
            <w:shd w:val="clear" w:color="auto" w:fill="E3DED2"/>
            <w:tcMar>
              <w:top w:w="60" w:type="dxa"/>
              <w:left w:w="90" w:type="dxa"/>
              <w:bottom w:w="60" w:type="dxa"/>
              <w:right w:w="90" w:type="dxa"/>
            </w:tcMar>
          </w:tcPr>
          <w:p w14:paraId="14992CEF" w14:textId="77777777" w:rsidR="000B0C23" w:rsidRDefault="00787C1D">
            <w:pPr>
              <w:spacing w:line="240" w:lineRule="auto"/>
              <w:jc w:val="center"/>
            </w:pPr>
            <w:r>
              <w:rPr>
                <w:b/>
                <w:bCs/>
                <w:sz w:val="20"/>
                <w:szCs w:val="20"/>
              </w:rPr>
              <w:t>Requisito preliminar</w:t>
            </w:r>
          </w:p>
        </w:tc>
        <w:tc>
          <w:tcPr>
            <w:tcW w:w="1250" w:type="dxa"/>
            <w:shd w:val="clear" w:color="auto" w:fill="E3DED2"/>
            <w:tcMar>
              <w:top w:w="60" w:type="dxa"/>
              <w:left w:w="90" w:type="dxa"/>
              <w:bottom w:w="60" w:type="dxa"/>
              <w:right w:w="90" w:type="dxa"/>
            </w:tcMar>
          </w:tcPr>
          <w:p w14:paraId="535D865E" w14:textId="77777777" w:rsidR="000B0C23" w:rsidRDefault="00787C1D">
            <w:pPr>
              <w:spacing w:line="240" w:lineRule="auto"/>
              <w:jc w:val="center"/>
            </w:pPr>
            <w:r>
              <w:rPr>
                <w:b/>
                <w:bCs/>
                <w:sz w:val="20"/>
                <w:szCs w:val="20"/>
              </w:rPr>
              <w:t>Origen</w:t>
            </w:r>
          </w:p>
        </w:tc>
        <w:tc>
          <w:tcPr>
            <w:tcW w:w="1100" w:type="dxa"/>
            <w:shd w:val="clear" w:color="auto" w:fill="E3DED2"/>
            <w:tcMar>
              <w:top w:w="60" w:type="dxa"/>
              <w:left w:w="90" w:type="dxa"/>
              <w:bottom w:w="60" w:type="dxa"/>
              <w:right w:w="90" w:type="dxa"/>
            </w:tcMar>
          </w:tcPr>
          <w:p w14:paraId="45F8B12B" w14:textId="77777777" w:rsidR="000B0C23" w:rsidRDefault="00787C1D">
            <w:pPr>
              <w:spacing w:line="240" w:lineRule="auto"/>
              <w:jc w:val="center"/>
            </w:pPr>
            <w:r>
              <w:rPr>
                <w:b/>
                <w:bCs/>
                <w:sz w:val="20"/>
                <w:szCs w:val="20"/>
              </w:rPr>
              <w:t>Prioridad</w:t>
            </w:r>
          </w:p>
        </w:tc>
        <w:tc>
          <w:tcPr>
            <w:tcW w:w="2950" w:type="dxa"/>
            <w:shd w:val="clear" w:color="auto" w:fill="E3DED2"/>
            <w:tcMar>
              <w:top w:w="60" w:type="dxa"/>
              <w:left w:w="90" w:type="dxa"/>
              <w:bottom w:w="60" w:type="dxa"/>
              <w:right w:w="90" w:type="dxa"/>
            </w:tcMar>
          </w:tcPr>
          <w:p w14:paraId="70B1A379" w14:textId="77777777" w:rsidR="000B0C23" w:rsidRDefault="00787C1D">
            <w:pPr>
              <w:spacing w:line="240" w:lineRule="auto"/>
              <w:jc w:val="center"/>
            </w:pPr>
            <w:r>
              <w:rPr>
                <w:b/>
                <w:bCs/>
                <w:sz w:val="20"/>
                <w:szCs w:val="20"/>
              </w:rPr>
              <w:t>Criterio de aceptación</w:t>
            </w:r>
          </w:p>
        </w:tc>
      </w:tr>
      <w:tr w:rsidR="000B0C23" w14:paraId="69D1EB11" w14:textId="77777777">
        <w:tblPrEx>
          <w:tblCellMar>
            <w:top w:w="0" w:type="dxa"/>
            <w:bottom w:w="0" w:type="dxa"/>
          </w:tblCellMar>
        </w:tblPrEx>
        <w:tc>
          <w:tcPr>
            <w:tcW w:w="1000" w:type="dxa"/>
            <w:tcMar>
              <w:top w:w="60" w:type="dxa"/>
              <w:left w:w="90" w:type="dxa"/>
              <w:bottom w:w="60" w:type="dxa"/>
              <w:right w:w="90" w:type="dxa"/>
            </w:tcMar>
          </w:tcPr>
          <w:p w14:paraId="4F4D2D86" w14:textId="77777777" w:rsidR="000B0C23" w:rsidRDefault="00787C1D">
            <w:pPr>
              <w:spacing w:line="240" w:lineRule="auto"/>
            </w:pPr>
            <w:r>
              <w:rPr>
                <w:sz w:val="20"/>
                <w:szCs w:val="20"/>
              </w:rPr>
              <w:t>REQ-01</w:t>
            </w:r>
          </w:p>
        </w:tc>
        <w:tc>
          <w:tcPr>
            <w:tcW w:w="620" w:type="dxa"/>
            <w:tcMar>
              <w:top w:w="60" w:type="dxa"/>
              <w:left w:w="90" w:type="dxa"/>
              <w:bottom w:w="60" w:type="dxa"/>
              <w:right w:w="90" w:type="dxa"/>
            </w:tcMar>
          </w:tcPr>
          <w:p w14:paraId="5ED85395" w14:textId="77777777" w:rsidR="000B0C23" w:rsidRDefault="00787C1D">
            <w:pPr>
              <w:spacing w:line="240" w:lineRule="auto"/>
            </w:pPr>
            <w:r>
              <w:rPr>
                <w:sz w:val="20"/>
                <w:szCs w:val="20"/>
              </w:rPr>
              <w:t>F</w:t>
            </w:r>
          </w:p>
        </w:tc>
        <w:tc>
          <w:tcPr>
            <w:tcW w:w="2440" w:type="dxa"/>
            <w:tcMar>
              <w:top w:w="60" w:type="dxa"/>
              <w:left w:w="90" w:type="dxa"/>
              <w:bottom w:w="60" w:type="dxa"/>
              <w:right w:w="90" w:type="dxa"/>
            </w:tcMar>
          </w:tcPr>
          <w:p w14:paraId="2C0B562B" w14:textId="77777777" w:rsidR="000B0C23" w:rsidRDefault="00787C1D">
            <w:pPr>
              <w:spacing w:line="240" w:lineRule="auto"/>
            </w:pPr>
            <w:r>
              <w:rPr>
                <w:sz w:val="20"/>
                <w:szCs w:val="20"/>
              </w:rPr>
              <w:t>El programa deberá ejecutar el catálogo completo de controles en una sola invocación, sin intervención manual.</w:t>
            </w:r>
          </w:p>
        </w:tc>
        <w:tc>
          <w:tcPr>
            <w:tcW w:w="1250" w:type="dxa"/>
            <w:tcMar>
              <w:top w:w="60" w:type="dxa"/>
              <w:left w:w="90" w:type="dxa"/>
              <w:bottom w:w="60" w:type="dxa"/>
              <w:right w:w="90" w:type="dxa"/>
            </w:tcMar>
          </w:tcPr>
          <w:p w14:paraId="49F57DB2" w14:textId="77777777" w:rsidR="000B0C23" w:rsidRDefault="00787C1D">
            <w:pPr>
              <w:spacing w:line="240" w:lineRule="auto"/>
            </w:pPr>
            <w:r>
              <w:rPr>
                <w:sz w:val="20"/>
                <w:szCs w:val="20"/>
              </w:rPr>
              <w:t>OE-3</w:t>
            </w:r>
          </w:p>
        </w:tc>
        <w:tc>
          <w:tcPr>
            <w:tcW w:w="1100" w:type="dxa"/>
            <w:tcMar>
              <w:top w:w="60" w:type="dxa"/>
              <w:left w:w="90" w:type="dxa"/>
              <w:bottom w:w="60" w:type="dxa"/>
              <w:right w:w="90" w:type="dxa"/>
            </w:tcMar>
          </w:tcPr>
          <w:p w14:paraId="69E3F9D7"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69F4A7B0" w14:textId="77777777" w:rsidR="000B0C23" w:rsidRDefault="00787C1D">
            <w:pPr>
              <w:spacing w:line="240" w:lineRule="auto"/>
            </w:pPr>
            <w:r>
              <w:rPr>
                <w:sz w:val="20"/>
                <w:szCs w:val="20"/>
              </w:rPr>
              <w:t>Dada una invocación del programa, cuando termina, entonces existe un resultado registrado para cada uno de los ocho controles del catál</w:t>
            </w:r>
            <w:r>
              <w:rPr>
                <w:sz w:val="20"/>
                <w:szCs w:val="20"/>
              </w:rPr>
              <w:t>ogo.</w:t>
            </w:r>
          </w:p>
        </w:tc>
      </w:tr>
      <w:tr w:rsidR="000B0C23" w14:paraId="31661846" w14:textId="77777777">
        <w:tblPrEx>
          <w:tblCellMar>
            <w:top w:w="0" w:type="dxa"/>
            <w:bottom w:w="0" w:type="dxa"/>
          </w:tblCellMar>
        </w:tblPrEx>
        <w:tc>
          <w:tcPr>
            <w:tcW w:w="1000" w:type="dxa"/>
            <w:tcMar>
              <w:top w:w="60" w:type="dxa"/>
              <w:left w:w="90" w:type="dxa"/>
              <w:bottom w:w="60" w:type="dxa"/>
              <w:right w:w="90" w:type="dxa"/>
            </w:tcMar>
          </w:tcPr>
          <w:p w14:paraId="3533ED1A" w14:textId="77777777" w:rsidR="000B0C23" w:rsidRDefault="00787C1D">
            <w:pPr>
              <w:spacing w:line="240" w:lineRule="auto"/>
            </w:pPr>
            <w:r>
              <w:rPr>
                <w:sz w:val="20"/>
                <w:szCs w:val="20"/>
              </w:rPr>
              <w:t>REQ-02</w:t>
            </w:r>
          </w:p>
        </w:tc>
        <w:tc>
          <w:tcPr>
            <w:tcW w:w="620" w:type="dxa"/>
            <w:tcMar>
              <w:top w:w="60" w:type="dxa"/>
              <w:left w:w="90" w:type="dxa"/>
              <w:bottom w:w="60" w:type="dxa"/>
              <w:right w:w="90" w:type="dxa"/>
            </w:tcMar>
          </w:tcPr>
          <w:p w14:paraId="241BD6F0" w14:textId="77777777" w:rsidR="000B0C23" w:rsidRDefault="00787C1D">
            <w:pPr>
              <w:spacing w:line="240" w:lineRule="auto"/>
            </w:pPr>
            <w:r>
              <w:rPr>
                <w:sz w:val="20"/>
                <w:szCs w:val="20"/>
              </w:rPr>
              <w:t>F</w:t>
            </w:r>
          </w:p>
        </w:tc>
        <w:tc>
          <w:tcPr>
            <w:tcW w:w="2440" w:type="dxa"/>
            <w:tcMar>
              <w:top w:w="60" w:type="dxa"/>
              <w:left w:w="90" w:type="dxa"/>
              <w:bottom w:w="60" w:type="dxa"/>
              <w:right w:w="90" w:type="dxa"/>
            </w:tcMar>
          </w:tcPr>
          <w:p w14:paraId="5B117C85" w14:textId="77777777" w:rsidR="000B0C23" w:rsidRDefault="00787C1D">
            <w:pPr>
              <w:spacing w:line="240" w:lineRule="auto"/>
            </w:pPr>
            <w:r>
              <w:rPr>
                <w:sz w:val="20"/>
                <w:szCs w:val="20"/>
              </w:rPr>
              <w:t>El programa deberá conservar, por cada prueba, el comando o petición ejecutada, su salida literal y la marca de tiempo.</w:t>
            </w:r>
          </w:p>
        </w:tc>
        <w:tc>
          <w:tcPr>
            <w:tcW w:w="1250" w:type="dxa"/>
            <w:tcMar>
              <w:top w:w="60" w:type="dxa"/>
              <w:left w:w="90" w:type="dxa"/>
              <w:bottom w:w="60" w:type="dxa"/>
              <w:right w:w="90" w:type="dxa"/>
            </w:tcMar>
          </w:tcPr>
          <w:p w14:paraId="48E2D128" w14:textId="77777777" w:rsidR="000B0C23" w:rsidRDefault="00787C1D">
            <w:pPr>
              <w:spacing w:line="240" w:lineRule="auto"/>
            </w:pPr>
            <w:r>
              <w:rPr>
                <w:sz w:val="20"/>
                <w:szCs w:val="20"/>
              </w:rPr>
              <w:t>Causa directa 2</w:t>
            </w:r>
          </w:p>
        </w:tc>
        <w:tc>
          <w:tcPr>
            <w:tcW w:w="1100" w:type="dxa"/>
            <w:tcMar>
              <w:top w:w="60" w:type="dxa"/>
              <w:left w:w="90" w:type="dxa"/>
              <w:bottom w:w="60" w:type="dxa"/>
              <w:right w:w="90" w:type="dxa"/>
            </w:tcMar>
          </w:tcPr>
          <w:p w14:paraId="407ED960"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5D661CA7" w14:textId="77777777" w:rsidR="000B0C23" w:rsidRDefault="00787C1D">
            <w:pPr>
              <w:spacing w:line="240" w:lineRule="auto"/>
            </w:pPr>
            <w:r>
              <w:rPr>
                <w:sz w:val="20"/>
                <w:szCs w:val="20"/>
              </w:rPr>
              <w:t>Dado un papel de trabajo, cuando se consulta, entonces contiene el procedimiento exacto, la salida sin editar y la fecha y hora de ejecución.</w:t>
            </w:r>
          </w:p>
        </w:tc>
      </w:tr>
      <w:tr w:rsidR="000B0C23" w14:paraId="725B1916" w14:textId="77777777">
        <w:tblPrEx>
          <w:tblCellMar>
            <w:top w:w="0" w:type="dxa"/>
            <w:bottom w:w="0" w:type="dxa"/>
          </w:tblCellMar>
        </w:tblPrEx>
        <w:tc>
          <w:tcPr>
            <w:tcW w:w="1000" w:type="dxa"/>
            <w:tcMar>
              <w:top w:w="60" w:type="dxa"/>
              <w:left w:w="90" w:type="dxa"/>
              <w:bottom w:w="60" w:type="dxa"/>
              <w:right w:w="90" w:type="dxa"/>
            </w:tcMar>
          </w:tcPr>
          <w:p w14:paraId="34BDF498" w14:textId="77777777" w:rsidR="000B0C23" w:rsidRDefault="00787C1D">
            <w:pPr>
              <w:spacing w:line="240" w:lineRule="auto"/>
            </w:pPr>
            <w:r>
              <w:rPr>
                <w:sz w:val="20"/>
                <w:szCs w:val="20"/>
              </w:rPr>
              <w:t>REQ-03</w:t>
            </w:r>
          </w:p>
        </w:tc>
        <w:tc>
          <w:tcPr>
            <w:tcW w:w="620" w:type="dxa"/>
            <w:tcMar>
              <w:top w:w="60" w:type="dxa"/>
              <w:left w:w="90" w:type="dxa"/>
              <w:bottom w:w="60" w:type="dxa"/>
              <w:right w:w="90" w:type="dxa"/>
            </w:tcMar>
          </w:tcPr>
          <w:p w14:paraId="765D49C6" w14:textId="77777777" w:rsidR="000B0C23" w:rsidRDefault="00787C1D">
            <w:pPr>
              <w:spacing w:line="240" w:lineRule="auto"/>
            </w:pPr>
            <w:r>
              <w:rPr>
                <w:sz w:val="20"/>
                <w:szCs w:val="20"/>
              </w:rPr>
              <w:t>F</w:t>
            </w:r>
          </w:p>
        </w:tc>
        <w:tc>
          <w:tcPr>
            <w:tcW w:w="2440" w:type="dxa"/>
            <w:tcMar>
              <w:top w:w="60" w:type="dxa"/>
              <w:left w:w="90" w:type="dxa"/>
              <w:bottom w:w="60" w:type="dxa"/>
              <w:right w:w="90" w:type="dxa"/>
            </w:tcMar>
          </w:tcPr>
          <w:p w14:paraId="73E439F8" w14:textId="77777777" w:rsidR="000B0C23" w:rsidRDefault="00787C1D">
            <w:pPr>
              <w:spacing w:line="240" w:lineRule="auto"/>
            </w:pPr>
            <w:r>
              <w:rPr>
                <w:sz w:val="20"/>
                <w:szCs w:val="20"/>
              </w:rPr>
              <w:t>El programa deberá calcular y almacenar la huella criptográfica del archivo de evidencia de cada prueba.</w:t>
            </w:r>
          </w:p>
        </w:tc>
        <w:tc>
          <w:tcPr>
            <w:tcW w:w="1250" w:type="dxa"/>
            <w:tcMar>
              <w:top w:w="60" w:type="dxa"/>
              <w:left w:w="90" w:type="dxa"/>
              <w:bottom w:w="60" w:type="dxa"/>
              <w:right w:w="90" w:type="dxa"/>
            </w:tcMar>
          </w:tcPr>
          <w:p w14:paraId="1590E7D7" w14:textId="77777777" w:rsidR="000B0C23" w:rsidRDefault="00787C1D">
            <w:pPr>
              <w:spacing w:line="240" w:lineRule="auto"/>
            </w:pPr>
            <w:r>
              <w:rPr>
                <w:sz w:val="20"/>
                <w:szCs w:val="20"/>
              </w:rPr>
              <w:t>Causa directa 2 / OE-3</w:t>
            </w:r>
          </w:p>
        </w:tc>
        <w:tc>
          <w:tcPr>
            <w:tcW w:w="1100" w:type="dxa"/>
            <w:tcMar>
              <w:top w:w="60" w:type="dxa"/>
              <w:left w:w="90" w:type="dxa"/>
              <w:bottom w:w="60" w:type="dxa"/>
              <w:right w:w="90" w:type="dxa"/>
            </w:tcMar>
          </w:tcPr>
          <w:p w14:paraId="731AE99C"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6A8102F3" w14:textId="77777777" w:rsidR="000B0C23" w:rsidRDefault="00787C1D">
            <w:pPr>
              <w:spacing w:line="240" w:lineRule="auto"/>
            </w:pPr>
            <w:r>
              <w:rPr>
                <w:sz w:val="20"/>
                <w:szCs w:val="20"/>
              </w:rPr>
              <w:t>Dado un archivo de evidencia, cuando se recalcula su huella, entonces coincide con la almacenada en el índice; y si el archivo se modifica, entonces deja de coincidir.</w:t>
            </w:r>
          </w:p>
        </w:tc>
      </w:tr>
      <w:tr w:rsidR="000B0C23" w14:paraId="4BA9F9FF" w14:textId="77777777">
        <w:tblPrEx>
          <w:tblCellMar>
            <w:top w:w="0" w:type="dxa"/>
            <w:bottom w:w="0" w:type="dxa"/>
          </w:tblCellMar>
        </w:tblPrEx>
        <w:tc>
          <w:tcPr>
            <w:tcW w:w="1000" w:type="dxa"/>
            <w:tcMar>
              <w:top w:w="60" w:type="dxa"/>
              <w:left w:w="90" w:type="dxa"/>
              <w:bottom w:w="60" w:type="dxa"/>
              <w:right w:w="90" w:type="dxa"/>
            </w:tcMar>
          </w:tcPr>
          <w:p w14:paraId="2BDE6804" w14:textId="77777777" w:rsidR="000B0C23" w:rsidRDefault="00787C1D">
            <w:pPr>
              <w:spacing w:line="240" w:lineRule="auto"/>
            </w:pPr>
            <w:r>
              <w:rPr>
                <w:sz w:val="20"/>
                <w:szCs w:val="20"/>
              </w:rPr>
              <w:t>REQ-04</w:t>
            </w:r>
          </w:p>
        </w:tc>
        <w:tc>
          <w:tcPr>
            <w:tcW w:w="620" w:type="dxa"/>
            <w:tcMar>
              <w:top w:w="60" w:type="dxa"/>
              <w:left w:w="90" w:type="dxa"/>
              <w:bottom w:w="60" w:type="dxa"/>
              <w:right w:w="90" w:type="dxa"/>
            </w:tcMar>
          </w:tcPr>
          <w:p w14:paraId="0E492138" w14:textId="77777777" w:rsidR="000B0C23" w:rsidRDefault="00787C1D">
            <w:pPr>
              <w:spacing w:line="240" w:lineRule="auto"/>
            </w:pPr>
            <w:r>
              <w:rPr>
                <w:sz w:val="20"/>
                <w:szCs w:val="20"/>
              </w:rPr>
              <w:t>F</w:t>
            </w:r>
          </w:p>
        </w:tc>
        <w:tc>
          <w:tcPr>
            <w:tcW w:w="2440" w:type="dxa"/>
            <w:tcMar>
              <w:top w:w="60" w:type="dxa"/>
              <w:left w:w="90" w:type="dxa"/>
              <w:bottom w:w="60" w:type="dxa"/>
              <w:right w:w="90" w:type="dxa"/>
            </w:tcMar>
          </w:tcPr>
          <w:p w14:paraId="268C2AED" w14:textId="77777777" w:rsidR="000B0C23" w:rsidRDefault="00787C1D">
            <w:pPr>
              <w:spacing w:line="240" w:lineRule="auto"/>
            </w:pPr>
            <w:r>
              <w:rPr>
                <w:sz w:val="20"/>
                <w:szCs w:val="20"/>
              </w:rPr>
              <w:t>El programa deberá comparar el resultado obtenido contra el criterio definido y clasificar cada control como conforme o desviado.</w:t>
            </w:r>
          </w:p>
        </w:tc>
        <w:tc>
          <w:tcPr>
            <w:tcW w:w="1250" w:type="dxa"/>
            <w:tcMar>
              <w:top w:w="60" w:type="dxa"/>
              <w:left w:w="90" w:type="dxa"/>
              <w:bottom w:w="60" w:type="dxa"/>
              <w:right w:w="90" w:type="dxa"/>
            </w:tcMar>
          </w:tcPr>
          <w:p w14:paraId="6A5787CF" w14:textId="77777777" w:rsidR="000B0C23" w:rsidRDefault="00787C1D">
            <w:pPr>
              <w:spacing w:line="240" w:lineRule="auto"/>
            </w:pPr>
            <w:r>
              <w:rPr>
                <w:sz w:val="20"/>
                <w:szCs w:val="20"/>
              </w:rPr>
              <w:t>OE-2</w:t>
            </w:r>
          </w:p>
        </w:tc>
        <w:tc>
          <w:tcPr>
            <w:tcW w:w="1100" w:type="dxa"/>
            <w:tcMar>
              <w:top w:w="60" w:type="dxa"/>
              <w:left w:w="90" w:type="dxa"/>
              <w:bottom w:w="60" w:type="dxa"/>
              <w:right w:w="90" w:type="dxa"/>
            </w:tcMar>
          </w:tcPr>
          <w:p w14:paraId="3B01F581"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55341F84" w14:textId="77777777" w:rsidR="000B0C23" w:rsidRDefault="00787C1D">
            <w:pPr>
              <w:spacing w:line="240" w:lineRule="auto"/>
            </w:pPr>
            <w:r>
              <w:rPr>
                <w:sz w:val="20"/>
                <w:szCs w:val="20"/>
              </w:rPr>
              <w:t>Dado un control con criterio definido, cuando se ejecuta su prueba, entonces el resultado queda clasificado y la cla</w:t>
            </w:r>
            <w:r>
              <w:rPr>
                <w:sz w:val="20"/>
                <w:szCs w:val="20"/>
              </w:rPr>
              <w:t>sificación no depende de interpretación posterior.</w:t>
            </w:r>
          </w:p>
        </w:tc>
      </w:tr>
      <w:tr w:rsidR="000B0C23" w14:paraId="5F4EC04B" w14:textId="77777777">
        <w:tblPrEx>
          <w:tblCellMar>
            <w:top w:w="0" w:type="dxa"/>
            <w:bottom w:w="0" w:type="dxa"/>
          </w:tblCellMar>
        </w:tblPrEx>
        <w:tc>
          <w:tcPr>
            <w:tcW w:w="1000" w:type="dxa"/>
            <w:tcMar>
              <w:top w:w="60" w:type="dxa"/>
              <w:left w:w="90" w:type="dxa"/>
              <w:bottom w:w="60" w:type="dxa"/>
              <w:right w:w="90" w:type="dxa"/>
            </w:tcMar>
          </w:tcPr>
          <w:p w14:paraId="52E88CD1" w14:textId="77777777" w:rsidR="000B0C23" w:rsidRDefault="00787C1D">
            <w:pPr>
              <w:spacing w:line="240" w:lineRule="auto"/>
            </w:pPr>
            <w:r>
              <w:rPr>
                <w:sz w:val="20"/>
                <w:szCs w:val="20"/>
              </w:rPr>
              <w:t>REQ-05</w:t>
            </w:r>
          </w:p>
        </w:tc>
        <w:tc>
          <w:tcPr>
            <w:tcW w:w="620" w:type="dxa"/>
            <w:tcMar>
              <w:top w:w="60" w:type="dxa"/>
              <w:left w:w="90" w:type="dxa"/>
              <w:bottom w:w="60" w:type="dxa"/>
              <w:right w:w="90" w:type="dxa"/>
            </w:tcMar>
          </w:tcPr>
          <w:p w14:paraId="3E6F1E52" w14:textId="77777777" w:rsidR="000B0C23" w:rsidRDefault="00787C1D">
            <w:pPr>
              <w:spacing w:line="240" w:lineRule="auto"/>
            </w:pPr>
            <w:r>
              <w:rPr>
                <w:sz w:val="20"/>
                <w:szCs w:val="20"/>
              </w:rPr>
              <w:t>F</w:t>
            </w:r>
          </w:p>
        </w:tc>
        <w:tc>
          <w:tcPr>
            <w:tcW w:w="2440" w:type="dxa"/>
            <w:tcMar>
              <w:top w:w="60" w:type="dxa"/>
              <w:left w:w="90" w:type="dxa"/>
              <w:bottom w:w="60" w:type="dxa"/>
              <w:right w:w="90" w:type="dxa"/>
            </w:tcMar>
          </w:tcPr>
          <w:p w14:paraId="47EAF4F3" w14:textId="77777777" w:rsidR="000B0C23" w:rsidRDefault="00787C1D">
            <w:pPr>
              <w:spacing w:line="240" w:lineRule="auto"/>
            </w:pPr>
            <w:r>
              <w:rPr>
                <w:sz w:val="20"/>
                <w:szCs w:val="20"/>
              </w:rPr>
              <w:t>El programa deberá ejecutar pruebas sustantivas autenticándose con usuarios de prueba de distintos roles y organizaciones.</w:t>
            </w:r>
          </w:p>
        </w:tc>
        <w:tc>
          <w:tcPr>
            <w:tcW w:w="1250" w:type="dxa"/>
            <w:tcMar>
              <w:top w:w="60" w:type="dxa"/>
              <w:left w:w="90" w:type="dxa"/>
              <w:bottom w:w="60" w:type="dxa"/>
              <w:right w:w="90" w:type="dxa"/>
            </w:tcMar>
          </w:tcPr>
          <w:p w14:paraId="1BC3DADB" w14:textId="77777777" w:rsidR="000B0C23" w:rsidRDefault="00787C1D">
            <w:pPr>
              <w:spacing w:line="240" w:lineRule="auto"/>
            </w:pPr>
            <w:r>
              <w:rPr>
                <w:sz w:val="20"/>
                <w:szCs w:val="20"/>
              </w:rPr>
              <w:t>C-05 / C-06 / C-07</w:t>
            </w:r>
          </w:p>
        </w:tc>
        <w:tc>
          <w:tcPr>
            <w:tcW w:w="1100" w:type="dxa"/>
            <w:tcMar>
              <w:top w:w="60" w:type="dxa"/>
              <w:left w:w="90" w:type="dxa"/>
              <w:bottom w:w="60" w:type="dxa"/>
              <w:right w:w="90" w:type="dxa"/>
            </w:tcMar>
          </w:tcPr>
          <w:p w14:paraId="43AFCF76"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4AB6BBC8" w14:textId="77777777" w:rsidR="000B0C23" w:rsidRDefault="00787C1D">
            <w:pPr>
              <w:spacing w:line="240" w:lineRule="auto"/>
            </w:pPr>
            <w:r>
              <w:rPr>
                <w:sz w:val="20"/>
                <w:szCs w:val="20"/>
              </w:rPr>
              <w:t>Dado un usuario de prueba del rol conductor, cua</w:t>
            </w:r>
            <w:r>
              <w:rPr>
                <w:sz w:val="20"/>
                <w:szCs w:val="20"/>
              </w:rPr>
              <w:t>ndo el programa invoca una operación de administración, entonces registra el código de respuesta obtenido y el registro producido en la bitácora del sistema auditado.</w:t>
            </w:r>
          </w:p>
        </w:tc>
      </w:tr>
      <w:tr w:rsidR="000B0C23" w14:paraId="6542466C" w14:textId="77777777">
        <w:tblPrEx>
          <w:tblCellMar>
            <w:top w:w="0" w:type="dxa"/>
            <w:bottom w:w="0" w:type="dxa"/>
          </w:tblCellMar>
        </w:tblPrEx>
        <w:tc>
          <w:tcPr>
            <w:tcW w:w="1000" w:type="dxa"/>
            <w:tcMar>
              <w:top w:w="60" w:type="dxa"/>
              <w:left w:w="90" w:type="dxa"/>
              <w:bottom w:w="60" w:type="dxa"/>
              <w:right w:w="90" w:type="dxa"/>
            </w:tcMar>
          </w:tcPr>
          <w:p w14:paraId="6B33F8E0" w14:textId="77777777" w:rsidR="000B0C23" w:rsidRDefault="00787C1D">
            <w:pPr>
              <w:spacing w:line="240" w:lineRule="auto"/>
            </w:pPr>
            <w:r>
              <w:rPr>
                <w:sz w:val="20"/>
                <w:szCs w:val="20"/>
              </w:rPr>
              <w:t>REQ-06</w:t>
            </w:r>
          </w:p>
        </w:tc>
        <w:tc>
          <w:tcPr>
            <w:tcW w:w="620" w:type="dxa"/>
            <w:tcMar>
              <w:top w:w="60" w:type="dxa"/>
              <w:left w:w="90" w:type="dxa"/>
              <w:bottom w:w="60" w:type="dxa"/>
              <w:right w:w="90" w:type="dxa"/>
            </w:tcMar>
          </w:tcPr>
          <w:p w14:paraId="43DF9E57" w14:textId="77777777" w:rsidR="000B0C23" w:rsidRDefault="00787C1D">
            <w:pPr>
              <w:spacing w:line="240" w:lineRule="auto"/>
            </w:pPr>
            <w:r>
              <w:rPr>
                <w:sz w:val="20"/>
                <w:szCs w:val="20"/>
              </w:rPr>
              <w:t>F</w:t>
            </w:r>
          </w:p>
        </w:tc>
        <w:tc>
          <w:tcPr>
            <w:tcW w:w="2440" w:type="dxa"/>
            <w:tcMar>
              <w:top w:w="60" w:type="dxa"/>
              <w:left w:w="90" w:type="dxa"/>
              <w:bottom w:w="60" w:type="dxa"/>
              <w:right w:w="90" w:type="dxa"/>
            </w:tcMar>
          </w:tcPr>
          <w:p w14:paraId="74CA37E9" w14:textId="77777777" w:rsidR="000B0C23" w:rsidRDefault="00787C1D">
            <w:pPr>
              <w:spacing w:line="240" w:lineRule="auto"/>
            </w:pPr>
            <w:r>
              <w:rPr>
                <w:sz w:val="20"/>
                <w:szCs w:val="20"/>
              </w:rPr>
              <w:t>El programa deberá verificar la integridad de la bitácora recalculando su cadena de funciones hash.</w:t>
            </w:r>
          </w:p>
        </w:tc>
        <w:tc>
          <w:tcPr>
            <w:tcW w:w="1250" w:type="dxa"/>
            <w:tcMar>
              <w:top w:w="60" w:type="dxa"/>
              <w:left w:w="90" w:type="dxa"/>
              <w:bottom w:w="60" w:type="dxa"/>
              <w:right w:w="90" w:type="dxa"/>
            </w:tcMar>
          </w:tcPr>
          <w:p w14:paraId="0CCFCA5A" w14:textId="77777777" w:rsidR="000B0C23" w:rsidRDefault="00787C1D">
            <w:pPr>
              <w:spacing w:line="240" w:lineRule="auto"/>
            </w:pPr>
            <w:r>
              <w:rPr>
                <w:sz w:val="20"/>
                <w:szCs w:val="20"/>
              </w:rPr>
              <w:t>C-08</w:t>
            </w:r>
          </w:p>
        </w:tc>
        <w:tc>
          <w:tcPr>
            <w:tcW w:w="1100" w:type="dxa"/>
            <w:tcMar>
              <w:top w:w="60" w:type="dxa"/>
              <w:left w:w="90" w:type="dxa"/>
              <w:bottom w:w="60" w:type="dxa"/>
              <w:right w:w="90" w:type="dxa"/>
            </w:tcMar>
          </w:tcPr>
          <w:p w14:paraId="1A9296F8"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04B66B62" w14:textId="77777777" w:rsidR="000B0C23" w:rsidRDefault="00787C1D">
            <w:pPr>
              <w:spacing w:line="240" w:lineRule="auto"/>
            </w:pPr>
            <w:r>
              <w:rPr>
                <w:sz w:val="20"/>
                <w:szCs w:val="20"/>
              </w:rPr>
              <w:t xml:space="preserve">Dada una bitácora íntegra, cuando se ejecuta el verificador, entonces informa cadena válida; y tras una alteración controlada de un </w:t>
            </w:r>
            <w:r>
              <w:rPr>
                <w:sz w:val="20"/>
                <w:szCs w:val="20"/>
              </w:rPr>
              <w:lastRenderedPageBreak/>
              <w:t>registro, ento</w:t>
            </w:r>
            <w:r>
              <w:rPr>
                <w:sz w:val="20"/>
                <w:szCs w:val="20"/>
              </w:rPr>
              <w:t>nces informa el punto de ruptura.</w:t>
            </w:r>
          </w:p>
        </w:tc>
      </w:tr>
      <w:tr w:rsidR="000B0C23" w14:paraId="60E992FE" w14:textId="77777777">
        <w:tblPrEx>
          <w:tblCellMar>
            <w:top w:w="0" w:type="dxa"/>
            <w:bottom w:w="0" w:type="dxa"/>
          </w:tblCellMar>
        </w:tblPrEx>
        <w:tc>
          <w:tcPr>
            <w:tcW w:w="1000" w:type="dxa"/>
            <w:tcMar>
              <w:top w:w="60" w:type="dxa"/>
              <w:left w:w="90" w:type="dxa"/>
              <w:bottom w:w="60" w:type="dxa"/>
              <w:right w:w="90" w:type="dxa"/>
            </w:tcMar>
          </w:tcPr>
          <w:p w14:paraId="3A948370" w14:textId="77777777" w:rsidR="000B0C23" w:rsidRDefault="00787C1D">
            <w:pPr>
              <w:spacing w:line="240" w:lineRule="auto"/>
            </w:pPr>
            <w:r>
              <w:rPr>
                <w:sz w:val="20"/>
                <w:szCs w:val="20"/>
              </w:rPr>
              <w:lastRenderedPageBreak/>
              <w:t>REQ-07</w:t>
            </w:r>
          </w:p>
        </w:tc>
        <w:tc>
          <w:tcPr>
            <w:tcW w:w="620" w:type="dxa"/>
            <w:tcMar>
              <w:top w:w="60" w:type="dxa"/>
              <w:left w:w="90" w:type="dxa"/>
              <w:bottom w:w="60" w:type="dxa"/>
              <w:right w:w="90" w:type="dxa"/>
            </w:tcMar>
          </w:tcPr>
          <w:p w14:paraId="6E83303C" w14:textId="77777777" w:rsidR="000B0C23" w:rsidRDefault="00787C1D">
            <w:pPr>
              <w:spacing w:line="240" w:lineRule="auto"/>
            </w:pPr>
            <w:r>
              <w:rPr>
                <w:sz w:val="20"/>
                <w:szCs w:val="20"/>
              </w:rPr>
              <w:t>NF</w:t>
            </w:r>
          </w:p>
        </w:tc>
        <w:tc>
          <w:tcPr>
            <w:tcW w:w="2440" w:type="dxa"/>
            <w:tcMar>
              <w:top w:w="60" w:type="dxa"/>
              <w:left w:w="90" w:type="dxa"/>
              <w:bottom w:w="60" w:type="dxa"/>
              <w:right w:w="90" w:type="dxa"/>
            </w:tcMar>
          </w:tcPr>
          <w:p w14:paraId="39DE51C0" w14:textId="77777777" w:rsidR="000B0C23" w:rsidRDefault="00787C1D">
            <w:pPr>
              <w:spacing w:line="240" w:lineRule="auto"/>
            </w:pPr>
            <w:r>
              <w:rPr>
                <w:sz w:val="20"/>
                <w:szCs w:val="20"/>
              </w:rPr>
              <w:t>Integridad. El almacén de papeles de trabajo deberá impedir la modificación silenciosa de la evidencia almacenada.</w:t>
            </w:r>
          </w:p>
        </w:tc>
        <w:tc>
          <w:tcPr>
            <w:tcW w:w="1250" w:type="dxa"/>
            <w:tcMar>
              <w:top w:w="60" w:type="dxa"/>
              <w:left w:w="90" w:type="dxa"/>
              <w:bottom w:w="60" w:type="dxa"/>
              <w:right w:w="90" w:type="dxa"/>
            </w:tcMar>
          </w:tcPr>
          <w:p w14:paraId="20F31894" w14:textId="77777777" w:rsidR="000B0C23" w:rsidRDefault="00787C1D">
            <w:pPr>
              <w:spacing w:line="240" w:lineRule="auto"/>
            </w:pPr>
            <w:r>
              <w:rPr>
                <w:sz w:val="20"/>
                <w:szCs w:val="20"/>
              </w:rPr>
              <w:t>OE-3</w:t>
            </w:r>
          </w:p>
        </w:tc>
        <w:tc>
          <w:tcPr>
            <w:tcW w:w="1100" w:type="dxa"/>
            <w:tcMar>
              <w:top w:w="60" w:type="dxa"/>
              <w:left w:w="90" w:type="dxa"/>
              <w:bottom w:w="60" w:type="dxa"/>
              <w:right w:w="90" w:type="dxa"/>
            </w:tcMar>
          </w:tcPr>
          <w:p w14:paraId="2902B9D6"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68A018F0" w14:textId="77777777" w:rsidR="000B0C23" w:rsidRDefault="00787C1D">
            <w:pPr>
              <w:spacing w:line="240" w:lineRule="auto"/>
            </w:pPr>
            <w:r>
              <w:rPr>
                <w:sz w:val="20"/>
                <w:szCs w:val="20"/>
              </w:rPr>
              <w:t>Dado un archivo de evidencia, cuando se sobrescribe, entonces la versión anterior sigue siendo recuperable y la huella almacenada d</w:t>
            </w:r>
            <w:r>
              <w:rPr>
                <w:sz w:val="20"/>
                <w:szCs w:val="20"/>
              </w:rPr>
              <w:t>eja de coincidir con el contenido actual.</w:t>
            </w:r>
          </w:p>
        </w:tc>
      </w:tr>
      <w:tr w:rsidR="000B0C23" w14:paraId="2C84E797" w14:textId="77777777">
        <w:tblPrEx>
          <w:tblCellMar>
            <w:top w:w="0" w:type="dxa"/>
            <w:bottom w:w="0" w:type="dxa"/>
          </w:tblCellMar>
        </w:tblPrEx>
        <w:tc>
          <w:tcPr>
            <w:tcW w:w="1000" w:type="dxa"/>
            <w:tcMar>
              <w:top w:w="60" w:type="dxa"/>
              <w:left w:w="90" w:type="dxa"/>
              <w:bottom w:w="60" w:type="dxa"/>
              <w:right w:w="90" w:type="dxa"/>
            </w:tcMar>
          </w:tcPr>
          <w:p w14:paraId="7BB8F203" w14:textId="77777777" w:rsidR="000B0C23" w:rsidRDefault="00787C1D">
            <w:pPr>
              <w:spacing w:line="240" w:lineRule="auto"/>
            </w:pPr>
            <w:r>
              <w:rPr>
                <w:sz w:val="20"/>
                <w:szCs w:val="20"/>
              </w:rPr>
              <w:t>REQ-08</w:t>
            </w:r>
          </w:p>
        </w:tc>
        <w:tc>
          <w:tcPr>
            <w:tcW w:w="620" w:type="dxa"/>
            <w:tcMar>
              <w:top w:w="60" w:type="dxa"/>
              <w:left w:w="90" w:type="dxa"/>
              <w:bottom w:w="60" w:type="dxa"/>
              <w:right w:w="90" w:type="dxa"/>
            </w:tcMar>
          </w:tcPr>
          <w:p w14:paraId="012951D5" w14:textId="77777777" w:rsidR="000B0C23" w:rsidRDefault="00787C1D">
            <w:pPr>
              <w:spacing w:line="240" w:lineRule="auto"/>
            </w:pPr>
            <w:r>
              <w:rPr>
                <w:sz w:val="20"/>
                <w:szCs w:val="20"/>
              </w:rPr>
              <w:t>NF</w:t>
            </w:r>
          </w:p>
        </w:tc>
        <w:tc>
          <w:tcPr>
            <w:tcW w:w="2440" w:type="dxa"/>
            <w:tcMar>
              <w:top w:w="60" w:type="dxa"/>
              <w:left w:w="90" w:type="dxa"/>
              <w:bottom w:w="60" w:type="dxa"/>
              <w:right w:w="90" w:type="dxa"/>
            </w:tcMar>
          </w:tcPr>
          <w:p w14:paraId="29350BDB" w14:textId="77777777" w:rsidR="000B0C23" w:rsidRDefault="00787C1D">
            <w:pPr>
              <w:spacing w:line="240" w:lineRule="auto"/>
            </w:pPr>
            <w:r>
              <w:rPr>
                <w:sz w:val="20"/>
                <w:szCs w:val="20"/>
              </w:rPr>
              <w:t xml:space="preserve">Reproducibilidad. Un tercero deberá poder </w:t>
            </w:r>
            <w:proofErr w:type="spellStart"/>
            <w:r>
              <w:rPr>
                <w:sz w:val="20"/>
                <w:szCs w:val="20"/>
              </w:rPr>
              <w:t>reejecutar</w:t>
            </w:r>
            <w:proofErr w:type="spellEnd"/>
            <w:r>
              <w:rPr>
                <w:sz w:val="20"/>
                <w:szCs w:val="20"/>
              </w:rPr>
              <w:t xml:space="preserve"> el programa y obtener el mismo resultado para cada control.</w:t>
            </w:r>
          </w:p>
        </w:tc>
        <w:tc>
          <w:tcPr>
            <w:tcW w:w="1250" w:type="dxa"/>
            <w:tcMar>
              <w:top w:w="60" w:type="dxa"/>
              <w:left w:w="90" w:type="dxa"/>
              <w:bottom w:w="60" w:type="dxa"/>
              <w:right w:w="90" w:type="dxa"/>
            </w:tcMar>
          </w:tcPr>
          <w:p w14:paraId="7314A23B" w14:textId="77777777" w:rsidR="000B0C23" w:rsidRDefault="00787C1D">
            <w:pPr>
              <w:spacing w:line="240" w:lineRule="auto"/>
            </w:pPr>
            <w:r>
              <w:rPr>
                <w:sz w:val="20"/>
                <w:szCs w:val="20"/>
              </w:rPr>
              <w:t>Efecto 2 / OE-4</w:t>
            </w:r>
          </w:p>
        </w:tc>
        <w:tc>
          <w:tcPr>
            <w:tcW w:w="1100" w:type="dxa"/>
            <w:tcMar>
              <w:top w:w="60" w:type="dxa"/>
              <w:left w:w="90" w:type="dxa"/>
              <w:bottom w:w="60" w:type="dxa"/>
              <w:right w:w="90" w:type="dxa"/>
            </w:tcMar>
          </w:tcPr>
          <w:p w14:paraId="79A09652"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20B3CB24" w14:textId="77777777" w:rsidR="000B0C23" w:rsidRDefault="00787C1D">
            <w:pPr>
              <w:spacing w:line="240" w:lineRule="auto"/>
            </w:pPr>
            <w:r>
              <w:rPr>
                <w:sz w:val="20"/>
                <w:szCs w:val="20"/>
              </w:rPr>
              <w:t>Dada una cuenta con el sistema auditado sin cambios, cuando un evaluador distinto ejecuta el programa, entonces obtiene la</w:t>
            </w:r>
            <w:r>
              <w:rPr>
                <w:sz w:val="20"/>
                <w:szCs w:val="20"/>
              </w:rPr>
              <w:t xml:space="preserve"> misma clasificación para los ocho controles.</w:t>
            </w:r>
          </w:p>
        </w:tc>
      </w:tr>
      <w:tr w:rsidR="000B0C23" w14:paraId="37FC49B8" w14:textId="77777777">
        <w:tblPrEx>
          <w:tblCellMar>
            <w:top w:w="0" w:type="dxa"/>
            <w:bottom w:w="0" w:type="dxa"/>
          </w:tblCellMar>
        </w:tblPrEx>
        <w:tc>
          <w:tcPr>
            <w:tcW w:w="1000" w:type="dxa"/>
            <w:tcMar>
              <w:top w:w="60" w:type="dxa"/>
              <w:left w:w="90" w:type="dxa"/>
              <w:bottom w:w="60" w:type="dxa"/>
              <w:right w:w="90" w:type="dxa"/>
            </w:tcMar>
          </w:tcPr>
          <w:p w14:paraId="01B55896" w14:textId="77777777" w:rsidR="000B0C23" w:rsidRDefault="00787C1D">
            <w:pPr>
              <w:spacing w:line="240" w:lineRule="auto"/>
            </w:pPr>
            <w:r>
              <w:rPr>
                <w:sz w:val="20"/>
                <w:szCs w:val="20"/>
              </w:rPr>
              <w:t>REQ-09</w:t>
            </w:r>
          </w:p>
        </w:tc>
        <w:tc>
          <w:tcPr>
            <w:tcW w:w="620" w:type="dxa"/>
            <w:tcMar>
              <w:top w:w="60" w:type="dxa"/>
              <w:left w:w="90" w:type="dxa"/>
              <w:bottom w:w="60" w:type="dxa"/>
              <w:right w:w="90" w:type="dxa"/>
            </w:tcMar>
          </w:tcPr>
          <w:p w14:paraId="251425F8" w14:textId="77777777" w:rsidR="000B0C23" w:rsidRDefault="00787C1D">
            <w:pPr>
              <w:spacing w:line="240" w:lineRule="auto"/>
            </w:pPr>
            <w:r>
              <w:rPr>
                <w:sz w:val="20"/>
                <w:szCs w:val="20"/>
              </w:rPr>
              <w:t>NF</w:t>
            </w:r>
          </w:p>
        </w:tc>
        <w:tc>
          <w:tcPr>
            <w:tcW w:w="2440" w:type="dxa"/>
            <w:tcMar>
              <w:top w:w="60" w:type="dxa"/>
              <w:left w:w="90" w:type="dxa"/>
              <w:bottom w:w="60" w:type="dxa"/>
              <w:right w:w="90" w:type="dxa"/>
            </w:tcMar>
          </w:tcPr>
          <w:p w14:paraId="11016CC5" w14:textId="77777777" w:rsidR="000B0C23" w:rsidRDefault="00787C1D">
            <w:pPr>
              <w:spacing w:line="240" w:lineRule="auto"/>
            </w:pPr>
            <w:r>
              <w:rPr>
                <w:sz w:val="20"/>
                <w:szCs w:val="20"/>
              </w:rPr>
              <w:t>Trazabilidad. Cada hallazgo del informe deberá remitir al papel de trabajo que lo sustenta.</w:t>
            </w:r>
          </w:p>
        </w:tc>
        <w:tc>
          <w:tcPr>
            <w:tcW w:w="1250" w:type="dxa"/>
            <w:tcMar>
              <w:top w:w="60" w:type="dxa"/>
              <w:left w:w="90" w:type="dxa"/>
              <w:bottom w:w="60" w:type="dxa"/>
              <w:right w:w="90" w:type="dxa"/>
            </w:tcMar>
          </w:tcPr>
          <w:p w14:paraId="7EB68B98" w14:textId="77777777" w:rsidR="000B0C23" w:rsidRDefault="00787C1D">
            <w:pPr>
              <w:spacing w:line="240" w:lineRule="auto"/>
            </w:pPr>
            <w:r>
              <w:rPr>
                <w:sz w:val="20"/>
                <w:szCs w:val="20"/>
              </w:rPr>
              <w:t>OE-4 / ISACA (2020)</w:t>
            </w:r>
          </w:p>
        </w:tc>
        <w:tc>
          <w:tcPr>
            <w:tcW w:w="1100" w:type="dxa"/>
            <w:tcMar>
              <w:top w:w="60" w:type="dxa"/>
              <w:left w:w="90" w:type="dxa"/>
              <w:bottom w:w="60" w:type="dxa"/>
              <w:right w:w="90" w:type="dxa"/>
            </w:tcMar>
          </w:tcPr>
          <w:p w14:paraId="3C1631BE" w14:textId="77777777" w:rsidR="000B0C23" w:rsidRDefault="00787C1D">
            <w:pPr>
              <w:spacing w:line="240" w:lineRule="auto"/>
            </w:pPr>
            <w:r>
              <w:rPr>
                <w:sz w:val="20"/>
                <w:szCs w:val="20"/>
              </w:rPr>
              <w:t>Alta</w:t>
            </w:r>
          </w:p>
        </w:tc>
        <w:tc>
          <w:tcPr>
            <w:tcW w:w="2950" w:type="dxa"/>
            <w:tcMar>
              <w:top w:w="60" w:type="dxa"/>
              <w:left w:w="90" w:type="dxa"/>
              <w:bottom w:w="60" w:type="dxa"/>
              <w:right w:w="90" w:type="dxa"/>
            </w:tcMar>
          </w:tcPr>
          <w:p w14:paraId="3A7F12AD" w14:textId="77777777" w:rsidR="000B0C23" w:rsidRDefault="00787C1D">
            <w:pPr>
              <w:spacing w:line="240" w:lineRule="auto"/>
            </w:pPr>
            <w:r>
              <w:rPr>
                <w:sz w:val="20"/>
                <w:szCs w:val="20"/>
              </w:rPr>
              <w:t xml:space="preserve">Dado un hallazgo del informe, cuando se sigue su referencia, entonces se llega al </w:t>
            </w:r>
            <w:r>
              <w:rPr>
                <w:sz w:val="20"/>
                <w:szCs w:val="20"/>
              </w:rPr>
              <w:t>papel de trabajo con la evidencia y la huella que lo respaldan.</w:t>
            </w:r>
          </w:p>
        </w:tc>
      </w:tr>
    </w:tbl>
    <w:p w14:paraId="64A4EDA2" w14:textId="77777777" w:rsidR="000B0C23" w:rsidRDefault="00787C1D">
      <w:pPr>
        <w:spacing w:before="80" w:after="200" w:line="240" w:lineRule="auto"/>
        <w:jc w:val="both"/>
      </w:pPr>
      <w:r>
        <w:rPr>
          <w:i/>
          <w:iCs/>
          <w:sz w:val="20"/>
          <w:szCs w:val="20"/>
        </w:rPr>
        <w:t xml:space="preserve">Nota. </w:t>
      </w:r>
      <w:r>
        <w:rPr>
          <w:sz w:val="20"/>
          <w:szCs w:val="20"/>
        </w:rPr>
        <w:t>F corresponde a requisito funcional y NF a requisito no funcional. Los criterios se expresan en la forma dado-cuando-entonces para que puedan convertirse directamente en casos de prueba</w:t>
      </w:r>
      <w:r>
        <w:rPr>
          <w:sz w:val="20"/>
          <w:szCs w:val="20"/>
        </w:rPr>
        <w:t xml:space="preserve"> del propio programa.</w:t>
      </w:r>
    </w:p>
    <w:p w14:paraId="263D5F3B" w14:textId="77777777" w:rsidR="000B0C23" w:rsidRDefault="00787C1D">
      <w:pPr>
        <w:pStyle w:val="Ttulo1"/>
        <w:spacing w:before="240" w:after="120"/>
      </w:pPr>
      <w:bookmarkStart w:id="24" w:name="_Toc239150330"/>
      <w:r>
        <w:t>11. Metodología y plan inicial de trabajo</w:t>
      </w:r>
      <w:bookmarkEnd w:id="24"/>
    </w:p>
    <w:p w14:paraId="1B7B2C2F" w14:textId="77777777" w:rsidR="000B0C23" w:rsidRDefault="00787C1D">
      <w:pPr>
        <w:jc w:val="both"/>
      </w:pPr>
      <w:r>
        <w:t>El proyecto adopta la secuencia de un trabajo de aseguramiento conforme al marco de prácticas profesionales de auditoría de sistemas (ISACA, 2020): planeación y definición del universo auditable, relevamiento y diseño del programa de pruebas, ejecución y o</w:t>
      </w:r>
      <w:r>
        <w:t>btención de evidencia, y evaluación y comunicación de resultados. Sobre esa secuencia se superpone un ciclo incremental de construcción, porque el ejecutor se desarrolla en paralelo con el sistema que va a auditar y solo puede probar controles ya implement</w:t>
      </w:r>
      <w:r>
        <w:t xml:space="preserve">ados. Las técnicas empleadas son la revisión documental de marcos de referencia para derivar el catálogo, la inspección de configuración mediante la interfaz de programación del proveedor, la </w:t>
      </w:r>
      <w:proofErr w:type="spellStart"/>
      <w:r>
        <w:t>reejecución</w:t>
      </w:r>
      <w:proofErr w:type="spellEnd"/>
      <w:r>
        <w:t xml:space="preserve"> de operaciones con usuarios de prueba, y el recálcul</w:t>
      </w:r>
      <w:r>
        <w:t>o criptográfico para la verificación de integridad.</w:t>
      </w:r>
    </w:p>
    <w:p w14:paraId="5F5AC111" w14:textId="77777777" w:rsidR="000B0C23" w:rsidRDefault="00787C1D">
      <w:pPr>
        <w:spacing w:before="120"/>
        <w:jc w:val="both"/>
      </w:pPr>
      <w:r>
        <w:t>La Tabla 14 presenta las fases del plan con sus actividades, responsables e hitos de cierre.</w:t>
      </w:r>
    </w:p>
    <w:p w14:paraId="37AD99A5" w14:textId="77777777" w:rsidR="000B0C23" w:rsidRDefault="00787C1D">
      <w:pPr>
        <w:spacing w:before="200"/>
      </w:pPr>
      <w:r>
        <w:rPr>
          <w:b/>
          <w:bCs/>
        </w:rPr>
        <w:t>Tabla 14</w:t>
      </w:r>
    </w:p>
    <w:p w14:paraId="19EC1B12" w14:textId="77777777" w:rsidR="000B0C23" w:rsidRDefault="00787C1D">
      <w:pPr>
        <w:spacing w:after="80"/>
      </w:pPr>
      <w:r>
        <w:rPr>
          <w:i/>
          <w:iCs/>
        </w:rPr>
        <w:lastRenderedPageBreak/>
        <w:t>Fases, actividades, responsables e hitos del plan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900"/>
        <w:gridCol w:w="1750"/>
        <w:gridCol w:w="1500"/>
        <w:gridCol w:w="1760"/>
      </w:tblGrid>
      <w:tr w:rsidR="000B0C23" w14:paraId="29182783" w14:textId="77777777">
        <w:tblPrEx>
          <w:tblCellMar>
            <w:top w:w="0" w:type="dxa"/>
            <w:bottom w:w="0" w:type="dxa"/>
          </w:tblCellMar>
        </w:tblPrEx>
        <w:trPr>
          <w:tblHeader/>
        </w:trPr>
        <w:tc>
          <w:tcPr>
            <w:tcW w:w="1450" w:type="dxa"/>
            <w:shd w:val="clear" w:color="auto" w:fill="E3DED2"/>
            <w:tcMar>
              <w:top w:w="60" w:type="dxa"/>
              <w:left w:w="90" w:type="dxa"/>
              <w:bottom w:w="60" w:type="dxa"/>
              <w:right w:w="90" w:type="dxa"/>
            </w:tcMar>
          </w:tcPr>
          <w:p w14:paraId="11D749FF" w14:textId="77777777" w:rsidR="000B0C23" w:rsidRDefault="00787C1D">
            <w:pPr>
              <w:spacing w:line="240" w:lineRule="auto"/>
              <w:jc w:val="center"/>
            </w:pPr>
            <w:r>
              <w:rPr>
                <w:b/>
                <w:bCs/>
                <w:sz w:val="20"/>
                <w:szCs w:val="20"/>
              </w:rPr>
              <w:t>Fase</w:t>
            </w:r>
          </w:p>
        </w:tc>
        <w:tc>
          <w:tcPr>
            <w:tcW w:w="2900" w:type="dxa"/>
            <w:shd w:val="clear" w:color="auto" w:fill="E3DED2"/>
            <w:tcMar>
              <w:top w:w="60" w:type="dxa"/>
              <w:left w:w="90" w:type="dxa"/>
              <w:bottom w:w="60" w:type="dxa"/>
              <w:right w:w="90" w:type="dxa"/>
            </w:tcMar>
          </w:tcPr>
          <w:p w14:paraId="0B3E87EB" w14:textId="77777777" w:rsidR="000B0C23" w:rsidRDefault="00787C1D">
            <w:pPr>
              <w:spacing w:line="240" w:lineRule="auto"/>
              <w:jc w:val="center"/>
            </w:pPr>
            <w:r>
              <w:rPr>
                <w:b/>
                <w:bCs/>
                <w:sz w:val="20"/>
                <w:szCs w:val="20"/>
              </w:rPr>
              <w:t>Actividades principales</w:t>
            </w:r>
          </w:p>
        </w:tc>
        <w:tc>
          <w:tcPr>
            <w:tcW w:w="1750" w:type="dxa"/>
            <w:shd w:val="clear" w:color="auto" w:fill="E3DED2"/>
            <w:tcMar>
              <w:top w:w="60" w:type="dxa"/>
              <w:left w:w="90" w:type="dxa"/>
              <w:bottom w:w="60" w:type="dxa"/>
              <w:right w:w="90" w:type="dxa"/>
            </w:tcMar>
          </w:tcPr>
          <w:p w14:paraId="78F0F266" w14:textId="77777777" w:rsidR="000B0C23" w:rsidRDefault="00787C1D">
            <w:pPr>
              <w:spacing w:line="240" w:lineRule="auto"/>
              <w:jc w:val="center"/>
            </w:pPr>
            <w:r>
              <w:rPr>
                <w:b/>
                <w:bCs/>
                <w:sz w:val="20"/>
                <w:szCs w:val="20"/>
              </w:rPr>
              <w:t>Responsable</w:t>
            </w:r>
          </w:p>
        </w:tc>
        <w:tc>
          <w:tcPr>
            <w:tcW w:w="1500" w:type="dxa"/>
            <w:shd w:val="clear" w:color="auto" w:fill="E3DED2"/>
            <w:tcMar>
              <w:top w:w="60" w:type="dxa"/>
              <w:left w:w="90" w:type="dxa"/>
              <w:bottom w:w="60" w:type="dxa"/>
              <w:right w:w="90" w:type="dxa"/>
            </w:tcMar>
          </w:tcPr>
          <w:p w14:paraId="4E901D74" w14:textId="77777777" w:rsidR="000B0C23" w:rsidRDefault="00787C1D">
            <w:pPr>
              <w:spacing w:line="240" w:lineRule="auto"/>
              <w:jc w:val="center"/>
            </w:pPr>
            <w:r>
              <w:rPr>
                <w:b/>
                <w:bCs/>
                <w:sz w:val="20"/>
                <w:szCs w:val="20"/>
              </w:rPr>
              <w:t>Semanas</w:t>
            </w:r>
          </w:p>
        </w:tc>
        <w:tc>
          <w:tcPr>
            <w:tcW w:w="1760" w:type="dxa"/>
            <w:shd w:val="clear" w:color="auto" w:fill="E3DED2"/>
            <w:tcMar>
              <w:top w:w="60" w:type="dxa"/>
              <w:left w:w="90" w:type="dxa"/>
              <w:bottom w:w="60" w:type="dxa"/>
              <w:right w:w="90" w:type="dxa"/>
            </w:tcMar>
          </w:tcPr>
          <w:p w14:paraId="09C6C249" w14:textId="77777777" w:rsidR="000B0C23" w:rsidRDefault="00787C1D">
            <w:pPr>
              <w:spacing w:line="240" w:lineRule="auto"/>
              <w:jc w:val="center"/>
            </w:pPr>
            <w:r>
              <w:rPr>
                <w:b/>
                <w:bCs/>
                <w:sz w:val="20"/>
                <w:szCs w:val="20"/>
              </w:rPr>
              <w:t>Hito de cierre</w:t>
            </w:r>
          </w:p>
        </w:tc>
      </w:tr>
      <w:tr w:rsidR="000B0C23" w14:paraId="0E99E3A8" w14:textId="77777777">
        <w:tblPrEx>
          <w:tblCellMar>
            <w:top w:w="0" w:type="dxa"/>
            <w:bottom w:w="0" w:type="dxa"/>
          </w:tblCellMar>
        </w:tblPrEx>
        <w:tc>
          <w:tcPr>
            <w:tcW w:w="1450" w:type="dxa"/>
            <w:tcMar>
              <w:top w:w="60" w:type="dxa"/>
              <w:left w:w="90" w:type="dxa"/>
              <w:bottom w:w="60" w:type="dxa"/>
              <w:right w:w="90" w:type="dxa"/>
            </w:tcMar>
          </w:tcPr>
          <w:p w14:paraId="1EB0A0E3" w14:textId="77777777" w:rsidR="000B0C23" w:rsidRDefault="00787C1D">
            <w:pPr>
              <w:spacing w:line="240" w:lineRule="auto"/>
            </w:pPr>
            <w:r>
              <w:rPr>
                <w:sz w:val="20"/>
                <w:szCs w:val="20"/>
              </w:rPr>
              <w:t>F1. Planeación</w:t>
            </w:r>
          </w:p>
        </w:tc>
        <w:tc>
          <w:tcPr>
            <w:tcW w:w="2900" w:type="dxa"/>
            <w:tcMar>
              <w:top w:w="60" w:type="dxa"/>
              <w:left w:w="90" w:type="dxa"/>
              <w:bottom w:w="60" w:type="dxa"/>
              <w:right w:w="90" w:type="dxa"/>
            </w:tcMar>
          </w:tcPr>
          <w:p w14:paraId="7918E533" w14:textId="77777777" w:rsidR="000B0C23" w:rsidRDefault="00787C1D">
            <w:pPr>
              <w:spacing w:line="240" w:lineRule="auto"/>
            </w:pPr>
            <w:r>
              <w:rPr>
                <w:sz w:val="20"/>
                <w:szCs w:val="20"/>
              </w:rPr>
              <w:t>Definición del universo auditable; derivación del catálogo de controles desde los marcos de referencia; asignación de la rotación interna de independencia.</w:t>
            </w:r>
          </w:p>
        </w:tc>
        <w:tc>
          <w:tcPr>
            <w:tcW w:w="1750" w:type="dxa"/>
            <w:tcMar>
              <w:top w:w="60" w:type="dxa"/>
              <w:left w:w="90" w:type="dxa"/>
              <w:bottom w:w="60" w:type="dxa"/>
              <w:right w:w="90" w:type="dxa"/>
            </w:tcMar>
          </w:tcPr>
          <w:p w14:paraId="4B1DD355" w14:textId="77777777" w:rsidR="000B0C23" w:rsidRDefault="00787C1D">
            <w:pPr>
              <w:spacing w:line="240" w:lineRule="auto"/>
            </w:pPr>
            <w:r>
              <w:rPr>
                <w:sz w:val="20"/>
                <w:szCs w:val="20"/>
              </w:rPr>
              <w:t>Oscar Julián Rincón (líder)</w:t>
            </w:r>
          </w:p>
        </w:tc>
        <w:tc>
          <w:tcPr>
            <w:tcW w:w="1500" w:type="dxa"/>
            <w:tcMar>
              <w:top w:w="60" w:type="dxa"/>
              <w:left w:w="90" w:type="dxa"/>
              <w:bottom w:w="60" w:type="dxa"/>
              <w:right w:w="90" w:type="dxa"/>
            </w:tcMar>
          </w:tcPr>
          <w:p w14:paraId="52413CD1" w14:textId="77777777" w:rsidR="000B0C23" w:rsidRDefault="00787C1D">
            <w:pPr>
              <w:spacing w:line="240" w:lineRule="auto"/>
            </w:pPr>
            <w:r>
              <w:rPr>
                <w:sz w:val="20"/>
                <w:szCs w:val="20"/>
              </w:rPr>
              <w:t>1 a 3</w:t>
            </w:r>
          </w:p>
        </w:tc>
        <w:tc>
          <w:tcPr>
            <w:tcW w:w="1760" w:type="dxa"/>
            <w:tcMar>
              <w:top w:w="60" w:type="dxa"/>
              <w:left w:w="90" w:type="dxa"/>
              <w:bottom w:w="60" w:type="dxa"/>
              <w:right w:w="90" w:type="dxa"/>
            </w:tcMar>
          </w:tcPr>
          <w:p w14:paraId="2BC70F12" w14:textId="77777777" w:rsidR="000B0C23" w:rsidRDefault="00787C1D">
            <w:pPr>
              <w:spacing w:line="240" w:lineRule="auto"/>
            </w:pPr>
            <w:r>
              <w:rPr>
                <w:sz w:val="20"/>
                <w:szCs w:val="20"/>
              </w:rPr>
              <w:t>Matriz de controles aprobada por el equipo.</w:t>
            </w:r>
          </w:p>
        </w:tc>
      </w:tr>
      <w:tr w:rsidR="000B0C23" w14:paraId="4DC30F92" w14:textId="77777777">
        <w:tblPrEx>
          <w:tblCellMar>
            <w:top w:w="0" w:type="dxa"/>
            <w:bottom w:w="0" w:type="dxa"/>
          </w:tblCellMar>
        </w:tblPrEx>
        <w:tc>
          <w:tcPr>
            <w:tcW w:w="1450" w:type="dxa"/>
            <w:tcMar>
              <w:top w:w="60" w:type="dxa"/>
              <w:left w:w="90" w:type="dxa"/>
              <w:bottom w:w="60" w:type="dxa"/>
              <w:right w:w="90" w:type="dxa"/>
            </w:tcMar>
          </w:tcPr>
          <w:p w14:paraId="40BF6DC3" w14:textId="77777777" w:rsidR="000B0C23" w:rsidRDefault="00787C1D">
            <w:pPr>
              <w:spacing w:line="240" w:lineRule="auto"/>
            </w:pPr>
            <w:r>
              <w:rPr>
                <w:sz w:val="20"/>
                <w:szCs w:val="20"/>
              </w:rPr>
              <w:t>F2. Diseño del programa</w:t>
            </w:r>
          </w:p>
        </w:tc>
        <w:tc>
          <w:tcPr>
            <w:tcW w:w="2900" w:type="dxa"/>
            <w:tcMar>
              <w:top w:w="60" w:type="dxa"/>
              <w:left w:w="90" w:type="dxa"/>
              <w:bottom w:w="60" w:type="dxa"/>
              <w:right w:w="90" w:type="dxa"/>
            </w:tcMar>
          </w:tcPr>
          <w:p w14:paraId="0AE2A17E" w14:textId="77777777" w:rsidR="000B0C23" w:rsidRDefault="00787C1D">
            <w:pPr>
              <w:spacing w:line="240" w:lineRule="auto"/>
            </w:pPr>
            <w:r>
              <w:rPr>
                <w:sz w:val="20"/>
                <w:szCs w:val="20"/>
              </w:rPr>
              <w:t>Definición del procedimiento, el criterio y la evidencia esperada de cada prueba; diseño del almacén de papeles de trabajo.</w:t>
            </w:r>
          </w:p>
        </w:tc>
        <w:tc>
          <w:tcPr>
            <w:tcW w:w="1750" w:type="dxa"/>
            <w:tcMar>
              <w:top w:w="60" w:type="dxa"/>
              <w:left w:w="90" w:type="dxa"/>
              <w:bottom w:w="60" w:type="dxa"/>
              <w:right w:w="90" w:type="dxa"/>
            </w:tcMar>
          </w:tcPr>
          <w:p w14:paraId="335A1579" w14:textId="77777777" w:rsidR="000B0C23" w:rsidRDefault="00787C1D">
            <w:pPr>
              <w:spacing w:line="240" w:lineRule="auto"/>
            </w:pPr>
            <w:r>
              <w:rPr>
                <w:sz w:val="20"/>
                <w:szCs w:val="20"/>
              </w:rPr>
              <w:t>Sergio Alejandro Montoya (líder)</w:t>
            </w:r>
          </w:p>
        </w:tc>
        <w:tc>
          <w:tcPr>
            <w:tcW w:w="1500" w:type="dxa"/>
            <w:tcMar>
              <w:top w:w="60" w:type="dxa"/>
              <w:left w:w="90" w:type="dxa"/>
              <w:bottom w:w="60" w:type="dxa"/>
              <w:right w:w="90" w:type="dxa"/>
            </w:tcMar>
          </w:tcPr>
          <w:p w14:paraId="21F68D5D" w14:textId="77777777" w:rsidR="000B0C23" w:rsidRDefault="00787C1D">
            <w:pPr>
              <w:spacing w:line="240" w:lineRule="auto"/>
            </w:pPr>
            <w:r>
              <w:rPr>
                <w:sz w:val="20"/>
                <w:szCs w:val="20"/>
              </w:rPr>
              <w:t>4 a 5</w:t>
            </w:r>
          </w:p>
        </w:tc>
        <w:tc>
          <w:tcPr>
            <w:tcW w:w="1760" w:type="dxa"/>
            <w:tcMar>
              <w:top w:w="60" w:type="dxa"/>
              <w:left w:w="90" w:type="dxa"/>
              <w:bottom w:w="60" w:type="dxa"/>
              <w:right w:w="90" w:type="dxa"/>
            </w:tcMar>
          </w:tcPr>
          <w:p w14:paraId="0A99EA6D" w14:textId="77777777" w:rsidR="000B0C23" w:rsidRDefault="00787C1D">
            <w:pPr>
              <w:spacing w:line="240" w:lineRule="auto"/>
            </w:pPr>
            <w:r>
              <w:rPr>
                <w:sz w:val="20"/>
                <w:szCs w:val="20"/>
              </w:rPr>
              <w:t>Programa de auditoría documentado.</w:t>
            </w:r>
          </w:p>
        </w:tc>
      </w:tr>
      <w:tr w:rsidR="000B0C23" w14:paraId="7A9A965D" w14:textId="77777777">
        <w:tblPrEx>
          <w:tblCellMar>
            <w:top w:w="0" w:type="dxa"/>
            <w:bottom w:w="0" w:type="dxa"/>
          </w:tblCellMar>
        </w:tblPrEx>
        <w:tc>
          <w:tcPr>
            <w:tcW w:w="1450" w:type="dxa"/>
            <w:tcMar>
              <w:top w:w="60" w:type="dxa"/>
              <w:left w:w="90" w:type="dxa"/>
              <w:bottom w:w="60" w:type="dxa"/>
              <w:right w:w="90" w:type="dxa"/>
            </w:tcMar>
          </w:tcPr>
          <w:p w14:paraId="4F3921D0" w14:textId="77777777" w:rsidR="000B0C23" w:rsidRDefault="00787C1D">
            <w:pPr>
              <w:spacing w:line="240" w:lineRule="auto"/>
            </w:pPr>
            <w:r>
              <w:rPr>
                <w:sz w:val="20"/>
                <w:szCs w:val="20"/>
              </w:rPr>
              <w:t>F3. Construcción</w:t>
            </w:r>
          </w:p>
        </w:tc>
        <w:tc>
          <w:tcPr>
            <w:tcW w:w="2900" w:type="dxa"/>
            <w:tcMar>
              <w:top w:w="60" w:type="dxa"/>
              <w:left w:w="90" w:type="dxa"/>
              <w:bottom w:w="60" w:type="dxa"/>
              <w:right w:w="90" w:type="dxa"/>
            </w:tcMar>
          </w:tcPr>
          <w:p w14:paraId="5DD3173B" w14:textId="77777777" w:rsidR="000B0C23" w:rsidRDefault="00787C1D">
            <w:pPr>
              <w:spacing w:line="240" w:lineRule="auto"/>
            </w:pPr>
            <w:r>
              <w:rPr>
                <w:sz w:val="20"/>
                <w:szCs w:val="20"/>
              </w:rPr>
              <w:t>Desarrollo del e</w:t>
            </w:r>
            <w:r>
              <w:rPr>
                <w:sz w:val="20"/>
                <w:szCs w:val="20"/>
              </w:rPr>
              <w:t>jecutor; implementación del cálculo de huellas y del almacén; creación de los usuarios de prueba por rol y organización.</w:t>
            </w:r>
          </w:p>
        </w:tc>
        <w:tc>
          <w:tcPr>
            <w:tcW w:w="1750" w:type="dxa"/>
            <w:tcMar>
              <w:top w:w="60" w:type="dxa"/>
              <w:left w:w="90" w:type="dxa"/>
              <w:bottom w:w="60" w:type="dxa"/>
              <w:right w:w="90" w:type="dxa"/>
            </w:tcMar>
          </w:tcPr>
          <w:p w14:paraId="062F1724" w14:textId="77777777" w:rsidR="000B0C23" w:rsidRDefault="00787C1D">
            <w:pPr>
              <w:spacing w:line="240" w:lineRule="auto"/>
            </w:pPr>
            <w:r>
              <w:rPr>
                <w:sz w:val="20"/>
                <w:szCs w:val="20"/>
              </w:rPr>
              <w:t>Nicolás Torres (líder)</w:t>
            </w:r>
          </w:p>
        </w:tc>
        <w:tc>
          <w:tcPr>
            <w:tcW w:w="1500" w:type="dxa"/>
            <w:tcMar>
              <w:top w:w="60" w:type="dxa"/>
              <w:left w:w="90" w:type="dxa"/>
              <w:bottom w:w="60" w:type="dxa"/>
              <w:right w:w="90" w:type="dxa"/>
            </w:tcMar>
          </w:tcPr>
          <w:p w14:paraId="57977859" w14:textId="77777777" w:rsidR="000B0C23" w:rsidRDefault="00787C1D">
            <w:pPr>
              <w:spacing w:line="240" w:lineRule="auto"/>
            </w:pPr>
            <w:r>
              <w:rPr>
                <w:sz w:val="20"/>
                <w:szCs w:val="20"/>
              </w:rPr>
              <w:t>6 a 9</w:t>
            </w:r>
          </w:p>
        </w:tc>
        <w:tc>
          <w:tcPr>
            <w:tcW w:w="1760" w:type="dxa"/>
            <w:tcMar>
              <w:top w:w="60" w:type="dxa"/>
              <w:left w:w="90" w:type="dxa"/>
              <w:bottom w:w="60" w:type="dxa"/>
              <w:right w:w="90" w:type="dxa"/>
            </w:tcMar>
          </w:tcPr>
          <w:p w14:paraId="68F0D7FB" w14:textId="77777777" w:rsidR="000B0C23" w:rsidRDefault="00787C1D">
            <w:pPr>
              <w:spacing w:line="240" w:lineRule="auto"/>
            </w:pPr>
            <w:r>
              <w:rPr>
                <w:sz w:val="20"/>
                <w:szCs w:val="20"/>
              </w:rPr>
              <w:t>Ejecutor operativo sobre el catálogo completo.</w:t>
            </w:r>
          </w:p>
        </w:tc>
      </w:tr>
      <w:tr w:rsidR="000B0C23" w14:paraId="4361B3CA" w14:textId="77777777">
        <w:tblPrEx>
          <w:tblCellMar>
            <w:top w:w="0" w:type="dxa"/>
            <w:bottom w:w="0" w:type="dxa"/>
          </w:tblCellMar>
        </w:tblPrEx>
        <w:tc>
          <w:tcPr>
            <w:tcW w:w="1450" w:type="dxa"/>
            <w:tcMar>
              <w:top w:w="60" w:type="dxa"/>
              <w:left w:w="90" w:type="dxa"/>
              <w:bottom w:w="60" w:type="dxa"/>
              <w:right w:w="90" w:type="dxa"/>
            </w:tcMar>
          </w:tcPr>
          <w:p w14:paraId="17877A5A" w14:textId="77777777" w:rsidR="000B0C23" w:rsidRDefault="00787C1D">
            <w:pPr>
              <w:spacing w:line="240" w:lineRule="auto"/>
            </w:pPr>
            <w:r>
              <w:rPr>
                <w:sz w:val="20"/>
                <w:szCs w:val="20"/>
              </w:rPr>
              <w:t>F4. Ejecución y comunicación</w:t>
            </w:r>
          </w:p>
        </w:tc>
        <w:tc>
          <w:tcPr>
            <w:tcW w:w="2900" w:type="dxa"/>
            <w:tcMar>
              <w:top w:w="60" w:type="dxa"/>
              <w:left w:w="90" w:type="dxa"/>
              <w:bottom w:w="60" w:type="dxa"/>
              <w:right w:w="90" w:type="dxa"/>
            </w:tcMar>
          </w:tcPr>
          <w:p w14:paraId="436D9F3E" w14:textId="77777777" w:rsidR="000B0C23" w:rsidRDefault="00787C1D">
            <w:pPr>
              <w:spacing w:line="240" w:lineRule="auto"/>
            </w:pPr>
            <w:r>
              <w:rPr>
                <w:sz w:val="20"/>
                <w:szCs w:val="20"/>
              </w:rPr>
              <w:t>Ejecución del catálogo; evalu</w:t>
            </w:r>
            <w:r>
              <w:rPr>
                <w:sz w:val="20"/>
                <w:szCs w:val="20"/>
              </w:rPr>
              <w:t xml:space="preserve">ación de desviaciones; </w:t>
            </w:r>
            <w:proofErr w:type="spellStart"/>
            <w:r>
              <w:rPr>
                <w:sz w:val="20"/>
                <w:szCs w:val="20"/>
              </w:rPr>
              <w:t>reejecución</w:t>
            </w:r>
            <w:proofErr w:type="spellEnd"/>
            <w:r>
              <w:rPr>
                <w:sz w:val="20"/>
                <w:szCs w:val="20"/>
              </w:rPr>
              <w:t xml:space="preserve"> por un integrante distinto; redacción del informe de hallazgos.</w:t>
            </w:r>
          </w:p>
        </w:tc>
        <w:tc>
          <w:tcPr>
            <w:tcW w:w="1750" w:type="dxa"/>
            <w:tcMar>
              <w:top w:w="60" w:type="dxa"/>
              <w:left w:w="90" w:type="dxa"/>
              <w:bottom w:w="60" w:type="dxa"/>
              <w:right w:w="90" w:type="dxa"/>
            </w:tcMar>
          </w:tcPr>
          <w:p w14:paraId="5F82F17A" w14:textId="77777777" w:rsidR="000B0C23" w:rsidRDefault="00787C1D">
            <w:pPr>
              <w:spacing w:line="240" w:lineRule="auto"/>
            </w:pPr>
            <w:r>
              <w:rPr>
                <w:sz w:val="20"/>
                <w:szCs w:val="20"/>
              </w:rPr>
              <w:t>Oscar Julián Rincón (líder)</w:t>
            </w:r>
          </w:p>
        </w:tc>
        <w:tc>
          <w:tcPr>
            <w:tcW w:w="1500" w:type="dxa"/>
            <w:tcMar>
              <w:top w:w="60" w:type="dxa"/>
              <w:left w:w="90" w:type="dxa"/>
              <w:bottom w:w="60" w:type="dxa"/>
              <w:right w:w="90" w:type="dxa"/>
            </w:tcMar>
          </w:tcPr>
          <w:p w14:paraId="3D76BB00" w14:textId="77777777" w:rsidR="000B0C23" w:rsidRDefault="00787C1D">
            <w:pPr>
              <w:spacing w:line="240" w:lineRule="auto"/>
            </w:pPr>
            <w:r>
              <w:rPr>
                <w:sz w:val="20"/>
                <w:szCs w:val="20"/>
              </w:rPr>
              <w:t>10 a 12</w:t>
            </w:r>
          </w:p>
        </w:tc>
        <w:tc>
          <w:tcPr>
            <w:tcW w:w="1760" w:type="dxa"/>
            <w:tcMar>
              <w:top w:w="60" w:type="dxa"/>
              <w:left w:w="90" w:type="dxa"/>
              <w:bottom w:w="60" w:type="dxa"/>
              <w:right w:w="90" w:type="dxa"/>
            </w:tcMar>
          </w:tcPr>
          <w:p w14:paraId="0EF0B523" w14:textId="77777777" w:rsidR="000B0C23" w:rsidRDefault="00787C1D">
            <w:pPr>
              <w:spacing w:line="240" w:lineRule="auto"/>
            </w:pPr>
            <w:r>
              <w:rPr>
                <w:sz w:val="20"/>
                <w:szCs w:val="20"/>
              </w:rPr>
              <w:t>Informe de auditoría entregado con sus papeles de trabajo.</w:t>
            </w:r>
          </w:p>
        </w:tc>
      </w:tr>
    </w:tbl>
    <w:p w14:paraId="163B2F71" w14:textId="77777777" w:rsidR="000B0C23" w:rsidRDefault="00787C1D">
      <w:pPr>
        <w:spacing w:before="80" w:after="200" w:line="240" w:lineRule="auto"/>
        <w:jc w:val="both"/>
      </w:pPr>
      <w:r>
        <w:rPr>
          <w:i/>
          <w:iCs/>
          <w:sz w:val="20"/>
          <w:szCs w:val="20"/>
        </w:rPr>
        <w:t xml:space="preserve">Nota. </w:t>
      </w:r>
      <w:r>
        <w:rPr>
          <w:sz w:val="20"/>
          <w:szCs w:val="20"/>
        </w:rPr>
        <w:t xml:space="preserve">La regla de independencia interna condiciona la asignación: quien construyó un componente de Rastro no ejecuta ni evalúa las pruebas de ese componente, y la </w:t>
      </w:r>
      <w:proofErr w:type="spellStart"/>
      <w:r>
        <w:rPr>
          <w:sz w:val="20"/>
          <w:szCs w:val="20"/>
        </w:rPr>
        <w:t>reejecución</w:t>
      </w:r>
      <w:proofErr w:type="spellEnd"/>
      <w:r>
        <w:rPr>
          <w:sz w:val="20"/>
          <w:szCs w:val="20"/>
        </w:rPr>
        <w:t xml:space="preserve"> de la fase 4 la realiza un integrante distinto de quien desarrolló el ejecutor. La dura</w:t>
      </w:r>
      <w:r>
        <w:rPr>
          <w:sz w:val="20"/>
          <w:szCs w:val="20"/>
        </w:rPr>
        <w:t>ción en semanas corresponde a la planeación del equipo y se ajustará al calendario definitivo de la asignatura.</w:t>
      </w:r>
    </w:p>
    <w:p w14:paraId="7797BA78" w14:textId="77777777" w:rsidR="000B0C23" w:rsidRDefault="00787C1D">
      <w:pPr>
        <w:jc w:val="both"/>
      </w:pPr>
      <w:r>
        <w:t>La gestión de versiones se realiza en un repositorio con control de versiones distribuido, donde se versionan la matriz de controles, el program</w:t>
      </w:r>
      <w:r>
        <w:t>a de pruebas, el código del ejecutor y la secuencia de despliegue. Los papeles de trabajo no se versionan allí: se conservan en el almacén descrito en el apartado 9.3, porque su valor depende de que permanezcan sin edición y de que su huella coincida. El i</w:t>
      </w:r>
      <w:r>
        <w:t>nforme final referencia cada papel de trabajo por su identificador y su huella.</w:t>
      </w:r>
    </w:p>
    <w:p w14:paraId="12D9852F" w14:textId="77777777" w:rsidR="000B0C23" w:rsidRDefault="00787C1D">
      <w:pPr>
        <w:jc w:val="both"/>
      </w:pPr>
      <w:r>
        <w:rPr>
          <w:b/>
          <w:bCs/>
        </w:rPr>
        <w:t>Declaración de uso de herramientas de inteligencia artificial.</w:t>
      </w:r>
      <w:r>
        <w:t xml:space="preserve"> El equipo utilizó Claude, un asistente conversacional basado en modelos de lenguaje de gran escala (</w:t>
      </w:r>
      <w:proofErr w:type="spellStart"/>
      <w:r>
        <w:t>Anthropic</w:t>
      </w:r>
      <w:proofErr w:type="spellEnd"/>
      <w:r>
        <w:t>, 20</w:t>
      </w:r>
      <w:r>
        <w:t xml:space="preserve">26), como apoyo en la redacción y la estructuración de este documento y en la elaboración de las figuras. La definición del universo auditable, la derivación del catálogo de controles, la ejecución de las </w:t>
      </w:r>
      <w:r>
        <w:lastRenderedPageBreak/>
        <w:t>pruebas y la evaluación de los hallazgos correspond</w:t>
      </w:r>
      <w:r>
        <w:t>en a los integrantes del equipo, que asumen la responsabilidad sobre la exactitud del contenido y sobre la verificación de las fuentes citadas.</w:t>
      </w:r>
    </w:p>
    <w:p w14:paraId="3DD70BA7" w14:textId="77777777" w:rsidR="000B0C23" w:rsidRDefault="00787C1D">
      <w:pPr>
        <w:pStyle w:val="Ttulo1"/>
        <w:spacing w:before="240" w:after="120"/>
      </w:pPr>
      <w:bookmarkStart w:id="25" w:name="_Toc239150331"/>
      <w:r>
        <w:t>12. Viabilidad preliminar</w:t>
      </w:r>
      <w:bookmarkEnd w:id="25"/>
    </w:p>
    <w:p w14:paraId="7DE6EC9E" w14:textId="77777777" w:rsidR="000B0C23" w:rsidRDefault="00787C1D">
      <w:pPr>
        <w:pStyle w:val="Ttulo2"/>
        <w:spacing w:before="240" w:after="120"/>
      </w:pPr>
      <w:bookmarkStart w:id="26" w:name="_Toc239150332"/>
      <w:r>
        <w:t>12.1 Viabilidad técnica</w:t>
      </w:r>
      <w:bookmarkEnd w:id="26"/>
    </w:p>
    <w:p w14:paraId="1F105945" w14:textId="77777777" w:rsidR="000B0C23" w:rsidRDefault="00787C1D">
      <w:pPr>
        <w:jc w:val="both"/>
      </w:pPr>
      <w:r>
        <w:t>Los recursos disponibles son las capacidades relacionadas en l</w:t>
      </w:r>
      <w:r>
        <w:t xml:space="preserve">a Tabla 3, el rol de ejecución preexistente del laboratorio y el acceso completo al sistema auditado. La prueba preliminar de la Tabla 4 confirmó que el equipo puede consultar la configuración de un recurso y contrastar su comportamiento efectivo, que son </w:t>
      </w:r>
      <w:r>
        <w:t>las dos operaciones sobre las que se construye todo el programa.</w:t>
      </w:r>
    </w:p>
    <w:p w14:paraId="513D66E2" w14:textId="77777777" w:rsidR="000B0C23" w:rsidRDefault="00787C1D">
      <w:pPr>
        <w:jc w:val="both"/>
      </w:pPr>
      <w:r>
        <w:t>Las brechas son dos. La primera es que el sistema auditado se desarrolla en paralelo, de modo que las pruebas sustantivas no pueden construirse antes de que existan los controles que van a ej</w:t>
      </w:r>
      <w:r>
        <w:t>ercitar; se atiende sincronizando la fase 3 de este proyecto con el avance de Rastro y priorizando las pruebas de cumplimiento, que no dependen de la aplicación. La segunda es que la retención inmutable del almacén de evidencia puede no estar habilitada en</w:t>
      </w:r>
      <w:r>
        <w:t xml:space="preserve"> el laboratorio, en cuyo caso el control se sustituye por versionado más huella criptográfica y la diferencia se documenta. </w:t>
      </w:r>
      <w:r>
        <w:rPr>
          <w:b/>
          <w:bCs/>
        </w:rPr>
        <w:t>Decisión: viable con condiciones.</w:t>
      </w:r>
      <w:r>
        <w:t xml:space="preserve"> La condición es la confirmación del supuesto SU-01 durante la primera fase.</w:t>
      </w:r>
    </w:p>
    <w:p w14:paraId="3BA0DC7F" w14:textId="77777777" w:rsidR="000B0C23" w:rsidRDefault="00787C1D">
      <w:pPr>
        <w:pStyle w:val="Ttulo2"/>
        <w:spacing w:before="240" w:after="120"/>
      </w:pPr>
      <w:bookmarkStart w:id="27" w:name="_Toc239150333"/>
      <w:r>
        <w:t>12.2 Viabilidad operativa</w:t>
      </w:r>
      <w:bookmarkEnd w:id="27"/>
    </w:p>
    <w:p w14:paraId="2537B94C" w14:textId="77777777" w:rsidR="000B0C23" w:rsidRDefault="00787C1D">
      <w:pPr>
        <w:jc w:val="both"/>
      </w:pPr>
      <w:r>
        <w:t>El programa no introduce cambios en la operación de un tercero: sus usuarios son los propios integrantes en su papel de auditores. Lo que sí exige es disciplina de procedimiento, porque una auditoría pierde su valor si la evidencia se recoge de forma desor</w:t>
      </w:r>
      <w:r>
        <w:t xml:space="preserve">denada o si se completa una prueba que no se ejecutó. Esa disciplina se sostiene con dos medidas: el programa registra </w:t>
      </w:r>
      <w:r>
        <w:lastRenderedPageBreak/>
        <w:t xml:space="preserve">automáticamente lo que hizo, sin depender de que alguien lo anote, y la </w:t>
      </w:r>
      <w:proofErr w:type="spellStart"/>
      <w:r>
        <w:t>reejecución</w:t>
      </w:r>
      <w:proofErr w:type="spellEnd"/>
      <w:r>
        <w:t xml:space="preserve"> por un integrante distinto detecta cualquier resultad</w:t>
      </w:r>
      <w:r>
        <w:t>o que no se reproduzca.</w:t>
      </w:r>
    </w:p>
    <w:p w14:paraId="65CC652F" w14:textId="77777777" w:rsidR="000B0C23" w:rsidRDefault="00787C1D">
      <w:pPr>
        <w:jc w:val="both"/>
      </w:pPr>
      <w:r>
        <w:t xml:space="preserve">La brecha operativa relevante es la independencia: el equipo audita su propio trabajo y ninguna medida interna elimina por completo esa limitación. </w:t>
      </w:r>
      <w:r>
        <w:rPr>
          <w:b/>
          <w:bCs/>
        </w:rPr>
        <w:t>Decisión: viable con condiciones.</w:t>
      </w:r>
      <w:r>
        <w:t xml:space="preserve"> Las condiciones son aplicar la rotación interna de</w:t>
      </w:r>
      <w:r>
        <w:t>scrita en el apartado 11 y declarar la limitación de independencia en el informe final.</w:t>
      </w:r>
    </w:p>
    <w:p w14:paraId="6D52AE56" w14:textId="77777777" w:rsidR="000B0C23" w:rsidRDefault="00787C1D">
      <w:pPr>
        <w:pStyle w:val="Ttulo2"/>
        <w:spacing w:before="240" w:after="120"/>
      </w:pPr>
      <w:bookmarkStart w:id="28" w:name="_Toc239150334"/>
      <w:r>
        <w:t>12.3 Viabilidad económica y temporal</w:t>
      </w:r>
      <w:bookmarkEnd w:id="28"/>
    </w:p>
    <w:p w14:paraId="17F71986" w14:textId="77777777" w:rsidR="000B0C23" w:rsidRDefault="00787C1D">
      <w:pPr>
        <w:jc w:val="both"/>
      </w:pPr>
      <w:r>
        <w:t>El programa se ejecuta por demanda y su consumo es marginal frente al del sistema auditado: unas pocas invocaciones de cómputo, con</w:t>
      </w:r>
      <w:r>
        <w:t xml:space="preserve">sultas de configuración en modo lectura y el almacenamiento de archivos de evidencia de tamaño reducido. No incorpora ningún componente con cargo fijo adicional, porque reutiliza la llave de cifrado y el </w:t>
      </w:r>
      <w:proofErr w:type="gramStart"/>
      <w:r>
        <w:t>contenedor ya existentes</w:t>
      </w:r>
      <w:proofErr w:type="gramEnd"/>
      <w:r>
        <w:t xml:space="preserve"> en la cuenta. El riesgo pre</w:t>
      </w:r>
      <w:r>
        <w:t>supuestal del proyecto no proviene de este programa sino del sistema auditado, y está tratado en su propio documento.</w:t>
      </w:r>
    </w:p>
    <w:p w14:paraId="7D9ADBF4" w14:textId="77777777" w:rsidR="000B0C23" w:rsidRDefault="00787C1D">
      <w:pPr>
        <w:jc w:val="both"/>
      </w:pPr>
      <w:r>
        <w:t xml:space="preserve">En lo temporal, el proyecto dispone de doce semanas y una capacidad estimada de ocho horas semanales por integrante. El cronograma asigna </w:t>
      </w:r>
      <w:r>
        <w:t xml:space="preserve">cuatro semanas a la construcción del ejecutor, que es la fase de mayor incertidumbre por su dependencia del avance del sistema auditado. </w:t>
      </w:r>
      <w:r>
        <w:rPr>
          <w:b/>
          <w:bCs/>
        </w:rPr>
        <w:t>Decisión: viable con condiciones.</w:t>
      </w:r>
      <w:r>
        <w:t xml:space="preserve"> Las condiciones son mantener la ejecución por demanda en lugar de programada, y cuant</w:t>
      </w:r>
      <w:r>
        <w:t>ificar el consumo con la calculadora oficial de precios antes de almacenar volúmenes de evidencia mayores a los previstos. El equipo no reporta cifras que no haya verificado.</w:t>
      </w:r>
    </w:p>
    <w:p w14:paraId="38F51B46" w14:textId="77777777" w:rsidR="000B0C23" w:rsidRDefault="00787C1D">
      <w:pPr>
        <w:pStyle w:val="Ttulo2"/>
        <w:spacing w:before="240" w:after="120"/>
      </w:pPr>
      <w:bookmarkStart w:id="29" w:name="_Toc239150335"/>
      <w:r>
        <w:t>12.4 Viabilidad legal, ética y de seguridad</w:t>
      </w:r>
      <w:bookmarkEnd w:id="29"/>
    </w:p>
    <w:p w14:paraId="2E241B2E" w14:textId="77777777" w:rsidR="000B0C23" w:rsidRDefault="00787C1D">
      <w:pPr>
        <w:jc w:val="both"/>
      </w:pPr>
      <w:r>
        <w:lastRenderedPageBreak/>
        <w:t>En lo legal, la evidencia recogida no</w:t>
      </w:r>
      <w:r>
        <w:t xml:space="preserve"> contiene datos personales porque el sistema auditado opera con datos sintéticos, de modo que el proyecto no genera obligaciones bajo la Ley 1581 de 2012. En seguridad, el programa introduce un riesgo propio que conviene enunciar: el almacén de papeles de </w:t>
      </w:r>
      <w:r>
        <w:t>trabajo concentra información sobre las debilidades del sistema auditado, y su divulgación facilitaría un ataque. El control es restringir la lectura del almacén al rol auditor y limitar la circulación del informe a los destinatarios del apartado 3.1. Un s</w:t>
      </w:r>
      <w:r>
        <w:t>egundo riesgo es que el programa, al ejecutarse con el rol compartido del laboratorio, dispone de permisos de escritura que un auditor no debería tener; el equipo lo declara como hallazgo permanente y no como una condición aceptable de diseño.</w:t>
      </w:r>
    </w:p>
    <w:p w14:paraId="3A3389E1" w14:textId="77777777" w:rsidR="000B0C23" w:rsidRDefault="00787C1D">
      <w:pPr>
        <w:jc w:val="both"/>
      </w:pPr>
      <w:r>
        <w:t>En lo ético,</w:t>
      </w:r>
      <w:r>
        <w:t xml:space="preserve"> la amenaza de </w:t>
      </w:r>
      <w:proofErr w:type="spellStart"/>
      <w:r>
        <w:t>autorrevisión</w:t>
      </w:r>
      <w:proofErr w:type="spellEnd"/>
      <w:r>
        <w:t xml:space="preserve"> descrita en el apartado 3.3 es la limitación central del trabajo. El equipo la atiende con rotación interna, determinismo del programa y </w:t>
      </w:r>
      <w:proofErr w:type="spellStart"/>
      <w:r>
        <w:t>reejecución</w:t>
      </w:r>
      <w:proofErr w:type="spellEnd"/>
      <w:r>
        <w:t xml:space="preserve"> independiente, y la declara de forma expresa en el informe. Un principio adici</w:t>
      </w:r>
      <w:r>
        <w:t xml:space="preserve">onal gobierna la ejecución: ninguna prueba se reporta como realizada si no se ejecutó, y ningún resultado se ajusta para que un control aparezca como conforme. </w:t>
      </w:r>
      <w:r>
        <w:rPr>
          <w:b/>
          <w:bCs/>
        </w:rPr>
        <w:t>Decisión: viable con condiciones.</w:t>
      </w:r>
      <w:r>
        <w:t xml:space="preserve"> Las condiciones son mantener la restricción de acceso al almac</w:t>
      </w:r>
      <w:r>
        <w:t>én de papeles de trabajo y declarar la limitación de independencia en el informe final.</w:t>
      </w:r>
    </w:p>
    <w:p w14:paraId="663D523B" w14:textId="77777777" w:rsidR="000B0C23" w:rsidRDefault="00787C1D">
      <w:pPr>
        <w:pStyle w:val="Ttulo1"/>
        <w:spacing w:before="240" w:after="120"/>
      </w:pPr>
      <w:bookmarkStart w:id="30" w:name="_Toc239150336"/>
      <w:r>
        <w:t>13. Riesgos iniciales</w:t>
      </w:r>
      <w:bookmarkEnd w:id="30"/>
    </w:p>
    <w:p w14:paraId="598884F0" w14:textId="77777777" w:rsidR="000B0C23" w:rsidRDefault="00787C1D">
      <w:pPr>
        <w:spacing w:before="120"/>
        <w:jc w:val="both"/>
      </w:pPr>
      <w:r>
        <w:t>La Tabla 15 prioriza los riesgos identificados con su respuesta y su responsable.</w:t>
      </w:r>
    </w:p>
    <w:p w14:paraId="6560CD6B" w14:textId="77777777" w:rsidR="000B0C23" w:rsidRDefault="00787C1D">
      <w:pPr>
        <w:spacing w:before="200"/>
      </w:pPr>
      <w:r>
        <w:rPr>
          <w:b/>
          <w:bCs/>
        </w:rPr>
        <w:t>Tabla 15</w:t>
      </w:r>
    </w:p>
    <w:p w14:paraId="4DB560BB" w14:textId="77777777" w:rsidR="000B0C23" w:rsidRDefault="00787C1D">
      <w:pPr>
        <w:spacing w:after="80"/>
      </w:pPr>
      <w:r>
        <w:rPr>
          <w:i/>
          <w:iCs/>
        </w:rPr>
        <w:t>Matriz de riesgos iniciales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1600"/>
        <w:gridCol w:w="800"/>
        <w:gridCol w:w="950"/>
        <w:gridCol w:w="2210"/>
        <w:gridCol w:w="1400"/>
      </w:tblGrid>
      <w:tr w:rsidR="000B0C23" w14:paraId="1F112658" w14:textId="77777777">
        <w:tblPrEx>
          <w:tblCellMar>
            <w:top w:w="0" w:type="dxa"/>
            <w:bottom w:w="0" w:type="dxa"/>
          </w:tblCellMar>
        </w:tblPrEx>
        <w:trPr>
          <w:tblHeader/>
        </w:trPr>
        <w:tc>
          <w:tcPr>
            <w:tcW w:w="600" w:type="dxa"/>
            <w:shd w:val="clear" w:color="auto" w:fill="E3DED2"/>
            <w:tcMar>
              <w:top w:w="60" w:type="dxa"/>
              <w:left w:w="90" w:type="dxa"/>
              <w:bottom w:w="60" w:type="dxa"/>
              <w:right w:w="90" w:type="dxa"/>
            </w:tcMar>
          </w:tcPr>
          <w:p w14:paraId="424CBE20" w14:textId="77777777" w:rsidR="000B0C23" w:rsidRDefault="00787C1D">
            <w:pPr>
              <w:spacing w:line="240" w:lineRule="auto"/>
              <w:jc w:val="center"/>
            </w:pPr>
            <w:r>
              <w:rPr>
                <w:b/>
                <w:bCs/>
                <w:sz w:val="20"/>
                <w:szCs w:val="20"/>
              </w:rPr>
              <w:t>ID</w:t>
            </w:r>
          </w:p>
        </w:tc>
        <w:tc>
          <w:tcPr>
            <w:tcW w:w="1800" w:type="dxa"/>
            <w:shd w:val="clear" w:color="auto" w:fill="E3DED2"/>
            <w:tcMar>
              <w:top w:w="60" w:type="dxa"/>
              <w:left w:w="90" w:type="dxa"/>
              <w:bottom w:w="60" w:type="dxa"/>
              <w:right w:w="90" w:type="dxa"/>
            </w:tcMar>
          </w:tcPr>
          <w:p w14:paraId="1526A373" w14:textId="77777777" w:rsidR="000B0C23" w:rsidRDefault="00787C1D">
            <w:pPr>
              <w:spacing w:line="240" w:lineRule="auto"/>
              <w:jc w:val="center"/>
            </w:pPr>
            <w:r>
              <w:rPr>
                <w:b/>
                <w:bCs/>
                <w:sz w:val="20"/>
                <w:szCs w:val="20"/>
              </w:rPr>
              <w:t>Causa y eve</w:t>
            </w:r>
            <w:r>
              <w:rPr>
                <w:b/>
                <w:bCs/>
                <w:sz w:val="20"/>
                <w:szCs w:val="20"/>
              </w:rPr>
              <w:t>nto</w:t>
            </w:r>
          </w:p>
        </w:tc>
        <w:tc>
          <w:tcPr>
            <w:tcW w:w="1600" w:type="dxa"/>
            <w:shd w:val="clear" w:color="auto" w:fill="E3DED2"/>
            <w:tcMar>
              <w:top w:w="60" w:type="dxa"/>
              <w:left w:w="90" w:type="dxa"/>
              <w:bottom w:w="60" w:type="dxa"/>
              <w:right w:w="90" w:type="dxa"/>
            </w:tcMar>
          </w:tcPr>
          <w:p w14:paraId="065933BE" w14:textId="77777777" w:rsidR="000B0C23" w:rsidRDefault="00787C1D">
            <w:pPr>
              <w:spacing w:line="240" w:lineRule="auto"/>
              <w:jc w:val="center"/>
            </w:pPr>
            <w:r>
              <w:rPr>
                <w:b/>
                <w:bCs/>
                <w:sz w:val="20"/>
                <w:szCs w:val="20"/>
              </w:rPr>
              <w:t>Consecuencia</w:t>
            </w:r>
          </w:p>
        </w:tc>
        <w:tc>
          <w:tcPr>
            <w:tcW w:w="800" w:type="dxa"/>
            <w:shd w:val="clear" w:color="auto" w:fill="E3DED2"/>
            <w:tcMar>
              <w:top w:w="60" w:type="dxa"/>
              <w:left w:w="90" w:type="dxa"/>
              <w:bottom w:w="60" w:type="dxa"/>
              <w:right w:w="90" w:type="dxa"/>
            </w:tcMar>
          </w:tcPr>
          <w:p w14:paraId="2722C602" w14:textId="77777777" w:rsidR="000B0C23" w:rsidRDefault="00787C1D">
            <w:pPr>
              <w:spacing w:line="240" w:lineRule="auto"/>
              <w:jc w:val="center"/>
            </w:pPr>
            <w:proofErr w:type="spellStart"/>
            <w:r>
              <w:rPr>
                <w:b/>
                <w:bCs/>
                <w:sz w:val="20"/>
                <w:szCs w:val="20"/>
              </w:rPr>
              <w:t>Prob</w:t>
            </w:r>
            <w:proofErr w:type="spellEnd"/>
            <w:r>
              <w:rPr>
                <w:b/>
                <w:bCs/>
                <w:sz w:val="20"/>
                <w:szCs w:val="20"/>
              </w:rPr>
              <w:t>.</w:t>
            </w:r>
          </w:p>
        </w:tc>
        <w:tc>
          <w:tcPr>
            <w:tcW w:w="950" w:type="dxa"/>
            <w:shd w:val="clear" w:color="auto" w:fill="E3DED2"/>
            <w:tcMar>
              <w:top w:w="60" w:type="dxa"/>
              <w:left w:w="90" w:type="dxa"/>
              <w:bottom w:w="60" w:type="dxa"/>
              <w:right w:w="90" w:type="dxa"/>
            </w:tcMar>
          </w:tcPr>
          <w:p w14:paraId="7C13073A" w14:textId="77777777" w:rsidR="000B0C23" w:rsidRDefault="00787C1D">
            <w:pPr>
              <w:spacing w:line="240" w:lineRule="auto"/>
              <w:jc w:val="center"/>
            </w:pPr>
            <w:r>
              <w:rPr>
                <w:b/>
                <w:bCs/>
                <w:sz w:val="20"/>
                <w:szCs w:val="20"/>
              </w:rPr>
              <w:t>Impacto</w:t>
            </w:r>
          </w:p>
        </w:tc>
        <w:tc>
          <w:tcPr>
            <w:tcW w:w="2210" w:type="dxa"/>
            <w:shd w:val="clear" w:color="auto" w:fill="E3DED2"/>
            <w:tcMar>
              <w:top w:w="60" w:type="dxa"/>
              <w:left w:w="90" w:type="dxa"/>
              <w:bottom w:w="60" w:type="dxa"/>
              <w:right w:w="90" w:type="dxa"/>
            </w:tcMar>
          </w:tcPr>
          <w:p w14:paraId="0109275F" w14:textId="77777777" w:rsidR="000B0C23" w:rsidRDefault="00787C1D">
            <w:pPr>
              <w:spacing w:line="240" w:lineRule="auto"/>
              <w:jc w:val="center"/>
            </w:pPr>
            <w:r>
              <w:rPr>
                <w:b/>
                <w:bCs/>
                <w:sz w:val="20"/>
                <w:szCs w:val="20"/>
              </w:rPr>
              <w:t>Respuesta</w:t>
            </w:r>
          </w:p>
        </w:tc>
        <w:tc>
          <w:tcPr>
            <w:tcW w:w="1400" w:type="dxa"/>
            <w:shd w:val="clear" w:color="auto" w:fill="E3DED2"/>
            <w:tcMar>
              <w:top w:w="60" w:type="dxa"/>
              <w:left w:w="90" w:type="dxa"/>
              <w:bottom w:w="60" w:type="dxa"/>
              <w:right w:w="90" w:type="dxa"/>
            </w:tcMar>
          </w:tcPr>
          <w:p w14:paraId="57381F2F" w14:textId="77777777" w:rsidR="000B0C23" w:rsidRDefault="00787C1D">
            <w:pPr>
              <w:spacing w:line="240" w:lineRule="auto"/>
              <w:jc w:val="center"/>
            </w:pPr>
            <w:r>
              <w:rPr>
                <w:b/>
                <w:bCs/>
                <w:sz w:val="20"/>
                <w:szCs w:val="20"/>
              </w:rPr>
              <w:t>Responsable</w:t>
            </w:r>
          </w:p>
        </w:tc>
      </w:tr>
      <w:tr w:rsidR="000B0C23" w14:paraId="4D0210FA" w14:textId="77777777">
        <w:tblPrEx>
          <w:tblCellMar>
            <w:top w:w="0" w:type="dxa"/>
            <w:bottom w:w="0" w:type="dxa"/>
          </w:tblCellMar>
        </w:tblPrEx>
        <w:tc>
          <w:tcPr>
            <w:tcW w:w="600" w:type="dxa"/>
            <w:tcMar>
              <w:top w:w="60" w:type="dxa"/>
              <w:left w:w="90" w:type="dxa"/>
              <w:bottom w:w="60" w:type="dxa"/>
              <w:right w:w="90" w:type="dxa"/>
            </w:tcMar>
          </w:tcPr>
          <w:p w14:paraId="6FF8BBDB" w14:textId="77777777" w:rsidR="000B0C23" w:rsidRDefault="00787C1D">
            <w:pPr>
              <w:spacing w:line="240" w:lineRule="auto"/>
            </w:pPr>
            <w:r>
              <w:rPr>
                <w:sz w:val="20"/>
                <w:szCs w:val="20"/>
              </w:rPr>
              <w:t>R-01</w:t>
            </w:r>
          </w:p>
        </w:tc>
        <w:tc>
          <w:tcPr>
            <w:tcW w:w="1800" w:type="dxa"/>
            <w:tcMar>
              <w:top w:w="60" w:type="dxa"/>
              <w:left w:w="90" w:type="dxa"/>
              <w:bottom w:w="60" w:type="dxa"/>
              <w:right w:w="90" w:type="dxa"/>
            </w:tcMar>
          </w:tcPr>
          <w:p w14:paraId="344BC21C" w14:textId="77777777" w:rsidR="000B0C23" w:rsidRDefault="00787C1D">
            <w:pPr>
              <w:spacing w:line="240" w:lineRule="auto"/>
            </w:pPr>
            <w:r>
              <w:rPr>
                <w:sz w:val="20"/>
                <w:szCs w:val="20"/>
              </w:rPr>
              <w:t xml:space="preserve">El sistema auditado no implementa a tiempo los </w:t>
            </w:r>
            <w:r>
              <w:rPr>
                <w:sz w:val="20"/>
                <w:szCs w:val="20"/>
              </w:rPr>
              <w:lastRenderedPageBreak/>
              <w:t>controles de acceso o la bitácora.</w:t>
            </w:r>
          </w:p>
        </w:tc>
        <w:tc>
          <w:tcPr>
            <w:tcW w:w="1600" w:type="dxa"/>
            <w:tcMar>
              <w:top w:w="60" w:type="dxa"/>
              <w:left w:w="90" w:type="dxa"/>
              <w:bottom w:w="60" w:type="dxa"/>
              <w:right w:w="90" w:type="dxa"/>
            </w:tcMar>
          </w:tcPr>
          <w:p w14:paraId="59628842" w14:textId="77777777" w:rsidR="000B0C23" w:rsidRDefault="00787C1D">
            <w:pPr>
              <w:spacing w:line="240" w:lineRule="auto"/>
            </w:pPr>
            <w:r>
              <w:rPr>
                <w:sz w:val="20"/>
                <w:szCs w:val="20"/>
              </w:rPr>
              <w:lastRenderedPageBreak/>
              <w:t xml:space="preserve">Las pruebas sustantivas y de integridad no </w:t>
            </w:r>
            <w:r>
              <w:rPr>
                <w:sz w:val="20"/>
                <w:szCs w:val="20"/>
              </w:rPr>
              <w:lastRenderedPageBreak/>
              <w:t>pueden ejecutarse y el alcance se reduce a cumplimiento.</w:t>
            </w:r>
          </w:p>
        </w:tc>
        <w:tc>
          <w:tcPr>
            <w:tcW w:w="800" w:type="dxa"/>
            <w:tcMar>
              <w:top w:w="60" w:type="dxa"/>
              <w:left w:w="90" w:type="dxa"/>
              <w:bottom w:w="60" w:type="dxa"/>
              <w:right w:w="90" w:type="dxa"/>
            </w:tcMar>
          </w:tcPr>
          <w:p w14:paraId="34122EE2" w14:textId="77777777" w:rsidR="000B0C23" w:rsidRDefault="00787C1D">
            <w:pPr>
              <w:spacing w:line="240" w:lineRule="auto"/>
            </w:pPr>
            <w:r>
              <w:rPr>
                <w:sz w:val="20"/>
                <w:szCs w:val="20"/>
              </w:rPr>
              <w:lastRenderedPageBreak/>
              <w:t>Alta</w:t>
            </w:r>
          </w:p>
        </w:tc>
        <w:tc>
          <w:tcPr>
            <w:tcW w:w="950" w:type="dxa"/>
            <w:tcMar>
              <w:top w:w="60" w:type="dxa"/>
              <w:left w:w="90" w:type="dxa"/>
              <w:bottom w:w="60" w:type="dxa"/>
              <w:right w:w="90" w:type="dxa"/>
            </w:tcMar>
          </w:tcPr>
          <w:p w14:paraId="389D64F3" w14:textId="77777777" w:rsidR="000B0C23" w:rsidRDefault="00787C1D">
            <w:pPr>
              <w:spacing w:line="240" w:lineRule="auto"/>
            </w:pPr>
            <w:r>
              <w:rPr>
                <w:sz w:val="20"/>
                <w:szCs w:val="20"/>
              </w:rPr>
              <w:t>Alto</w:t>
            </w:r>
          </w:p>
        </w:tc>
        <w:tc>
          <w:tcPr>
            <w:tcW w:w="2210" w:type="dxa"/>
            <w:tcMar>
              <w:top w:w="60" w:type="dxa"/>
              <w:left w:w="90" w:type="dxa"/>
              <w:bottom w:w="60" w:type="dxa"/>
              <w:right w:w="90" w:type="dxa"/>
            </w:tcMar>
          </w:tcPr>
          <w:p w14:paraId="093697BF" w14:textId="77777777" w:rsidR="000B0C23" w:rsidRDefault="00787C1D">
            <w:pPr>
              <w:spacing w:line="240" w:lineRule="auto"/>
            </w:pPr>
            <w:r>
              <w:rPr>
                <w:sz w:val="20"/>
                <w:szCs w:val="20"/>
              </w:rPr>
              <w:t xml:space="preserve">Mitigar: sincronizar la fase 3 con el avance del sistema auditado y </w:t>
            </w:r>
            <w:r>
              <w:rPr>
                <w:sz w:val="20"/>
                <w:szCs w:val="20"/>
              </w:rPr>
              <w:lastRenderedPageBreak/>
              <w:t>priorizar las pruebas que no dependen de la aplicación. Si persiste, documentar la limitación de alcance en el informe.</w:t>
            </w:r>
          </w:p>
        </w:tc>
        <w:tc>
          <w:tcPr>
            <w:tcW w:w="1400" w:type="dxa"/>
            <w:tcMar>
              <w:top w:w="60" w:type="dxa"/>
              <w:left w:w="90" w:type="dxa"/>
              <w:bottom w:w="60" w:type="dxa"/>
              <w:right w:w="90" w:type="dxa"/>
            </w:tcMar>
          </w:tcPr>
          <w:p w14:paraId="0E682938" w14:textId="77777777" w:rsidR="000B0C23" w:rsidRDefault="00787C1D">
            <w:pPr>
              <w:spacing w:line="240" w:lineRule="auto"/>
            </w:pPr>
            <w:r>
              <w:rPr>
                <w:sz w:val="20"/>
                <w:szCs w:val="20"/>
              </w:rPr>
              <w:lastRenderedPageBreak/>
              <w:t>Nicolás Torres</w:t>
            </w:r>
          </w:p>
        </w:tc>
      </w:tr>
      <w:tr w:rsidR="000B0C23" w14:paraId="6481D600" w14:textId="77777777">
        <w:tblPrEx>
          <w:tblCellMar>
            <w:top w:w="0" w:type="dxa"/>
            <w:bottom w:w="0" w:type="dxa"/>
          </w:tblCellMar>
        </w:tblPrEx>
        <w:tc>
          <w:tcPr>
            <w:tcW w:w="600" w:type="dxa"/>
            <w:tcMar>
              <w:top w:w="60" w:type="dxa"/>
              <w:left w:w="90" w:type="dxa"/>
              <w:bottom w:w="60" w:type="dxa"/>
              <w:right w:w="90" w:type="dxa"/>
            </w:tcMar>
          </w:tcPr>
          <w:p w14:paraId="6352132C" w14:textId="77777777" w:rsidR="000B0C23" w:rsidRDefault="00787C1D">
            <w:pPr>
              <w:spacing w:line="240" w:lineRule="auto"/>
            </w:pPr>
            <w:r>
              <w:rPr>
                <w:sz w:val="20"/>
                <w:szCs w:val="20"/>
              </w:rPr>
              <w:t>R-02</w:t>
            </w:r>
          </w:p>
        </w:tc>
        <w:tc>
          <w:tcPr>
            <w:tcW w:w="1800" w:type="dxa"/>
            <w:tcMar>
              <w:top w:w="60" w:type="dxa"/>
              <w:left w:w="90" w:type="dxa"/>
              <w:bottom w:w="60" w:type="dxa"/>
              <w:right w:w="90" w:type="dxa"/>
            </w:tcMar>
          </w:tcPr>
          <w:p w14:paraId="5EB65C58" w14:textId="77777777" w:rsidR="000B0C23" w:rsidRDefault="00787C1D">
            <w:pPr>
              <w:spacing w:line="240" w:lineRule="auto"/>
            </w:pPr>
            <w:r>
              <w:rPr>
                <w:sz w:val="20"/>
                <w:szCs w:val="20"/>
              </w:rPr>
              <w:t>Un defecto del propio ejecutor clasifica como conforme un control que no lo está.</w:t>
            </w:r>
          </w:p>
        </w:tc>
        <w:tc>
          <w:tcPr>
            <w:tcW w:w="1600" w:type="dxa"/>
            <w:tcMar>
              <w:top w:w="60" w:type="dxa"/>
              <w:left w:w="90" w:type="dxa"/>
              <w:bottom w:w="60" w:type="dxa"/>
              <w:right w:w="90" w:type="dxa"/>
            </w:tcMar>
          </w:tcPr>
          <w:p w14:paraId="15018240" w14:textId="77777777" w:rsidR="000B0C23" w:rsidRDefault="00787C1D">
            <w:pPr>
              <w:spacing w:line="240" w:lineRule="auto"/>
            </w:pPr>
            <w:r>
              <w:rPr>
                <w:sz w:val="20"/>
                <w:szCs w:val="20"/>
              </w:rPr>
              <w:t>La auditoría emite una conclusión falsa, que es el peor resultado posible de un trabajo de aseguramiento.</w:t>
            </w:r>
          </w:p>
        </w:tc>
        <w:tc>
          <w:tcPr>
            <w:tcW w:w="800" w:type="dxa"/>
            <w:tcMar>
              <w:top w:w="60" w:type="dxa"/>
              <w:left w:w="90" w:type="dxa"/>
              <w:bottom w:w="60" w:type="dxa"/>
              <w:right w:w="90" w:type="dxa"/>
            </w:tcMar>
          </w:tcPr>
          <w:p w14:paraId="75EE8266" w14:textId="77777777" w:rsidR="000B0C23" w:rsidRDefault="00787C1D">
            <w:pPr>
              <w:spacing w:line="240" w:lineRule="auto"/>
            </w:pPr>
            <w:r>
              <w:rPr>
                <w:sz w:val="20"/>
                <w:szCs w:val="20"/>
              </w:rPr>
              <w:t>Media</w:t>
            </w:r>
          </w:p>
        </w:tc>
        <w:tc>
          <w:tcPr>
            <w:tcW w:w="950" w:type="dxa"/>
            <w:tcMar>
              <w:top w:w="60" w:type="dxa"/>
              <w:left w:w="90" w:type="dxa"/>
              <w:bottom w:w="60" w:type="dxa"/>
              <w:right w:w="90" w:type="dxa"/>
            </w:tcMar>
          </w:tcPr>
          <w:p w14:paraId="5A0D8940" w14:textId="77777777" w:rsidR="000B0C23" w:rsidRDefault="00787C1D">
            <w:pPr>
              <w:spacing w:line="240" w:lineRule="auto"/>
            </w:pPr>
            <w:r>
              <w:rPr>
                <w:sz w:val="20"/>
                <w:szCs w:val="20"/>
              </w:rPr>
              <w:t>Muy alto</w:t>
            </w:r>
          </w:p>
        </w:tc>
        <w:tc>
          <w:tcPr>
            <w:tcW w:w="2210" w:type="dxa"/>
            <w:tcMar>
              <w:top w:w="60" w:type="dxa"/>
              <w:left w:w="90" w:type="dxa"/>
              <w:bottom w:w="60" w:type="dxa"/>
              <w:right w:w="90" w:type="dxa"/>
            </w:tcMar>
          </w:tcPr>
          <w:p w14:paraId="54574260" w14:textId="77777777" w:rsidR="000B0C23" w:rsidRDefault="00787C1D">
            <w:pPr>
              <w:spacing w:line="240" w:lineRule="auto"/>
            </w:pPr>
            <w:r>
              <w:rPr>
                <w:sz w:val="20"/>
                <w:szCs w:val="20"/>
              </w:rPr>
              <w:t>Mitigar: cada prueba se valida en dos sentidos, compr</w:t>
            </w:r>
            <w:r>
              <w:rPr>
                <w:sz w:val="20"/>
                <w:szCs w:val="20"/>
              </w:rPr>
              <w:t>obando que detecta la desviación cuando esta se introduce deliberadamente y no solo que informa conformidad.</w:t>
            </w:r>
          </w:p>
        </w:tc>
        <w:tc>
          <w:tcPr>
            <w:tcW w:w="1400" w:type="dxa"/>
            <w:tcMar>
              <w:top w:w="60" w:type="dxa"/>
              <w:left w:w="90" w:type="dxa"/>
              <w:bottom w:w="60" w:type="dxa"/>
              <w:right w:w="90" w:type="dxa"/>
            </w:tcMar>
          </w:tcPr>
          <w:p w14:paraId="329A4CD2" w14:textId="77777777" w:rsidR="000B0C23" w:rsidRDefault="00787C1D">
            <w:pPr>
              <w:spacing w:line="240" w:lineRule="auto"/>
            </w:pPr>
            <w:r>
              <w:rPr>
                <w:sz w:val="20"/>
                <w:szCs w:val="20"/>
              </w:rPr>
              <w:t>Oscar Rincón</w:t>
            </w:r>
          </w:p>
        </w:tc>
      </w:tr>
      <w:tr w:rsidR="000B0C23" w14:paraId="6B99A47A" w14:textId="77777777">
        <w:tblPrEx>
          <w:tblCellMar>
            <w:top w:w="0" w:type="dxa"/>
            <w:bottom w:w="0" w:type="dxa"/>
          </w:tblCellMar>
        </w:tblPrEx>
        <w:tc>
          <w:tcPr>
            <w:tcW w:w="600" w:type="dxa"/>
            <w:tcMar>
              <w:top w:w="60" w:type="dxa"/>
              <w:left w:w="90" w:type="dxa"/>
              <w:bottom w:w="60" w:type="dxa"/>
              <w:right w:w="90" w:type="dxa"/>
            </w:tcMar>
          </w:tcPr>
          <w:p w14:paraId="63FBA34D" w14:textId="77777777" w:rsidR="000B0C23" w:rsidRDefault="00787C1D">
            <w:pPr>
              <w:spacing w:line="240" w:lineRule="auto"/>
            </w:pPr>
            <w:r>
              <w:rPr>
                <w:sz w:val="20"/>
                <w:szCs w:val="20"/>
              </w:rPr>
              <w:t>R-03</w:t>
            </w:r>
          </w:p>
        </w:tc>
        <w:tc>
          <w:tcPr>
            <w:tcW w:w="1800" w:type="dxa"/>
            <w:tcMar>
              <w:top w:w="60" w:type="dxa"/>
              <w:left w:w="90" w:type="dxa"/>
              <w:bottom w:w="60" w:type="dxa"/>
              <w:right w:w="90" w:type="dxa"/>
            </w:tcMar>
          </w:tcPr>
          <w:p w14:paraId="47B4B0FE" w14:textId="77777777" w:rsidR="000B0C23" w:rsidRDefault="00787C1D">
            <w:pPr>
              <w:spacing w:line="240" w:lineRule="auto"/>
            </w:pPr>
            <w:r>
              <w:rPr>
                <w:sz w:val="20"/>
                <w:szCs w:val="20"/>
              </w:rPr>
              <w:t xml:space="preserve">La amenaza de </w:t>
            </w:r>
            <w:proofErr w:type="spellStart"/>
            <w:r>
              <w:rPr>
                <w:sz w:val="20"/>
                <w:szCs w:val="20"/>
              </w:rPr>
              <w:t>autorrevisión</w:t>
            </w:r>
            <w:proofErr w:type="spellEnd"/>
            <w:r>
              <w:rPr>
                <w:sz w:val="20"/>
                <w:szCs w:val="20"/>
              </w:rPr>
              <w:t xml:space="preserve"> sesga la evaluación de un control diseñado por el propio evaluador.</w:t>
            </w:r>
          </w:p>
        </w:tc>
        <w:tc>
          <w:tcPr>
            <w:tcW w:w="1600" w:type="dxa"/>
            <w:tcMar>
              <w:top w:w="60" w:type="dxa"/>
              <w:left w:w="90" w:type="dxa"/>
              <w:bottom w:w="60" w:type="dxa"/>
              <w:right w:w="90" w:type="dxa"/>
            </w:tcMar>
          </w:tcPr>
          <w:p w14:paraId="79F6C8F3" w14:textId="77777777" w:rsidR="000B0C23" w:rsidRDefault="00787C1D">
            <w:pPr>
              <w:spacing w:line="240" w:lineRule="auto"/>
            </w:pPr>
            <w:r>
              <w:rPr>
                <w:sz w:val="20"/>
                <w:szCs w:val="20"/>
              </w:rPr>
              <w:t>Un hallazgo real se clasifica co</w:t>
            </w:r>
            <w:r>
              <w:rPr>
                <w:sz w:val="20"/>
                <w:szCs w:val="20"/>
              </w:rPr>
              <w:t>mo aceptable.</w:t>
            </w:r>
          </w:p>
        </w:tc>
        <w:tc>
          <w:tcPr>
            <w:tcW w:w="800" w:type="dxa"/>
            <w:tcMar>
              <w:top w:w="60" w:type="dxa"/>
              <w:left w:w="90" w:type="dxa"/>
              <w:bottom w:w="60" w:type="dxa"/>
              <w:right w:w="90" w:type="dxa"/>
            </w:tcMar>
          </w:tcPr>
          <w:p w14:paraId="0B8819D3" w14:textId="77777777" w:rsidR="000B0C23" w:rsidRDefault="00787C1D">
            <w:pPr>
              <w:spacing w:line="240" w:lineRule="auto"/>
            </w:pPr>
            <w:r>
              <w:rPr>
                <w:sz w:val="20"/>
                <w:szCs w:val="20"/>
              </w:rPr>
              <w:t>Media</w:t>
            </w:r>
          </w:p>
        </w:tc>
        <w:tc>
          <w:tcPr>
            <w:tcW w:w="950" w:type="dxa"/>
            <w:tcMar>
              <w:top w:w="60" w:type="dxa"/>
              <w:left w:w="90" w:type="dxa"/>
              <w:bottom w:w="60" w:type="dxa"/>
              <w:right w:w="90" w:type="dxa"/>
            </w:tcMar>
          </w:tcPr>
          <w:p w14:paraId="7F537DC1" w14:textId="77777777" w:rsidR="000B0C23" w:rsidRDefault="00787C1D">
            <w:pPr>
              <w:spacing w:line="240" w:lineRule="auto"/>
            </w:pPr>
            <w:r>
              <w:rPr>
                <w:sz w:val="20"/>
                <w:szCs w:val="20"/>
              </w:rPr>
              <w:t>Alto</w:t>
            </w:r>
          </w:p>
        </w:tc>
        <w:tc>
          <w:tcPr>
            <w:tcW w:w="2210" w:type="dxa"/>
            <w:tcMar>
              <w:top w:w="60" w:type="dxa"/>
              <w:left w:w="90" w:type="dxa"/>
              <w:bottom w:w="60" w:type="dxa"/>
              <w:right w:w="90" w:type="dxa"/>
            </w:tcMar>
          </w:tcPr>
          <w:p w14:paraId="410C479B" w14:textId="77777777" w:rsidR="000B0C23" w:rsidRDefault="00787C1D">
            <w:pPr>
              <w:spacing w:line="240" w:lineRule="auto"/>
            </w:pPr>
            <w:r>
              <w:rPr>
                <w:sz w:val="20"/>
                <w:szCs w:val="20"/>
              </w:rPr>
              <w:t>Mitigar y declarar: rotación interna de responsabilidades, criterio tomado de marcos externos y no del equipo, y declaración expresa de la limitación en el informe.</w:t>
            </w:r>
          </w:p>
        </w:tc>
        <w:tc>
          <w:tcPr>
            <w:tcW w:w="1400" w:type="dxa"/>
            <w:tcMar>
              <w:top w:w="60" w:type="dxa"/>
              <w:left w:w="90" w:type="dxa"/>
              <w:bottom w:w="60" w:type="dxa"/>
              <w:right w:w="90" w:type="dxa"/>
            </w:tcMar>
          </w:tcPr>
          <w:p w14:paraId="0F23CDC4" w14:textId="77777777" w:rsidR="000B0C23" w:rsidRDefault="00787C1D">
            <w:pPr>
              <w:spacing w:line="240" w:lineRule="auto"/>
            </w:pPr>
            <w:r>
              <w:rPr>
                <w:sz w:val="20"/>
                <w:szCs w:val="20"/>
              </w:rPr>
              <w:t>Equipo</w:t>
            </w:r>
          </w:p>
        </w:tc>
      </w:tr>
      <w:tr w:rsidR="000B0C23" w14:paraId="4019E2E2" w14:textId="77777777">
        <w:tblPrEx>
          <w:tblCellMar>
            <w:top w:w="0" w:type="dxa"/>
            <w:bottom w:w="0" w:type="dxa"/>
          </w:tblCellMar>
        </w:tblPrEx>
        <w:tc>
          <w:tcPr>
            <w:tcW w:w="600" w:type="dxa"/>
            <w:tcMar>
              <w:top w:w="60" w:type="dxa"/>
              <w:left w:w="90" w:type="dxa"/>
              <w:bottom w:w="60" w:type="dxa"/>
              <w:right w:w="90" w:type="dxa"/>
            </w:tcMar>
          </w:tcPr>
          <w:p w14:paraId="0047D915" w14:textId="77777777" w:rsidR="000B0C23" w:rsidRDefault="00787C1D">
            <w:pPr>
              <w:spacing w:line="240" w:lineRule="auto"/>
            </w:pPr>
            <w:r>
              <w:rPr>
                <w:sz w:val="20"/>
                <w:szCs w:val="20"/>
              </w:rPr>
              <w:t>R-04</w:t>
            </w:r>
          </w:p>
        </w:tc>
        <w:tc>
          <w:tcPr>
            <w:tcW w:w="1800" w:type="dxa"/>
            <w:tcMar>
              <w:top w:w="60" w:type="dxa"/>
              <w:left w:w="90" w:type="dxa"/>
              <w:bottom w:w="60" w:type="dxa"/>
              <w:right w:w="90" w:type="dxa"/>
            </w:tcMar>
          </w:tcPr>
          <w:p w14:paraId="5F5F9860" w14:textId="77777777" w:rsidR="000B0C23" w:rsidRDefault="00787C1D">
            <w:pPr>
              <w:spacing w:line="240" w:lineRule="auto"/>
            </w:pPr>
            <w:r>
              <w:rPr>
                <w:sz w:val="20"/>
                <w:szCs w:val="20"/>
              </w:rPr>
              <w:t>El catálogo omite un control relevante porque nadie lo programó.</w:t>
            </w:r>
          </w:p>
        </w:tc>
        <w:tc>
          <w:tcPr>
            <w:tcW w:w="1600" w:type="dxa"/>
            <w:tcMar>
              <w:top w:w="60" w:type="dxa"/>
              <w:left w:w="90" w:type="dxa"/>
              <w:bottom w:w="60" w:type="dxa"/>
              <w:right w:w="90" w:type="dxa"/>
            </w:tcMar>
          </w:tcPr>
          <w:p w14:paraId="716578FC" w14:textId="77777777" w:rsidR="000B0C23" w:rsidRDefault="00787C1D">
            <w:pPr>
              <w:spacing w:line="240" w:lineRule="auto"/>
            </w:pPr>
            <w:r>
              <w:rPr>
                <w:sz w:val="20"/>
                <w:szCs w:val="20"/>
              </w:rPr>
              <w:t>El informe tr</w:t>
            </w:r>
            <w:r>
              <w:rPr>
                <w:sz w:val="20"/>
                <w:szCs w:val="20"/>
              </w:rPr>
              <w:t>ansmite una cobertura mayor que la real.</w:t>
            </w:r>
          </w:p>
        </w:tc>
        <w:tc>
          <w:tcPr>
            <w:tcW w:w="800" w:type="dxa"/>
            <w:tcMar>
              <w:top w:w="60" w:type="dxa"/>
              <w:left w:w="90" w:type="dxa"/>
              <w:bottom w:w="60" w:type="dxa"/>
              <w:right w:w="90" w:type="dxa"/>
            </w:tcMar>
          </w:tcPr>
          <w:p w14:paraId="5CDF492A" w14:textId="77777777" w:rsidR="000B0C23" w:rsidRDefault="00787C1D">
            <w:pPr>
              <w:spacing w:line="240" w:lineRule="auto"/>
            </w:pPr>
            <w:r>
              <w:rPr>
                <w:sz w:val="20"/>
                <w:szCs w:val="20"/>
              </w:rPr>
              <w:t>Media</w:t>
            </w:r>
          </w:p>
        </w:tc>
        <w:tc>
          <w:tcPr>
            <w:tcW w:w="950" w:type="dxa"/>
            <w:tcMar>
              <w:top w:w="60" w:type="dxa"/>
              <w:left w:w="90" w:type="dxa"/>
              <w:bottom w:w="60" w:type="dxa"/>
              <w:right w:w="90" w:type="dxa"/>
            </w:tcMar>
          </w:tcPr>
          <w:p w14:paraId="7D06C691" w14:textId="77777777" w:rsidR="000B0C23" w:rsidRDefault="00787C1D">
            <w:pPr>
              <w:spacing w:line="240" w:lineRule="auto"/>
            </w:pPr>
            <w:r>
              <w:rPr>
                <w:sz w:val="20"/>
                <w:szCs w:val="20"/>
              </w:rPr>
              <w:t>Medio</w:t>
            </w:r>
          </w:p>
        </w:tc>
        <w:tc>
          <w:tcPr>
            <w:tcW w:w="2210" w:type="dxa"/>
            <w:tcMar>
              <w:top w:w="60" w:type="dxa"/>
              <w:left w:w="90" w:type="dxa"/>
              <w:bottom w:w="60" w:type="dxa"/>
              <w:right w:w="90" w:type="dxa"/>
            </w:tcMar>
          </w:tcPr>
          <w:p w14:paraId="07FCA19D" w14:textId="77777777" w:rsidR="000B0C23" w:rsidRDefault="00787C1D">
            <w:pPr>
              <w:spacing w:line="240" w:lineRule="auto"/>
            </w:pPr>
            <w:r>
              <w:rPr>
                <w:sz w:val="20"/>
                <w:szCs w:val="20"/>
              </w:rPr>
              <w:t>Mitigar: derivar el catálogo de marcos de referencia y declarar explícitamente en el informe qué quedó fuera del alcance y por qué.</w:t>
            </w:r>
          </w:p>
        </w:tc>
        <w:tc>
          <w:tcPr>
            <w:tcW w:w="1400" w:type="dxa"/>
            <w:tcMar>
              <w:top w:w="60" w:type="dxa"/>
              <w:left w:w="90" w:type="dxa"/>
              <w:bottom w:w="60" w:type="dxa"/>
              <w:right w:w="90" w:type="dxa"/>
            </w:tcMar>
          </w:tcPr>
          <w:p w14:paraId="01D0BE1C" w14:textId="77777777" w:rsidR="000B0C23" w:rsidRDefault="00787C1D">
            <w:pPr>
              <w:spacing w:line="240" w:lineRule="auto"/>
            </w:pPr>
            <w:r>
              <w:rPr>
                <w:sz w:val="20"/>
                <w:szCs w:val="20"/>
              </w:rPr>
              <w:t>Oscar Rincón</w:t>
            </w:r>
          </w:p>
        </w:tc>
      </w:tr>
      <w:tr w:rsidR="000B0C23" w14:paraId="0520D34A" w14:textId="77777777">
        <w:tblPrEx>
          <w:tblCellMar>
            <w:top w:w="0" w:type="dxa"/>
            <w:bottom w:w="0" w:type="dxa"/>
          </w:tblCellMar>
        </w:tblPrEx>
        <w:tc>
          <w:tcPr>
            <w:tcW w:w="600" w:type="dxa"/>
            <w:tcMar>
              <w:top w:w="60" w:type="dxa"/>
              <w:left w:w="90" w:type="dxa"/>
              <w:bottom w:w="60" w:type="dxa"/>
              <w:right w:w="90" w:type="dxa"/>
            </w:tcMar>
          </w:tcPr>
          <w:p w14:paraId="3C21C01C" w14:textId="77777777" w:rsidR="000B0C23" w:rsidRDefault="00787C1D">
            <w:pPr>
              <w:spacing w:line="240" w:lineRule="auto"/>
            </w:pPr>
            <w:r>
              <w:rPr>
                <w:sz w:val="20"/>
                <w:szCs w:val="20"/>
              </w:rPr>
              <w:t>R-05</w:t>
            </w:r>
          </w:p>
        </w:tc>
        <w:tc>
          <w:tcPr>
            <w:tcW w:w="1800" w:type="dxa"/>
            <w:tcMar>
              <w:top w:w="60" w:type="dxa"/>
              <w:left w:w="90" w:type="dxa"/>
              <w:bottom w:w="60" w:type="dxa"/>
              <w:right w:w="90" w:type="dxa"/>
            </w:tcMar>
          </w:tcPr>
          <w:p w14:paraId="75D3D201" w14:textId="77777777" w:rsidR="000B0C23" w:rsidRDefault="00787C1D">
            <w:pPr>
              <w:spacing w:line="240" w:lineRule="auto"/>
            </w:pPr>
            <w:r>
              <w:rPr>
                <w:sz w:val="20"/>
                <w:szCs w:val="20"/>
              </w:rPr>
              <w:t>La expiración de credenciales interrumpe una ejecuci</w:t>
            </w:r>
            <w:r>
              <w:rPr>
                <w:sz w:val="20"/>
                <w:szCs w:val="20"/>
              </w:rPr>
              <w:t>ón a la mitad.</w:t>
            </w:r>
          </w:p>
        </w:tc>
        <w:tc>
          <w:tcPr>
            <w:tcW w:w="1600" w:type="dxa"/>
            <w:tcMar>
              <w:top w:w="60" w:type="dxa"/>
              <w:left w:w="90" w:type="dxa"/>
              <w:bottom w:w="60" w:type="dxa"/>
              <w:right w:w="90" w:type="dxa"/>
            </w:tcMar>
          </w:tcPr>
          <w:p w14:paraId="5A2C566A" w14:textId="77777777" w:rsidR="000B0C23" w:rsidRDefault="00787C1D">
            <w:pPr>
              <w:spacing w:line="240" w:lineRule="auto"/>
            </w:pPr>
            <w:r>
              <w:rPr>
                <w:sz w:val="20"/>
                <w:szCs w:val="20"/>
              </w:rPr>
              <w:t>Papeles de trabajo incompletos que podrían interpretarse como pruebas fallidas.</w:t>
            </w:r>
          </w:p>
        </w:tc>
        <w:tc>
          <w:tcPr>
            <w:tcW w:w="800" w:type="dxa"/>
            <w:tcMar>
              <w:top w:w="60" w:type="dxa"/>
              <w:left w:w="90" w:type="dxa"/>
              <w:bottom w:w="60" w:type="dxa"/>
              <w:right w:w="90" w:type="dxa"/>
            </w:tcMar>
          </w:tcPr>
          <w:p w14:paraId="71FC09A1" w14:textId="77777777" w:rsidR="000B0C23" w:rsidRDefault="00787C1D">
            <w:pPr>
              <w:spacing w:line="240" w:lineRule="auto"/>
            </w:pPr>
            <w:r>
              <w:rPr>
                <w:sz w:val="20"/>
                <w:szCs w:val="20"/>
              </w:rPr>
              <w:t>Alta</w:t>
            </w:r>
          </w:p>
        </w:tc>
        <w:tc>
          <w:tcPr>
            <w:tcW w:w="950" w:type="dxa"/>
            <w:tcMar>
              <w:top w:w="60" w:type="dxa"/>
              <w:left w:w="90" w:type="dxa"/>
              <w:bottom w:w="60" w:type="dxa"/>
              <w:right w:w="90" w:type="dxa"/>
            </w:tcMar>
          </w:tcPr>
          <w:p w14:paraId="6D0A5F9E" w14:textId="77777777" w:rsidR="000B0C23" w:rsidRDefault="00787C1D">
            <w:pPr>
              <w:spacing w:line="240" w:lineRule="auto"/>
            </w:pPr>
            <w:r>
              <w:rPr>
                <w:sz w:val="20"/>
                <w:szCs w:val="20"/>
              </w:rPr>
              <w:t>Bajo</w:t>
            </w:r>
          </w:p>
        </w:tc>
        <w:tc>
          <w:tcPr>
            <w:tcW w:w="2210" w:type="dxa"/>
            <w:tcMar>
              <w:top w:w="60" w:type="dxa"/>
              <w:left w:w="90" w:type="dxa"/>
              <w:bottom w:w="60" w:type="dxa"/>
              <w:right w:w="90" w:type="dxa"/>
            </w:tcMar>
          </w:tcPr>
          <w:p w14:paraId="42033399" w14:textId="77777777" w:rsidR="000B0C23" w:rsidRDefault="00787C1D">
            <w:pPr>
              <w:spacing w:line="240" w:lineRule="auto"/>
            </w:pPr>
            <w:r>
              <w:rPr>
                <w:sz w:val="20"/>
                <w:szCs w:val="20"/>
              </w:rPr>
              <w:t>Mitigar: el ejecutor registra el estado de cada prueba y marca la ejecución como incompleta, de modo que un resultado ausente nunca se confunda con una desviación.</w:t>
            </w:r>
          </w:p>
        </w:tc>
        <w:tc>
          <w:tcPr>
            <w:tcW w:w="1400" w:type="dxa"/>
            <w:tcMar>
              <w:top w:w="60" w:type="dxa"/>
              <w:left w:w="90" w:type="dxa"/>
              <w:bottom w:w="60" w:type="dxa"/>
              <w:right w:w="90" w:type="dxa"/>
            </w:tcMar>
          </w:tcPr>
          <w:p w14:paraId="0FDF5086" w14:textId="77777777" w:rsidR="000B0C23" w:rsidRDefault="00787C1D">
            <w:pPr>
              <w:spacing w:line="240" w:lineRule="auto"/>
            </w:pPr>
            <w:r>
              <w:rPr>
                <w:sz w:val="20"/>
                <w:szCs w:val="20"/>
              </w:rPr>
              <w:t>Nicolás Torres</w:t>
            </w:r>
          </w:p>
        </w:tc>
      </w:tr>
      <w:tr w:rsidR="000B0C23" w14:paraId="2C661CB9" w14:textId="77777777">
        <w:tblPrEx>
          <w:tblCellMar>
            <w:top w:w="0" w:type="dxa"/>
            <w:bottom w:w="0" w:type="dxa"/>
          </w:tblCellMar>
        </w:tblPrEx>
        <w:tc>
          <w:tcPr>
            <w:tcW w:w="600" w:type="dxa"/>
            <w:tcMar>
              <w:top w:w="60" w:type="dxa"/>
              <w:left w:w="90" w:type="dxa"/>
              <w:bottom w:w="60" w:type="dxa"/>
              <w:right w:w="90" w:type="dxa"/>
            </w:tcMar>
          </w:tcPr>
          <w:p w14:paraId="5756709C" w14:textId="77777777" w:rsidR="000B0C23" w:rsidRDefault="00787C1D">
            <w:pPr>
              <w:spacing w:line="240" w:lineRule="auto"/>
            </w:pPr>
            <w:r>
              <w:rPr>
                <w:sz w:val="20"/>
                <w:szCs w:val="20"/>
              </w:rPr>
              <w:t>R-06</w:t>
            </w:r>
          </w:p>
        </w:tc>
        <w:tc>
          <w:tcPr>
            <w:tcW w:w="1800" w:type="dxa"/>
            <w:tcMar>
              <w:top w:w="60" w:type="dxa"/>
              <w:left w:w="90" w:type="dxa"/>
              <w:bottom w:w="60" w:type="dxa"/>
              <w:right w:w="90" w:type="dxa"/>
            </w:tcMar>
          </w:tcPr>
          <w:p w14:paraId="2A2AE963" w14:textId="77777777" w:rsidR="000B0C23" w:rsidRDefault="00787C1D">
            <w:pPr>
              <w:spacing w:line="240" w:lineRule="auto"/>
            </w:pPr>
            <w:r>
              <w:rPr>
                <w:sz w:val="20"/>
                <w:szCs w:val="20"/>
              </w:rPr>
              <w:t>Se pierde el acceso a la cuenta del laboratorio y con él la evidencia a</w:t>
            </w:r>
            <w:r>
              <w:rPr>
                <w:sz w:val="20"/>
                <w:szCs w:val="20"/>
              </w:rPr>
              <w:t>lmacenada.</w:t>
            </w:r>
          </w:p>
        </w:tc>
        <w:tc>
          <w:tcPr>
            <w:tcW w:w="1600" w:type="dxa"/>
            <w:tcMar>
              <w:top w:w="60" w:type="dxa"/>
              <w:left w:w="90" w:type="dxa"/>
              <w:bottom w:w="60" w:type="dxa"/>
              <w:right w:w="90" w:type="dxa"/>
            </w:tcMar>
          </w:tcPr>
          <w:p w14:paraId="4B485734" w14:textId="77777777" w:rsidR="000B0C23" w:rsidRDefault="00787C1D">
            <w:pPr>
              <w:spacing w:line="240" w:lineRule="auto"/>
            </w:pPr>
            <w:r>
              <w:rPr>
                <w:sz w:val="20"/>
                <w:szCs w:val="20"/>
              </w:rPr>
              <w:t>Los papeles de trabajo dejan de ser recuperables y los hallazgos pierden sustento.</w:t>
            </w:r>
          </w:p>
        </w:tc>
        <w:tc>
          <w:tcPr>
            <w:tcW w:w="800" w:type="dxa"/>
            <w:tcMar>
              <w:top w:w="60" w:type="dxa"/>
              <w:left w:w="90" w:type="dxa"/>
              <w:bottom w:w="60" w:type="dxa"/>
              <w:right w:w="90" w:type="dxa"/>
            </w:tcMar>
          </w:tcPr>
          <w:p w14:paraId="3146305F" w14:textId="77777777" w:rsidR="000B0C23" w:rsidRDefault="00787C1D">
            <w:pPr>
              <w:spacing w:line="240" w:lineRule="auto"/>
            </w:pPr>
            <w:r>
              <w:rPr>
                <w:sz w:val="20"/>
                <w:szCs w:val="20"/>
              </w:rPr>
              <w:t>Media</w:t>
            </w:r>
          </w:p>
        </w:tc>
        <w:tc>
          <w:tcPr>
            <w:tcW w:w="950" w:type="dxa"/>
            <w:tcMar>
              <w:top w:w="60" w:type="dxa"/>
              <w:left w:w="90" w:type="dxa"/>
              <w:bottom w:w="60" w:type="dxa"/>
              <w:right w:w="90" w:type="dxa"/>
            </w:tcMar>
          </w:tcPr>
          <w:p w14:paraId="6CBA751D" w14:textId="77777777" w:rsidR="000B0C23" w:rsidRDefault="00787C1D">
            <w:pPr>
              <w:spacing w:line="240" w:lineRule="auto"/>
            </w:pPr>
            <w:r>
              <w:rPr>
                <w:sz w:val="20"/>
                <w:szCs w:val="20"/>
              </w:rPr>
              <w:t>Alto</w:t>
            </w:r>
          </w:p>
        </w:tc>
        <w:tc>
          <w:tcPr>
            <w:tcW w:w="2210" w:type="dxa"/>
            <w:tcMar>
              <w:top w:w="60" w:type="dxa"/>
              <w:left w:w="90" w:type="dxa"/>
              <w:bottom w:w="60" w:type="dxa"/>
              <w:right w:w="90" w:type="dxa"/>
            </w:tcMar>
          </w:tcPr>
          <w:p w14:paraId="482BDA1D" w14:textId="77777777" w:rsidR="000B0C23" w:rsidRDefault="00787C1D">
            <w:pPr>
              <w:spacing w:line="240" w:lineRule="auto"/>
            </w:pPr>
            <w:r>
              <w:rPr>
                <w:sz w:val="20"/>
                <w:szCs w:val="20"/>
              </w:rPr>
              <w:t xml:space="preserve">Mitigar: exportar periódicamente el índice y los archivos de evidencia con sus huellas, de modo que la </w:t>
            </w:r>
            <w:proofErr w:type="spellStart"/>
            <w:r>
              <w:rPr>
                <w:sz w:val="20"/>
                <w:szCs w:val="20"/>
              </w:rPr>
              <w:t>reejecución</w:t>
            </w:r>
            <w:proofErr w:type="spellEnd"/>
            <w:r>
              <w:rPr>
                <w:sz w:val="20"/>
                <w:szCs w:val="20"/>
              </w:rPr>
              <w:t xml:space="preserve"> en una cuenta nueva pueda contrastar</w:t>
            </w:r>
            <w:r>
              <w:rPr>
                <w:sz w:val="20"/>
                <w:szCs w:val="20"/>
              </w:rPr>
              <w:t>se con lo obtenido antes.</w:t>
            </w:r>
          </w:p>
        </w:tc>
        <w:tc>
          <w:tcPr>
            <w:tcW w:w="1400" w:type="dxa"/>
            <w:tcMar>
              <w:top w:w="60" w:type="dxa"/>
              <w:left w:w="90" w:type="dxa"/>
              <w:bottom w:w="60" w:type="dxa"/>
              <w:right w:w="90" w:type="dxa"/>
            </w:tcMar>
          </w:tcPr>
          <w:p w14:paraId="555B58AF" w14:textId="77777777" w:rsidR="000B0C23" w:rsidRDefault="00787C1D">
            <w:pPr>
              <w:spacing w:line="240" w:lineRule="auto"/>
            </w:pPr>
            <w:r>
              <w:rPr>
                <w:sz w:val="20"/>
                <w:szCs w:val="20"/>
              </w:rPr>
              <w:t>Sergio Montoya</w:t>
            </w:r>
          </w:p>
        </w:tc>
      </w:tr>
    </w:tbl>
    <w:p w14:paraId="6468B54E" w14:textId="77777777" w:rsidR="000B0C23" w:rsidRDefault="00787C1D">
      <w:pPr>
        <w:spacing w:before="80" w:after="200" w:line="240" w:lineRule="auto"/>
        <w:jc w:val="both"/>
      </w:pPr>
      <w:r>
        <w:rPr>
          <w:i/>
          <w:iCs/>
          <w:sz w:val="20"/>
          <w:szCs w:val="20"/>
        </w:rPr>
        <w:t xml:space="preserve">Nota. </w:t>
      </w:r>
      <w:r>
        <w:rPr>
          <w:sz w:val="20"/>
          <w:szCs w:val="20"/>
        </w:rPr>
        <w:t>La probabilidad y el impacto se valoran de forma cualitativa. R-02 concentra la atención porque su materialización invalidaría la conclusión del trabajo, no solo una prueba.</w:t>
      </w:r>
    </w:p>
    <w:p w14:paraId="200051D9" w14:textId="77777777" w:rsidR="000B0C23" w:rsidRDefault="00787C1D">
      <w:pPr>
        <w:pStyle w:val="Ttulo1"/>
        <w:spacing w:before="240" w:after="120"/>
      </w:pPr>
      <w:bookmarkStart w:id="31" w:name="_Toc239150337"/>
      <w:r>
        <w:t>14. Resultados, entregables e indicadores esperados</w:t>
      </w:r>
      <w:bookmarkEnd w:id="31"/>
    </w:p>
    <w:p w14:paraId="4750A382" w14:textId="77777777" w:rsidR="000B0C23" w:rsidRDefault="00787C1D">
      <w:pPr>
        <w:jc w:val="both"/>
      </w:pPr>
      <w:r>
        <w:lastRenderedPageBreak/>
        <w:t xml:space="preserve">Cada resultado se asocia a un objetivo específico y a una forma de comprobación. Los indicadores se refieren a propiedades del programa y de la evidencia producida, y no a mejoras en la seguridad del sistema auditado, porque el proyecto verifica controles </w:t>
      </w:r>
      <w:r>
        <w:t>y no los corrige.</w:t>
      </w:r>
    </w:p>
    <w:p w14:paraId="7B9D9C79" w14:textId="77777777" w:rsidR="000B0C23" w:rsidRDefault="00787C1D">
      <w:pPr>
        <w:spacing w:before="120"/>
        <w:jc w:val="both"/>
      </w:pPr>
      <w:r>
        <w:t>La Tabla 16 asocia cada entregable con su indicador, su meta y su fuente de verificación.</w:t>
      </w:r>
    </w:p>
    <w:p w14:paraId="6888BD86" w14:textId="77777777" w:rsidR="000B0C23" w:rsidRDefault="00787C1D">
      <w:pPr>
        <w:spacing w:before="200"/>
      </w:pPr>
      <w:r>
        <w:rPr>
          <w:b/>
          <w:bCs/>
        </w:rPr>
        <w:t>Tabla 16</w:t>
      </w:r>
    </w:p>
    <w:p w14:paraId="60DBA95A" w14:textId="77777777" w:rsidR="000B0C23" w:rsidRDefault="00787C1D">
      <w:pPr>
        <w:spacing w:after="80"/>
      </w:pPr>
      <w:r>
        <w:rPr>
          <w:i/>
          <w:iCs/>
        </w:rPr>
        <w:t>Entregables, indicadores y fuentes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300"/>
        <w:gridCol w:w="1500"/>
        <w:gridCol w:w="2760"/>
      </w:tblGrid>
      <w:tr w:rsidR="000B0C23" w14:paraId="2DC768DE" w14:textId="77777777">
        <w:tblPrEx>
          <w:tblCellMar>
            <w:top w:w="0" w:type="dxa"/>
            <w:bottom w:w="0" w:type="dxa"/>
          </w:tblCellMar>
        </w:tblPrEx>
        <w:trPr>
          <w:tblHeader/>
        </w:trPr>
        <w:tc>
          <w:tcPr>
            <w:tcW w:w="700" w:type="dxa"/>
            <w:shd w:val="clear" w:color="auto" w:fill="E3DED2"/>
            <w:tcMar>
              <w:top w:w="60" w:type="dxa"/>
              <w:left w:w="90" w:type="dxa"/>
              <w:bottom w:w="60" w:type="dxa"/>
              <w:right w:w="90" w:type="dxa"/>
            </w:tcMar>
          </w:tcPr>
          <w:p w14:paraId="65FCBC35" w14:textId="77777777" w:rsidR="000B0C23" w:rsidRDefault="00787C1D">
            <w:pPr>
              <w:spacing w:line="240" w:lineRule="auto"/>
              <w:jc w:val="center"/>
            </w:pPr>
            <w:r>
              <w:rPr>
                <w:b/>
                <w:bCs/>
                <w:sz w:val="20"/>
                <w:szCs w:val="20"/>
              </w:rPr>
              <w:t>OE</w:t>
            </w:r>
          </w:p>
        </w:tc>
        <w:tc>
          <w:tcPr>
            <w:tcW w:w="2100" w:type="dxa"/>
            <w:shd w:val="clear" w:color="auto" w:fill="E3DED2"/>
            <w:tcMar>
              <w:top w:w="60" w:type="dxa"/>
              <w:left w:w="90" w:type="dxa"/>
              <w:bottom w:w="60" w:type="dxa"/>
              <w:right w:w="90" w:type="dxa"/>
            </w:tcMar>
          </w:tcPr>
          <w:p w14:paraId="2BCD2747" w14:textId="77777777" w:rsidR="000B0C23" w:rsidRDefault="00787C1D">
            <w:pPr>
              <w:spacing w:line="240" w:lineRule="auto"/>
              <w:jc w:val="center"/>
            </w:pPr>
            <w:r>
              <w:rPr>
                <w:b/>
                <w:bCs/>
                <w:sz w:val="20"/>
                <w:szCs w:val="20"/>
              </w:rPr>
              <w:t>Entregable</w:t>
            </w:r>
          </w:p>
        </w:tc>
        <w:tc>
          <w:tcPr>
            <w:tcW w:w="2300" w:type="dxa"/>
            <w:shd w:val="clear" w:color="auto" w:fill="E3DED2"/>
            <w:tcMar>
              <w:top w:w="60" w:type="dxa"/>
              <w:left w:w="90" w:type="dxa"/>
              <w:bottom w:w="60" w:type="dxa"/>
              <w:right w:w="90" w:type="dxa"/>
            </w:tcMar>
          </w:tcPr>
          <w:p w14:paraId="7868A974" w14:textId="77777777" w:rsidR="000B0C23" w:rsidRDefault="00787C1D">
            <w:pPr>
              <w:spacing w:line="240" w:lineRule="auto"/>
              <w:jc w:val="center"/>
            </w:pPr>
            <w:r>
              <w:rPr>
                <w:b/>
                <w:bCs/>
                <w:sz w:val="20"/>
                <w:szCs w:val="20"/>
              </w:rPr>
              <w:t>Indicador</w:t>
            </w:r>
          </w:p>
        </w:tc>
        <w:tc>
          <w:tcPr>
            <w:tcW w:w="1500" w:type="dxa"/>
            <w:shd w:val="clear" w:color="auto" w:fill="E3DED2"/>
            <w:tcMar>
              <w:top w:w="60" w:type="dxa"/>
              <w:left w:w="90" w:type="dxa"/>
              <w:bottom w:w="60" w:type="dxa"/>
              <w:right w:w="90" w:type="dxa"/>
            </w:tcMar>
          </w:tcPr>
          <w:p w14:paraId="6239BF19" w14:textId="77777777" w:rsidR="000B0C23" w:rsidRDefault="00787C1D">
            <w:pPr>
              <w:spacing w:line="240" w:lineRule="auto"/>
              <w:jc w:val="center"/>
            </w:pPr>
            <w:r>
              <w:rPr>
                <w:b/>
                <w:bCs/>
                <w:sz w:val="20"/>
                <w:szCs w:val="20"/>
              </w:rPr>
              <w:t>Meta</w:t>
            </w:r>
          </w:p>
        </w:tc>
        <w:tc>
          <w:tcPr>
            <w:tcW w:w="2760" w:type="dxa"/>
            <w:shd w:val="clear" w:color="auto" w:fill="E3DED2"/>
            <w:tcMar>
              <w:top w:w="60" w:type="dxa"/>
              <w:left w:w="90" w:type="dxa"/>
              <w:bottom w:w="60" w:type="dxa"/>
              <w:right w:w="90" w:type="dxa"/>
            </w:tcMar>
          </w:tcPr>
          <w:p w14:paraId="5C651AF1" w14:textId="77777777" w:rsidR="000B0C23" w:rsidRDefault="00787C1D">
            <w:pPr>
              <w:spacing w:line="240" w:lineRule="auto"/>
              <w:jc w:val="center"/>
            </w:pPr>
            <w:r>
              <w:rPr>
                <w:b/>
                <w:bCs/>
                <w:sz w:val="20"/>
                <w:szCs w:val="20"/>
              </w:rPr>
              <w:t>Fuente de verificación</w:t>
            </w:r>
          </w:p>
        </w:tc>
      </w:tr>
      <w:tr w:rsidR="000B0C23" w14:paraId="3D5051EE" w14:textId="77777777">
        <w:tblPrEx>
          <w:tblCellMar>
            <w:top w:w="0" w:type="dxa"/>
            <w:bottom w:w="0" w:type="dxa"/>
          </w:tblCellMar>
        </w:tblPrEx>
        <w:tc>
          <w:tcPr>
            <w:tcW w:w="700" w:type="dxa"/>
            <w:tcMar>
              <w:top w:w="60" w:type="dxa"/>
              <w:left w:w="90" w:type="dxa"/>
              <w:bottom w:w="60" w:type="dxa"/>
              <w:right w:w="90" w:type="dxa"/>
            </w:tcMar>
          </w:tcPr>
          <w:p w14:paraId="560ED3E7" w14:textId="77777777" w:rsidR="000B0C23" w:rsidRDefault="00787C1D">
            <w:pPr>
              <w:spacing w:line="240" w:lineRule="auto"/>
            </w:pPr>
            <w:r>
              <w:rPr>
                <w:sz w:val="20"/>
                <w:szCs w:val="20"/>
              </w:rPr>
              <w:t>OE-1</w:t>
            </w:r>
          </w:p>
        </w:tc>
        <w:tc>
          <w:tcPr>
            <w:tcW w:w="2100" w:type="dxa"/>
            <w:tcMar>
              <w:top w:w="60" w:type="dxa"/>
              <w:left w:w="90" w:type="dxa"/>
              <w:bottom w:w="60" w:type="dxa"/>
              <w:right w:w="90" w:type="dxa"/>
            </w:tcMar>
          </w:tcPr>
          <w:p w14:paraId="11E43B28" w14:textId="77777777" w:rsidR="000B0C23" w:rsidRDefault="00787C1D">
            <w:pPr>
              <w:spacing w:line="240" w:lineRule="auto"/>
            </w:pPr>
            <w:r>
              <w:rPr>
                <w:sz w:val="20"/>
                <w:szCs w:val="20"/>
              </w:rPr>
              <w:t>Matriz de controles trazada a marcos de referencia.</w:t>
            </w:r>
          </w:p>
        </w:tc>
        <w:tc>
          <w:tcPr>
            <w:tcW w:w="2300" w:type="dxa"/>
            <w:tcMar>
              <w:top w:w="60" w:type="dxa"/>
              <w:left w:w="90" w:type="dxa"/>
              <w:bottom w:w="60" w:type="dxa"/>
              <w:right w:w="90" w:type="dxa"/>
            </w:tcMar>
          </w:tcPr>
          <w:p w14:paraId="7BBE3921" w14:textId="77777777" w:rsidR="000B0C23" w:rsidRDefault="00787C1D">
            <w:pPr>
              <w:spacing w:line="240" w:lineRule="auto"/>
            </w:pPr>
            <w:r>
              <w:rPr>
                <w:sz w:val="20"/>
                <w:szCs w:val="20"/>
              </w:rPr>
              <w:t>Controles del catálogo con referencia normativa explícita.</w:t>
            </w:r>
          </w:p>
        </w:tc>
        <w:tc>
          <w:tcPr>
            <w:tcW w:w="1500" w:type="dxa"/>
            <w:tcMar>
              <w:top w:w="60" w:type="dxa"/>
              <w:left w:w="90" w:type="dxa"/>
              <w:bottom w:w="60" w:type="dxa"/>
              <w:right w:w="90" w:type="dxa"/>
            </w:tcMar>
          </w:tcPr>
          <w:p w14:paraId="4BA2B1C1" w14:textId="77777777" w:rsidR="000B0C23" w:rsidRDefault="00787C1D">
            <w:pPr>
              <w:spacing w:line="240" w:lineRule="auto"/>
            </w:pPr>
            <w:r>
              <w:rPr>
                <w:sz w:val="20"/>
                <w:szCs w:val="20"/>
              </w:rPr>
              <w:t>Ocho de ocho</w:t>
            </w:r>
          </w:p>
        </w:tc>
        <w:tc>
          <w:tcPr>
            <w:tcW w:w="2760" w:type="dxa"/>
            <w:tcMar>
              <w:top w:w="60" w:type="dxa"/>
              <w:left w:w="90" w:type="dxa"/>
              <w:bottom w:w="60" w:type="dxa"/>
              <w:right w:w="90" w:type="dxa"/>
            </w:tcMar>
          </w:tcPr>
          <w:p w14:paraId="3B8A223D" w14:textId="77777777" w:rsidR="000B0C23" w:rsidRDefault="00787C1D">
            <w:pPr>
              <w:spacing w:line="240" w:lineRule="auto"/>
            </w:pPr>
            <w:r>
              <w:rPr>
                <w:sz w:val="20"/>
                <w:szCs w:val="20"/>
              </w:rPr>
              <w:t>Revisión de la matriz contra los marcos citados en el apartado 4.</w:t>
            </w:r>
          </w:p>
        </w:tc>
      </w:tr>
      <w:tr w:rsidR="000B0C23" w14:paraId="369AD3BC" w14:textId="77777777">
        <w:tblPrEx>
          <w:tblCellMar>
            <w:top w:w="0" w:type="dxa"/>
            <w:bottom w:w="0" w:type="dxa"/>
          </w:tblCellMar>
        </w:tblPrEx>
        <w:tc>
          <w:tcPr>
            <w:tcW w:w="700" w:type="dxa"/>
            <w:tcMar>
              <w:top w:w="60" w:type="dxa"/>
              <w:left w:w="90" w:type="dxa"/>
              <w:bottom w:w="60" w:type="dxa"/>
              <w:right w:w="90" w:type="dxa"/>
            </w:tcMar>
          </w:tcPr>
          <w:p w14:paraId="4D63F426" w14:textId="77777777" w:rsidR="000B0C23" w:rsidRDefault="00787C1D">
            <w:pPr>
              <w:spacing w:line="240" w:lineRule="auto"/>
            </w:pPr>
            <w:r>
              <w:rPr>
                <w:sz w:val="20"/>
                <w:szCs w:val="20"/>
              </w:rPr>
              <w:t>OE-2</w:t>
            </w:r>
          </w:p>
        </w:tc>
        <w:tc>
          <w:tcPr>
            <w:tcW w:w="2100" w:type="dxa"/>
            <w:tcMar>
              <w:top w:w="60" w:type="dxa"/>
              <w:left w:w="90" w:type="dxa"/>
              <w:bottom w:w="60" w:type="dxa"/>
              <w:right w:w="90" w:type="dxa"/>
            </w:tcMar>
          </w:tcPr>
          <w:p w14:paraId="0E9A23BC" w14:textId="77777777" w:rsidR="000B0C23" w:rsidRDefault="00787C1D">
            <w:pPr>
              <w:spacing w:line="240" w:lineRule="auto"/>
            </w:pPr>
            <w:r>
              <w:rPr>
                <w:sz w:val="20"/>
                <w:szCs w:val="20"/>
              </w:rPr>
              <w:t>Programa de auditoría con procedimiento y criterio por prueba.</w:t>
            </w:r>
          </w:p>
        </w:tc>
        <w:tc>
          <w:tcPr>
            <w:tcW w:w="2300" w:type="dxa"/>
            <w:tcMar>
              <w:top w:w="60" w:type="dxa"/>
              <w:left w:w="90" w:type="dxa"/>
              <w:bottom w:w="60" w:type="dxa"/>
              <w:right w:w="90" w:type="dxa"/>
            </w:tcMar>
          </w:tcPr>
          <w:p w14:paraId="4A59932D" w14:textId="77777777" w:rsidR="000B0C23" w:rsidRDefault="00787C1D">
            <w:pPr>
              <w:spacing w:line="240" w:lineRule="auto"/>
            </w:pPr>
            <w:r>
              <w:rPr>
                <w:sz w:val="20"/>
                <w:szCs w:val="20"/>
              </w:rPr>
              <w:t>Pruebas con resultado esperado definido antes de ejecutarse.</w:t>
            </w:r>
          </w:p>
        </w:tc>
        <w:tc>
          <w:tcPr>
            <w:tcW w:w="1500" w:type="dxa"/>
            <w:tcMar>
              <w:top w:w="60" w:type="dxa"/>
              <w:left w:w="90" w:type="dxa"/>
              <w:bottom w:w="60" w:type="dxa"/>
              <w:right w:w="90" w:type="dxa"/>
            </w:tcMar>
          </w:tcPr>
          <w:p w14:paraId="697001CF" w14:textId="77777777" w:rsidR="000B0C23" w:rsidRDefault="00787C1D">
            <w:pPr>
              <w:spacing w:line="240" w:lineRule="auto"/>
            </w:pPr>
            <w:r>
              <w:rPr>
                <w:sz w:val="20"/>
                <w:szCs w:val="20"/>
              </w:rPr>
              <w:t>Todas</w:t>
            </w:r>
          </w:p>
        </w:tc>
        <w:tc>
          <w:tcPr>
            <w:tcW w:w="2760" w:type="dxa"/>
            <w:tcMar>
              <w:top w:w="60" w:type="dxa"/>
              <w:left w:w="90" w:type="dxa"/>
              <w:bottom w:w="60" w:type="dxa"/>
              <w:right w:w="90" w:type="dxa"/>
            </w:tcMar>
          </w:tcPr>
          <w:p w14:paraId="09024196" w14:textId="77777777" w:rsidR="000B0C23" w:rsidRDefault="00787C1D">
            <w:pPr>
              <w:spacing w:line="240" w:lineRule="auto"/>
            </w:pPr>
            <w:r>
              <w:rPr>
                <w:sz w:val="20"/>
                <w:szCs w:val="20"/>
              </w:rPr>
              <w:t>Documento de diseño versionado, con fecha anterior a la primera ejecución.</w:t>
            </w:r>
          </w:p>
        </w:tc>
      </w:tr>
      <w:tr w:rsidR="000B0C23" w14:paraId="1FC6CCF2" w14:textId="77777777">
        <w:tblPrEx>
          <w:tblCellMar>
            <w:top w:w="0" w:type="dxa"/>
            <w:bottom w:w="0" w:type="dxa"/>
          </w:tblCellMar>
        </w:tblPrEx>
        <w:tc>
          <w:tcPr>
            <w:tcW w:w="700" w:type="dxa"/>
            <w:tcMar>
              <w:top w:w="60" w:type="dxa"/>
              <w:left w:w="90" w:type="dxa"/>
              <w:bottom w:w="60" w:type="dxa"/>
              <w:right w:w="90" w:type="dxa"/>
            </w:tcMar>
          </w:tcPr>
          <w:p w14:paraId="6CB9AEA2" w14:textId="77777777" w:rsidR="000B0C23" w:rsidRDefault="00787C1D">
            <w:pPr>
              <w:spacing w:line="240" w:lineRule="auto"/>
            </w:pPr>
            <w:r>
              <w:rPr>
                <w:sz w:val="20"/>
                <w:szCs w:val="20"/>
              </w:rPr>
              <w:t>OE-3</w:t>
            </w:r>
          </w:p>
        </w:tc>
        <w:tc>
          <w:tcPr>
            <w:tcW w:w="2100" w:type="dxa"/>
            <w:tcMar>
              <w:top w:w="60" w:type="dxa"/>
              <w:left w:w="90" w:type="dxa"/>
              <w:bottom w:w="60" w:type="dxa"/>
              <w:right w:w="90" w:type="dxa"/>
            </w:tcMar>
          </w:tcPr>
          <w:p w14:paraId="2A6D66CD" w14:textId="77777777" w:rsidR="000B0C23" w:rsidRDefault="00787C1D">
            <w:pPr>
              <w:spacing w:line="240" w:lineRule="auto"/>
            </w:pPr>
            <w:r>
              <w:rPr>
                <w:sz w:val="20"/>
                <w:szCs w:val="20"/>
              </w:rPr>
              <w:t>Ejecutor automatizado y almacén de papeles de</w:t>
            </w:r>
            <w:r>
              <w:rPr>
                <w:sz w:val="20"/>
                <w:szCs w:val="20"/>
              </w:rPr>
              <w:t xml:space="preserve"> trabajo.</w:t>
            </w:r>
          </w:p>
        </w:tc>
        <w:tc>
          <w:tcPr>
            <w:tcW w:w="2300" w:type="dxa"/>
            <w:tcMar>
              <w:top w:w="60" w:type="dxa"/>
              <w:left w:w="90" w:type="dxa"/>
              <w:bottom w:w="60" w:type="dxa"/>
              <w:right w:w="90" w:type="dxa"/>
            </w:tcMar>
          </w:tcPr>
          <w:p w14:paraId="420D9A51" w14:textId="77777777" w:rsidR="000B0C23" w:rsidRDefault="00787C1D">
            <w:pPr>
              <w:spacing w:line="240" w:lineRule="auto"/>
            </w:pPr>
            <w:r>
              <w:rPr>
                <w:sz w:val="20"/>
                <w:szCs w:val="20"/>
              </w:rPr>
              <w:t>Controles ejecutados en una sola invocación, cada uno con comando, salida, fecha y huella.</w:t>
            </w:r>
          </w:p>
        </w:tc>
        <w:tc>
          <w:tcPr>
            <w:tcW w:w="1500" w:type="dxa"/>
            <w:tcMar>
              <w:top w:w="60" w:type="dxa"/>
              <w:left w:w="90" w:type="dxa"/>
              <w:bottom w:w="60" w:type="dxa"/>
              <w:right w:w="90" w:type="dxa"/>
            </w:tcMar>
          </w:tcPr>
          <w:p w14:paraId="1EE5F915" w14:textId="77777777" w:rsidR="000B0C23" w:rsidRDefault="00787C1D">
            <w:pPr>
              <w:spacing w:line="240" w:lineRule="auto"/>
            </w:pPr>
            <w:r>
              <w:rPr>
                <w:sz w:val="20"/>
                <w:szCs w:val="20"/>
              </w:rPr>
              <w:t>Ocho de ocho</w:t>
            </w:r>
          </w:p>
        </w:tc>
        <w:tc>
          <w:tcPr>
            <w:tcW w:w="2760" w:type="dxa"/>
            <w:tcMar>
              <w:top w:w="60" w:type="dxa"/>
              <w:left w:w="90" w:type="dxa"/>
              <w:bottom w:w="60" w:type="dxa"/>
              <w:right w:w="90" w:type="dxa"/>
            </w:tcMar>
          </w:tcPr>
          <w:p w14:paraId="7791646E" w14:textId="77777777" w:rsidR="000B0C23" w:rsidRDefault="00787C1D">
            <w:pPr>
              <w:spacing w:line="240" w:lineRule="auto"/>
            </w:pPr>
            <w:r>
              <w:rPr>
                <w:sz w:val="20"/>
                <w:szCs w:val="20"/>
              </w:rPr>
              <w:t>Índice de papeles de trabajo y archivos de evidencia de una ejecución completa.</w:t>
            </w:r>
          </w:p>
        </w:tc>
      </w:tr>
      <w:tr w:rsidR="000B0C23" w14:paraId="40B535C8" w14:textId="77777777">
        <w:tblPrEx>
          <w:tblCellMar>
            <w:top w:w="0" w:type="dxa"/>
            <w:bottom w:w="0" w:type="dxa"/>
          </w:tblCellMar>
        </w:tblPrEx>
        <w:tc>
          <w:tcPr>
            <w:tcW w:w="700" w:type="dxa"/>
            <w:tcMar>
              <w:top w:w="60" w:type="dxa"/>
              <w:left w:w="90" w:type="dxa"/>
              <w:bottom w:w="60" w:type="dxa"/>
              <w:right w:w="90" w:type="dxa"/>
            </w:tcMar>
          </w:tcPr>
          <w:p w14:paraId="28B1127E" w14:textId="77777777" w:rsidR="000B0C23" w:rsidRDefault="00787C1D">
            <w:pPr>
              <w:spacing w:line="240" w:lineRule="auto"/>
            </w:pPr>
            <w:r>
              <w:rPr>
                <w:sz w:val="20"/>
                <w:szCs w:val="20"/>
              </w:rPr>
              <w:t>OE-3</w:t>
            </w:r>
          </w:p>
        </w:tc>
        <w:tc>
          <w:tcPr>
            <w:tcW w:w="2100" w:type="dxa"/>
            <w:tcMar>
              <w:top w:w="60" w:type="dxa"/>
              <w:left w:w="90" w:type="dxa"/>
              <w:bottom w:w="60" w:type="dxa"/>
              <w:right w:w="90" w:type="dxa"/>
            </w:tcMar>
          </w:tcPr>
          <w:p w14:paraId="2C1F368E" w14:textId="77777777" w:rsidR="000B0C23" w:rsidRDefault="00787C1D">
            <w:pPr>
              <w:spacing w:line="240" w:lineRule="auto"/>
            </w:pPr>
            <w:r>
              <w:rPr>
                <w:sz w:val="20"/>
                <w:szCs w:val="20"/>
              </w:rPr>
              <w:t>Verificación de la integridad del almacén.</w:t>
            </w:r>
          </w:p>
        </w:tc>
        <w:tc>
          <w:tcPr>
            <w:tcW w:w="2300" w:type="dxa"/>
            <w:tcMar>
              <w:top w:w="60" w:type="dxa"/>
              <w:left w:w="90" w:type="dxa"/>
              <w:bottom w:w="60" w:type="dxa"/>
              <w:right w:w="90" w:type="dxa"/>
            </w:tcMar>
          </w:tcPr>
          <w:p w14:paraId="447CA3B4" w14:textId="77777777" w:rsidR="000B0C23" w:rsidRDefault="00787C1D">
            <w:pPr>
              <w:spacing w:line="240" w:lineRule="auto"/>
            </w:pPr>
            <w:r>
              <w:rPr>
                <w:sz w:val="20"/>
                <w:szCs w:val="20"/>
              </w:rPr>
              <w:t>Detección de la modificación de un archivo de evidencia por discordancia de su huella.</w:t>
            </w:r>
          </w:p>
        </w:tc>
        <w:tc>
          <w:tcPr>
            <w:tcW w:w="1500" w:type="dxa"/>
            <w:tcMar>
              <w:top w:w="60" w:type="dxa"/>
              <w:left w:w="90" w:type="dxa"/>
              <w:bottom w:w="60" w:type="dxa"/>
              <w:right w:w="90" w:type="dxa"/>
            </w:tcMar>
          </w:tcPr>
          <w:p w14:paraId="7CA0FA1E" w14:textId="77777777" w:rsidR="000B0C23" w:rsidRDefault="00787C1D">
            <w:pPr>
              <w:spacing w:line="240" w:lineRule="auto"/>
            </w:pPr>
            <w:r>
              <w:rPr>
                <w:sz w:val="20"/>
                <w:szCs w:val="20"/>
              </w:rPr>
              <w:t>Detectada</w:t>
            </w:r>
          </w:p>
        </w:tc>
        <w:tc>
          <w:tcPr>
            <w:tcW w:w="2760" w:type="dxa"/>
            <w:tcMar>
              <w:top w:w="60" w:type="dxa"/>
              <w:left w:w="90" w:type="dxa"/>
              <w:bottom w:w="60" w:type="dxa"/>
              <w:right w:w="90" w:type="dxa"/>
            </w:tcMar>
          </w:tcPr>
          <w:p w14:paraId="46A846E9" w14:textId="77777777" w:rsidR="000B0C23" w:rsidRDefault="00787C1D">
            <w:pPr>
              <w:spacing w:line="240" w:lineRule="auto"/>
            </w:pPr>
            <w:r>
              <w:rPr>
                <w:sz w:val="20"/>
                <w:szCs w:val="20"/>
              </w:rPr>
              <w:t>Huella recalculada antes y después de una modificación controlada.</w:t>
            </w:r>
          </w:p>
        </w:tc>
      </w:tr>
      <w:tr w:rsidR="000B0C23" w14:paraId="153E237A" w14:textId="77777777">
        <w:tblPrEx>
          <w:tblCellMar>
            <w:top w:w="0" w:type="dxa"/>
            <w:bottom w:w="0" w:type="dxa"/>
          </w:tblCellMar>
        </w:tblPrEx>
        <w:tc>
          <w:tcPr>
            <w:tcW w:w="700" w:type="dxa"/>
            <w:tcMar>
              <w:top w:w="60" w:type="dxa"/>
              <w:left w:w="90" w:type="dxa"/>
              <w:bottom w:w="60" w:type="dxa"/>
              <w:right w:w="90" w:type="dxa"/>
            </w:tcMar>
          </w:tcPr>
          <w:p w14:paraId="02DD0B08" w14:textId="77777777" w:rsidR="000B0C23" w:rsidRDefault="00787C1D">
            <w:pPr>
              <w:spacing w:line="240" w:lineRule="auto"/>
            </w:pPr>
            <w:r>
              <w:rPr>
                <w:sz w:val="20"/>
                <w:szCs w:val="20"/>
              </w:rPr>
              <w:t>OE-4</w:t>
            </w:r>
          </w:p>
        </w:tc>
        <w:tc>
          <w:tcPr>
            <w:tcW w:w="2100" w:type="dxa"/>
            <w:tcMar>
              <w:top w:w="60" w:type="dxa"/>
              <w:left w:w="90" w:type="dxa"/>
              <w:bottom w:w="60" w:type="dxa"/>
              <w:right w:w="90" w:type="dxa"/>
            </w:tcMar>
          </w:tcPr>
          <w:p w14:paraId="74FCEF6B" w14:textId="77777777" w:rsidR="000B0C23" w:rsidRDefault="00787C1D">
            <w:pPr>
              <w:spacing w:line="240" w:lineRule="auto"/>
            </w:pPr>
            <w:r>
              <w:rPr>
                <w:sz w:val="20"/>
                <w:szCs w:val="20"/>
              </w:rPr>
              <w:t>Validación en doble sentido de cada prueba.</w:t>
            </w:r>
          </w:p>
        </w:tc>
        <w:tc>
          <w:tcPr>
            <w:tcW w:w="2300" w:type="dxa"/>
            <w:tcMar>
              <w:top w:w="60" w:type="dxa"/>
              <w:left w:w="90" w:type="dxa"/>
              <w:bottom w:w="60" w:type="dxa"/>
              <w:right w:w="90" w:type="dxa"/>
            </w:tcMar>
          </w:tcPr>
          <w:p w14:paraId="2679E0F3" w14:textId="77777777" w:rsidR="000B0C23" w:rsidRDefault="00787C1D">
            <w:pPr>
              <w:spacing w:line="240" w:lineRule="auto"/>
            </w:pPr>
            <w:r>
              <w:rPr>
                <w:sz w:val="20"/>
                <w:szCs w:val="20"/>
              </w:rPr>
              <w:t xml:space="preserve">Pruebas que detectan la desviación cuando </w:t>
            </w:r>
            <w:r>
              <w:rPr>
                <w:sz w:val="20"/>
                <w:szCs w:val="20"/>
              </w:rPr>
              <w:t>esta se introduce deliberadamente.</w:t>
            </w:r>
          </w:p>
        </w:tc>
        <w:tc>
          <w:tcPr>
            <w:tcW w:w="1500" w:type="dxa"/>
            <w:tcMar>
              <w:top w:w="60" w:type="dxa"/>
              <w:left w:w="90" w:type="dxa"/>
              <w:bottom w:w="60" w:type="dxa"/>
              <w:right w:w="90" w:type="dxa"/>
            </w:tcMar>
          </w:tcPr>
          <w:p w14:paraId="2CB7853F" w14:textId="77777777" w:rsidR="000B0C23" w:rsidRDefault="00787C1D">
            <w:pPr>
              <w:spacing w:line="240" w:lineRule="auto"/>
            </w:pPr>
            <w:r>
              <w:rPr>
                <w:sz w:val="20"/>
                <w:szCs w:val="20"/>
              </w:rPr>
              <w:t>Ocho de ocho</w:t>
            </w:r>
          </w:p>
        </w:tc>
        <w:tc>
          <w:tcPr>
            <w:tcW w:w="2760" w:type="dxa"/>
            <w:tcMar>
              <w:top w:w="60" w:type="dxa"/>
              <w:left w:w="90" w:type="dxa"/>
              <w:bottom w:w="60" w:type="dxa"/>
              <w:right w:w="90" w:type="dxa"/>
            </w:tcMar>
          </w:tcPr>
          <w:p w14:paraId="177F99DB" w14:textId="77777777" w:rsidR="000B0C23" w:rsidRDefault="00787C1D">
            <w:pPr>
              <w:spacing w:line="240" w:lineRule="auto"/>
            </w:pPr>
            <w:r>
              <w:rPr>
                <w:sz w:val="20"/>
                <w:szCs w:val="20"/>
              </w:rPr>
              <w:t>Registro de la ejecución sobre una configuración alterada a propósito y su resultado.</w:t>
            </w:r>
          </w:p>
        </w:tc>
      </w:tr>
      <w:tr w:rsidR="000B0C23" w14:paraId="7AEE7695" w14:textId="77777777">
        <w:tblPrEx>
          <w:tblCellMar>
            <w:top w:w="0" w:type="dxa"/>
            <w:bottom w:w="0" w:type="dxa"/>
          </w:tblCellMar>
        </w:tblPrEx>
        <w:tc>
          <w:tcPr>
            <w:tcW w:w="700" w:type="dxa"/>
            <w:tcMar>
              <w:top w:w="60" w:type="dxa"/>
              <w:left w:w="90" w:type="dxa"/>
              <w:bottom w:w="60" w:type="dxa"/>
              <w:right w:w="90" w:type="dxa"/>
            </w:tcMar>
          </w:tcPr>
          <w:p w14:paraId="0BE3CCA6" w14:textId="77777777" w:rsidR="000B0C23" w:rsidRDefault="00787C1D">
            <w:pPr>
              <w:spacing w:line="240" w:lineRule="auto"/>
            </w:pPr>
            <w:r>
              <w:rPr>
                <w:sz w:val="20"/>
                <w:szCs w:val="20"/>
              </w:rPr>
              <w:t>OE-4</w:t>
            </w:r>
          </w:p>
        </w:tc>
        <w:tc>
          <w:tcPr>
            <w:tcW w:w="2100" w:type="dxa"/>
            <w:tcMar>
              <w:top w:w="60" w:type="dxa"/>
              <w:left w:w="90" w:type="dxa"/>
              <w:bottom w:w="60" w:type="dxa"/>
              <w:right w:w="90" w:type="dxa"/>
            </w:tcMar>
          </w:tcPr>
          <w:p w14:paraId="3D2EC12A" w14:textId="77777777" w:rsidR="000B0C23" w:rsidRDefault="00787C1D">
            <w:pPr>
              <w:spacing w:line="240" w:lineRule="auto"/>
            </w:pPr>
            <w:proofErr w:type="spellStart"/>
            <w:r>
              <w:rPr>
                <w:sz w:val="20"/>
                <w:szCs w:val="20"/>
              </w:rPr>
              <w:t>Reejecución</w:t>
            </w:r>
            <w:proofErr w:type="spellEnd"/>
            <w:r>
              <w:rPr>
                <w:sz w:val="20"/>
                <w:szCs w:val="20"/>
              </w:rPr>
              <w:t xml:space="preserve"> independiente.</w:t>
            </w:r>
          </w:p>
        </w:tc>
        <w:tc>
          <w:tcPr>
            <w:tcW w:w="2300" w:type="dxa"/>
            <w:tcMar>
              <w:top w:w="60" w:type="dxa"/>
              <w:left w:w="90" w:type="dxa"/>
              <w:bottom w:w="60" w:type="dxa"/>
              <w:right w:w="90" w:type="dxa"/>
            </w:tcMar>
          </w:tcPr>
          <w:p w14:paraId="45B53F53" w14:textId="77777777" w:rsidR="000B0C23" w:rsidRDefault="00787C1D">
            <w:pPr>
              <w:spacing w:line="240" w:lineRule="auto"/>
            </w:pPr>
            <w:r>
              <w:rPr>
                <w:sz w:val="20"/>
                <w:szCs w:val="20"/>
              </w:rPr>
              <w:t>Controles cuya clasificación se reproduce al ser ejecutados por un integrante distinto.</w:t>
            </w:r>
          </w:p>
        </w:tc>
        <w:tc>
          <w:tcPr>
            <w:tcW w:w="1500" w:type="dxa"/>
            <w:tcMar>
              <w:top w:w="60" w:type="dxa"/>
              <w:left w:w="90" w:type="dxa"/>
              <w:bottom w:w="60" w:type="dxa"/>
              <w:right w:w="90" w:type="dxa"/>
            </w:tcMar>
          </w:tcPr>
          <w:p w14:paraId="554B2F8A" w14:textId="77777777" w:rsidR="000B0C23" w:rsidRDefault="00787C1D">
            <w:pPr>
              <w:spacing w:line="240" w:lineRule="auto"/>
            </w:pPr>
            <w:r>
              <w:rPr>
                <w:sz w:val="20"/>
                <w:szCs w:val="20"/>
              </w:rPr>
              <w:t>Ocho de ocho</w:t>
            </w:r>
          </w:p>
        </w:tc>
        <w:tc>
          <w:tcPr>
            <w:tcW w:w="2760" w:type="dxa"/>
            <w:tcMar>
              <w:top w:w="60" w:type="dxa"/>
              <w:left w:w="90" w:type="dxa"/>
              <w:bottom w:w="60" w:type="dxa"/>
              <w:right w:w="90" w:type="dxa"/>
            </w:tcMar>
          </w:tcPr>
          <w:p w14:paraId="406B998C" w14:textId="77777777" w:rsidR="000B0C23" w:rsidRDefault="00787C1D">
            <w:pPr>
              <w:spacing w:line="240" w:lineRule="auto"/>
            </w:pPr>
            <w:r>
              <w:rPr>
                <w:sz w:val="20"/>
                <w:szCs w:val="20"/>
              </w:rPr>
              <w:t>Comparación de los dos índices de papeles de trabajo y de sus huellas.</w:t>
            </w:r>
          </w:p>
        </w:tc>
      </w:tr>
      <w:tr w:rsidR="000B0C23" w14:paraId="302E9408" w14:textId="77777777">
        <w:tblPrEx>
          <w:tblCellMar>
            <w:top w:w="0" w:type="dxa"/>
            <w:bottom w:w="0" w:type="dxa"/>
          </w:tblCellMar>
        </w:tblPrEx>
        <w:tc>
          <w:tcPr>
            <w:tcW w:w="700" w:type="dxa"/>
            <w:tcMar>
              <w:top w:w="60" w:type="dxa"/>
              <w:left w:w="90" w:type="dxa"/>
              <w:bottom w:w="60" w:type="dxa"/>
              <w:right w:w="90" w:type="dxa"/>
            </w:tcMar>
          </w:tcPr>
          <w:p w14:paraId="29483375" w14:textId="77777777" w:rsidR="000B0C23" w:rsidRDefault="00787C1D">
            <w:pPr>
              <w:spacing w:line="240" w:lineRule="auto"/>
            </w:pPr>
            <w:r>
              <w:rPr>
                <w:sz w:val="20"/>
                <w:szCs w:val="20"/>
              </w:rPr>
              <w:t>OE-4</w:t>
            </w:r>
          </w:p>
        </w:tc>
        <w:tc>
          <w:tcPr>
            <w:tcW w:w="2100" w:type="dxa"/>
            <w:tcMar>
              <w:top w:w="60" w:type="dxa"/>
              <w:left w:w="90" w:type="dxa"/>
              <w:bottom w:w="60" w:type="dxa"/>
              <w:right w:w="90" w:type="dxa"/>
            </w:tcMar>
          </w:tcPr>
          <w:p w14:paraId="51EAD6C3" w14:textId="77777777" w:rsidR="000B0C23" w:rsidRDefault="00787C1D">
            <w:pPr>
              <w:spacing w:line="240" w:lineRule="auto"/>
            </w:pPr>
            <w:r>
              <w:rPr>
                <w:sz w:val="20"/>
                <w:szCs w:val="20"/>
              </w:rPr>
              <w:t>Informe de auditoría.</w:t>
            </w:r>
          </w:p>
        </w:tc>
        <w:tc>
          <w:tcPr>
            <w:tcW w:w="2300" w:type="dxa"/>
            <w:tcMar>
              <w:top w:w="60" w:type="dxa"/>
              <w:left w:w="90" w:type="dxa"/>
              <w:bottom w:w="60" w:type="dxa"/>
              <w:right w:w="90" w:type="dxa"/>
            </w:tcMar>
          </w:tcPr>
          <w:p w14:paraId="393DC6B7" w14:textId="77777777" w:rsidR="000B0C23" w:rsidRDefault="00787C1D">
            <w:pPr>
              <w:spacing w:line="240" w:lineRule="auto"/>
            </w:pPr>
            <w:r>
              <w:rPr>
                <w:sz w:val="20"/>
                <w:szCs w:val="20"/>
              </w:rPr>
              <w:t>Hallazgos que enuncian condición, criterio, causa y efecto y remiten a su papel de trabajo.</w:t>
            </w:r>
          </w:p>
        </w:tc>
        <w:tc>
          <w:tcPr>
            <w:tcW w:w="1500" w:type="dxa"/>
            <w:tcMar>
              <w:top w:w="60" w:type="dxa"/>
              <w:left w:w="90" w:type="dxa"/>
              <w:bottom w:w="60" w:type="dxa"/>
              <w:right w:w="90" w:type="dxa"/>
            </w:tcMar>
          </w:tcPr>
          <w:p w14:paraId="11FD2616" w14:textId="77777777" w:rsidR="000B0C23" w:rsidRDefault="00787C1D">
            <w:pPr>
              <w:spacing w:line="240" w:lineRule="auto"/>
            </w:pPr>
            <w:r>
              <w:rPr>
                <w:sz w:val="20"/>
                <w:szCs w:val="20"/>
              </w:rPr>
              <w:t>Todos</w:t>
            </w:r>
          </w:p>
        </w:tc>
        <w:tc>
          <w:tcPr>
            <w:tcW w:w="2760" w:type="dxa"/>
            <w:tcMar>
              <w:top w:w="60" w:type="dxa"/>
              <w:left w:w="90" w:type="dxa"/>
              <w:bottom w:w="60" w:type="dxa"/>
              <w:right w:w="90" w:type="dxa"/>
            </w:tcMar>
          </w:tcPr>
          <w:p w14:paraId="37AAD809" w14:textId="77777777" w:rsidR="000B0C23" w:rsidRDefault="00787C1D">
            <w:pPr>
              <w:spacing w:line="240" w:lineRule="auto"/>
            </w:pPr>
            <w:r>
              <w:rPr>
                <w:sz w:val="20"/>
                <w:szCs w:val="20"/>
              </w:rPr>
              <w:t>Informe final y trazabilidad de cada referencia.</w:t>
            </w:r>
          </w:p>
        </w:tc>
      </w:tr>
    </w:tbl>
    <w:p w14:paraId="05F1CAAE" w14:textId="77777777" w:rsidR="000B0C23" w:rsidRDefault="00787C1D">
      <w:pPr>
        <w:spacing w:before="80" w:after="200" w:line="240" w:lineRule="auto"/>
        <w:jc w:val="both"/>
      </w:pPr>
      <w:r>
        <w:rPr>
          <w:i/>
          <w:iCs/>
          <w:sz w:val="20"/>
          <w:szCs w:val="20"/>
        </w:rPr>
        <w:t xml:space="preserve">Nota. </w:t>
      </w:r>
      <w:r>
        <w:rPr>
          <w:sz w:val="20"/>
          <w:szCs w:val="20"/>
        </w:rPr>
        <w:t>El quinto indicador es el más exigente y el más importante: comprobar que una prueba informa conformid</w:t>
      </w:r>
      <w:r>
        <w:rPr>
          <w:sz w:val="20"/>
          <w:szCs w:val="20"/>
        </w:rPr>
        <w:t>ad no demuestra que sirva; demostrarlo requiere verificar que detecta la desviación cuando esta existe.</w:t>
      </w:r>
    </w:p>
    <w:p w14:paraId="27F92B89" w14:textId="77777777" w:rsidR="000B0C23" w:rsidRDefault="00787C1D">
      <w:r>
        <w:br w:type="page"/>
      </w:r>
    </w:p>
    <w:p w14:paraId="1D07F4B3" w14:textId="77777777" w:rsidR="000B0C23" w:rsidRDefault="00787C1D">
      <w:pPr>
        <w:pStyle w:val="Ttulo1"/>
        <w:spacing w:before="240" w:after="120"/>
      </w:pPr>
      <w:bookmarkStart w:id="32" w:name="_Toc239150338"/>
      <w:r>
        <w:lastRenderedPageBreak/>
        <w:t>Referencias</w:t>
      </w:r>
      <w:bookmarkEnd w:id="32"/>
    </w:p>
    <w:p w14:paraId="554326E8" w14:textId="77777777" w:rsidR="000B0C23" w:rsidRDefault="00787C1D">
      <w:pPr>
        <w:ind w:left="720" w:hanging="720"/>
      </w:pPr>
      <w:r>
        <w:t xml:space="preserve">Amazon Web </w:t>
      </w:r>
      <w:proofErr w:type="spellStart"/>
      <w:r>
        <w:t>Services</w:t>
      </w:r>
      <w:proofErr w:type="spellEnd"/>
      <w:r>
        <w:t xml:space="preserve">. (2024). AWS </w:t>
      </w:r>
      <w:proofErr w:type="spellStart"/>
      <w:r>
        <w:t>Well-Architected</w:t>
      </w:r>
      <w:proofErr w:type="spellEnd"/>
      <w:r>
        <w:t xml:space="preserve"> Framework: Security pillar. https://docs.aws.amazon.com/wellarchitected/latest/security-</w:t>
      </w:r>
      <w:r>
        <w:t>pillar/welcome.html</w:t>
      </w:r>
    </w:p>
    <w:p w14:paraId="0C386EBF" w14:textId="77777777" w:rsidR="000B0C23" w:rsidRDefault="00787C1D">
      <w:pPr>
        <w:ind w:left="720" w:hanging="720"/>
      </w:pPr>
      <w:proofErr w:type="spellStart"/>
      <w:r>
        <w:t>Anthropic</w:t>
      </w:r>
      <w:proofErr w:type="spellEnd"/>
      <w:r>
        <w:t>. (2026). Claude (versión Opus 5) [Modelo de lenguaje de gran escala]. https://claude.ai</w:t>
      </w:r>
    </w:p>
    <w:p w14:paraId="6BFD4E68" w14:textId="77777777" w:rsidR="000B0C23" w:rsidRDefault="00787C1D">
      <w:pPr>
        <w:ind w:left="720" w:hanging="720"/>
      </w:pPr>
      <w:r>
        <w:t xml:space="preserve">Center </w:t>
      </w:r>
      <w:proofErr w:type="spellStart"/>
      <w:r>
        <w:t>for</w:t>
      </w:r>
      <w:proofErr w:type="spellEnd"/>
      <w:r>
        <w:t xml:space="preserve"> Internet Security. (s. f.). CIS Amazon Web </w:t>
      </w:r>
      <w:proofErr w:type="spellStart"/>
      <w:r>
        <w:t>Services</w:t>
      </w:r>
      <w:proofErr w:type="spellEnd"/>
      <w:r>
        <w:t xml:space="preserve"> </w:t>
      </w:r>
      <w:proofErr w:type="spellStart"/>
      <w:r>
        <w:t>Foundations</w:t>
      </w:r>
      <w:proofErr w:type="spellEnd"/>
      <w:r>
        <w:t xml:space="preserve"> </w:t>
      </w:r>
      <w:proofErr w:type="spellStart"/>
      <w:r>
        <w:t>Benchmark</w:t>
      </w:r>
      <w:proofErr w:type="spellEnd"/>
      <w:r>
        <w:t>. https://www.cisecurity.org/benchmark/amazon_web_services</w:t>
      </w:r>
    </w:p>
    <w:p w14:paraId="6FB5CE62" w14:textId="77777777" w:rsidR="000B0C23" w:rsidRDefault="00787C1D">
      <w:pPr>
        <w:ind w:left="720" w:hanging="720"/>
      </w:pPr>
      <w:r>
        <w:t xml:space="preserve">Chan, D. Y., &amp; </w:t>
      </w:r>
      <w:proofErr w:type="spellStart"/>
      <w:r>
        <w:t>Vasarhelyi</w:t>
      </w:r>
      <w:proofErr w:type="spellEnd"/>
      <w:r>
        <w:t xml:space="preserve">, M. A. (2011). </w:t>
      </w:r>
      <w:proofErr w:type="spellStart"/>
      <w:r>
        <w:t>Innovation</w:t>
      </w:r>
      <w:proofErr w:type="spellEnd"/>
      <w:r>
        <w:t xml:space="preserve"> and </w:t>
      </w:r>
      <w:proofErr w:type="spellStart"/>
      <w:r>
        <w:t>practice</w:t>
      </w:r>
      <w:proofErr w:type="spellEnd"/>
      <w:r>
        <w:t xml:space="preserve"> </w:t>
      </w:r>
      <w:proofErr w:type="spellStart"/>
      <w:r>
        <w:t>of</w:t>
      </w:r>
      <w:proofErr w:type="spellEnd"/>
      <w:r>
        <w:t xml:space="preserve"> </w:t>
      </w:r>
      <w:proofErr w:type="spellStart"/>
      <w:r>
        <w:t>continuous</w:t>
      </w:r>
      <w:proofErr w:type="spellEnd"/>
      <w:r>
        <w:t xml:space="preserve"> </w:t>
      </w:r>
      <w:proofErr w:type="spellStart"/>
      <w:r>
        <w:t>auditing</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Accounting</w:t>
      </w:r>
      <w:proofErr w:type="spellEnd"/>
      <w:r>
        <w:t xml:space="preserve"> </w:t>
      </w:r>
      <w:proofErr w:type="spellStart"/>
      <w:r>
        <w:t>Information</w:t>
      </w:r>
      <w:proofErr w:type="spellEnd"/>
      <w:r>
        <w:t xml:space="preserve"> </w:t>
      </w:r>
      <w:proofErr w:type="spellStart"/>
      <w:r>
        <w:t>Systems</w:t>
      </w:r>
      <w:proofErr w:type="spellEnd"/>
      <w:r>
        <w:t>, 12(2), 152-160. https://doi.org/10.1016/j.accinf.2011.01.001</w:t>
      </w:r>
    </w:p>
    <w:p w14:paraId="2CBB874E" w14:textId="77777777" w:rsidR="000B0C23" w:rsidRDefault="00787C1D">
      <w:pPr>
        <w:ind w:left="720" w:hanging="720"/>
      </w:pPr>
      <w:r>
        <w:t>Congreso de la República de Colombia. (2012, 17 de octubre). Ley 1581 de 2012. Por la cual se dictan disposiciones generales para la protección de datos personale</w:t>
      </w:r>
      <w:r>
        <w:t>s. Diario Oficial No. 48.587.</w:t>
      </w:r>
    </w:p>
    <w:p w14:paraId="31427EFF" w14:textId="77777777" w:rsidR="000B0C23" w:rsidRDefault="00787C1D">
      <w:pPr>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ISO/IEC 27001:2022. </w:t>
      </w:r>
      <w:proofErr w:type="spellStart"/>
      <w:r>
        <w:t>Information</w:t>
      </w:r>
      <w:proofErr w:type="spellEnd"/>
      <w:r>
        <w:t xml:space="preserve"> </w:t>
      </w:r>
      <w:proofErr w:type="spellStart"/>
      <w:r>
        <w:t>security</w:t>
      </w:r>
      <w:proofErr w:type="spellEnd"/>
      <w:r>
        <w:t xml:space="preserve">, </w:t>
      </w:r>
      <w:proofErr w:type="spellStart"/>
      <w:r>
        <w:t>cybersecurity</w:t>
      </w:r>
      <w:proofErr w:type="spellEnd"/>
      <w:r>
        <w:t xml:space="preserve"> and </w:t>
      </w:r>
      <w:proofErr w:type="spellStart"/>
      <w:r>
        <w:t>privacy</w:t>
      </w:r>
      <w:proofErr w:type="spellEnd"/>
      <w:r>
        <w:t xml:space="preserve"> </w:t>
      </w:r>
      <w:proofErr w:type="spellStart"/>
      <w:r>
        <w:t>protection</w:t>
      </w:r>
      <w:proofErr w:type="spellEnd"/>
      <w:r>
        <w:t xml:space="preserve"> — </w:t>
      </w:r>
      <w:proofErr w:type="spellStart"/>
      <w:r>
        <w:t>Information</w:t>
      </w:r>
      <w:proofErr w:type="spellEnd"/>
      <w:r>
        <w:t xml:space="preserve"> </w:t>
      </w:r>
      <w:proofErr w:type="spellStart"/>
      <w:r>
        <w:t>security</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w:t>
      </w:r>
    </w:p>
    <w:p w14:paraId="5F0ED74C" w14:textId="77777777" w:rsidR="000B0C23" w:rsidRDefault="00787C1D">
      <w:pPr>
        <w:ind w:left="720" w:hanging="720"/>
      </w:pPr>
      <w:r>
        <w:t xml:space="preserve">ISACA. (2018). COBIT 2019 </w:t>
      </w:r>
      <w:proofErr w:type="spellStart"/>
      <w:r>
        <w:t>framewo</w:t>
      </w:r>
      <w:r>
        <w:t>rk</w:t>
      </w:r>
      <w:proofErr w:type="spellEnd"/>
      <w:r>
        <w:t xml:space="preserve">: </w:t>
      </w:r>
      <w:proofErr w:type="spellStart"/>
      <w:r>
        <w:t>Governance</w:t>
      </w:r>
      <w:proofErr w:type="spellEnd"/>
      <w:r>
        <w:t xml:space="preserve"> and </w:t>
      </w:r>
      <w:proofErr w:type="spellStart"/>
      <w:r>
        <w:t>management</w:t>
      </w:r>
      <w:proofErr w:type="spellEnd"/>
      <w:r>
        <w:t xml:space="preserve"> </w:t>
      </w:r>
      <w:proofErr w:type="spellStart"/>
      <w:r>
        <w:t>objectives</w:t>
      </w:r>
      <w:proofErr w:type="spellEnd"/>
      <w:r>
        <w:t>. ISACA.</w:t>
      </w:r>
    </w:p>
    <w:p w14:paraId="57667692" w14:textId="77777777" w:rsidR="000B0C23" w:rsidRDefault="00787C1D">
      <w:pPr>
        <w:ind w:left="720" w:hanging="720"/>
      </w:pPr>
      <w:r>
        <w:t xml:space="preserve">ISACA. (2020). ITAF: A </w:t>
      </w:r>
      <w:proofErr w:type="spellStart"/>
      <w:r>
        <w:t>professional</w:t>
      </w:r>
      <w:proofErr w:type="spellEnd"/>
      <w:r>
        <w:t xml:space="preserve"> </w:t>
      </w:r>
      <w:proofErr w:type="spellStart"/>
      <w:r>
        <w:t>practices</w:t>
      </w:r>
      <w:proofErr w:type="spellEnd"/>
      <w:r>
        <w:t xml:space="preserve"> </w:t>
      </w:r>
      <w:proofErr w:type="spellStart"/>
      <w:r>
        <w:t>framework</w:t>
      </w:r>
      <w:proofErr w:type="spellEnd"/>
      <w:r>
        <w:t xml:space="preserve"> </w:t>
      </w:r>
      <w:proofErr w:type="spellStart"/>
      <w:r>
        <w:t>for</w:t>
      </w:r>
      <w:proofErr w:type="spellEnd"/>
      <w:r>
        <w:t xml:space="preserve"> IS </w:t>
      </w:r>
      <w:proofErr w:type="spellStart"/>
      <w:r>
        <w:t>audit</w:t>
      </w:r>
      <w:proofErr w:type="spellEnd"/>
      <w:r>
        <w:t>/</w:t>
      </w:r>
      <w:proofErr w:type="spellStart"/>
      <w:r>
        <w:t>assurance</w:t>
      </w:r>
      <w:proofErr w:type="spellEnd"/>
      <w:r>
        <w:t xml:space="preserve"> (4.ª ed.). ISACA.</w:t>
      </w:r>
    </w:p>
    <w:p w14:paraId="10DF9177" w14:textId="77777777" w:rsidR="000B0C23" w:rsidRDefault="00787C1D">
      <w:pPr>
        <w:ind w:left="720" w:hanging="720"/>
      </w:pPr>
      <w:r>
        <w:t xml:space="preserve">ISACA. (s. f.). </w:t>
      </w:r>
      <w:proofErr w:type="spellStart"/>
      <w:r>
        <w:t>Code</w:t>
      </w:r>
      <w:proofErr w:type="spellEnd"/>
      <w:r>
        <w:t xml:space="preserve"> </w:t>
      </w:r>
      <w:proofErr w:type="spellStart"/>
      <w:r>
        <w:t>of</w:t>
      </w:r>
      <w:proofErr w:type="spellEnd"/>
      <w:r>
        <w:t xml:space="preserve"> </w:t>
      </w:r>
      <w:proofErr w:type="spellStart"/>
      <w:r>
        <w:t>professional</w:t>
      </w:r>
      <w:proofErr w:type="spellEnd"/>
      <w:r>
        <w:t xml:space="preserve"> </w:t>
      </w:r>
      <w:proofErr w:type="spellStart"/>
      <w:r>
        <w:t>ethics</w:t>
      </w:r>
      <w:proofErr w:type="spellEnd"/>
      <w:r>
        <w:t>. https://www.isaca.org/credentialing/code-of-professional-ethics</w:t>
      </w:r>
    </w:p>
    <w:p w14:paraId="6BDC2E36" w14:textId="77777777" w:rsidR="000B0C23" w:rsidRDefault="00787C1D">
      <w:pPr>
        <w:ind w:left="720" w:hanging="720"/>
      </w:pPr>
      <w:r>
        <w:lastRenderedPageBreak/>
        <w:t>K</w:t>
      </w:r>
      <w:r>
        <w:t xml:space="preserve">ent, K., &amp; </w:t>
      </w:r>
      <w:proofErr w:type="spellStart"/>
      <w:r>
        <w:t>Souppaya</w:t>
      </w:r>
      <w:proofErr w:type="spellEnd"/>
      <w:r>
        <w:t xml:space="preserve">, M. (2006). Guide </w:t>
      </w:r>
      <w:proofErr w:type="spellStart"/>
      <w:r>
        <w:t>to</w:t>
      </w:r>
      <w:proofErr w:type="spellEnd"/>
      <w:r>
        <w:t xml:space="preserve"> </w:t>
      </w:r>
      <w:proofErr w:type="spellStart"/>
      <w:r>
        <w:t>computer</w:t>
      </w:r>
      <w:proofErr w:type="spellEnd"/>
      <w:r>
        <w:t xml:space="preserve"> </w:t>
      </w:r>
      <w:proofErr w:type="spellStart"/>
      <w:r>
        <w:t>security</w:t>
      </w:r>
      <w:proofErr w:type="spellEnd"/>
      <w:r>
        <w:t xml:space="preserve"> log </w:t>
      </w:r>
      <w:proofErr w:type="spellStart"/>
      <w:r>
        <w:t>management</w:t>
      </w:r>
      <w:proofErr w:type="spellEnd"/>
      <w:r>
        <w:t xml:space="preserve"> (NIST </w:t>
      </w:r>
      <w:proofErr w:type="spellStart"/>
      <w:r>
        <w:t>Special</w:t>
      </w:r>
      <w:proofErr w:type="spellEnd"/>
      <w:r>
        <w:t xml:space="preserve"> </w:t>
      </w:r>
      <w:proofErr w:type="spellStart"/>
      <w:r>
        <w:t>Publication</w:t>
      </w:r>
      <w:proofErr w:type="spellEnd"/>
      <w:r>
        <w:t xml:space="preserve"> 800-92).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https://doi.org/10.6028/NIST.SP.800-92</w:t>
      </w:r>
    </w:p>
    <w:p w14:paraId="78E5BF5B" w14:textId="77777777" w:rsidR="000B0C23" w:rsidRDefault="00787C1D">
      <w:pPr>
        <w:ind w:left="720" w:hanging="720"/>
      </w:pPr>
      <w:r>
        <w:t xml:space="preserve">OWASP </w:t>
      </w:r>
      <w:proofErr w:type="spellStart"/>
      <w:r>
        <w:t>Foundation</w:t>
      </w:r>
      <w:proofErr w:type="spellEnd"/>
      <w:r>
        <w:t xml:space="preserve">. (2021). OWASP Top 10:2021 — A01:2021 </w:t>
      </w:r>
      <w:proofErr w:type="spellStart"/>
      <w:r>
        <w:t>Broke</w:t>
      </w:r>
      <w:r>
        <w:t>n</w:t>
      </w:r>
      <w:proofErr w:type="spellEnd"/>
      <w:r>
        <w:t xml:space="preserve"> </w:t>
      </w:r>
      <w:proofErr w:type="spellStart"/>
      <w:r>
        <w:t>access</w:t>
      </w:r>
      <w:proofErr w:type="spellEnd"/>
      <w:r>
        <w:t xml:space="preserve"> control. https://owasp.org/Top10/A01_2021-Broken_Access_Control/</w:t>
      </w:r>
    </w:p>
    <w:p w14:paraId="20EAFC13" w14:textId="77777777" w:rsidR="000B0C23" w:rsidRDefault="00787C1D">
      <w:pPr>
        <w:ind w:left="720" w:hanging="720"/>
      </w:pPr>
      <w:proofErr w:type="spellStart"/>
      <w:r>
        <w:t>Schneier</w:t>
      </w:r>
      <w:proofErr w:type="spellEnd"/>
      <w:r>
        <w:t xml:space="preserve">, B., &amp; </w:t>
      </w:r>
      <w:proofErr w:type="spellStart"/>
      <w:r>
        <w:t>Kelsey</w:t>
      </w:r>
      <w:proofErr w:type="spellEnd"/>
      <w:r>
        <w:t xml:space="preserve">, J. (1999). </w:t>
      </w:r>
      <w:proofErr w:type="spellStart"/>
      <w:r>
        <w:t>Secure</w:t>
      </w:r>
      <w:proofErr w:type="spellEnd"/>
      <w:r>
        <w:t xml:space="preserve"> </w:t>
      </w:r>
      <w:proofErr w:type="spellStart"/>
      <w:r>
        <w:t>audit</w:t>
      </w:r>
      <w:proofErr w:type="spellEnd"/>
      <w:r>
        <w:t xml:space="preserve"> logs </w:t>
      </w:r>
      <w:proofErr w:type="spellStart"/>
      <w:r>
        <w:t>to</w:t>
      </w:r>
      <w:proofErr w:type="spellEnd"/>
      <w:r>
        <w:t xml:space="preserve"> </w:t>
      </w:r>
      <w:proofErr w:type="spellStart"/>
      <w:r>
        <w:t>support</w:t>
      </w:r>
      <w:proofErr w:type="spellEnd"/>
      <w:r>
        <w:t xml:space="preserve"> </w:t>
      </w:r>
      <w:proofErr w:type="spellStart"/>
      <w:r>
        <w:t>computer</w:t>
      </w:r>
      <w:proofErr w:type="spellEnd"/>
      <w:r>
        <w:t xml:space="preserve"> </w:t>
      </w:r>
      <w:proofErr w:type="spellStart"/>
      <w:r>
        <w:t>forensics</w:t>
      </w:r>
      <w:proofErr w:type="spellEnd"/>
      <w:r>
        <w:t xml:space="preserve">. ACM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and </w:t>
      </w:r>
      <w:proofErr w:type="spellStart"/>
      <w:r>
        <w:t>System</w:t>
      </w:r>
      <w:proofErr w:type="spellEnd"/>
      <w:r>
        <w:t xml:space="preserve"> Security, 2(2), 159-176. https://doi.org/10.1145/317087</w:t>
      </w:r>
      <w:r>
        <w:t>.317089</w:t>
      </w:r>
    </w:p>
    <w:p w14:paraId="71D51BAC" w14:textId="77777777" w:rsidR="000B0C23" w:rsidRDefault="00787C1D">
      <w:pPr>
        <w:ind w:left="720" w:hanging="720"/>
      </w:pPr>
      <w:proofErr w:type="spellStart"/>
      <w:r>
        <w:t>Vasarhelyi</w:t>
      </w:r>
      <w:proofErr w:type="spellEnd"/>
      <w:r>
        <w:t xml:space="preserve">, M. A., &amp; </w:t>
      </w:r>
      <w:proofErr w:type="spellStart"/>
      <w:r>
        <w:t>Halper</w:t>
      </w:r>
      <w:proofErr w:type="spellEnd"/>
      <w:r>
        <w:t xml:space="preserve">, F. B. (1991). </w:t>
      </w:r>
      <w:proofErr w:type="spellStart"/>
      <w:r>
        <w:t>The</w:t>
      </w:r>
      <w:proofErr w:type="spellEnd"/>
      <w:r>
        <w:t xml:space="preserve"> </w:t>
      </w:r>
      <w:proofErr w:type="spellStart"/>
      <w:r>
        <w:t>continuous</w:t>
      </w:r>
      <w:proofErr w:type="spellEnd"/>
      <w:r>
        <w:t xml:space="preserve"> </w:t>
      </w:r>
      <w:proofErr w:type="spellStart"/>
      <w:r>
        <w:t>audit</w:t>
      </w:r>
      <w:proofErr w:type="spellEnd"/>
      <w:r>
        <w:t xml:space="preserve"> </w:t>
      </w:r>
      <w:proofErr w:type="spellStart"/>
      <w:r>
        <w:t>of</w:t>
      </w:r>
      <w:proofErr w:type="spellEnd"/>
      <w:r>
        <w:t xml:space="preserve"> online </w:t>
      </w:r>
      <w:proofErr w:type="spellStart"/>
      <w:r>
        <w:t>systems</w:t>
      </w:r>
      <w:proofErr w:type="spellEnd"/>
      <w:r>
        <w:t xml:space="preserve">. </w:t>
      </w:r>
      <w:proofErr w:type="spellStart"/>
      <w:r>
        <w:t>Auditing</w:t>
      </w:r>
      <w:proofErr w:type="spellEnd"/>
      <w:r>
        <w:t xml:space="preserve">: A </w:t>
      </w:r>
      <w:proofErr w:type="spellStart"/>
      <w:r>
        <w:t>Journal</w:t>
      </w:r>
      <w:proofErr w:type="spellEnd"/>
      <w:r>
        <w:t xml:space="preserve"> </w:t>
      </w:r>
      <w:proofErr w:type="spellStart"/>
      <w:r>
        <w:t>of</w:t>
      </w:r>
      <w:proofErr w:type="spellEnd"/>
      <w:r>
        <w:t xml:space="preserve"> </w:t>
      </w:r>
      <w:proofErr w:type="spellStart"/>
      <w:r>
        <w:t>Practice</w:t>
      </w:r>
      <w:proofErr w:type="spellEnd"/>
      <w:r>
        <w:t xml:space="preserve"> &amp; </w:t>
      </w:r>
      <w:proofErr w:type="spellStart"/>
      <w:r>
        <w:t>Theory</w:t>
      </w:r>
      <w:proofErr w:type="spellEnd"/>
      <w:r>
        <w:t>, 10(1), 110-125.</w:t>
      </w:r>
    </w:p>
    <w:p w14:paraId="17938D39" w14:textId="77777777" w:rsidR="000B0C23" w:rsidRDefault="00787C1D">
      <w:r>
        <w:br w:type="page"/>
      </w:r>
    </w:p>
    <w:p w14:paraId="129D8160" w14:textId="77777777" w:rsidR="000B0C23" w:rsidRDefault="00787C1D">
      <w:pPr>
        <w:pStyle w:val="Ttulo1"/>
        <w:spacing w:before="240" w:after="120"/>
      </w:pPr>
      <w:bookmarkStart w:id="33" w:name="_Toc239150339"/>
      <w:r>
        <w:lastRenderedPageBreak/>
        <w:t>Anexo. Matriz de retroalimentación docente</w:t>
      </w:r>
      <w:bookmarkEnd w:id="33"/>
    </w:p>
    <w:p w14:paraId="3F790628" w14:textId="77777777" w:rsidR="000B0C23" w:rsidRDefault="00787C1D">
      <w:pPr>
        <w:jc w:val="both"/>
      </w:pPr>
      <w:r>
        <w:t xml:space="preserve">Espacio reservado para el registro de hallazgos por parte del </w:t>
      </w:r>
      <w:r>
        <w:t>docente. El equipo conservará el mismo identificador en la entrega de ajuste avanzado y aportará evidencia de cada corrección.</w:t>
      </w:r>
    </w:p>
    <w:p w14:paraId="20EE14E9" w14:textId="77777777" w:rsidR="000B0C23" w:rsidRDefault="00787C1D">
      <w:pPr>
        <w:spacing w:before="120"/>
        <w:jc w:val="both"/>
      </w:pPr>
      <w:r>
        <w:t>La Tabla 17 queda reservada para el registro de hallazgos por parte del docente.</w:t>
      </w:r>
    </w:p>
    <w:p w14:paraId="68A4E318" w14:textId="77777777" w:rsidR="000B0C23" w:rsidRDefault="00787C1D">
      <w:pPr>
        <w:spacing w:before="200"/>
      </w:pPr>
      <w:r>
        <w:rPr>
          <w:b/>
          <w:bCs/>
        </w:rPr>
        <w:t>Tabla 17</w:t>
      </w:r>
    </w:p>
    <w:p w14:paraId="18A8EF41" w14:textId="77777777" w:rsidR="000B0C23" w:rsidRDefault="00787C1D">
      <w:pPr>
        <w:spacing w:after="80"/>
      </w:pPr>
      <w:r>
        <w:rPr>
          <w:i/>
          <w:iCs/>
        </w:rPr>
        <w:t>Registro de retroalimentación y seguimi</w:t>
      </w:r>
      <w:r>
        <w:rPr>
          <w:i/>
          <w:iCs/>
        </w:rPr>
        <w:t>ento de correcciones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000"/>
        <w:gridCol w:w="1900"/>
        <w:gridCol w:w="1600"/>
        <w:gridCol w:w="1460"/>
      </w:tblGrid>
      <w:tr w:rsidR="000B0C23" w14:paraId="654C372E" w14:textId="77777777">
        <w:tblPrEx>
          <w:tblCellMar>
            <w:top w:w="0" w:type="dxa"/>
            <w:bottom w:w="0" w:type="dxa"/>
          </w:tblCellMar>
        </w:tblPrEx>
        <w:trPr>
          <w:tblHeader/>
        </w:trPr>
        <w:tc>
          <w:tcPr>
            <w:tcW w:w="900" w:type="dxa"/>
            <w:shd w:val="clear" w:color="auto" w:fill="E3DED2"/>
            <w:tcMar>
              <w:top w:w="60" w:type="dxa"/>
              <w:left w:w="90" w:type="dxa"/>
              <w:bottom w:w="60" w:type="dxa"/>
              <w:right w:w="90" w:type="dxa"/>
            </w:tcMar>
          </w:tcPr>
          <w:p w14:paraId="23EF5ACB" w14:textId="77777777" w:rsidR="000B0C23" w:rsidRDefault="00787C1D">
            <w:pPr>
              <w:spacing w:line="240" w:lineRule="auto"/>
              <w:jc w:val="center"/>
            </w:pPr>
            <w:r>
              <w:rPr>
                <w:b/>
                <w:bCs/>
                <w:sz w:val="20"/>
                <w:szCs w:val="20"/>
              </w:rPr>
              <w:t>ID</w:t>
            </w:r>
          </w:p>
        </w:tc>
        <w:tc>
          <w:tcPr>
            <w:tcW w:w="1500" w:type="dxa"/>
            <w:shd w:val="clear" w:color="auto" w:fill="E3DED2"/>
            <w:tcMar>
              <w:top w:w="60" w:type="dxa"/>
              <w:left w:w="90" w:type="dxa"/>
              <w:bottom w:w="60" w:type="dxa"/>
              <w:right w:w="90" w:type="dxa"/>
            </w:tcMar>
          </w:tcPr>
          <w:p w14:paraId="307AF0D8" w14:textId="77777777" w:rsidR="000B0C23" w:rsidRDefault="00787C1D">
            <w:pPr>
              <w:spacing w:line="240" w:lineRule="auto"/>
              <w:jc w:val="center"/>
            </w:pPr>
            <w:r>
              <w:rPr>
                <w:b/>
                <w:bCs/>
                <w:sz w:val="20"/>
                <w:szCs w:val="20"/>
              </w:rPr>
              <w:t>Criterio</w:t>
            </w:r>
          </w:p>
        </w:tc>
        <w:tc>
          <w:tcPr>
            <w:tcW w:w="2000" w:type="dxa"/>
            <w:shd w:val="clear" w:color="auto" w:fill="E3DED2"/>
            <w:tcMar>
              <w:top w:w="60" w:type="dxa"/>
              <w:left w:w="90" w:type="dxa"/>
              <w:bottom w:w="60" w:type="dxa"/>
              <w:right w:w="90" w:type="dxa"/>
            </w:tcMar>
          </w:tcPr>
          <w:p w14:paraId="777652CD" w14:textId="77777777" w:rsidR="000B0C23" w:rsidRDefault="00787C1D">
            <w:pPr>
              <w:spacing w:line="240" w:lineRule="auto"/>
              <w:jc w:val="center"/>
            </w:pPr>
            <w:r>
              <w:rPr>
                <w:b/>
                <w:bCs/>
                <w:sz w:val="20"/>
                <w:szCs w:val="20"/>
              </w:rPr>
              <w:t>Hallazgo</w:t>
            </w:r>
          </w:p>
        </w:tc>
        <w:tc>
          <w:tcPr>
            <w:tcW w:w="1900" w:type="dxa"/>
            <w:shd w:val="clear" w:color="auto" w:fill="E3DED2"/>
            <w:tcMar>
              <w:top w:w="60" w:type="dxa"/>
              <w:left w:w="90" w:type="dxa"/>
              <w:bottom w:w="60" w:type="dxa"/>
              <w:right w:w="90" w:type="dxa"/>
            </w:tcMar>
          </w:tcPr>
          <w:p w14:paraId="1153757E" w14:textId="77777777" w:rsidR="000B0C23" w:rsidRDefault="00787C1D">
            <w:pPr>
              <w:spacing w:line="240" w:lineRule="auto"/>
              <w:jc w:val="center"/>
            </w:pPr>
            <w:r>
              <w:rPr>
                <w:b/>
                <w:bCs/>
                <w:sz w:val="20"/>
                <w:szCs w:val="20"/>
              </w:rPr>
              <w:t>Acción requerida</w:t>
            </w:r>
          </w:p>
        </w:tc>
        <w:tc>
          <w:tcPr>
            <w:tcW w:w="1600" w:type="dxa"/>
            <w:shd w:val="clear" w:color="auto" w:fill="E3DED2"/>
            <w:tcMar>
              <w:top w:w="60" w:type="dxa"/>
              <w:left w:w="90" w:type="dxa"/>
              <w:bottom w:w="60" w:type="dxa"/>
              <w:right w:w="90" w:type="dxa"/>
            </w:tcMar>
          </w:tcPr>
          <w:p w14:paraId="49CF0F5B" w14:textId="77777777" w:rsidR="000B0C23" w:rsidRDefault="00787C1D">
            <w:pPr>
              <w:spacing w:line="240" w:lineRule="auto"/>
              <w:jc w:val="center"/>
            </w:pPr>
            <w:r>
              <w:rPr>
                <w:b/>
                <w:bCs/>
                <w:sz w:val="20"/>
                <w:szCs w:val="20"/>
              </w:rPr>
              <w:t>Evidencia esperada</w:t>
            </w:r>
          </w:p>
        </w:tc>
        <w:tc>
          <w:tcPr>
            <w:tcW w:w="1460" w:type="dxa"/>
            <w:shd w:val="clear" w:color="auto" w:fill="E3DED2"/>
            <w:tcMar>
              <w:top w:w="60" w:type="dxa"/>
              <w:left w:w="90" w:type="dxa"/>
              <w:bottom w:w="60" w:type="dxa"/>
              <w:right w:w="90" w:type="dxa"/>
            </w:tcMar>
          </w:tcPr>
          <w:p w14:paraId="278CF2D2" w14:textId="77777777" w:rsidR="000B0C23" w:rsidRDefault="00787C1D">
            <w:pPr>
              <w:spacing w:line="240" w:lineRule="auto"/>
              <w:jc w:val="center"/>
            </w:pPr>
            <w:r>
              <w:rPr>
                <w:b/>
                <w:bCs/>
                <w:sz w:val="20"/>
                <w:szCs w:val="20"/>
              </w:rPr>
              <w:t>Estado</w:t>
            </w:r>
          </w:p>
        </w:tc>
      </w:tr>
      <w:tr w:rsidR="000B0C23" w14:paraId="2F34B630" w14:textId="77777777">
        <w:tblPrEx>
          <w:tblCellMar>
            <w:top w:w="0" w:type="dxa"/>
            <w:bottom w:w="0" w:type="dxa"/>
          </w:tblCellMar>
        </w:tblPrEx>
        <w:tc>
          <w:tcPr>
            <w:tcW w:w="900" w:type="dxa"/>
            <w:tcMar>
              <w:top w:w="60" w:type="dxa"/>
              <w:left w:w="90" w:type="dxa"/>
              <w:bottom w:w="60" w:type="dxa"/>
              <w:right w:w="90" w:type="dxa"/>
            </w:tcMar>
          </w:tcPr>
          <w:p w14:paraId="37EDD832" w14:textId="77777777" w:rsidR="000B0C23" w:rsidRDefault="00787C1D">
            <w:pPr>
              <w:spacing w:line="240" w:lineRule="auto"/>
            </w:pPr>
            <w:r>
              <w:rPr>
                <w:sz w:val="20"/>
                <w:szCs w:val="20"/>
              </w:rPr>
              <w:t>OBS-01</w:t>
            </w:r>
          </w:p>
        </w:tc>
        <w:tc>
          <w:tcPr>
            <w:tcW w:w="1500" w:type="dxa"/>
            <w:tcMar>
              <w:top w:w="60" w:type="dxa"/>
              <w:left w:w="90" w:type="dxa"/>
              <w:bottom w:w="60" w:type="dxa"/>
              <w:right w:w="90" w:type="dxa"/>
            </w:tcMar>
          </w:tcPr>
          <w:p w14:paraId="3A8BD300" w14:textId="77777777" w:rsidR="000B0C23" w:rsidRDefault="000B0C23">
            <w:pPr>
              <w:spacing w:line="240" w:lineRule="auto"/>
            </w:pPr>
          </w:p>
        </w:tc>
        <w:tc>
          <w:tcPr>
            <w:tcW w:w="2000" w:type="dxa"/>
            <w:tcMar>
              <w:top w:w="60" w:type="dxa"/>
              <w:left w:w="90" w:type="dxa"/>
              <w:bottom w:w="60" w:type="dxa"/>
              <w:right w:w="90" w:type="dxa"/>
            </w:tcMar>
          </w:tcPr>
          <w:p w14:paraId="212A82DD" w14:textId="77777777" w:rsidR="000B0C23" w:rsidRDefault="000B0C23">
            <w:pPr>
              <w:spacing w:line="240" w:lineRule="auto"/>
            </w:pPr>
          </w:p>
        </w:tc>
        <w:tc>
          <w:tcPr>
            <w:tcW w:w="1900" w:type="dxa"/>
            <w:tcMar>
              <w:top w:w="60" w:type="dxa"/>
              <w:left w:w="90" w:type="dxa"/>
              <w:bottom w:w="60" w:type="dxa"/>
              <w:right w:w="90" w:type="dxa"/>
            </w:tcMar>
          </w:tcPr>
          <w:p w14:paraId="76EB2648" w14:textId="77777777" w:rsidR="000B0C23" w:rsidRDefault="000B0C23">
            <w:pPr>
              <w:spacing w:line="240" w:lineRule="auto"/>
            </w:pPr>
          </w:p>
        </w:tc>
        <w:tc>
          <w:tcPr>
            <w:tcW w:w="1600" w:type="dxa"/>
            <w:tcMar>
              <w:top w:w="60" w:type="dxa"/>
              <w:left w:w="90" w:type="dxa"/>
              <w:bottom w:w="60" w:type="dxa"/>
              <w:right w:w="90" w:type="dxa"/>
            </w:tcMar>
          </w:tcPr>
          <w:p w14:paraId="36289BBB" w14:textId="77777777" w:rsidR="000B0C23" w:rsidRDefault="000B0C23">
            <w:pPr>
              <w:spacing w:line="240" w:lineRule="auto"/>
            </w:pPr>
          </w:p>
        </w:tc>
        <w:tc>
          <w:tcPr>
            <w:tcW w:w="1460" w:type="dxa"/>
            <w:tcMar>
              <w:top w:w="60" w:type="dxa"/>
              <w:left w:w="90" w:type="dxa"/>
              <w:bottom w:w="60" w:type="dxa"/>
              <w:right w:w="90" w:type="dxa"/>
            </w:tcMar>
          </w:tcPr>
          <w:p w14:paraId="4EEB2D46" w14:textId="77777777" w:rsidR="000B0C23" w:rsidRDefault="00787C1D">
            <w:pPr>
              <w:spacing w:line="240" w:lineRule="auto"/>
            </w:pPr>
            <w:r>
              <w:rPr>
                <w:sz w:val="20"/>
                <w:szCs w:val="20"/>
              </w:rPr>
              <w:t>Pendiente</w:t>
            </w:r>
          </w:p>
        </w:tc>
      </w:tr>
      <w:tr w:rsidR="000B0C23" w14:paraId="318B1EEC" w14:textId="77777777">
        <w:tblPrEx>
          <w:tblCellMar>
            <w:top w:w="0" w:type="dxa"/>
            <w:bottom w:w="0" w:type="dxa"/>
          </w:tblCellMar>
        </w:tblPrEx>
        <w:tc>
          <w:tcPr>
            <w:tcW w:w="900" w:type="dxa"/>
            <w:tcMar>
              <w:top w:w="60" w:type="dxa"/>
              <w:left w:w="90" w:type="dxa"/>
              <w:bottom w:w="60" w:type="dxa"/>
              <w:right w:w="90" w:type="dxa"/>
            </w:tcMar>
          </w:tcPr>
          <w:p w14:paraId="143E2E86" w14:textId="77777777" w:rsidR="000B0C23" w:rsidRDefault="00787C1D">
            <w:pPr>
              <w:spacing w:line="240" w:lineRule="auto"/>
            </w:pPr>
            <w:r>
              <w:rPr>
                <w:sz w:val="20"/>
                <w:szCs w:val="20"/>
              </w:rPr>
              <w:t>OBS-02</w:t>
            </w:r>
          </w:p>
        </w:tc>
        <w:tc>
          <w:tcPr>
            <w:tcW w:w="1500" w:type="dxa"/>
            <w:tcMar>
              <w:top w:w="60" w:type="dxa"/>
              <w:left w:w="90" w:type="dxa"/>
              <w:bottom w:w="60" w:type="dxa"/>
              <w:right w:w="90" w:type="dxa"/>
            </w:tcMar>
          </w:tcPr>
          <w:p w14:paraId="308B916A" w14:textId="77777777" w:rsidR="000B0C23" w:rsidRDefault="000B0C23">
            <w:pPr>
              <w:spacing w:line="240" w:lineRule="auto"/>
            </w:pPr>
          </w:p>
        </w:tc>
        <w:tc>
          <w:tcPr>
            <w:tcW w:w="2000" w:type="dxa"/>
            <w:tcMar>
              <w:top w:w="60" w:type="dxa"/>
              <w:left w:w="90" w:type="dxa"/>
              <w:bottom w:w="60" w:type="dxa"/>
              <w:right w:w="90" w:type="dxa"/>
            </w:tcMar>
          </w:tcPr>
          <w:p w14:paraId="755654F7" w14:textId="77777777" w:rsidR="000B0C23" w:rsidRDefault="000B0C23">
            <w:pPr>
              <w:spacing w:line="240" w:lineRule="auto"/>
            </w:pPr>
          </w:p>
        </w:tc>
        <w:tc>
          <w:tcPr>
            <w:tcW w:w="1900" w:type="dxa"/>
            <w:tcMar>
              <w:top w:w="60" w:type="dxa"/>
              <w:left w:w="90" w:type="dxa"/>
              <w:bottom w:w="60" w:type="dxa"/>
              <w:right w:w="90" w:type="dxa"/>
            </w:tcMar>
          </w:tcPr>
          <w:p w14:paraId="0C06702F" w14:textId="77777777" w:rsidR="000B0C23" w:rsidRDefault="000B0C23">
            <w:pPr>
              <w:spacing w:line="240" w:lineRule="auto"/>
            </w:pPr>
          </w:p>
        </w:tc>
        <w:tc>
          <w:tcPr>
            <w:tcW w:w="1600" w:type="dxa"/>
            <w:tcMar>
              <w:top w:w="60" w:type="dxa"/>
              <w:left w:w="90" w:type="dxa"/>
              <w:bottom w:w="60" w:type="dxa"/>
              <w:right w:w="90" w:type="dxa"/>
            </w:tcMar>
          </w:tcPr>
          <w:p w14:paraId="6E0A76A4" w14:textId="77777777" w:rsidR="000B0C23" w:rsidRDefault="000B0C23">
            <w:pPr>
              <w:spacing w:line="240" w:lineRule="auto"/>
            </w:pPr>
          </w:p>
        </w:tc>
        <w:tc>
          <w:tcPr>
            <w:tcW w:w="1460" w:type="dxa"/>
            <w:tcMar>
              <w:top w:w="60" w:type="dxa"/>
              <w:left w:w="90" w:type="dxa"/>
              <w:bottom w:w="60" w:type="dxa"/>
              <w:right w:w="90" w:type="dxa"/>
            </w:tcMar>
          </w:tcPr>
          <w:p w14:paraId="22765AEE" w14:textId="77777777" w:rsidR="000B0C23" w:rsidRDefault="00787C1D">
            <w:pPr>
              <w:spacing w:line="240" w:lineRule="auto"/>
            </w:pPr>
            <w:r>
              <w:rPr>
                <w:sz w:val="20"/>
                <w:szCs w:val="20"/>
              </w:rPr>
              <w:t>Pendiente</w:t>
            </w:r>
          </w:p>
        </w:tc>
      </w:tr>
      <w:tr w:rsidR="000B0C23" w14:paraId="6082A4B6" w14:textId="77777777">
        <w:tblPrEx>
          <w:tblCellMar>
            <w:top w:w="0" w:type="dxa"/>
            <w:bottom w:w="0" w:type="dxa"/>
          </w:tblCellMar>
        </w:tblPrEx>
        <w:tc>
          <w:tcPr>
            <w:tcW w:w="900" w:type="dxa"/>
            <w:tcMar>
              <w:top w:w="60" w:type="dxa"/>
              <w:left w:w="90" w:type="dxa"/>
              <w:bottom w:w="60" w:type="dxa"/>
              <w:right w:w="90" w:type="dxa"/>
            </w:tcMar>
          </w:tcPr>
          <w:p w14:paraId="412E21FF" w14:textId="77777777" w:rsidR="000B0C23" w:rsidRDefault="00787C1D">
            <w:pPr>
              <w:spacing w:line="240" w:lineRule="auto"/>
            </w:pPr>
            <w:r>
              <w:rPr>
                <w:sz w:val="20"/>
                <w:szCs w:val="20"/>
              </w:rPr>
              <w:t>OBS-03</w:t>
            </w:r>
          </w:p>
        </w:tc>
        <w:tc>
          <w:tcPr>
            <w:tcW w:w="1500" w:type="dxa"/>
            <w:tcMar>
              <w:top w:w="60" w:type="dxa"/>
              <w:left w:w="90" w:type="dxa"/>
              <w:bottom w:w="60" w:type="dxa"/>
              <w:right w:w="90" w:type="dxa"/>
            </w:tcMar>
          </w:tcPr>
          <w:p w14:paraId="21DAFA72" w14:textId="77777777" w:rsidR="000B0C23" w:rsidRDefault="000B0C23">
            <w:pPr>
              <w:spacing w:line="240" w:lineRule="auto"/>
            </w:pPr>
          </w:p>
        </w:tc>
        <w:tc>
          <w:tcPr>
            <w:tcW w:w="2000" w:type="dxa"/>
            <w:tcMar>
              <w:top w:w="60" w:type="dxa"/>
              <w:left w:w="90" w:type="dxa"/>
              <w:bottom w:w="60" w:type="dxa"/>
              <w:right w:w="90" w:type="dxa"/>
            </w:tcMar>
          </w:tcPr>
          <w:p w14:paraId="68C6B3D7" w14:textId="77777777" w:rsidR="000B0C23" w:rsidRDefault="000B0C23">
            <w:pPr>
              <w:spacing w:line="240" w:lineRule="auto"/>
            </w:pPr>
          </w:p>
        </w:tc>
        <w:tc>
          <w:tcPr>
            <w:tcW w:w="1900" w:type="dxa"/>
            <w:tcMar>
              <w:top w:w="60" w:type="dxa"/>
              <w:left w:w="90" w:type="dxa"/>
              <w:bottom w:w="60" w:type="dxa"/>
              <w:right w:w="90" w:type="dxa"/>
            </w:tcMar>
          </w:tcPr>
          <w:p w14:paraId="29EE2370" w14:textId="77777777" w:rsidR="000B0C23" w:rsidRDefault="000B0C23">
            <w:pPr>
              <w:spacing w:line="240" w:lineRule="auto"/>
            </w:pPr>
          </w:p>
        </w:tc>
        <w:tc>
          <w:tcPr>
            <w:tcW w:w="1600" w:type="dxa"/>
            <w:tcMar>
              <w:top w:w="60" w:type="dxa"/>
              <w:left w:w="90" w:type="dxa"/>
              <w:bottom w:w="60" w:type="dxa"/>
              <w:right w:w="90" w:type="dxa"/>
            </w:tcMar>
          </w:tcPr>
          <w:p w14:paraId="2FD23B7B" w14:textId="77777777" w:rsidR="000B0C23" w:rsidRDefault="000B0C23">
            <w:pPr>
              <w:spacing w:line="240" w:lineRule="auto"/>
            </w:pPr>
          </w:p>
        </w:tc>
        <w:tc>
          <w:tcPr>
            <w:tcW w:w="1460" w:type="dxa"/>
            <w:tcMar>
              <w:top w:w="60" w:type="dxa"/>
              <w:left w:w="90" w:type="dxa"/>
              <w:bottom w:w="60" w:type="dxa"/>
              <w:right w:w="90" w:type="dxa"/>
            </w:tcMar>
          </w:tcPr>
          <w:p w14:paraId="2F40B593" w14:textId="77777777" w:rsidR="000B0C23" w:rsidRDefault="00787C1D">
            <w:pPr>
              <w:spacing w:line="240" w:lineRule="auto"/>
            </w:pPr>
            <w:r>
              <w:rPr>
                <w:sz w:val="20"/>
                <w:szCs w:val="20"/>
              </w:rPr>
              <w:t>Pendiente</w:t>
            </w:r>
          </w:p>
        </w:tc>
      </w:tr>
      <w:tr w:rsidR="000B0C23" w14:paraId="4EBDE91A" w14:textId="77777777">
        <w:tblPrEx>
          <w:tblCellMar>
            <w:top w:w="0" w:type="dxa"/>
            <w:bottom w:w="0" w:type="dxa"/>
          </w:tblCellMar>
        </w:tblPrEx>
        <w:tc>
          <w:tcPr>
            <w:tcW w:w="900" w:type="dxa"/>
            <w:tcMar>
              <w:top w:w="60" w:type="dxa"/>
              <w:left w:w="90" w:type="dxa"/>
              <w:bottom w:w="60" w:type="dxa"/>
              <w:right w:w="90" w:type="dxa"/>
            </w:tcMar>
          </w:tcPr>
          <w:p w14:paraId="0EF5D1EE" w14:textId="77777777" w:rsidR="000B0C23" w:rsidRDefault="00787C1D">
            <w:pPr>
              <w:spacing w:line="240" w:lineRule="auto"/>
            </w:pPr>
            <w:r>
              <w:rPr>
                <w:sz w:val="20"/>
                <w:szCs w:val="20"/>
              </w:rPr>
              <w:t>OBS-04</w:t>
            </w:r>
          </w:p>
        </w:tc>
        <w:tc>
          <w:tcPr>
            <w:tcW w:w="1500" w:type="dxa"/>
            <w:tcMar>
              <w:top w:w="60" w:type="dxa"/>
              <w:left w:w="90" w:type="dxa"/>
              <w:bottom w:w="60" w:type="dxa"/>
              <w:right w:w="90" w:type="dxa"/>
            </w:tcMar>
          </w:tcPr>
          <w:p w14:paraId="07835BF3" w14:textId="77777777" w:rsidR="000B0C23" w:rsidRDefault="000B0C23">
            <w:pPr>
              <w:spacing w:line="240" w:lineRule="auto"/>
            </w:pPr>
          </w:p>
        </w:tc>
        <w:tc>
          <w:tcPr>
            <w:tcW w:w="2000" w:type="dxa"/>
            <w:tcMar>
              <w:top w:w="60" w:type="dxa"/>
              <w:left w:w="90" w:type="dxa"/>
              <w:bottom w:w="60" w:type="dxa"/>
              <w:right w:w="90" w:type="dxa"/>
            </w:tcMar>
          </w:tcPr>
          <w:p w14:paraId="556B2D80" w14:textId="77777777" w:rsidR="000B0C23" w:rsidRDefault="000B0C23">
            <w:pPr>
              <w:spacing w:line="240" w:lineRule="auto"/>
            </w:pPr>
          </w:p>
        </w:tc>
        <w:tc>
          <w:tcPr>
            <w:tcW w:w="1900" w:type="dxa"/>
            <w:tcMar>
              <w:top w:w="60" w:type="dxa"/>
              <w:left w:w="90" w:type="dxa"/>
              <w:bottom w:w="60" w:type="dxa"/>
              <w:right w:w="90" w:type="dxa"/>
            </w:tcMar>
          </w:tcPr>
          <w:p w14:paraId="0BBD787F" w14:textId="77777777" w:rsidR="000B0C23" w:rsidRDefault="000B0C23">
            <w:pPr>
              <w:spacing w:line="240" w:lineRule="auto"/>
            </w:pPr>
          </w:p>
        </w:tc>
        <w:tc>
          <w:tcPr>
            <w:tcW w:w="1600" w:type="dxa"/>
            <w:tcMar>
              <w:top w:w="60" w:type="dxa"/>
              <w:left w:w="90" w:type="dxa"/>
              <w:bottom w:w="60" w:type="dxa"/>
              <w:right w:w="90" w:type="dxa"/>
            </w:tcMar>
          </w:tcPr>
          <w:p w14:paraId="7EC45050" w14:textId="77777777" w:rsidR="000B0C23" w:rsidRDefault="000B0C23">
            <w:pPr>
              <w:spacing w:line="240" w:lineRule="auto"/>
            </w:pPr>
          </w:p>
        </w:tc>
        <w:tc>
          <w:tcPr>
            <w:tcW w:w="1460" w:type="dxa"/>
            <w:tcMar>
              <w:top w:w="60" w:type="dxa"/>
              <w:left w:w="90" w:type="dxa"/>
              <w:bottom w:w="60" w:type="dxa"/>
              <w:right w:w="90" w:type="dxa"/>
            </w:tcMar>
          </w:tcPr>
          <w:p w14:paraId="4C4A0566" w14:textId="77777777" w:rsidR="000B0C23" w:rsidRDefault="00787C1D">
            <w:pPr>
              <w:spacing w:line="240" w:lineRule="auto"/>
            </w:pPr>
            <w:r>
              <w:rPr>
                <w:sz w:val="20"/>
                <w:szCs w:val="20"/>
              </w:rPr>
              <w:t>Pendiente</w:t>
            </w:r>
          </w:p>
        </w:tc>
      </w:tr>
      <w:tr w:rsidR="000B0C23" w14:paraId="5477AC44" w14:textId="77777777">
        <w:tblPrEx>
          <w:tblCellMar>
            <w:top w:w="0" w:type="dxa"/>
            <w:bottom w:w="0" w:type="dxa"/>
          </w:tblCellMar>
        </w:tblPrEx>
        <w:tc>
          <w:tcPr>
            <w:tcW w:w="900" w:type="dxa"/>
            <w:tcMar>
              <w:top w:w="60" w:type="dxa"/>
              <w:left w:w="90" w:type="dxa"/>
              <w:bottom w:w="60" w:type="dxa"/>
              <w:right w:w="90" w:type="dxa"/>
            </w:tcMar>
          </w:tcPr>
          <w:p w14:paraId="66A47C7C" w14:textId="77777777" w:rsidR="000B0C23" w:rsidRDefault="00787C1D">
            <w:pPr>
              <w:spacing w:line="240" w:lineRule="auto"/>
            </w:pPr>
            <w:r>
              <w:rPr>
                <w:sz w:val="20"/>
                <w:szCs w:val="20"/>
              </w:rPr>
              <w:t>OBS-05</w:t>
            </w:r>
          </w:p>
        </w:tc>
        <w:tc>
          <w:tcPr>
            <w:tcW w:w="1500" w:type="dxa"/>
            <w:tcMar>
              <w:top w:w="60" w:type="dxa"/>
              <w:left w:w="90" w:type="dxa"/>
              <w:bottom w:w="60" w:type="dxa"/>
              <w:right w:w="90" w:type="dxa"/>
            </w:tcMar>
          </w:tcPr>
          <w:p w14:paraId="4F488C6B" w14:textId="77777777" w:rsidR="000B0C23" w:rsidRDefault="000B0C23">
            <w:pPr>
              <w:spacing w:line="240" w:lineRule="auto"/>
            </w:pPr>
          </w:p>
        </w:tc>
        <w:tc>
          <w:tcPr>
            <w:tcW w:w="2000" w:type="dxa"/>
            <w:tcMar>
              <w:top w:w="60" w:type="dxa"/>
              <w:left w:w="90" w:type="dxa"/>
              <w:bottom w:w="60" w:type="dxa"/>
              <w:right w:w="90" w:type="dxa"/>
            </w:tcMar>
          </w:tcPr>
          <w:p w14:paraId="2D3FC9E0" w14:textId="77777777" w:rsidR="000B0C23" w:rsidRDefault="000B0C23">
            <w:pPr>
              <w:spacing w:line="240" w:lineRule="auto"/>
            </w:pPr>
          </w:p>
        </w:tc>
        <w:tc>
          <w:tcPr>
            <w:tcW w:w="1900" w:type="dxa"/>
            <w:tcMar>
              <w:top w:w="60" w:type="dxa"/>
              <w:left w:w="90" w:type="dxa"/>
              <w:bottom w:w="60" w:type="dxa"/>
              <w:right w:w="90" w:type="dxa"/>
            </w:tcMar>
          </w:tcPr>
          <w:p w14:paraId="03306A86" w14:textId="77777777" w:rsidR="000B0C23" w:rsidRDefault="000B0C23">
            <w:pPr>
              <w:spacing w:line="240" w:lineRule="auto"/>
            </w:pPr>
          </w:p>
        </w:tc>
        <w:tc>
          <w:tcPr>
            <w:tcW w:w="1600" w:type="dxa"/>
            <w:tcMar>
              <w:top w:w="60" w:type="dxa"/>
              <w:left w:w="90" w:type="dxa"/>
              <w:bottom w:w="60" w:type="dxa"/>
              <w:right w:w="90" w:type="dxa"/>
            </w:tcMar>
          </w:tcPr>
          <w:p w14:paraId="7373497A" w14:textId="77777777" w:rsidR="000B0C23" w:rsidRDefault="000B0C23">
            <w:pPr>
              <w:spacing w:line="240" w:lineRule="auto"/>
            </w:pPr>
          </w:p>
        </w:tc>
        <w:tc>
          <w:tcPr>
            <w:tcW w:w="1460" w:type="dxa"/>
            <w:tcMar>
              <w:top w:w="60" w:type="dxa"/>
              <w:left w:w="90" w:type="dxa"/>
              <w:bottom w:w="60" w:type="dxa"/>
              <w:right w:w="90" w:type="dxa"/>
            </w:tcMar>
          </w:tcPr>
          <w:p w14:paraId="28D6D35F" w14:textId="77777777" w:rsidR="000B0C23" w:rsidRDefault="00787C1D">
            <w:pPr>
              <w:spacing w:line="240" w:lineRule="auto"/>
            </w:pPr>
            <w:r>
              <w:rPr>
                <w:sz w:val="20"/>
                <w:szCs w:val="20"/>
              </w:rPr>
              <w:t>Pendiente</w:t>
            </w:r>
          </w:p>
        </w:tc>
      </w:tr>
      <w:tr w:rsidR="000B0C23" w14:paraId="783B7951" w14:textId="77777777">
        <w:tblPrEx>
          <w:tblCellMar>
            <w:top w:w="0" w:type="dxa"/>
            <w:bottom w:w="0" w:type="dxa"/>
          </w:tblCellMar>
        </w:tblPrEx>
        <w:tc>
          <w:tcPr>
            <w:tcW w:w="900" w:type="dxa"/>
            <w:tcMar>
              <w:top w:w="60" w:type="dxa"/>
              <w:left w:w="90" w:type="dxa"/>
              <w:bottom w:w="60" w:type="dxa"/>
              <w:right w:w="90" w:type="dxa"/>
            </w:tcMar>
          </w:tcPr>
          <w:p w14:paraId="0E1894DB" w14:textId="77777777" w:rsidR="000B0C23" w:rsidRDefault="00787C1D">
            <w:pPr>
              <w:spacing w:line="240" w:lineRule="auto"/>
            </w:pPr>
            <w:r>
              <w:rPr>
                <w:sz w:val="20"/>
                <w:szCs w:val="20"/>
              </w:rPr>
              <w:t>OBS-06</w:t>
            </w:r>
          </w:p>
        </w:tc>
        <w:tc>
          <w:tcPr>
            <w:tcW w:w="1500" w:type="dxa"/>
            <w:tcMar>
              <w:top w:w="60" w:type="dxa"/>
              <w:left w:w="90" w:type="dxa"/>
              <w:bottom w:w="60" w:type="dxa"/>
              <w:right w:w="90" w:type="dxa"/>
            </w:tcMar>
          </w:tcPr>
          <w:p w14:paraId="60135B77" w14:textId="77777777" w:rsidR="000B0C23" w:rsidRDefault="000B0C23">
            <w:pPr>
              <w:spacing w:line="240" w:lineRule="auto"/>
            </w:pPr>
          </w:p>
        </w:tc>
        <w:tc>
          <w:tcPr>
            <w:tcW w:w="2000" w:type="dxa"/>
            <w:tcMar>
              <w:top w:w="60" w:type="dxa"/>
              <w:left w:w="90" w:type="dxa"/>
              <w:bottom w:w="60" w:type="dxa"/>
              <w:right w:w="90" w:type="dxa"/>
            </w:tcMar>
          </w:tcPr>
          <w:p w14:paraId="61A8D020" w14:textId="77777777" w:rsidR="000B0C23" w:rsidRDefault="000B0C23">
            <w:pPr>
              <w:spacing w:line="240" w:lineRule="auto"/>
            </w:pPr>
          </w:p>
        </w:tc>
        <w:tc>
          <w:tcPr>
            <w:tcW w:w="1900" w:type="dxa"/>
            <w:tcMar>
              <w:top w:w="60" w:type="dxa"/>
              <w:left w:w="90" w:type="dxa"/>
              <w:bottom w:w="60" w:type="dxa"/>
              <w:right w:w="90" w:type="dxa"/>
            </w:tcMar>
          </w:tcPr>
          <w:p w14:paraId="24454B0C" w14:textId="77777777" w:rsidR="000B0C23" w:rsidRDefault="000B0C23">
            <w:pPr>
              <w:spacing w:line="240" w:lineRule="auto"/>
            </w:pPr>
          </w:p>
        </w:tc>
        <w:tc>
          <w:tcPr>
            <w:tcW w:w="1600" w:type="dxa"/>
            <w:tcMar>
              <w:top w:w="60" w:type="dxa"/>
              <w:left w:w="90" w:type="dxa"/>
              <w:bottom w:w="60" w:type="dxa"/>
              <w:right w:w="90" w:type="dxa"/>
            </w:tcMar>
          </w:tcPr>
          <w:p w14:paraId="115CC2A9" w14:textId="77777777" w:rsidR="000B0C23" w:rsidRDefault="000B0C23">
            <w:pPr>
              <w:spacing w:line="240" w:lineRule="auto"/>
            </w:pPr>
          </w:p>
        </w:tc>
        <w:tc>
          <w:tcPr>
            <w:tcW w:w="1460" w:type="dxa"/>
            <w:tcMar>
              <w:top w:w="60" w:type="dxa"/>
              <w:left w:w="90" w:type="dxa"/>
              <w:bottom w:w="60" w:type="dxa"/>
              <w:right w:w="90" w:type="dxa"/>
            </w:tcMar>
          </w:tcPr>
          <w:p w14:paraId="2EA482D2" w14:textId="77777777" w:rsidR="000B0C23" w:rsidRDefault="00787C1D">
            <w:pPr>
              <w:spacing w:line="240" w:lineRule="auto"/>
            </w:pPr>
            <w:r>
              <w:rPr>
                <w:sz w:val="20"/>
                <w:szCs w:val="20"/>
              </w:rPr>
              <w:t>Pendiente</w:t>
            </w:r>
          </w:p>
        </w:tc>
      </w:tr>
      <w:tr w:rsidR="000B0C23" w14:paraId="20989253" w14:textId="77777777">
        <w:tblPrEx>
          <w:tblCellMar>
            <w:top w:w="0" w:type="dxa"/>
            <w:bottom w:w="0" w:type="dxa"/>
          </w:tblCellMar>
        </w:tblPrEx>
        <w:tc>
          <w:tcPr>
            <w:tcW w:w="900" w:type="dxa"/>
            <w:tcMar>
              <w:top w:w="60" w:type="dxa"/>
              <w:left w:w="90" w:type="dxa"/>
              <w:bottom w:w="60" w:type="dxa"/>
              <w:right w:w="90" w:type="dxa"/>
            </w:tcMar>
          </w:tcPr>
          <w:p w14:paraId="1CAA2020" w14:textId="77777777" w:rsidR="000B0C23" w:rsidRDefault="00787C1D">
            <w:pPr>
              <w:spacing w:line="240" w:lineRule="auto"/>
            </w:pPr>
            <w:r>
              <w:rPr>
                <w:sz w:val="20"/>
                <w:szCs w:val="20"/>
              </w:rPr>
              <w:t>OBS-07</w:t>
            </w:r>
          </w:p>
        </w:tc>
        <w:tc>
          <w:tcPr>
            <w:tcW w:w="1500" w:type="dxa"/>
            <w:tcMar>
              <w:top w:w="60" w:type="dxa"/>
              <w:left w:w="90" w:type="dxa"/>
              <w:bottom w:w="60" w:type="dxa"/>
              <w:right w:w="90" w:type="dxa"/>
            </w:tcMar>
          </w:tcPr>
          <w:p w14:paraId="459F1D4D" w14:textId="77777777" w:rsidR="000B0C23" w:rsidRDefault="000B0C23">
            <w:pPr>
              <w:spacing w:line="240" w:lineRule="auto"/>
            </w:pPr>
          </w:p>
        </w:tc>
        <w:tc>
          <w:tcPr>
            <w:tcW w:w="2000" w:type="dxa"/>
            <w:tcMar>
              <w:top w:w="60" w:type="dxa"/>
              <w:left w:w="90" w:type="dxa"/>
              <w:bottom w:w="60" w:type="dxa"/>
              <w:right w:w="90" w:type="dxa"/>
            </w:tcMar>
          </w:tcPr>
          <w:p w14:paraId="0433FD3A" w14:textId="77777777" w:rsidR="000B0C23" w:rsidRDefault="000B0C23">
            <w:pPr>
              <w:spacing w:line="240" w:lineRule="auto"/>
            </w:pPr>
          </w:p>
        </w:tc>
        <w:tc>
          <w:tcPr>
            <w:tcW w:w="1900" w:type="dxa"/>
            <w:tcMar>
              <w:top w:w="60" w:type="dxa"/>
              <w:left w:w="90" w:type="dxa"/>
              <w:bottom w:w="60" w:type="dxa"/>
              <w:right w:w="90" w:type="dxa"/>
            </w:tcMar>
          </w:tcPr>
          <w:p w14:paraId="59863CE9" w14:textId="77777777" w:rsidR="000B0C23" w:rsidRDefault="000B0C23">
            <w:pPr>
              <w:spacing w:line="240" w:lineRule="auto"/>
            </w:pPr>
          </w:p>
        </w:tc>
        <w:tc>
          <w:tcPr>
            <w:tcW w:w="1600" w:type="dxa"/>
            <w:tcMar>
              <w:top w:w="60" w:type="dxa"/>
              <w:left w:w="90" w:type="dxa"/>
              <w:bottom w:w="60" w:type="dxa"/>
              <w:right w:w="90" w:type="dxa"/>
            </w:tcMar>
          </w:tcPr>
          <w:p w14:paraId="0DDBA23F" w14:textId="77777777" w:rsidR="000B0C23" w:rsidRDefault="000B0C23">
            <w:pPr>
              <w:spacing w:line="240" w:lineRule="auto"/>
            </w:pPr>
          </w:p>
        </w:tc>
        <w:tc>
          <w:tcPr>
            <w:tcW w:w="1460" w:type="dxa"/>
            <w:tcMar>
              <w:top w:w="60" w:type="dxa"/>
              <w:left w:w="90" w:type="dxa"/>
              <w:bottom w:w="60" w:type="dxa"/>
              <w:right w:w="90" w:type="dxa"/>
            </w:tcMar>
          </w:tcPr>
          <w:p w14:paraId="3DEBF812" w14:textId="77777777" w:rsidR="000B0C23" w:rsidRDefault="00787C1D">
            <w:pPr>
              <w:spacing w:line="240" w:lineRule="auto"/>
            </w:pPr>
            <w:r>
              <w:rPr>
                <w:sz w:val="20"/>
                <w:szCs w:val="20"/>
              </w:rPr>
              <w:t>Pendiente</w:t>
            </w:r>
          </w:p>
        </w:tc>
      </w:tr>
      <w:tr w:rsidR="000B0C23" w14:paraId="30EDCDE5" w14:textId="77777777">
        <w:tblPrEx>
          <w:tblCellMar>
            <w:top w:w="0" w:type="dxa"/>
            <w:bottom w:w="0" w:type="dxa"/>
          </w:tblCellMar>
        </w:tblPrEx>
        <w:tc>
          <w:tcPr>
            <w:tcW w:w="900" w:type="dxa"/>
            <w:tcMar>
              <w:top w:w="60" w:type="dxa"/>
              <w:left w:w="90" w:type="dxa"/>
              <w:bottom w:w="60" w:type="dxa"/>
              <w:right w:w="90" w:type="dxa"/>
            </w:tcMar>
          </w:tcPr>
          <w:p w14:paraId="18322E15" w14:textId="77777777" w:rsidR="000B0C23" w:rsidRDefault="00787C1D">
            <w:pPr>
              <w:spacing w:line="240" w:lineRule="auto"/>
            </w:pPr>
            <w:r>
              <w:rPr>
                <w:sz w:val="20"/>
                <w:szCs w:val="20"/>
              </w:rPr>
              <w:t>OBS-08</w:t>
            </w:r>
          </w:p>
        </w:tc>
        <w:tc>
          <w:tcPr>
            <w:tcW w:w="1500" w:type="dxa"/>
            <w:tcMar>
              <w:top w:w="60" w:type="dxa"/>
              <w:left w:w="90" w:type="dxa"/>
              <w:bottom w:w="60" w:type="dxa"/>
              <w:right w:w="90" w:type="dxa"/>
            </w:tcMar>
          </w:tcPr>
          <w:p w14:paraId="581E8A62" w14:textId="77777777" w:rsidR="000B0C23" w:rsidRDefault="000B0C23">
            <w:pPr>
              <w:spacing w:line="240" w:lineRule="auto"/>
            </w:pPr>
          </w:p>
        </w:tc>
        <w:tc>
          <w:tcPr>
            <w:tcW w:w="2000" w:type="dxa"/>
            <w:tcMar>
              <w:top w:w="60" w:type="dxa"/>
              <w:left w:w="90" w:type="dxa"/>
              <w:bottom w:w="60" w:type="dxa"/>
              <w:right w:w="90" w:type="dxa"/>
            </w:tcMar>
          </w:tcPr>
          <w:p w14:paraId="26AFB8A1" w14:textId="77777777" w:rsidR="000B0C23" w:rsidRDefault="000B0C23">
            <w:pPr>
              <w:spacing w:line="240" w:lineRule="auto"/>
            </w:pPr>
          </w:p>
        </w:tc>
        <w:tc>
          <w:tcPr>
            <w:tcW w:w="1900" w:type="dxa"/>
            <w:tcMar>
              <w:top w:w="60" w:type="dxa"/>
              <w:left w:w="90" w:type="dxa"/>
              <w:bottom w:w="60" w:type="dxa"/>
              <w:right w:w="90" w:type="dxa"/>
            </w:tcMar>
          </w:tcPr>
          <w:p w14:paraId="3E4AC8F6" w14:textId="77777777" w:rsidR="000B0C23" w:rsidRDefault="000B0C23">
            <w:pPr>
              <w:spacing w:line="240" w:lineRule="auto"/>
            </w:pPr>
          </w:p>
        </w:tc>
        <w:tc>
          <w:tcPr>
            <w:tcW w:w="1600" w:type="dxa"/>
            <w:tcMar>
              <w:top w:w="60" w:type="dxa"/>
              <w:left w:w="90" w:type="dxa"/>
              <w:bottom w:w="60" w:type="dxa"/>
              <w:right w:w="90" w:type="dxa"/>
            </w:tcMar>
          </w:tcPr>
          <w:p w14:paraId="560C625A" w14:textId="77777777" w:rsidR="000B0C23" w:rsidRDefault="000B0C23">
            <w:pPr>
              <w:spacing w:line="240" w:lineRule="auto"/>
            </w:pPr>
          </w:p>
        </w:tc>
        <w:tc>
          <w:tcPr>
            <w:tcW w:w="1460" w:type="dxa"/>
            <w:tcMar>
              <w:top w:w="60" w:type="dxa"/>
              <w:left w:w="90" w:type="dxa"/>
              <w:bottom w:w="60" w:type="dxa"/>
              <w:right w:w="90" w:type="dxa"/>
            </w:tcMar>
          </w:tcPr>
          <w:p w14:paraId="3426007F" w14:textId="77777777" w:rsidR="000B0C23" w:rsidRDefault="00787C1D">
            <w:pPr>
              <w:spacing w:line="240" w:lineRule="auto"/>
            </w:pPr>
            <w:r>
              <w:rPr>
                <w:sz w:val="20"/>
                <w:szCs w:val="20"/>
              </w:rPr>
              <w:t>Pendiente</w:t>
            </w:r>
          </w:p>
        </w:tc>
      </w:tr>
    </w:tbl>
    <w:p w14:paraId="2E00A827" w14:textId="77777777" w:rsidR="00787C1D" w:rsidRDefault="00787C1D"/>
    <w:sectPr w:rsidR="00787C1D">
      <w:footerReference w:type="default" r:id="rId10"/>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B9DE2" w14:textId="77777777" w:rsidR="00787C1D" w:rsidRDefault="00787C1D">
      <w:pPr>
        <w:spacing w:line="240" w:lineRule="auto"/>
      </w:pPr>
      <w:r>
        <w:separator/>
      </w:r>
    </w:p>
  </w:endnote>
  <w:endnote w:type="continuationSeparator" w:id="0">
    <w:p w14:paraId="4E8DAA0D" w14:textId="77777777" w:rsidR="00787C1D" w:rsidRDefault="00787C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10230" w14:textId="77777777" w:rsidR="000B0C23" w:rsidRDefault="00787C1D">
    <w:pPr>
      <w:jc w:val="right"/>
    </w:pPr>
    <w:r>
      <w:fldChar w:fldCharType="begin"/>
    </w:r>
    <w:r>
      <w:instrText>PAGE</w:instrText>
    </w:r>
    <w:r>
      <w:fldChar w:fldCharType="separate"/>
    </w:r>
    <w:r w:rsidR="007724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2FC2D" w14:textId="77777777" w:rsidR="00787C1D" w:rsidRDefault="00787C1D">
      <w:pPr>
        <w:spacing w:line="240" w:lineRule="auto"/>
      </w:pPr>
      <w:r>
        <w:separator/>
      </w:r>
    </w:p>
  </w:footnote>
  <w:footnote w:type="continuationSeparator" w:id="0">
    <w:p w14:paraId="5C7DA302" w14:textId="77777777" w:rsidR="00787C1D" w:rsidRDefault="00787C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509"/>
    <w:multiLevelType w:val="hybridMultilevel"/>
    <w:tmpl w:val="41D03F0A"/>
    <w:lvl w:ilvl="0" w:tplc="F72045E4">
      <w:start w:val="1"/>
      <w:numFmt w:val="bullet"/>
      <w:lvlText w:val="•"/>
      <w:lvlJc w:val="left"/>
      <w:pPr>
        <w:ind w:left="720" w:hanging="360"/>
      </w:pPr>
    </w:lvl>
    <w:lvl w:ilvl="1" w:tplc="CC349290">
      <w:numFmt w:val="decimal"/>
      <w:lvlText w:val=""/>
      <w:lvlJc w:val="left"/>
    </w:lvl>
    <w:lvl w:ilvl="2" w:tplc="1504BFA6">
      <w:numFmt w:val="decimal"/>
      <w:lvlText w:val=""/>
      <w:lvlJc w:val="left"/>
    </w:lvl>
    <w:lvl w:ilvl="3" w:tplc="CC2062CE">
      <w:numFmt w:val="decimal"/>
      <w:lvlText w:val=""/>
      <w:lvlJc w:val="left"/>
    </w:lvl>
    <w:lvl w:ilvl="4" w:tplc="D30630A2">
      <w:numFmt w:val="decimal"/>
      <w:lvlText w:val=""/>
      <w:lvlJc w:val="left"/>
    </w:lvl>
    <w:lvl w:ilvl="5" w:tplc="28D4DA24">
      <w:numFmt w:val="decimal"/>
      <w:lvlText w:val=""/>
      <w:lvlJc w:val="left"/>
    </w:lvl>
    <w:lvl w:ilvl="6" w:tplc="36D285E4">
      <w:numFmt w:val="decimal"/>
      <w:lvlText w:val=""/>
      <w:lvlJc w:val="left"/>
    </w:lvl>
    <w:lvl w:ilvl="7" w:tplc="F7CE5388">
      <w:numFmt w:val="decimal"/>
      <w:lvlText w:val=""/>
      <w:lvlJc w:val="left"/>
    </w:lvl>
    <w:lvl w:ilvl="8" w:tplc="0956AC2E">
      <w:numFmt w:val="decimal"/>
      <w:lvlText w:val=""/>
      <w:lvlJc w:val="left"/>
    </w:lvl>
  </w:abstractNum>
  <w:abstractNum w:abstractNumId="1" w15:restartNumberingAfterBreak="0">
    <w:nsid w:val="67283343"/>
    <w:multiLevelType w:val="hybridMultilevel"/>
    <w:tmpl w:val="B344ABD0"/>
    <w:lvl w:ilvl="0" w:tplc="B972B8F2">
      <w:start w:val="1"/>
      <w:numFmt w:val="bullet"/>
      <w:lvlText w:val="●"/>
      <w:lvlJc w:val="left"/>
      <w:pPr>
        <w:ind w:left="720" w:hanging="360"/>
      </w:pPr>
    </w:lvl>
    <w:lvl w:ilvl="1" w:tplc="C9A43C94">
      <w:start w:val="1"/>
      <w:numFmt w:val="bullet"/>
      <w:lvlText w:val="○"/>
      <w:lvlJc w:val="left"/>
      <w:pPr>
        <w:ind w:left="1440" w:hanging="360"/>
      </w:pPr>
    </w:lvl>
    <w:lvl w:ilvl="2" w:tplc="8BF24CAA">
      <w:start w:val="1"/>
      <w:numFmt w:val="bullet"/>
      <w:lvlText w:val="■"/>
      <w:lvlJc w:val="left"/>
      <w:pPr>
        <w:ind w:left="2160" w:hanging="360"/>
      </w:pPr>
    </w:lvl>
    <w:lvl w:ilvl="3" w:tplc="6A92C47C">
      <w:start w:val="1"/>
      <w:numFmt w:val="bullet"/>
      <w:lvlText w:val="●"/>
      <w:lvlJc w:val="left"/>
      <w:pPr>
        <w:ind w:left="2880" w:hanging="360"/>
      </w:pPr>
    </w:lvl>
    <w:lvl w:ilvl="4" w:tplc="856887F2">
      <w:start w:val="1"/>
      <w:numFmt w:val="bullet"/>
      <w:lvlText w:val="○"/>
      <w:lvlJc w:val="left"/>
      <w:pPr>
        <w:ind w:left="3600" w:hanging="360"/>
      </w:pPr>
    </w:lvl>
    <w:lvl w:ilvl="5" w:tplc="BC9EB1B2">
      <w:start w:val="1"/>
      <w:numFmt w:val="bullet"/>
      <w:lvlText w:val="■"/>
      <w:lvlJc w:val="left"/>
      <w:pPr>
        <w:ind w:left="4320" w:hanging="360"/>
      </w:pPr>
    </w:lvl>
    <w:lvl w:ilvl="6" w:tplc="919A3656">
      <w:start w:val="1"/>
      <w:numFmt w:val="bullet"/>
      <w:lvlText w:val="●"/>
      <w:lvlJc w:val="left"/>
      <w:pPr>
        <w:ind w:left="5040" w:hanging="360"/>
      </w:pPr>
    </w:lvl>
    <w:lvl w:ilvl="7" w:tplc="F4B0C5A4">
      <w:start w:val="1"/>
      <w:numFmt w:val="bullet"/>
      <w:lvlText w:val="●"/>
      <w:lvlJc w:val="left"/>
      <w:pPr>
        <w:ind w:left="5760" w:hanging="360"/>
      </w:pPr>
    </w:lvl>
    <w:lvl w:ilvl="8" w:tplc="A41C37D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C23"/>
    <w:rsid w:val="000B0C23"/>
    <w:rsid w:val="00772497"/>
    <w:rsid w:val="00787C1D"/>
    <w:rsid w:val="00ED0C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F4C0"/>
  <w15:docId w15:val="{1BB12FD1-7A05-45F0-BD34-533D76A9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72497"/>
    <w:pPr>
      <w:spacing w:after="100"/>
    </w:pPr>
  </w:style>
  <w:style w:type="paragraph" w:styleId="TDC2">
    <w:name w:val="toc 2"/>
    <w:basedOn w:val="Normal"/>
    <w:next w:val="Normal"/>
    <w:autoRedefine/>
    <w:uiPriority w:val="39"/>
    <w:unhideWhenUsed/>
    <w:rsid w:val="0077249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9721</Words>
  <Characters>53468</Characters>
  <Application>Microsoft Office Word</Application>
  <DocSecurity>0</DocSecurity>
  <Lines>445</Lines>
  <Paragraphs>126</Paragraphs>
  <ScaleCrop>false</ScaleCrop>
  <Company/>
  <LinksUpToDate>false</LinksUpToDate>
  <CharactersWithSpaces>63063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Cotejo — programa de auditoría de sistemas con verificación automatizada de controles</dc:title>
  <dc:creator>Equipo de proyecto — Auditoría de Sistemas — CUN</dc:creator>
  <dc:description>Entrega 1 · Idea de proyecto</dc:description>
  <cp:lastModifiedBy>sergio montoya</cp:lastModifiedBy>
  <cp:revision>3</cp:revision>
  <dcterms:created xsi:type="dcterms:W3CDTF">2026-09-01T15:16:00Z</dcterms:created>
  <dcterms:modified xsi:type="dcterms:W3CDTF">2026-09-01T15:22:00Z</dcterms:modified>
</cp:coreProperties>
</file>