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76C7" w14:textId="77777777" w:rsidR="00CE1927" w:rsidRDefault="00CE1927">
      <w:pPr>
        <w:rPr>
          <w:rFonts w:ascii="宋体" w:eastAsia="黑体" w:hAnsi="宋体" w:cs="Times New Roman"/>
          <w:sz w:val="24"/>
          <w:szCs w:val="20"/>
        </w:rPr>
      </w:pPr>
    </w:p>
    <w:p w14:paraId="481A820A" w14:textId="77777777" w:rsidR="00CE1927" w:rsidRDefault="00CE1927">
      <w:pPr>
        <w:adjustRightInd w:val="0"/>
        <w:snapToGrid w:val="0"/>
        <w:rPr>
          <w:rFonts w:ascii="宋体" w:eastAsia="黑体" w:hAnsi="宋体" w:cs="Times New Roman"/>
          <w:sz w:val="24"/>
          <w:szCs w:val="20"/>
        </w:rPr>
      </w:pPr>
    </w:p>
    <w:p w14:paraId="3BFB99FE" w14:textId="77777777" w:rsidR="00CE1927" w:rsidRDefault="00CE1927">
      <w:pPr>
        <w:adjustRightInd w:val="0"/>
        <w:snapToGrid w:val="0"/>
        <w:rPr>
          <w:rFonts w:ascii="宋体" w:eastAsia="黑体" w:hAnsi="宋体" w:cs="Times New Roman"/>
          <w:sz w:val="24"/>
          <w:szCs w:val="20"/>
        </w:rPr>
      </w:pPr>
    </w:p>
    <w:p w14:paraId="3E4F6F61" w14:textId="77777777" w:rsidR="00CE1927" w:rsidRDefault="00FA6D15">
      <w:pPr>
        <w:adjustRightInd w:val="0"/>
        <w:snapToGrid w:val="0"/>
        <w:ind w:left="189" w:hangingChars="90" w:hanging="189"/>
        <w:rPr>
          <w:rFonts w:ascii="宋体" w:eastAsia="黑体" w:hAnsi="宋体" w:cs="Times New Roman"/>
          <w:sz w:val="28"/>
          <w:szCs w:val="20"/>
        </w:rPr>
      </w:pPr>
      <w:r>
        <w:rPr>
          <w:rFonts w:ascii="宋体" w:eastAsia="黑体" w:hAnsi="宋体" w:cs="Times New Roman"/>
          <w:szCs w:val="20"/>
        </w:rPr>
        <w:object w:dxaOrig="1440" w:dyaOrig="1440" w14:anchorId="7E0EA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8" o:spid="_x0000_s2063" type="#_x0000_t75" style="position:absolute;left:0;text-align:left;margin-left:99pt;margin-top:7.9pt;width:257.95pt;height:69.45pt;z-index:251664384;mso-width-relative:page;mso-height-relative:page">
            <v:imagedata r:id="rId9" o:title="" gain="2.5" grayscale="t" bilevel="t"/>
          </v:shape>
          <o:OLEObject Type="Embed" ProgID="Word.Picture.8" ShapeID="对象 8" DrawAspect="Content" ObjectID="_1716050575" r:id="rId10"/>
        </w:object>
      </w:r>
    </w:p>
    <w:p w14:paraId="0870A85F" w14:textId="77777777" w:rsidR="00CE1927" w:rsidRDefault="00CE1927">
      <w:pPr>
        <w:adjustRightInd w:val="0"/>
        <w:snapToGrid w:val="0"/>
        <w:ind w:left="252" w:hangingChars="90" w:hanging="252"/>
        <w:rPr>
          <w:rFonts w:ascii="宋体" w:eastAsia="黑体" w:hAnsi="宋体" w:cs="Times New Roman"/>
          <w:sz w:val="28"/>
          <w:szCs w:val="20"/>
        </w:rPr>
      </w:pPr>
    </w:p>
    <w:p w14:paraId="64F7E69A" w14:textId="77777777" w:rsidR="00CE1927" w:rsidRDefault="00CE1927">
      <w:pPr>
        <w:ind w:firstLineChars="800" w:firstLine="1920"/>
        <w:jc w:val="left"/>
        <w:rPr>
          <w:rFonts w:ascii="宋体" w:eastAsia="黑体" w:hAnsi="宋体" w:cs="Times New Roman"/>
          <w:sz w:val="24"/>
          <w:szCs w:val="20"/>
        </w:rPr>
      </w:pPr>
    </w:p>
    <w:p w14:paraId="15569497" w14:textId="77777777" w:rsidR="00CE1927" w:rsidRDefault="00CE1927">
      <w:pPr>
        <w:rPr>
          <w:rFonts w:ascii="宋体" w:eastAsia="黑体" w:hAnsi="宋体" w:cs="Times New Roman"/>
          <w:szCs w:val="20"/>
        </w:rPr>
      </w:pPr>
    </w:p>
    <w:p w14:paraId="358F14E3" w14:textId="77777777" w:rsidR="00CE1927" w:rsidRDefault="00CE1927">
      <w:pPr>
        <w:rPr>
          <w:rFonts w:ascii="宋体" w:eastAsia="黑体" w:hAnsi="宋体" w:cs="Times New Roman"/>
          <w:szCs w:val="20"/>
        </w:rPr>
      </w:pPr>
    </w:p>
    <w:p w14:paraId="4D210C80" w14:textId="77777777" w:rsidR="00CE1927" w:rsidRDefault="00CE1927">
      <w:pPr>
        <w:rPr>
          <w:rFonts w:ascii="宋体" w:eastAsia="黑体" w:hAnsi="宋体" w:cs="Times New Roman"/>
          <w:szCs w:val="20"/>
        </w:rPr>
      </w:pPr>
    </w:p>
    <w:p w14:paraId="07E961A5" w14:textId="77777777" w:rsidR="00CE1927" w:rsidRDefault="006E501F">
      <w:pPr>
        <w:jc w:val="center"/>
        <w:rPr>
          <w:rFonts w:ascii="宋体" w:eastAsia="宋体" w:hAnsi="宋体" w:cs="Times New Roman"/>
          <w:b/>
          <w:bCs/>
          <w:sz w:val="72"/>
          <w:szCs w:val="20"/>
        </w:rPr>
      </w:pPr>
      <w:r>
        <w:rPr>
          <w:rFonts w:ascii="宋体" w:eastAsia="宋体" w:hAnsi="宋体" w:cs="Times New Roman" w:hint="eastAsia"/>
          <w:b/>
          <w:bCs/>
          <w:sz w:val="72"/>
          <w:szCs w:val="20"/>
        </w:rPr>
        <w:t>毕业设计(论文)开题报告</w:t>
      </w:r>
    </w:p>
    <w:p w14:paraId="1F53B3EF" w14:textId="77777777" w:rsidR="00CE1927" w:rsidRDefault="00CE1927">
      <w:pPr>
        <w:rPr>
          <w:rFonts w:ascii="宋体" w:eastAsia="黑体" w:hAnsi="宋体" w:cs="Times New Roman"/>
          <w:sz w:val="56"/>
          <w:szCs w:val="20"/>
        </w:rPr>
      </w:pPr>
    </w:p>
    <w:p w14:paraId="692AAC1E" w14:textId="77777777" w:rsidR="00CE1927" w:rsidRDefault="00CE1927">
      <w:pPr>
        <w:rPr>
          <w:rFonts w:ascii="宋体" w:eastAsia="黑体" w:hAnsi="宋体" w:cs="Times New Roman"/>
          <w:sz w:val="56"/>
          <w:szCs w:val="20"/>
        </w:rPr>
      </w:pPr>
    </w:p>
    <w:p w14:paraId="2519E200" w14:textId="2E20DF23" w:rsidR="00CE1927" w:rsidRPr="001E1B87" w:rsidRDefault="006E501F">
      <w:pPr>
        <w:ind w:firstLineChars="74" w:firstLine="357"/>
        <w:rPr>
          <w:rFonts w:ascii="宋体" w:eastAsia="宋体" w:hAnsi="宋体" w:cs="Times New Roman"/>
          <w:b/>
          <w:bCs/>
          <w:sz w:val="36"/>
          <w:szCs w:val="36"/>
          <w:u w:val="single"/>
        </w:rPr>
      </w:pPr>
      <w:r>
        <w:rPr>
          <w:rFonts w:ascii="黑体" w:eastAsia="宋体" w:hAnsi="宋体" w:cs="Times New Roman"/>
          <w:b/>
          <w:bCs/>
          <w:noProof/>
          <w:sz w:val="4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C46B6" wp14:editId="3ED17947">
                <wp:simplePos x="0" y="0"/>
                <wp:positionH relativeFrom="column">
                  <wp:posOffset>914400</wp:posOffset>
                </wp:positionH>
                <wp:positionV relativeFrom="paragraph">
                  <wp:posOffset>382905</wp:posOffset>
                </wp:positionV>
                <wp:extent cx="3959860" cy="0"/>
                <wp:effectExtent l="13335" t="8255" r="8255" b="1079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2pt;margin-top:30.15pt;height:0pt;width:311.8pt;z-index:251663360;mso-width-relative:page;mso-height-relative:page;" filled="f" stroked="t" coordsize="21600,21600" o:gfxdata="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nGC0tYAAAAJ&#10;AQAADwAAAAAAAAABACAAAAAiAAAAZHJzL2Rvd25yZXYueG1sUEsBAhQAFAAAAAgAh07iQHF9kcnl&#10;AQAArAMAAA4AAAAAAAAAAQAgAAAAJQ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宋体" w:hAnsi="宋体" w:cs="Times New Roman" w:hint="eastAsia"/>
          <w:b/>
          <w:bCs/>
          <w:sz w:val="36"/>
          <w:szCs w:val="20"/>
        </w:rPr>
        <w:t>题目</w:t>
      </w:r>
      <w:r>
        <w:rPr>
          <w:rFonts w:ascii="宋体" w:eastAsia="宋体" w:hAnsi="宋体" w:cs="Times New Roman" w:hint="eastAsia"/>
          <w:b/>
          <w:bCs/>
          <w:sz w:val="36"/>
          <w:szCs w:val="20"/>
        </w:rPr>
        <w:t xml:space="preserve">： </w:t>
      </w:r>
      <w:r>
        <w:rPr>
          <w:rFonts w:ascii="宋体" w:eastAsia="宋体" w:hAnsi="宋体" w:cs="Times New Roman"/>
          <w:b/>
          <w:bCs/>
          <w:sz w:val="36"/>
          <w:szCs w:val="20"/>
        </w:rPr>
        <w:t xml:space="preserve"> </w:t>
      </w:r>
      <w:r w:rsidR="001E1B87" w:rsidRPr="001E1B87">
        <w:rPr>
          <w:rFonts w:ascii="Times New Roman" w:eastAsia="宋体" w:hAnsi="Times New Roman" w:hint="eastAsia"/>
          <w:b/>
          <w:bCs/>
          <w:sz w:val="36"/>
          <w:szCs w:val="36"/>
        </w:rPr>
        <w:t>基于安卓的日程管理系统设计与实现</w:t>
      </w:r>
    </w:p>
    <w:p w14:paraId="6CFFF170" w14:textId="77777777" w:rsidR="00CE1927" w:rsidRDefault="00CE1927">
      <w:pPr>
        <w:ind w:firstLineChars="400" w:firstLine="1446"/>
        <w:rPr>
          <w:rFonts w:ascii="宋体" w:eastAsia="宋体" w:hAnsi="宋体" w:cs="Times New Roman"/>
          <w:b/>
          <w:bCs/>
          <w:sz w:val="36"/>
          <w:szCs w:val="20"/>
        </w:rPr>
      </w:pPr>
    </w:p>
    <w:p w14:paraId="31DE54EB" w14:textId="77777777" w:rsidR="00CE1927" w:rsidRDefault="006E501F">
      <w:pPr>
        <w:ind w:firstLineChars="457" w:firstLine="918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66560" wp14:editId="2D0BB96A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12700" r="12065" b="635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66432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cY1Os1wAAAAkB&#10;AAAPAAAAAAAAAAEAIAAAACIAAABkcnMvZG93bnJldi54bWxQSwECFAAUAAAACACHTuJAz43DcuMB&#10;AACs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 xml:space="preserve">课 题 类 别： 设计 </w:t>
      </w:r>
      <w:r>
        <w:rPr>
          <w:rFonts w:ascii="宋体" w:eastAsia="宋体" w:hAnsi="宋体" w:cs="Times New Roman"/>
          <w:b/>
          <w:bCs/>
          <w:sz w:val="32"/>
          <w:szCs w:val="20"/>
        </w:rPr>
        <w:fldChar w:fldCharType="begin"/>
      </w:r>
      <w:r>
        <w:rPr>
          <w:rFonts w:ascii="宋体" w:eastAsia="宋体" w:hAnsi="宋体" w:cs="Times New Roman"/>
          <w:b/>
          <w:bCs/>
          <w:sz w:val="32"/>
          <w:szCs w:val="20"/>
        </w:rPr>
        <w:instrText xml:space="preserve"> </w:instrTex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instrText>eq \o\ac(□,</w:instrText>
      </w:r>
      <w:r>
        <w:rPr>
          <w:rFonts w:ascii="宋体" w:eastAsia="宋体" w:hAnsi="宋体" w:cs="Times New Roman" w:hint="eastAsia"/>
          <w:b/>
          <w:bCs/>
          <w:position w:val="3"/>
          <w:sz w:val="20"/>
          <w:szCs w:val="20"/>
        </w:rPr>
        <w:instrText>√</w:instrTex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instrText>)</w:instrText>
      </w:r>
      <w:r>
        <w:rPr>
          <w:rFonts w:ascii="宋体" w:eastAsia="宋体" w:hAnsi="宋体" w:cs="Times New Roman"/>
          <w:b/>
          <w:bCs/>
          <w:sz w:val="32"/>
          <w:szCs w:val="20"/>
        </w:rPr>
        <w:fldChar w:fldCharType="end"/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 xml:space="preserve">         论文　□</w:t>
      </w:r>
    </w:p>
    <w:p w14:paraId="396C7F55" w14:textId="7C555829" w:rsidR="00CE1927" w:rsidRDefault="006E501F">
      <w:pPr>
        <w:ind w:firstLineChars="300" w:firstLine="964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/>
          <w:b/>
          <w:bCs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F16C" wp14:editId="453E94E0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8890" r="12065" b="1016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59264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cY1Os1wAAAAkB&#10;AAAPAAAAAAAAAAEAIAAAACIAAABkcnMvZG93bnJldi54bWxQSwECFAAUAAAACACHTuJA/dgFKOMB&#10;AACs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学 生 姓 名：</w:t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  <w:t xml:space="preserve"> </w:t>
      </w:r>
      <w:r w:rsidR="001E1B87">
        <w:rPr>
          <w:rFonts w:ascii="宋体" w:eastAsia="宋体" w:hAnsi="宋体" w:cs="Times New Roman" w:hint="eastAsia"/>
          <w:b/>
          <w:bCs/>
          <w:sz w:val="32"/>
          <w:szCs w:val="20"/>
        </w:rPr>
        <w:t>彭国豪</w:t>
      </w:r>
    </w:p>
    <w:p w14:paraId="125DB00E" w14:textId="65AC350E" w:rsidR="00CE1927" w:rsidRDefault="006E501F">
      <w:pPr>
        <w:ind w:firstLineChars="300" w:firstLine="964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/>
          <w:b/>
          <w:bCs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22AA6" wp14:editId="5B8ACA8A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5080" r="12065" b="1397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60288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GNTrNcAAAAJ&#10;AQAADwAAAAAAAAABACAAAAAiAAAAZHJzL2Rvd25yZXYueG1sUEsBAhQAFAAAAAgAh07iQKsnT8fk&#10;AQAArAMAAA4AAAAAAAAAAQAgAAAAJg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学       号：</w:t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  <w:t xml:space="preserve">  </w: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201</w:t>
      </w:r>
      <w:r>
        <w:rPr>
          <w:rFonts w:ascii="宋体" w:eastAsia="宋体" w:hAnsi="宋体" w:cs="Times New Roman"/>
          <w:b/>
          <w:bCs/>
          <w:sz w:val="32"/>
          <w:szCs w:val="20"/>
        </w:rPr>
        <w:t>8500804</w:t>
      </w:r>
      <w:r w:rsidR="001E1B87">
        <w:rPr>
          <w:rFonts w:ascii="宋体" w:eastAsia="宋体" w:hAnsi="宋体" w:cs="Times New Roman"/>
          <w:b/>
          <w:bCs/>
          <w:sz w:val="32"/>
          <w:szCs w:val="20"/>
        </w:rPr>
        <w:t>41</w:t>
      </w:r>
    </w:p>
    <w:p w14:paraId="2F37CA33" w14:textId="77777777" w:rsidR="00CE1927" w:rsidRDefault="006E501F">
      <w:pPr>
        <w:ind w:firstLineChars="300" w:firstLine="964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/>
          <w:b/>
          <w:bCs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8FEB9" wp14:editId="00A1034F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10795" r="12065" b="825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61312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jU6zXAAAACQEA&#10;AA8AAAAAAAAAAQAgAAAAIgAAAGRycy9kb3ducmV2LnhtbFBLAQIUABQAAAAIAIdO4kCZcomd4gEA&#10;AKw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班       级：</w:t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计科1</w:t>
      </w:r>
      <w:r>
        <w:rPr>
          <w:rFonts w:ascii="宋体" w:eastAsia="宋体" w:hAnsi="宋体" w:cs="Times New Roman"/>
          <w:b/>
          <w:bCs/>
          <w:sz w:val="32"/>
          <w:szCs w:val="20"/>
        </w:rPr>
        <w:t>804</w:t>
      </w:r>
    </w:p>
    <w:p w14:paraId="0A54DA73" w14:textId="77777777" w:rsidR="00CE1927" w:rsidRDefault="006E501F">
      <w:pPr>
        <w:ind w:firstLineChars="459" w:firstLine="922"/>
        <w:rPr>
          <w:rFonts w:ascii="宋体" w:eastAsia="宋体" w:hAnsi="宋体" w:cs="Times New Roman"/>
          <w:b/>
          <w:bCs/>
          <w:sz w:val="32"/>
          <w:szCs w:val="20"/>
          <w:u w:val="single"/>
        </w:rPr>
      </w:pPr>
      <w:r>
        <w:rPr>
          <w:rFonts w:ascii="宋体" w:eastAsia="宋体" w:hAnsi="宋体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8AA2B" wp14:editId="3374FD81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6985" r="12065" b="1206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65408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GNTrNcAAAAJAQAA&#10;DwAAAAAAAAABACAAAAAiAAAAZHJzL2Rvd25yZXYueG1sUEsBAhQAFAAAAAgAh07iQIMcD6/hAQAA&#10;qg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专业（全称）：</w:t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计算机科学与技术</w:t>
      </w:r>
    </w:p>
    <w:p w14:paraId="744D3209" w14:textId="72DA2B73" w:rsidR="00CE1927" w:rsidRDefault="006E501F">
      <w:pPr>
        <w:ind w:firstLineChars="300" w:firstLine="964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/>
          <w:b/>
          <w:bCs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E008D" wp14:editId="41D7EE06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12700" r="12065" b="635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62336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jU6zXAAAACQEA&#10;AA8AAAAAAAAAAQAgAAAAIgAAAGRycy9kb3ducmV2LnhtbFBLAQIUABQAAAAIAIdO4kDwZyF64gEA&#10;AKo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指 导 教 师：</w:t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 w:rsidR="001E1B87">
        <w:rPr>
          <w:rFonts w:ascii="宋体" w:eastAsia="宋体" w:hAnsi="宋体" w:cs="Times New Roman" w:hint="eastAsia"/>
          <w:b/>
          <w:bCs/>
          <w:sz w:val="32"/>
          <w:szCs w:val="20"/>
        </w:rPr>
        <w:t>阮昌</w:t>
      </w:r>
    </w:p>
    <w:p w14:paraId="50856F51" w14:textId="77777777" w:rsidR="00CE1927" w:rsidRDefault="00CE1927">
      <w:pPr>
        <w:rPr>
          <w:rFonts w:ascii="宋体" w:eastAsia="宋体" w:hAnsi="宋体" w:cs="Times New Roman"/>
          <w:sz w:val="30"/>
          <w:szCs w:val="20"/>
        </w:rPr>
      </w:pPr>
    </w:p>
    <w:p w14:paraId="2A0C4D92" w14:textId="77777777" w:rsidR="00CE1927" w:rsidRDefault="00CE1927">
      <w:pPr>
        <w:rPr>
          <w:rFonts w:ascii="宋体" w:eastAsia="宋体" w:hAnsi="宋体" w:cs="Times New Roman"/>
          <w:sz w:val="30"/>
          <w:szCs w:val="20"/>
        </w:rPr>
      </w:pPr>
    </w:p>
    <w:p w14:paraId="35089708" w14:textId="77777777" w:rsidR="00CE1927" w:rsidRDefault="006E501F">
      <w:pPr>
        <w:jc w:val="center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 w:hint="eastAsia"/>
          <w:b/>
          <w:bCs/>
          <w:sz w:val="32"/>
          <w:szCs w:val="20"/>
        </w:rPr>
        <w:t>202</w:t>
      </w:r>
      <w:r>
        <w:rPr>
          <w:rFonts w:ascii="宋体" w:eastAsia="宋体" w:hAnsi="宋体" w:cs="Times New Roman"/>
          <w:b/>
          <w:bCs/>
          <w:sz w:val="32"/>
          <w:szCs w:val="20"/>
        </w:rPr>
        <w:t>2</w: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年3月</w:t>
      </w:r>
    </w:p>
    <w:p w14:paraId="2596E234" w14:textId="77777777" w:rsidR="00CE1927" w:rsidRDefault="00CE1927">
      <w:pPr>
        <w:jc w:val="center"/>
        <w:rPr>
          <w:rFonts w:ascii="宋体" w:eastAsia="宋体" w:hAnsi="宋体" w:cs="Times New Roman"/>
          <w:b/>
          <w:bCs/>
          <w:sz w:val="3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E1927" w14:paraId="10548EC9" w14:textId="77777777">
        <w:trPr>
          <w:trHeight w:val="7143"/>
        </w:trPr>
        <w:tc>
          <w:tcPr>
            <w:tcW w:w="9072" w:type="dxa"/>
          </w:tcPr>
          <w:p w14:paraId="2870A5A1" w14:textId="77777777" w:rsidR="00CE1927" w:rsidRDefault="006E501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lastRenderedPageBreak/>
              <w:t>一、本课题设计（研究）的目的：</w:t>
            </w:r>
          </w:p>
          <w:p w14:paraId="048EE8EF" w14:textId="77777777" w:rsidR="00CE1927" w:rsidRDefault="00CE1927">
            <w:pPr>
              <w:ind w:firstLineChars="200" w:firstLine="480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08BA4E70" w14:textId="77777777" w:rsidR="00987F1D" w:rsidRPr="00E45510" w:rsidRDefault="00987F1D" w:rsidP="00987F1D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</w:rPr>
            </w:pPr>
            <w:r w:rsidRPr="00E45510">
              <w:rPr>
                <w:rFonts w:ascii="宋体" w:eastAsia="宋体" w:hAnsi="宋体"/>
              </w:rPr>
              <w:t>Android是由Andy Rubin创立的一个手机操作系统</w:t>
            </w:r>
            <w:r w:rsidRPr="00E45510">
              <w:rPr>
                <w:rFonts w:ascii="宋体" w:eastAsia="宋体" w:hAnsi="宋体" w:hint="eastAsia"/>
              </w:rPr>
              <w:t>，</w:t>
            </w:r>
            <w:r w:rsidRPr="00E45510">
              <w:rPr>
                <w:rFonts w:ascii="宋体" w:eastAsia="宋体" w:hAnsi="宋体"/>
              </w:rPr>
              <w:t xml:space="preserve">后来被Google公司收购。Google公司希望与各方共同建立一个标准化、开放式的移动电话软件平台，从而在移动产业内形成一个开放式的操作平台。 </w:t>
            </w:r>
          </w:p>
          <w:p w14:paraId="6E5FCF9D" w14:textId="77777777" w:rsidR="00987F1D" w:rsidRPr="00E45510" w:rsidRDefault="00987F1D" w:rsidP="00987F1D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</w:rPr>
            </w:pPr>
            <w:r w:rsidRPr="00E45510">
              <w:rPr>
                <w:rFonts w:ascii="宋体" w:eastAsia="宋体" w:hAnsi="宋体"/>
              </w:rPr>
              <w:t xml:space="preserve">目前使用Android系统的手机的数量已经超越iPhone，Android系统已经成为全球使用量最大的手机系统。随着An droid手机的快速普及，对Android应用的需求势必越来越大，其所拥有的商机也将日益庞大。 </w:t>
            </w:r>
          </w:p>
          <w:p w14:paraId="6CACAB53" w14:textId="77777777" w:rsidR="00987F1D" w:rsidRPr="00E45510" w:rsidRDefault="00987F1D" w:rsidP="00987F1D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</w:rPr>
            </w:pPr>
            <w:r w:rsidRPr="00E45510">
              <w:rPr>
                <w:rFonts w:ascii="宋体" w:eastAsia="宋体" w:hAnsi="宋体"/>
              </w:rPr>
              <w:t xml:space="preserve">Android的原意为“机器人”，Google将Android的标志设计为绿色机器人，不但表达了字面意思，而且表达Android 系统是一个符合环保概念、轻薄短小、功能强大的移动系统，意在使其成为第一个真正为手机打造的开放并且完整的系统。 </w:t>
            </w:r>
          </w:p>
          <w:p w14:paraId="37358192" w14:textId="77777777" w:rsidR="00987F1D" w:rsidRPr="00E45510" w:rsidRDefault="00987F1D" w:rsidP="00987F1D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</w:rPr>
            </w:pPr>
            <w:r w:rsidRPr="00E45510">
              <w:rPr>
                <w:rFonts w:ascii="宋体" w:eastAsia="宋体" w:hAnsi="宋体"/>
              </w:rPr>
              <w:t xml:space="preserve">随着智能移动设备和物联网的快速发展，对于智能手机的发展前景，人们更希望将大部分生活所需的直接用一部智能手机就可以搞定。比如：各种支付，手机开锁，手机当遥控器等等。 以往，我们都是用备忘录来记录我们的日程安排，在这个注重效率和便利的快节奏社会，这或多或少给我们生活 带来了些不便。手机日程管理系统可以为人们日常生活提供方便，而且能让我们更充分的利用时间，规划我们的生活，让我们的生活有条不紊。我们知道，传统的备忘录大多数是用便签纸或者笔记本来记录，其带来了些不便，如易丢失、携带不便以及容易损坏等。 </w:t>
            </w:r>
          </w:p>
          <w:p w14:paraId="1AB87F9B" w14:textId="77777777" w:rsidR="00987F1D" w:rsidRPr="00E45510" w:rsidRDefault="00987F1D" w:rsidP="00987F1D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</w:rPr>
            </w:pPr>
            <w:r w:rsidRPr="00E45510">
              <w:rPr>
                <w:rFonts w:ascii="宋体" w:eastAsia="宋体" w:hAnsi="宋体"/>
              </w:rPr>
              <w:t>而手机，我们却往往是生活必备品，联系好友、上网冲浪以及视频娱乐等，我们都可以用手机实现。因此，手机日程管理将代替传统备忘录。我们可以随时随地拿出手机 查看我们的日程安排，而且手机日常管理系统，还提供到点提醒功能，让我们能够准时完成我们的日程安排。手机日程管理系统就显得很有必要，如果有一个很好的手机日常管理软件，就可以大大方便人们的生活。</w:t>
            </w:r>
          </w:p>
          <w:p w14:paraId="11836DD5" w14:textId="4389637B" w:rsidR="00CE1927" w:rsidRDefault="00CE1927" w:rsidP="00987F1D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</w:p>
          <w:p w14:paraId="7A192E56" w14:textId="77777777" w:rsidR="00CE1927" w:rsidRDefault="00CE1927">
            <w:pPr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3138EA8" w14:textId="77777777" w:rsidR="00CE1927" w:rsidRDefault="00CE1927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CE1927" w14:paraId="1AFE2C30" w14:textId="77777777">
        <w:trPr>
          <w:trHeight w:val="567"/>
        </w:trPr>
        <w:tc>
          <w:tcPr>
            <w:tcW w:w="9072" w:type="dxa"/>
          </w:tcPr>
          <w:p w14:paraId="16F68100" w14:textId="77777777" w:rsidR="00CE1927" w:rsidRDefault="006E501F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二、设计（研究）现状和发展趋势（文献综述）：</w:t>
            </w:r>
          </w:p>
          <w:p w14:paraId="09BF9786" w14:textId="77777777" w:rsidR="00CE1927" w:rsidRDefault="00CE1927">
            <w:pPr>
              <w:rPr>
                <w:rFonts w:ascii="宋体" w:eastAsia="宋体" w:hAnsi="宋体" w:cs="Times New Roman"/>
                <w:szCs w:val="21"/>
              </w:rPr>
            </w:pPr>
          </w:p>
          <w:p w14:paraId="0B9B35EA" w14:textId="24480437" w:rsidR="006748F2" w:rsidRDefault="006748F2" w:rsidP="006748F2">
            <w:pPr>
              <w:spacing w:after="150" w:line="360" w:lineRule="auto"/>
              <w:ind w:firstLineChars="200" w:firstLine="420"/>
              <w:jc w:val="left"/>
            </w:pPr>
            <w:r w:rsidRPr="006A7BF7">
              <w:rPr>
                <w:rFonts w:hint="eastAsia"/>
              </w:rPr>
              <w:t>目前</w:t>
            </w:r>
            <w:r w:rsidRPr="006A7BF7">
              <w:t>,安卓应用程序发展十分迅速,各种各样的应用程序都能在安卓市场中找到,日程管理软件业随处可以见。其中，日程管家、日程表、日程备忘以及课程表在安卓市场上都有相当大的使用量，甚至很多知名企业也参与开发此类应用程序，如影响力比较大的360公司开发的360课程表。此类软件在网上都有相当多的好评，可见，其对人们生活的带来了相当大的便捷。在上班族中，忙碌的生活，让我们很容易忘记些重要的会议，繁琐的会议，不同的时间，不同的地点，或</w:t>
            </w:r>
            <w:r w:rsidRPr="006A7BF7">
              <w:lastRenderedPageBreak/>
              <w:t>多或少让我们生活带来些紊乱</w:t>
            </w:r>
            <w:r w:rsidR="00AA6BF6">
              <w:rPr>
                <w:rFonts w:hint="eastAsia"/>
              </w:rPr>
              <w:t>。</w:t>
            </w:r>
            <w:r w:rsidRPr="006A7BF7">
              <w:rPr>
                <w:rFonts w:hint="eastAsia"/>
              </w:rPr>
              <w:t>因此，对于日程管理系统的开发和应用的改善就显得尤为重要。在安卓市场上提供的相关应用程序，各有长短，虽然有一定的实用性，但还是有个共同的缺点，那就是功能单一，适应人群单一化，交互性不够。因此设计一个多元化，功能全面的日程管理系统尤为重要。</w:t>
            </w:r>
          </w:p>
          <w:p w14:paraId="5C700C4D" w14:textId="46E676DF" w:rsidR="006748F2" w:rsidRDefault="009607F3" w:rsidP="00437A33">
            <w:pPr>
              <w:spacing w:after="150" w:line="360" w:lineRule="auto"/>
              <w:ind w:firstLineChars="200" w:firstLine="420"/>
              <w:jc w:val="left"/>
            </w:pPr>
            <w:r>
              <w:rPr>
                <w:rFonts w:hint="eastAsia"/>
              </w:rPr>
              <w:t>如今人们对手机记事本软件的需求不仅仅只体现在“记录”这一项行为上，用户希望以更清晰、更多元的视角</w:t>
            </w:r>
            <w:r w:rsidR="00EC56FC">
              <w:rPr>
                <w:rFonts w:hint="eastAsia"/>
              </w:rPr>
              <w:t>区去记录、</w:t>
            </w:r>
            <w:r>
              <w:rPr>
                <w:rFonts w:hint="eastAsia"/>
              </w:rPr>
              <w:t>看到</w:t>
            </w:r>
            <w:r w:rsidR="00EC56FC">
              <w:rPr>
                <w:rFonts w:hint="eastAsia"/>
              </w:rPr>
              <w:t>自己的日程安排，带有日历的记事本软件随之应运而生。日历功能适用于几乎所有人群，在日常生活中是不可或缺的。除此之外，日程管理系统不应该只是简单地记录、展示用户的安排，“到点提醒”这一功能也是用户的刚需，只有集记事本、日历、到点提醒这三个功能为一体</w:t>
            </w:r>
            <w:r w:rsidR="00437A33">
              <w:rPr>
                <w:rFonts w:hint="eastAsia"/>
              </w:rPr>
              <w:t>的软件才能称得上一个合格的日程管理系统。</w:t>
            </w:r>
            <w:r w:rsidR="006748F2">
              <w:rPr>
                <w:rFonts w:hint="eastAsia"/>
              </w:rPr>
              <w:t>本项目旨在设计一个完善的日程管理系统，大大提高用户交互性及系统完善性。</w:t>
            </w:r>
          </w:p>
          <w:p w14:paraId="5194CBF3" w14:textId="77777777" w:rsidR="006748F2" w:rsidRDefault="006748F2" w:rsidP="006748F2">
            <w:pPr>
              <w:spacing w:after="150" w:line="360" w:lineRule="auto"/>
              <w:ind w:firstLineChars="200" w:firstLine="420"/>
              <w:jc w:val="left"/>
            </w:pPr>
            <w:r>
              <w:rPr>
                <w:rFonts w:hint="eastAsia"/>
              </w:rPr>
              <w:t>如今的安卓应用程序，不断的在更新，根据用户的需求，不断的改善。我们必须从用户角度考虑，才能更好的完善应用程序，满足人类生活的需求。</w:t>
            </w:r>
          </w:p>
          <w:p w14:paraId="3DEBD2AE" w14:textId="77777777" w:rsidR="00CE1927" w:rsidRPr="006748F2" w:rsidRDefault="00CE192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E1927" w14:paraId="4729B6A8" w14:textId="77777777">
        <w:trPr>
          <w:trHeight w:val="1975"/>
        </w:trPr>
        <w:tc>
          <w:tcPr>
            <w:tcW w:w="9072" w:type="dxa"/>
          </w:tcPr>
          <w:p w14:paraId="23F1F226" w14:textId="126B161E" w:rsidR="00CE1927" w:rsidRDefault="006E501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lastRenderedPageBreak/>
              <w:t>三、设计（研究）的重点与难点，拟采用的途径（研究手段）：</w:t>
            </w:r>
          </w:p>
          <w:p w14:paraId="313C2CDB" w14:textId="77777777" w:rsidR="00437A33" w:rsidRDefault="00437A33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13E364F0" w14:textId="7D3A9BD8" w:rsidR="00CE1927" w:rsidRPr="00120470" w:rsidRDefault="006E501F" w:rsidP="0012047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szCs w:val="20"/>
              </w:rPr>
            </w:pPr>
            <w:r w:rsidRPr="00120470">
              <w:rPr>
                <w:rFonts w:ascii="宋体" w:eastAsia="宋体" w:hAnsi="宋体" w:cs="Times New Roman" w:hint="eastAsia"/>
                <w:szCs w:val="20"/>
              </w:rPr>
              <w:t>重点与难点</w:t>
            </w:r>
          </w:p>
          <w:p w14:paraId="06B8DE73" w14:textId="5DB90E94" w:rsidR="00120470" w:rsidRDefault="00120470" w:rsidP="00120470">
            <w:pPr>
              <w:pStyle w:val="a8"/>
              <w:ind w:left="432" w:firstLineChars="0" w:firstLine="0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本系统的重点难点在于U</w:t>
            </w:r>
            <w:r>
              <w:rPr>
                <w:rFonts w:ascii="宋体" w:eastAsia="宋体" w:hAnsi="宋体" w:cs="Times New Roman"/>
                <w:szCs w:val="20"/>
              </w:rPr>
              <w:t>I</w:t>
            </w:r>
            <w:r>
              <w:rPr>
                <w:rFonts w:ascii="宋体" w:eastAsia="宋体" w:hAnsi="宋体" w:cs="Times New Roman" w:hint="eastAsia"/>
                <w:szCs w:val="20"/>
              </w:rPr>
              <w:t>的绘制、视图与数据的适配以及降低系统的耦合度。</w:t>
            </w:r>
          </w:p>
          <w:p w14:paraId="6C577BB2" w14:textId="77777777" w:rsidR="00120470" w:rsidRDefault="00120470" w:rsidP="00120470">
            <w:pPr>
              <w:pStyle w:val="a8"/>
              <w:ind w:left="432" w:firstLineChars="0" w:firstLine="0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首先需要设计出能迎合用户喜好的U</w:t>
            </w:r>
            <w:r>
              <w:rPr>
                <w:rFonts w:ascii="宋体" w:eastAsia="宋体" w:hAnsi="宋体" w:cs="Times New Roman"/>
                <w:szCs w:val="20"/>
              </w:rPr>
              <w:t>I</w:t>
            </w:r>
            <w:r>
              <w:rPr>
                <w:rFonts w:ascii="宋体" w:eastAsia="宋体" w:hAnsi="宋体" w:cs="Times New Roman" w:hint="eastAsia"/>
                <w:szCs w:val="20"/>
              </w:rPr>
              <w:t>界面，界面不能过于粗糙也不能过于复杂，过于粗糙的</w:t>
            </w:r>
          </w:p>
          <w:p w14:paraId="510B7ECE" w14:textId="3E63D27F" w:rsidR="00CE1927" w:rsidRDefault="00120470" w:rsidP="0099483F">
            <w:pPr>
              <w:rPr>
                <w:rFonts w:ascii="宋体" w:eastAsia="宋体" w:hAnsi="宋体" w:cs="Times New Roman"/>
                <w:szCs w:val="20"/>
              </w:rPr>
            </w:pPr>
            <w:r w:rsidRPr="00120470">
              <w:rPr>
                <w:rFonts w:ascii="宋体" w:eastAsia="宋体" w:hAnsi="宋体" w:cs="Times New Roman" w:hint="eastAsia"/>
                <w:szCs w:val="20"/>
              </w:rPr>
              <w:t>界面会导致</w:t>
            </w:r>
            <w:r>
              <w:rPr>
                <w:rFonts w:ascii="宋体" w:eastAsia="宋体" w:hAnsi="宋体" w:cs="Times New Roman" w:hint="eastAsia"/>
                <w:szCs w:val="20"/>
              </w:rPr>
              <w:t>用户没有兴趣使用，而过于复杂的界面会导致用户使用困难。其次视图与数据的适配也是难点，</w:t>
            </w:r>
            <w:r w:rsidR="0099483F">
              <w:rPr>
                <w:rFonts w:ascii="宋体" w:eastAsia="宋体" w:hAnsi="宋体" w:cs="Times New Roman" w:hint="eastAsia"/>
                <w:szCs w:val="20"/>
              </w:rPr>
              <w:t>视图控件虽小，但其包含的功能却较为复杂：长按、单击、勾选等多种不同的操作需要对应不同的功能，而每个功能关联的虽然是单个数据，但是视图刷新时涉及的却是所有数据。该系统的实现必定会涉及到多个类、多个组件，而如何提高代码的复用率、降低类之间的耦合度</w:t>
            </w:r>
            <w:r w:rsidR="0016230A">
              <w:rPr>
                <w:rFonts w:ascii="宋体" w:eastAsia="宋体" w:hAnsi="宋体" w:cs="Times New Roman" w:hint="eastAsia"/>
                <w:szCs w:val="20"/>
              </w:rPr>
              <w:t>，是值得深思的一个问题。同时，如果高效地使用An</w:t>
            </w:r>
            <w:r w:rsidR="0016230A">
              <w:rPr>
                <w:rFonts w:ascii="宋体" w:eastAsia="宋体" w:hAnsi="宋体" w:cs="Times New Roman"/>
                <w:szCs w:val="20"/>
              </w:rPr>
              <w:t>droid</w:t>
            </w:r>
            <w:r w:rsidR="0016230A">
              <w:rPr>
                <w:rFonts w:ascii="宋体" w:eastAsia="宋体" w:hAnsi="宋体" w:cs="Times New Roman" w:hint="eastAsia"/>
                <w:szCs w:val="20"/>
              </w:rPr>
              <w:t>集成的S</w:t>
            </w:r>
            <w:r w:rsidR="0016230A">
              <w:rPr>
                <w:rFonts w:ascii="宋体" w:eastAsia="宋体" w:hAnsi="宋体" w:cs="Times New Roman"/>
                <w:szCs w:val="20"/>
              </w:rPr>
              <w:t>QLite</w:t>
            </w:r>
            <w:r w:rsidR="0016230A">
              <w:rPr>
                <w:rFonts w:ascii="宋体" w:eastAsia="宋体" w:hAnsi="宋体" w:cs="Times New Roman" w:hint="eastAsia"/>
                <w:szCs w:val="20"/>
              </w:rPr>
              <w:t>数据库实现数据的持久化也是开发之前需要考虑的问题。</w:t>
            </w:r>
          </w:p>
          <w:p w14:paraId="1D6AAB39" w14:textId="10DEDB7F" w:rsidR="0016230A" w:rsidRPr="00270BF6" w:rsidRDefault="0016230A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 w:rsidRPr="00270BF6">
              <w:rPr>
                <w:rFonts w:ascii="宋体" w:eastAsia="宋体" w:hAnsi="宋体" w:hint="eastAsia"/>
              </w:rPr>
              <w:t>与此同时，本系统还应具有以下特色</w:t>
            </w:r>
            <w:r w:rsidRPr="00270BF6">
              <w:rPr>
                <w:rFonts w:ascii="宋体" w:eastAsia="宋体" w:hAnsi="宋体"/>
              </w:rPr>
              <w:t>:</w:t>
            </w:r>
          </w:p>
          <w:p w14:paraId="20376EB8" w14:textId="57887285" w:rsidR="0016230A" w:rsidRPr="00270BF6" w:rsidRDefault="00270BF6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  <w:r w:rsidR="0016230A" w:rsidRPr="00270BF6">
              <w:rPr>
                <w:rFonts w:ascii="宋体" w:eastAsia="宋体" w:hAnsi="宋体"/>
              </w:rPr>
              <w:t>功能完善</w:t>
            </w:r>
          </w:p>
          <w:p w14:paraId="099F477D" w14:textId="45D796C5" w:rsidR="0016230A" w:rsidRPr="00270BF6" w:rsidRDefault="0016230A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 w:rsidRPr="00270BF6">
              <w:rPr>
                <w:rFonts w:ascii="宋体" w:eastAsia="宋体" w:hAnsi="宋体" w:hint="eastAsia"/>
              </w:rPr>
              <w:t>比起同类应用程序，本系统需要整合了该类软件的各大优点，摒弃了些交互性差的功能。它将记事本、日历、番茄钟整合成一个应用程序，使其更适合所有人群，消除了用户下载多个应用程序的烦恼。</w:t>
            </w:r>
          </w:p>
          <w:p w14:paraId="3E863431" w14:textId="66EB3C84" w:rsidR="0016230A" w:rsidRPr="00270BF6" w:rsidRDefault="00270BF6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 w:rsidR="0016230A" w:rsidRPr="00270BF6">
              <w:rPr>
                <w:rFonts w:ascii="宋体" w:eastAsia="宋体" w:hAnsi="宋体"/>
              </w:rPr>
              <w:t>界面优化</w:t>
            </w:r>
          </w:p>
          <w:p w14:paraId="3D8D14F7" w14:textId="77777777" w:rsidR="0016230A" w:rsidRPr="00270BF6" w:rsidRDefault="0016230A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 w:rsidRPr="00270BF6">
              <w:rPr>
                <w:rFonts w:ascii="宋体" w:eastAsia="宋体" w:hAnsi="宋体" w:hint="eastAsia"/>
              </w:rPr>
              <w:t>手机日程管理系统从用户角度考虑</w:t>
            </w:r>
            <w:r w:rsidRPr="00270BF6">
              <w:rPr>
                <w:rFonts w:ascii="宋体" w:eastAsia="宋体" w:hAnsi="宋体"/>
              </w:rPr>
              <w:t>,优化应用程序界面,使其适应用户使用习惯。避免用户操作繁琐，以人性化的界面满足用户全方位的需求。</w:t>
            </w:r>
          </w:p>
          <w:p w14:paraId="686A2769" w14:textId="1EF846A4" w:rsidR="0016230A" w:rsidRPr="00270BF6" w:rsidRDefault="00270BF6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</w:t>
            </w:r>
            <w:r w:rsidR="0016230A" w:rsidRPr="00270BF6">
              <w:rPr>
                <w:rFonts w:ascii="宋体" w:eastAsia="宋体" w:hAnsi="宋体"/>
              </w:rPr>
              <w:t>资源占用小</w:t>
            </w:r>
          </w:p>
          <w:p w14:paraId="4B76E5A0" w14:textId="52403691" w:rsidR="0016230A" w:rsidRPr="00270BF6" w:rsidRDefault="00270BF6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 w:rsidRPr="00270BF6">
              <w:rPr>
                <w:rFonts w:ascii="宋体" w:eastAsia="宋体" w:hAnsi="宋体" w:hint="eastAsia"/>
              </w:rPr>
              <w:t>本系统作为一个轻量级应用，在占用有限的用户手机内存空间的前提下，尽可能多的提供丰富的功能。</w:t>
            </w:r>
          </w:p>
          <w:p w14:paraId="3C68A03A" w14:textId="77777777" w:rsidR="00CE1927" w:rsidRPr="0016230A" w:rsidRDefault="00CE1927">
            <w:pPr>
              <w:spacing w:line="360" w:lineRule="auto"/>
              <w:rPr>
                <w:rFonts w:ascii="宋体" w:eastAsia="宋体" w:hAnsi="宋体" w:cs="Times New Roman"/>
                <w:szCs w:val="20"/>
              </w:rPr>
            </w:pPr>
          </w:p>
          <w:p w14:paraId="14D7A225" w14:textId="77777777" w:rsidR="00CE1927" w:rsidRDefault="006E501F">
            <w:pPr>
              <w:spacing w:line="360" w:lineRule="auto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lastRenderedPageBreak/>
              <w:t>２、拟采用的途径（研究手段）</w:t>
            </w:r>
          </w:p>
          <w:p w14:paraId="2F742D73" w14:textId="77777777" w:rsidR="00CE1927" w:rsidRPr="006748F2" w:rsidRDefault="006E501F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6748F2">
              <w:rPr>
                <w:rFonts w:ascii="Times New Roman" w:eastAsia="宋体" w:hAnsi="Times New Roman" w:cs="Times New Roman" w:hint="eastAsia"/>
                <w:szCs w:val="20"/>
              </w:rPr>
              <w:t>首先对系统所涉及到的基础理论知识和设计重难点开展调研，了解目前相近领域的工作进展和特点，确定基本可行的解决思路，并在此基础上进行系统分析。系统分析是平台开发的一个不可缺少的环节，为了能够使本系统更好、更完善的被设计出来，就必须先进行调查研究。在系统调查的基础上，对新系统的功能进行细致的分析，从而才能够开发出完整的系统设计。</w:t>
            </w:r>
          </w:p>
          <w:p w14:paraId="17005D9C" w14:textId="4264DDA6" w:rsidR="00CE1927" w:rsidRPr="006748F2" w:rsidRDefault="006E501F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6748F2">
              <w:rPr>
                <w:rFonts w:ascii="Times New Roman" w:eastAsia="宋体" w:hAnsi="Times New Roman" w:cs="Times New Roman" w:hint="eastAsia"/>
                <w:szCs w:val="20"/>
              </w:rPr>
              <w:t>在系统的开发过程中，将按照软件开发流程的分析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-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设计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-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编码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-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测试四个主要步骤来实现，具体为：一是进行系统分析。系统分析是系统设计与实现的前提，也是整个软件开发过程中非常重要的环节。能否做好系统的分析工作将直接影响到系统最终的实现效果。因此要专门对系统进行分析，其中包括系统的需求分析、系统的流程分析以及系统开发的可行性分析等；二是对系统进行设计，包括概要设计和详细设计。系统的设计主要是以需求为核心，从系统的框架以及系统的具体功能进行设计；三是在完成系统设计阶段的工作后，则按照系统设计的结果进行系统进行开发和实现</w:t>
            </w:r>
            <w:r w:rsidRPr="006748F2">
              <w:rPr>
                <w:rFonts w:ascii="Times New Roman" w:eastAsia="宋体" w:hAnsi="Times New Roman" w:cs="Times New Roman" w:hint="eastAsia"/>
                <w:szCs w:val="20"/>
              </w:rPr>
              <w:t>；四是完成开发后，对系统各项功能进行测试，并将测试结果和系统设计的重难点进行对比，并对系统加以改进。</w:t>
            </w:r>
          </w:p>
          <w:p w14:paraId="0C4827C0" w14:textId="2E8AC13B" w:rsidR="00CE1927" w:rsidRPr="00775474" w:rsidRDefault="00270BF6" w:rsidP="00270BF6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系统的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U</w:t>
            </w:r>
            <w:r>
              <w:rPr>
                <w:rFonts w:ascii="Times New Roman" w:eastAsia="宋体" w:hAnsi="Times New Roman" w:cs="Times New Roman"/>
                <w:szCs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层采用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An</w:t>
            </w:r>
            <w:r>
              <w:rPr>
                <w:rFonts w:ascii="Times New Roman" w:eastAsia="宋体" w:hAnsi="Times New Roman" w:cs="Times New Roman"/>
                <w:szCs w:val="20"/>
              </w:rPr>
              <w:t>droid</w:t>
            </w:r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提供的基础库和相关开源框架实现，如</w:t>
            </w:r>
            <w:proofErr w:type="spellStart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List</w:t>
            </w:r>
            <w:r w:rsidR="004E3FA2">
              <w:rPr>
                <w:rFonts w:ascii="Times New Roman" w:eastAsia="宋体" w:hAnsi="Times New Roman" w:cs="Times New Roman"/>
                <w:szCs w:val="20"/>
              </w:rPr>
              <w:t>View</w:t>
            </w:r>
            <w:proofErr w:type="spellEnd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、</w:t>
            </w:r>
            <w:proofErr w:type="spellStart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HelloChar</w:t>
            </w:r>
            <w:r w:rsidR="004E3FA2">
              <w:rPr>
                <w:rFonts w:ascii="Times New Roman" w:eastAsia="宋体" w:hAnsi="Times New Roman" w:cs="Times New Roman"/>
                <w:szCs w:val="20"/>
              </w:rPr>
              <w:t>t</w:t>
            </w:r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s</w:t>
            </w:r>
            <w:proofErr w:type="spellEnd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等；持久层采用</w:t>
            </w:r>
            <w:proofErr w:type="spellStart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L</w:t>
            </w:r>
            <w:r w:rsidR="004E3FA2">
              <w:rPr>
                <w:rFonts w:ascii="Times New Roman" w:eastAsia="宋体" w:hAnsi="Times New Roman" w:cs="Times New Roman"/>
                <w:szCs w:val="20"/>
              </w:rPr>
              <w:t>itePal</w:t>
            </w:r>
            <w:proofErr w:type="spellEnd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操作</w:t>
            </w:r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S</w:t>
            </w:r>
            <w:r w:rsidR="004E3FA2">
              <w:rPr>
                <w:rFonts w:ascii="Times New Roman" w:eastAsia="宋体" w:hAnsi="Times New Roman" w:cs="Times New Roman"/>
                <w:szCs w:val="20"/>
              </w:rPr>
              <w:t>QLite</w:t>
            </w:r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实现。</w:t>
            </w:r>
          </w:p>
        </w:tc>
      </w:tr>
      <w:tr w:rsidR="00CE1927" w14:paraId="418A0706" w14:textId="77777777">
        <w:trPr>
          <w:trHeight w:val="6009"/>
        </w:trPr>
        <w:tc>
          <w:tcPr>
            <w:tcW w:w="9072" w:type="dxa"/>
          </w:tcPr>
          <w:p w14:paraId="265136EE" w14:textId="77777777" w:rsidR="00CE1927" w:rsidRDefault="006E501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lastRenderedPageBreak/>
              <w:t>四、设计（研究）进度计划：</w:t>
            </w:r>
          </w:p>
          <w:p w14:paraId="14B51185" w14:textId="3B1EBE10" w:rsidR="00CE1927" w:rsidRDefault="00CE1927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56E3BC3" w14:textId="77777777" w:rsidR="00D848AC" w:rsidRDefault="00D848AC">
            <w:pPr>
              <w:rPr>
                <w:rFonts w:ascii="宋体" w:eastAsia="宋体" w:hAnsi="宋体" w:cs="Times New Roman" w:hint="eastAsia"/>
                <w:sz w:val="24"/>
                <w:szCs w:val="20"/>
              </w:rPr>
            </w:pPr>
          </w:p>
          <w:p w14:paraId="67BBFCF0" w14:textId="77777777" w:rsidR="00040DC3" w:rsidRDefault="00040DC3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  <w:tbl>
            <w:tblPr>
              <w:tblW w:w="0" w:type="auto"/>
              <w:tblInd w:w="7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28"/>
              <w:gridCol w:w="1701"/>
            </w:tblGrid>
            <w:tr w:rsidR="00CE1927" w14:paraId="3F33E1B0" w14:textId="77777777" w:rsidTr="006748F2">
              <w:trPr>
                <w:cantSplit/>
                <w:trHeight w:val="699"/>
              </w:trPr>
              <w:tc>
                <w:tcPr>
                  <w:tcW w:w="5528" w:type="dxa"/>
                  <w:vAlign w:val="center"/>
                </w:tcPr>
                <w:p w14:paraId="016DD29E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 w:val="24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b/>
                      <w:bCs/>
                      <w:sz w:val="24"/>
                      <w:szCs w:val="20"/>
                    </w:rPr>
                    <w:t>计</w:t>
                  </w:r>
                  <w:r w:rsidRPr="006748F2">
                    <w:rPr>
                      <w:rFonts w:ascii="Times New Roman" w:eastAsia="宋体" w:hAnsi="Times New Roman" w:cs="Times New Roman"/>
                      <w:b/>
                      <w:bCs/>
                      <w:sz w:val="24"/>
                      <w:szCs w:val="20"/>
                    </w:rPr>
                    <w:t xml:space="preserve"> </w:t>
                  </w:r>
                  <w:r w:rsidRPr="006748F2">
                    <w:rPr>
                      <w:rFonts w:ascii="Times New Roman" w:eastAsia="宋体" w:hAnsi="Times New Roman" w:cs="Times New Roman" w:hint="eastAsia"/>
                      <w:b/>
                      <w:bCs/>
                      <w:sz w:val="24"/>
                      <w:szCs w:val="20"/>
                    </w:rPr>
                    <w:t>划</w:t>
                  </w:r>
                  <w:r w:rsidRPr="006748F2">
                    <w:rPr>
                      <w:rFonts w:ascii="Times New Roman" w:eastAsia="宋体" w:hAnsi="Times New Roman" w:cs="Times New Roman"/>
                      <w:b/>
                      <w:bCs/>
                      <w:sz w:val="24"/>
                      <w:szCs w:val="20"/>
                    </w:rPr>
                    <w:t xml:space="preserve"> </w:t>
                  </w:r>
                  <w:r w:rsidRPr="006748F2">
                    <w:rPr>
                      <w:rFonts w:ascii="Times New Roman" w:eastAsia="宋体" w:hAnsi="Times New Roman" w:cs="Times New Roman" w:hint="eastAsia"/>
                      <w:b/>
                      <w:bCs/>
                      <w:sz w:val="24"/>
                      <w:szCs w:val="20"/>
                    </w:rPr>
                    <w:t>任</w:t>
                  </w:r>
                  <w:r w:rsidRPr="006748F2">
                    <w:rPr>
                      <w:rFonts w:ascii="Times New Roman" w:eastAsia="宋体" w:hAnsi="Times New Roman" w:cs="Times New Roman"/>
                      <w:b/>
                      <w:bCs/>
                      <w:sz w:val="24"/>
                      <w:szCs w:val="20"/>
                    </w:rPr>
                    <w:t xml:space="preserve"> </w:t>
                  </w:r>
                  <w:r w:rsidRPr="006748F2">
                    <w:rPr>
                      <w:rFonts w:ascii="Times New Roman" w:eastAsia="宋体" w:hAnsi="Times New Roman" w:cs="Times New Roman" w:hint="eastAsia"/>
                      <w:b/>
                      <w:bCs/>
                      <w:sz w:val="24"/>
                      <w:szCs w:val="20"/>
                    </w:rPr>
                    <w:t>务</w:t>
                  </w:r>
                </w:p>
              </w:tc>
              <w:tc>
                <w:tcPr>
                  <w:tcW w:w="1701" w:type="dxa"/>
                  <w:vAlign w:val="center"/>
                </w:tcPr>
                <w:p w14:paraId="6D35ACD2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 w:val="24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b/>
                      <w:bCs/>
                      <w:sz w:val="24"/>
                      <w:szCs w:val="20"/>
                    </w:rPr>
                    <w:t>周次</w:t>
                  </w:r>
                </w:p>
              </w:tc>
            </w:tr>
            <w:tr w:rsidR="00CE1927" w14:paraId="2F968255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4465E372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资料收集与整理</w:t>
                  </w:r>
                </w:p>
              </w:tc>
              <w:tc>
                <w:tcPr>
                  <w:tcW w:w="1701" w:type="dxa"/>
                  <w:vAlign w:val="center"/>
                </w:tcPr>
                <w:p w14:paraId="13D36355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1-4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5C2E215F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3C12B12C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开题报告</w:t>
                  </w:r>
                </w:p>
              </w:tc>
              <w:tc>
                <w:tcPr>
                  <w:tcW w:w="1701" w:type="dxa"/>
                  <w:vAlign w:val="center"/>
                </w:tcPr>
                <w:p w14:paraId="3423CAF6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5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50F247E3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70C329D4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进行系统需求分析和可行性分析</w:t>
                  </w:r>
                </w:p>
              </w:tc>
              <w:tc>
                <w:tcPr>
                  <w:tcW w:w="1701" w:type="dxa"/>
                  <w:vAlign w:val="center"/>
                </w:tcPr>
                <w:p w14:paraId="0A288E93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6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63C5FFBC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79BCA8ED" w14:textId="1C23B506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系设计和详细设计</w:t>
                  </w:r>
                </w:p>
              </w:tc>
              <w:tc>
                <w:tcPr>
                  <w:tcW w:w="1701" w:type="dxa"/>
                  <w:vAlign w:val="center"/>
                </w:tcPr>
                <w:p w14:paraId="55A987A7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7-10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17AAFBE4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3DF0C8FB" w14:textId="52D888E8" w:rsidR="00CE1927" w:rsidRPr="006748F2" w:rsidRDefault="004E3FA2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0"/>
                    </w:rPr>
                    <w:t>日程管理系统</w:t>
                  </w:r>
                  <w:r w:rsidR="006E501F">
                    <w:rPr>
                      <w:rFonts w:ascii="Times New Roman" w:eastAsia="宋体" w:hAnsi="Times New Roman" w:cs="Times New Roman" w:hint="eastAsia"/>
                      <w:szCs w:val="20"/>
                    </w:rPr>
                    <w:t>的</w:t>
                  </w:r>
                  <w:r>
                    <w:rPr>
                      <w:rFonts w:ascii="Times New Roman" w:eastAsia="宋体" w:hAnsi="Times New Roman" w:cs="Times New Roman" w:hint="eastAsia"/>
                      <w:szCs w:val="20"/>
                    </w:rPr>
                    <w:t>开发与调试</w:t>
                  </w:r>
                </w:p>
              </w:tc>
              <w:tc>
                <w:tcPr>
                  <w:tcW w:w="1701" w:type="dxa"/>
                  <w:vAlign w:val="center"/>
                </w:tcPr>
                <w:p w14:paraId="595B1E6C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11-13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7BED51A4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158E0776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论文撰写</w:t>
                  </w:r>
                </w:p>
              </w:tc>
              <w:tc>
                <w:tcPr>
                  <w:tcW w:w="1701" w:type="dxa"/>
                  <w:vAlign w:val="center"/>
                </w:tcPr>
                <w:p w14:paraId="04C10519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14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-16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6D84EB41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5A61FE4E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毕业论文答辩</w:t>
                  </w:r>
                </w:p>
              </w:tc>
              <w:tc>
                <w:tcPr>
                  <w:tcW w:w="1701" w:type="dxa"/>
                  <w:vAlign w:val="center"/>
                </w:tcPr>
                <w:p w14:paraId="7C65EEBE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17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</w:tbl>
          <w:p w14:paraId="233F5506" w14:textId="77777777" w:rsidR="00040DC3" w:rsidRDefault="00040DC3">
            <w:pPr>
              <w:rPr>
                <w:rFonts w:ascii="宋体" w:eastAsia="宋体" w:hAnsi="宋体" w:cs="Times New Roman" w:hint="eastAsia"/>
                <w:sz w:val="24"/>
                <w:szCs w:val="20"/>
              </w:rPr>
            </w:pPr>
          </w:p>
          <w:p w14:paraId="0B78FA15" w14:textId="10F77A6A" w:rsidR="00D848AC" w:rsidRDefault="00D848AC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011FEE6E" w14:textId="77777777" w:rsidR="00D848AC" w:rsidRDefault="00D848AC">
            <w:pPr>
              <w:rPr>
                <w:rFonts w:ascii="宋体" w:eastAsia="宋体" w:hAnsi="宋体" w:cs="Times New Roman" w:hint="eastAsia"/>
                <w:sz w:val="24"/>
                <w:szCs w:val="20"/>
              </w:rPr>
            </w:pPr>
          </w:p>
          <w:p w14:paraId="1F41FCC0" w14:textId="453B354F" w:rsidR="00D848AC" w:rsidRDefault="00D848AC">
            <w:pPr>
              <w:rPr>
                <w:rFonts w:ascii="宋体" w:eastAsia="宋体" w:hAnsi="宋体" w:cs="Times New Roman" w:hint="eastAsia"/>
                <w:sz w:val="24"/>
                <w:szCs w:val="20"/>
              </w:rPr>
            </w:pPr>
          </w:p>
        </w:tc>
      </w:tr>
      <w:tr w:rsidR="00CE1927" w14:paraId="5B777A2E" w14:textId="77777777">
        <w:trPr>
          <w:trHeight w:val="567"/>
        </w:trPr>
        <w:tc>
          <w:tcPr>
            <w:tcW w:w="9072" w:type="dxa"/>
          </w:tcPr>
          <w:p w14:paraId="673C50A3" w14:textId="77777777" w:rsidR="00CE1927" w:rsidRDefault="006E501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lastRenderedPageBreak/>
              <w:t>五、参考文献：</w:t>
            </w:r>
          </w:p>
          <w:p w14:paraId="22246BFF" w14:textId="77777777" w:rsidR="007C0D6D" w:rsidRDefault="007C0D6D" w:rsidP="007C0D6D">
            <w:pPr>
              <w:numPr>
                <w:ilvl w:val="0"/>
                <w:numId w:val="3"/>
              </w:numPr>
              <w:wordWrap w:val="0"/>
              <w:spacing w:line="360" w:lineRule="auto"/>
              <w:ind w:left="420" w:hanging="420"/>
              <w:rPr>
                <w:szCs w:val="24"/>
              </w:rPr>
            </w:pPr>
            <w:bookmarkStart w:id="0" w:name="_Ref104165887"/>
            <w:r>
              <w:rPr>
                <w:rFonts w:hint="eastAsia"/>
                <w:szCs w:val="24"/>
              </w:rPr>
              <w:t>中</w:t>
            </w:r>
            <w:r w:rsidRPr="002F4D2D">
              <w:rPr>
                <w:rFonts w:hint="eastAsia"/>
                <w:szCs w:val="24"/>
              </w:rPr>
              <w:t>商情报网.2021年全球智能手机出货量及高端机型市场分析</w:t>
            </w:r>
            <w:r>
              <w:rPr>
                <w:rFonts w:hint="eastAsia"/>
                <w:szCs w:val="24"/>
              </w:rPr>
              <w:t>[</w:t>
            </w:r>
            <w:r>
              <w:rPr>
                <w:szCs w:val="24"/>
              </w:rPr>
              <w:t>EB/OL]</w:t>
            </w:r>
            <w:r w:rsidRPr="002F4D2D">
              <w:rPr>
                <w:rFonts w:hint="eastAsia"/>
                <w:szCs w:val="24"/>
              </w:rPr>
              <w:t>.(2022-3-25)[2022-5-10]</w:t>
            </w:r>
            <w:r>
              <w:rPr>
                <w:szCs w:val="24"/>
              </w:rPr>
              <w:t xml:space="preserve">. </w:t>
            </w:r>
            <w:r w:rsidRPr="002F4D2D">
              <w:rPr>
                <w:rFonts w:hint="eastAsia"/>
                <w:szCs w:val="24"/>
              </w:rPr>
              <w:t>https://baijiahao.baidu.com/s?id=1728202135219072834&amp;wfr=spider&amp;for=pc</w:t>
            </w:r>
            <w:r>
              <w:rPr>
                <w:szCs w:val="24"/>
              </w:rPr>
              <w:t>.</w:t>
            </w:r>
            <w:bookmarkEnd w:id="0"/>
          </w:p>
          <w:p w14:paraId="6A4FE92E" w14:textId="77777777" w:rsidR="007C0D6D" w:rsidRDefault="007C0D6D" w:rsidP="007C0D6D">
            <w:pPr>
              <w:numPr>
                <w:ilvl w:val="0"/>
                <w:numId w:val="3"/>
              </w:numPr>
              <w:wordWrap w:val="0"/>
              <w:spacing w:line="360" w:lineRule="auto"/>
              <w:ind w:left="420" w:hanging="4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bookmarkStart w:id="1" w:name="_Ref104165967"/>
            <w:r>
              <w:rPr>
                <w:rFonts w:hint="eastAsia"/>
                <w:szCs w:val="24"/>
              </w:rPr>
              <w:t>艾媒网.</w:t>
            </w:r>
            <w:r w:rsidRPr="002C1AC3">
              <w:rPr>
                <w:rFonts w:hint="eastAsia"/>
              </w:rPr>
              <w:t xml:space="preserve"> </w:t>
            </w:r>
            <w:r w:rsidRPr="002C1AC3">
              <w:rPr>
                <w:rFonts w:hint="eastAsia"/>
                <w:szCs w:val="24"/>
              </w:rPr>
              <w:t>手机行业数据分析：2021年中国网民智能手机操作系统为安卓的占比89.6%</w:t>
            </w:r>
            <w:r>
              <w:rPr>
                <w:szCs w:val="24"/>
              </w:rPr>
              <w:t>[EB/OL].(2021-8-3)[2022-3-25].</w:t>
            </w:r>
            <w:r w:rsidRPr="002C1AC3">
              <w:t xml:space="preserve"> </w:t>
            </w:r>
            <w:r w:rsidRPr="0033114B">
              <w:rPr>
                <w:szCs w:val="24"/>
              </w:rPr>
              <w:t>https://www.iimedia.cn/c1061/79273.html</w:t>
            </w:r>
            <w:r>
              <w:rPr>
                <w:szCs w:val="24"/>
              </w:rPr>
              <w:t>.</w:t>
            </w:r>
            <w:bookmarkEnd w:id="1"/>
          </w:p>
          <w:p w14:paraId="16B177DC" w14:textId="77777777" w:rsidR="007C0D6D" w:rsidRDefault="007C0D6D" w:rsidP="007C0D6D">
            <w:pPr>
              <w:numPr>
                <w:ilvl w:val="0"/>
                <w:numId w:val="3"/>
              </w:numPr>
              <w:wordWrap w:val="0"/>
              <w:spacing w:line="360" w:lineRule="auto"/>
              <w:ind w:left="420" w:hanging="42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bookmarkStart w:id="2" w:name="_Ref104653527"/>
            <w:proofErr w:type="spellStart"/>
            <w:r>
              <w:rPr>
                <w:szCs w:val="24"/>
              </w:rPr>
              <w:t>Statcounter</w:t>
            </w:r>
            <w:proofErr w:type="spellEnd"/>
            <w:r>
              <w:rPr>
                <w:szCs w:val="24"/>
              </w:rPr>
              <w:t xml:space="preserve">. Mobile Operating System Market Shared in China[EB/OL].(2022-4)[2022-5-10]. </w:t>
            </w:r>
            <w:r w:rsidRPr="00A25E1B">
              <w:rPr>
                <w:szCs w:val="24"/>
              </w:rPr>
              <w:t>https://gs.statcounter.com/os-market-share/mobile/china/#monthly-202004-202104</w:t>
            </w:r>
            <w:bookmarkEnd w:id="2"/>
          </w:p>
          <w:p w14:paraId="314FE6D9" w14:textId="77777777" w:rsidR="007C0D6D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 w:rsidRPr="001C4A8B">
              <w:rPr>
                <w:rFonts w:hint="eastAsia"/>
                <w:szCs w:val="24"/>
              </w:rPr>
              <w:t>安辉. Android App开发从入门到精通. [M]. 北京：清华大学出版社，2018.12.</w:t>
            </w:r>
          </w:p>
          <w:p w14:paraId="6157E7F3" w14:textId="77777777" w:rsidR="007C0D6D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>
              <w:rPr>
                <w:rFonts w:hint="eastAsia"/>
              </w:rPr>
              <w:t xml:space="preserve"> 黄日胜. Android开发基础教程. [M]. 北京：中国水利水电出版社，2018.09.</w:t>
            </w:r>
            <w:r>
              <w:t xml:space="preserve"> </w:t>
            </w:r>
          </w:p>
          <w:p w14:paraId="046A3C4F" w14:textId="77777777" w:rsidR="007C0D6D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Pr="001C4A8B">
              <w:rPr>
                <w:rFonts w:hint="eastAsia"/>
                <w:szCs w:val="24"/>
              </w:rPr>
              <w:t>刘望舒. ANDROID进阶之光. [M]. 北京：电子工业出版社，2017.07.</w:t>
            </w:r>
          </w:p>
          <w:p w14:paraId="7A984CCE" w14:textId="77777777" w:rsidR="007C0D6D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Pr="00FD4136">
              <w:rPr>
                <w:rFonts w:hint="eastAsia"/>
                <w:szCs w:val="24"/>
              </w:rPr>
              <w:t>郭霖. 第一行代码 Android 第2版. [M]. 北京：人民邮电出版社，2016.11.</w:t>
            </w:r>
          </w:p>
          <w:p w14:paraId="3FC77E30" w14:textId="77777777" w:rsidR="007C0D6D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1A48F7">
              <w:rPr>
                <w:rFonts w:hint="eastAsia"/>
                <w:szCs w:val="24"/>
              </w:rPr>
              <w:t>Grant Allen, Mike Owens. SQLite 权威指南（第二版）[M].  电子工业出版社, 2012</w:t>
            </w:r>
            <w:r>
              <w:rPr>
                <w:szCs w:val="24"/>
              </w:rPr>
              <w:t>.0</w:t>
            </w:r>
            <w:r w:rsidRPr="001A48F7"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</w:t>
            </w:r>
          </w:p>
          <w:p w14:paraId="6340BAF2" w14:textId="77777777" w:rsidR="007C0D6D" w:rsidRPr="00F92F2F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hint="eastAsia"/>
              </w:rPr>
              <w:t>C</w:t>
            </w:r>
            <w:r>
              <w:t>huang C Y, Wang Y C, Lin Y B. Di</w:t>
            </w:r>
            <w:r>
              <w:rPr>
                <w:rFonts w:hint="eastAsia"/>
              </w:rPr>
              <w:t>gi</w:t>
            </w:r>
            <w:r>
              <w:t xml:space="preserve">tal right management and </w:t>
            </w:r>
            <w:proofErr w:type="spellStart"/>
            <w:r>
              <w:t>softeware</w:t>
            </w:r>
            <w:proofErr w:type="spellEnd"/>
            <w:r>
              <w:t xml:space="preserve"> protection on Android phones[C]. Vehicular Technology Conference (VTC 2010-Spring), 2010 IEEE 71st.IEE, 2010</w:t>
            </w:r>
            <w:r>
              <w:rPr>
                <w:rFonts w:hint="eastAsia"/>
              </w:rPr>
              <w:t>.</w:t>
            </w:r>
          </w:p>
          <w:p w14:paraId="4550C901" w14:textId="77777777" w:rsidR="007C0D6D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Pr="004A3ABF">
              <w:rPr>
                <w:rFonts w:hint="eastAsia"/>
                <w:szCs w:val="24"/>
              </w:rPr>
              <w:t>赵政, 王彦冰. 基于MQTT 协议的远程管理智能化Android系统设计与实现. [J]. 科学技术创新，2020.</w:t>
            </w:r>
          </w:p>
          <w:p w14:paraId="64A06D90" w14:textId="2F8358AD" w:rsidR="007C0D6D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 w:rsidRPr="001A48F7">
              <w:rPr>
                <w:rFonts w:hint="eastAsia"/>
                <w:szCs w:val="24"/>
              </w:rPr>
              <w:t>吕文超, 杨添翔, 邹犇犇, 等. 校园任务与通知发布移动APP系统的设计与实现. [J]. 电脑知识与技术，2019.</w:t>
            </w:r>
          </w:p>
          <w:p w14:paraId="799806B3" w14:textId="77777777" w:rsidR="007C0D6D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Bulter</w:t>
            </w:r>
            <w:proofErr w:type="spellEnd"/>
            <w:r>
              <w:rPr>
                <w:szCs w:val="24"/>
              </w:rPr>
              <w:t xml:space="preserve"> M. Android: Changing the mobile </w:t>
            </w:r>
            <w:proofErr w:type="spellStart"/>
            <w:r>
              <w:rPr>
                <w:szCs w:val="24"/>
              </w:rPr>
              <w:t>landspace</w:t>
            </w:r>
            <w:proofErr w:type="spellEnd"/>
            <w:r>
              <w:rPr>
                <w:szCs w:val="24"/>
              </w:rPr>
              <w:t>[J]. Pervasive Computing, IEEE, 2011.10.</w:t>
            </w:r>
          </w:p>
          <w:p w14:paraId="5845F59D" w14:textId="77777777" w:rsidR="007C0D6D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Pr="00834A6D">
              <w:rPr>
                <w:rFonts w:hint="eastAsia"/>
                <w:szCs w:val="24"/>
              </w:rPr>
              <w:t>林晖. 编程全民化，福兮祸兮？. [J]. 中国信息技术教育，2019.</w:t>
            </w:r>
          </w:p>
          <w:p w14:paraId="0EEC7A27" w14:textId="77777777" w:rsidR="007C0D6D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Pr="00834A6D">
              <w:rPr>
                <w:rFonts w:hint="eastAsia"/>
                <w:szCs w:val="24"/>
              </w:rPr>
              <w:t>袁明兰, 王晓鹏, 孔春丽. Java程序设计. [M]. 北京希望电子出版社，2018.11.</w:t>
            </w:r>
          </w:p>
          <w:p w14:paraId="2116F626" w14:textId="77777777" w:rsidR="007C0D6D" w:rsidRPr="009D45D2" w:rsidRDefault="007C0D6D" w:rsidP="007C0D6D">
            <w:pPr>
              <w:numPr>
                <w:ilvl w:val="0"/>
                <w:numId w:val="3"/>
              </w:numPr>
              <w:spacing w:line="360" w:lineRule="auto"/>
              <w:ind w:left="420" w:hanging="4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Pr="00B9415A">
              <w:rPr>
                <w:rFonts w:hint="eastAsia"/>
              </w:rPr>
              <w:t>王韦刚, 张睿. 基于Android的参数转换器的设计与实现. [J]. 电子设计工程，2019.</w:t>
            </w:r>
          </w:p>
          <w:p w14:paraId="1C2B7FD5" w14:textId="6040C3F5" w:rsidR="00DD60DC" w:rsidRDefault="00DD60DC" w:rsidP="00DD60DC">
            <w:pPr>
              <w:spacing w:before="13"/>
              <w:rPr>
                <w:i/>
                <w:sz w:val="16"/>
              </w:rPr>
            </w:pPr>
          </w:p>
          <w:p w14:paraId="4BD3DD81" w14:textId="77777777" w:rsidR="00DD60DC" w:rsidRPr="00E571A2" w:rsidRDefault="00DD60DC" w:rsidP="00DD60DC">
            <w:pPr>
              <w:spacing w:line="360" w:lineRule="auto"/>
              <w:rPr>
                <w:rFonts w:ascii="Times New Roman" w:eastAsia="宋体" w:hAnsi="Times New Roman"/>
                <w:color w:val="000000"/>
              </w:rPr>
            </w:pPr>
          </w:p>
          <w:p w14:paraId="19E57083" w14:textId="77777777" w:rsidR="00DD60DC" w:rsidRDefault="00DD60DC" w:rsidP="00DD60DC">
            <w:pPr>
              <w:rPr>
                <w:rFonts w:ascii="Times New Roman" w:eastAsia="宋体" w:hAnsi="Times New Roman"/>
              </w:rPr>
            </w:pPr>
          </w:p>
          <w:p w14:paraId="2C0702D5" w14:textId="77777777" w:rsidR="00CE1927" w:rsidRDefault="006E501F">
            <w:pPr>
              <w:spacing w:line="360" w:lineRule="auto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24047E8C" w14:textId="77777777" w:rsidR="00CE1927" w:rsidRDefault="00CE1927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CE1927" w14:paraId="05A6BBA8" w14:textId="77777777">
        <w:trPr>
          <w:trHeight w:val="3577"/>
        </w:trPr>
        <w:tc>
          <w:tcPr>
            <w:tcW w:w="9072" w:type="dxa"/>
          </w:tcPr>
          <w:p w14:paraId="11970ED4" w14:textId="77777777" w:rsidR="00CE1927" w:rsidRDefault="006E501F">
            <w:pPr>
              <w:jc w:val="center"/>
              <w:rPr>
                <w:rFonts w:ascii="宋体" w:eastAsia="宋体" w:hAnsi="宋体" w:cs="Times New Roman"/>
                <w:sz w:val="24"/>
                <w:szCs w:val="20"/>
                <w:u w:val="double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  <w:u w:val="double"/>
              </w:rPr>
              <w:lastRenderedPageBreak/>
              <w:t>指导教师意见</w:t>
            </w:r>
          </w:p>
          <w:p w14:paraId="6B20A5DE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5E882118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76A81D8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C03F311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E90A478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0E0292DF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13C9317B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87C0591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8EE42E6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7894660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585D9C0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1A379981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62089EFC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FC8216E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BB76AC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06882AD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0E025B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213AC62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67C8E95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1ACA239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6D82298" w14:textId="77777777" w:rsidR="00CE1927" w:rsidRDefault="006E501F">
            <w:pPr>
              <w:jc w:val="center"/>
              <w:rPr>
                <w:rFonts w:ascii="宋体" w:eastAsia="宋体" w:hAnsi="宋体" w:cs="Times New Roman"/>
                <w:sz w:val="24"/>
                <w:szCs w:val="20"/>
                <w:u w:val="single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签名：</w:t>
            </w:r>
            <w:r>
              <w:rPr>
                <w:rFonts w:ascii="宋体" w:eastAsia="宋体" w:hAnsi="宋体" w:cs="Times New Roman" w:hint="eastAsia"/>
                <w:sz w:val="24"/>
                <w:szCs w:val="20"/>
                <w:u w:val="single"/>
              </w:rPr>
              <w:t xml:space="preserve">               </w:t>
            </w:r>
          </w:p>
          <w:p w14:paraId="5CB422C5" w14:textId="77777777" w:rsidR="00CE1927" w:rsidRDefault="006E501F">
            <w:pPr>
              <w:jc w:val="center"/>
              <w:rPr>
                <w:rFonts w:ascii="宋体" w:eastAsia="宋体" w:hAnsi="宋体" w:cs="Times New Roman"/>
                <w:sz w:val="24"/>
                <w:szCs w:val="20"/>
                <w:u w:val="double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                                                    月    日</w:t>
            </w:r>
          </w:p>
        </w:tc>
      </w:tr>
      <w:tr w:rsidR="00CE1927" w14:paraId="6C51C5D3" w14:textId="77777777">
        <w:trPr>
          <w:trHeight w:val="3402"/>
        </w:trPr>
        <w:tc>
          <w:tcPr>
            <w:tcW w:w="9072" w:type="dxa"/>
          </w:tcPr>
          <w:p w14:paraId="6879D892" w14:textId="77777777" w:rsidR="00CE1927" w:rsidRDefault="006E501F">
            <w:pPr>
              <w:jc w:val="center"/>
              <w:rPr>
                <w:rFonts w:ascii="宋体" w:eastAsia="宋体" w:hAnsi="宋体" w:cs="Times New Roman"/>
                <w:sz w:val="24"/>
                <w:szCs w:val="20"/>
                <w:u w:val="double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  <w:u w:val="double"/>
              </w:rPr>
              <w:t>教研室（学术小组）意见</w:t>
            </w:r>
          </w:p>
          <w:p w14:paraId="25765040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46F180B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9E3C1AD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189D17A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4F362809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6BAABEB4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1062ECA4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E1CFCC3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9198C9E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64348A0C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4EA0E9EA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0E3AA402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AB286B6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DE6F7D8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10BED989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04AC1BDD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59B59E83" w14:textId="77777777" w:rsidR="00CE1927" w:rsidRDefault="00CE1927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78EEE65" w14:textId="77777777" w:rsidR="00CE1927" w:rsidRDefault="00CE1927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15C5443" w14:textId="77777777" w:rsidR="00CE1927" w:rsidRDefault="006E501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教研室主任（学术小组长）（签章）：</w:t>
            </w:r>
          </w:p>
          <w:p w14:paraId="3E195154" w14:textId="77777777" w:rsidR="00CE1927" w:rsidRDefault="006E501F">
            <w:pPr>
              <w:ind w:firstLineChars="3000" w:firstLine="7200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月    日   </w:t>
            </w:r>
          </w:p>
        </w:tc>
      </w:tr>
    </w:tbl>
    <w:p w14:paraId="181F2657" w14:textId="77777777" w:rsidR="00CE1927" w:rsidRDefault="00CE1927">
      <w:pPr>
        <w:jc w:val="center"/>
        <w:rPr>
          <w:rFonts w:ascii="宋体" w:eastAsia="黑体" w:hAnsi="宋体" w:cs="Times New Roman"/>
          <w:szCs w:val="20"/>
        </w:rPr>
      </w:pPr>
    </w:p>
    <w:sectPr w:rsidR="00CE1927">
      <w:pgSz w:w="11906" w:h="16838"/>
      <w:pgMar w:top="1418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EFDC" w14:textId="77777777" w:rsidR="00FA6D15" w:rsidRDefault="00FA6D15" w:rsidP="00B82F7C">
      <w:r>
        <w:separator/>
      </w:r>
    </w:p>
  </w:endnote>
  <w:endnote w:type="continuationSeparator" w:id="0">
    <w:p w14:paraId="3D0F1186" w14:textId="77777777" w:rsidR="00FA6D15" w:rsidRDefault="00FA6D15" w:rsidP="00B8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1FF0" w14:textId="77777777" w:rsidR="00FA6D15" w:rsidRDefault="00FA6D15" w:rsidP="00B82F7C">
      <w:r>
        <w:separator/>
      </w:r>
    </w:p>
  </w:footnote>
  <w:footnote w:type="continuationSeparator" w:id="0">
    <w:p w14:paraId="370184CE" w14:textId="77777777" w:rsidR="00FA6D15" w:rsidRDefault="00FA6D15" w:rsidP="00B82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B7D4DA"/>
    <w:multiLevelType w:val="multilevel"/>
    <w:tmpl w:val="83B7D4DA"/>
    <w:lvl w:ilvl="0">
      <w:start w:val="1"/>
      <w:numFmt w:val="decimal"/>
      <w:lvlText w:val="[%1]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4C13B"/>
    <w:multiLevelType w:val="singleLevel"/>
    <w:tmpl w:val="32A4C13B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3FC073AB"/>
    <w:multiLevelType w:val="hybridMultilevel"/>
    <w:tmpl w:val="A1608F74"/>
    <w:lvl w:ilvl="0" w:tplc="E1E83174">
      <w:start w:val="1"/>
      <w:numFmt w:val="decimalFullWidth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4149470">
    <w:abstractNumId w:val="0"/>
  </w:num>
  <w:num w:numId="2" w16cid:durableId="572203089">
    <w:abstractNumId w:val="2"/>
  </w:num>
  <w:num w:numId="3" w16cid:durableId="157489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FD8"/>
    <w:rsid w:val="00040DC3"/>
    <w:rsid w:val="0005730E"/>
    <w:rsid w:val="00073296"/>
    <w:rsid w:val="000B12B4"/>
    <w:rsid w:val="000B43D0"/>
    <w:rsid w:val="000E21A2"/>
    <w:rsid w:val="00100631"/>
    <w:rsid w:val="00120470"/>
    <w:rsid w:val="001224D5"/>
    <w:rsid w:val="001255E2"/>
    <w:rsid w:val="0013049D"/>
    <w:rsid w:val="00135D9C"/>
    <w:rsid w:val="001541CD"/>
    <w:rsid w:val="001559D5"/>
    <w:rsid w:val="00157BEC"/>
    <w:rsid w:val="0016230A"/>
    <w:rsid w:val="0018119D"/>
    <w:rsid w:val="001D442A"/>
    <w:rsid w:val="001E1B87"/>
    <w:rsid w:val="001F2FC1"/>
    <w:rsid w:val="0021530D"/>
    <w:rsid w:val="00226D09"/>
    <w:rsid w:val="00253D33"/>
    <w:rsid w:val="00270BF6"/>
    <w:rsid w:val="00275EC6"/>
    <w:rsid w:val="002814E2"/>
    <w:rsid w:val="00282B22"/>
    <w:rsid w:val="00291DF3"/>
    <w:rsid w:val="002A2352"/>
    <w:rsid w:val="002B5D91"/>
    <w:rsid w:val="0031485B"/>
    <w:rsid w:val="00351D65"/>
    <w:rsid w:val="00354F85"/>
    <w:rsid w:val="00362DA1"/>
    <w:rsid w:val="0037551E"/>
    <w:rsid w:val="00375B22"/>
    <w:rsid w:val="003A6918"/>
    <w:rsid w:val="003B0BE9"/>
    <w:rsid w:val="003B7D3A"/>
    <w:rsid w:val="003F26FA"/>
    <w:rsid w:val="004070DD"/>
    <w:rsid w:val="0041257C"/>
    <w:rsid w:val="00413044"/>
    <w:rsid w:val="004161C3"/>
    <w:rsid w:val="00423283"/>
    <w:rsid w:val="00423760"/>
    <w:rsid w:val="00437A33"/>
    <w:rsid w:val="00471363"/>
    <w:rsid w:val="00484270"/>
    <w:rsid w:val="004A3C12"/>
    <w:rsid w:val="004E3FA2"/>
    <w:rsid w:val="004F7425"/>
    <w:rsid w:val="00521152"/>
    <w:rsid w:val="00530B09"/>
    <w:rsid w:val="00551127"/>
    <w:rsid w:val="005630CC"/>
    <w:rsid w:val="00575F22"/>
    <w:rsid w:val="0058027F"/>
    <w:rsid w:val="00590E08"/>
    <w:rsid w:val="005A6A04"/>
    <w:rsid w:val="00640896"/>
    <w:rsid w:val="00655E1D"/>
    <w:rsid w:val="006748F2"/>
    <w:rsid w:val="00697FD8"/>
    <w:rsid w:val="006C29C7"/>
    <w:rsid w:val="006E501F"/>
    <w:rsid w:val="00706E19"/>
    <w:rsid w:val="0071164B"/>
    <w:rsid w:val="00740208"/>
    <w:rsid w:val="00775474"/>
    <w:rsid w:val="007968DC"/>
    <w:rsid w:val="007C0D6D"/>
    <w:rsid w:val="007E6450"/>
    <w:rsid w:val="007F359C"/>
    <w:rsid w:val="00800E8A"/>
    <w:rsid w:val="00840ADA"/>
    <w:rsid w:val="00893B81"/>
    <w:rsid w:val="0089495F"/>
    <w:rsid w:val="00896647"/>
    <w:rsid w:val="008A1D7F"/>
    <w:rsid w:val="008A21EF"/>
    <w:rsid w:val="008D02DF"/>
    <w:rsid w:val="008E78F5"/>
    <w:rsid w:val="008F2BAA"/>
    <w:rsid w:val="00915F80"/>
    <w:rsid w:val="0093402A"/>
    <w:rsid w:val="009372FD"/>
    <w:rsid w:val="009607F3"/>
    <w:rsid w:val="00985686"/>
    <w:rsid w:val="00987F1D"/>
    <w:rsid w:val="0099483F"/>
    <w:rsid w:val="0099533A"/>
    <w:rsid w:val="009C425B"/>
    <w:rsid w:val="009D5967"/>
    <w:rsid w:val="009E2EB3"/>
    <w:rsid w:val="00A1514F"/>
    <w:rsid w:val="00A15E25"/>
    <w:rsid w:val="00A25045"/>
    <w:rsid w:val="00A4524A"/>
    <w:rsid w:val="00A5112D"/>
    <w:rsid w:val="00A64BA6"/>
    <w:rsid w:val="00A71BEE"/>
    <w:rsid w:val="00AA6BF6"/>
    <w:rsid w:val="00AD7361"/>
    <w:rsid w:val="00B116D1"/>
    <w:rsid w:val="00B25544"/>
    <w:rsid w:val="00B31BBB"/>
    <w:rsid w:val="00B50850"/>
    <w:rsid w:val="00B82F7C"/>
    <w:rsid w:val="00B93D54"/>
    <w:rsid w:val="00BC07A7"/>
    <w:rsid w:val="00BF381B"/>
    <w:rsid w:val="00C14872"/>
    <w:rsid w:val="00C14EAA"/>
    <w:rsid w:val="00C208F4"/>
    <w:rsid w:val="00C530A4"/>
    <w:rsid w:val="00CA1CE5"/>
    <w:rsid w:val="00CA36F8"/>
    <w:rsid w:val="00CC6980"/>
    <w:rsid w:val="00CE1927"/>
    <w:rsid w:val="00D17293"/>
    <w:rsid w:val="00D2282A"/>
    <w:rsid w:val="00D354BD"/>
    <w:rsid w:val="00D44678"/>
    <w:rsid w:val="00D50481"/>
    <w:rsid w:val="00D60844"/>
    <w:rsid w:val="00D7105D"/>
    <w:rsid w:val="00D74890"/>
    <w:rsid w:val="00D848AC"/>
    <w:rsid w:val="00DB0CAF"/>
    <w:rsid w:val="00DB5CB8"/>
    <w:rsid w:val="00DD60DC"/>
    <w:rsid w:val="00DE6694"/>
    <w:rsid w:val="00E10C20"/>
    <w:rsid w:val="00E23483"/>
    <w:rsid w:val="00E235A2"/>
    <w:rsid w:val="00E472D8"/>
    <w:rsid w:val="00E90D82"/>
    <w:rsid w:val="00E95288"/>
    <w:rsid w:val="00EA33DD"/>
    <w:rsid w:val="00EC56FC"/>
    <w:rsid w:val="00EE0D5F"/>
    <w:rsid w:val="00F853F1"/>
    <w:rsid w:val="00F95947"/>
    <w:rsid w:val="00F9710E"/>
    <w:rsid w:val="00F97655"/>
    <w:rsid w:val="00FA6D15"/>
    <w:rsid w:val="00FB3156"/>
    <w:rsid w:val="00FD0D15"/>
    <w:rsid w:val="00FD164D"/>
    <w:rsid w:val="00FE12FF"/>
    <w:rsid w:val="00FE2E4C"/>
    <w:rsid w:val="00FF656B"/>
    <w:rsid w:val="0D6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 fillcolor="white">
      <v:fill color="white"/>
    </o:shapedefaults>
    <o:shapelayout v:ext="edit">
      <o:idmap v:ext="edit" data="2"/>
    </o:shapelayout>
  </w:shapeDefaults>
  <w:decimalSymbol w:val="."/>
  <w:listSeparator w:val=","/>
  <w14:docId w14:val="1D1CF1EF"/>
  <w15:docId w15:val="{B64AE010-DFCA-4D64-AE97-69F02E8C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1204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269708B-BE9F-4F24-8304-C3E7EF4563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兴伟 李</dc:creator>
  <cp:lastModifiedBy>T191971</cp:lastModifiedBy>
  <cp:revision>50</cp:revision>
  <dcterms:created xsi:type="dcterms:W3CDTF">2022-04-10T09:21:00Z</dcterms:created>
  <dcterms:modified xsi:type="dcterms:W3CDTF">2022-06-06T11:57:00Z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328F527EA8A44DFD85BB7E015DC26443</vt:lpwstr>
  </property>
</Properties>
</file>