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970FFF" w14:textId="53A8CAE0" w:rsidR="00500940" w:rsidRPr="00F03DA2" w:rsidRDefault="00500940" w:rsidP="00F03DA2">
      <w:pPr>
        <w:rPr>
          <w:b/>
          <w:bCs/>
        </w:rPr>
      </w:pPr>
      <w:r w:rsidRPr="00F03DA2">
        <w:rPr>
          <w:b/>
          <w:bCs/>
        </w:rPr>
        <w:t>To all those who had accepted the invite for the internal workshop:</w:t>
      </w:r>
    </w:p>
    <w:p w14:paraId="0B0C4E80" w14:textId="77777777" w:rsidR="00500940" w:rsidRPr="00500940" w:rsidRDefault="00500940" w:rsidP="00F03DA2"/>
    <w:p w14:paraId="24E249B4" w14:textId="11785CBE" w:rsidR="00500940" w:rsidRDefault="00500940" w:rsidP="00F03DA2">
      <w:pPr>
        <w:pStyle w:val="ListParagraph"/>
        <w:numPr>
          <w:ilvl w:val="0"/>
          <w:numId w:val="2"/>
        </w:numPr>
      </w:pPr>
      <w:r w:rsidRPr="00500940">
        <w:t>essentially, those we have not been able to give any kind of lead role: Sofya Glazunova, Morgan Saletta, Eric Fu, Tania Miletic, Piers Howe, Christopher Leckie, Yoshihisa Kashima)</w:t>
      </w:r>
    </w:p>
    <w:p w14:paraId="2811CB74" w14:textId="55A3E468" w:rsidR="00500940" w:rsidRDefault="00500940" w:rsidP="00F03DA2">
      <w:pPr>
        <w:pStyle w:val="ListParagraph"/>
        <w:numPr>
          <w:ilvl w:val="0"/>
          <w:numId w:val="2"/>
        </w:numPr>
      </w:pPr>
      <w:r>
        <w:t xml:space="preserve">not yet decided: </w:t>
      </w:r>
      <w:r w:rsidRPr="00500940">
        <w:t>Evgeny Postnikov, Andrew Walter</w:t>
      </w:r>
    </w:p>
    <w:p w14:paraId="77A34F88" w14:textId="77777777" w:rsidR="00500940" w:rsidRDefault="00500940" w:rsidP="00F03DA2"/>
    <w:p w14:paraId="05EFCB5B" w14:textId="23570DBC" w:rsidR="00500940" w:rsidRPr="00500940" w:rsidRDefault="00500940" w:rsidP="00F03DA2">
      <w:pPr>
        <w:pStyle w:val="ListParagraph"/>
        <w:numPr>
          <w:ilvl w:val="0"/>
          <w:numId w:val="2"/>
        </w:numPr>
      </w:pPr>
      <w:r w:rsidRPr="00500940">
        <w:t xml:space="preserve">others who have also accepted the invite – but </w:t>
      </w:r>
      <w:r>
        <w:t>have received our concept note and WP lead role: Ed Hovy, Kate Williams</w:t>
      </w:r>
    </w:p>
    <w:p w14:paraId="04F20B0E" w14:textId="64BB7B8A" w:rsidR="00500940" w:rsidRPr="00500940" w:rsidRDefault="00500940" w:rsidP="00F03DA2">
      <w:pPr>
        <w:pStyle w:val="ListParagraph"/>
        <w:numPr>
          <w:ilvl w:val="0"/>
          <w:numId w:val="2"/>
        </w:numPr>
      </w:pPr>
      <w:r w:rsidRPr="00500940">
        <w:t>others who have also accepted the invite – but probably not primarily to be involved as researchers: Fiona Fidler, Brendan O’Malley)</w:t>
      </w:r>
    </w:p>
    <w:p w14:paraId="56E7DA6F" w14:textId="77777777" w:rsidR="00500940" w:rsidRPr="00500940" w:rsidRDefault="00500940" w:rsidP="00F03DA2">
      <w:pPr>
        <w:rPr>
          <w:i/>
          <w:iCs/>
        </w:rPr>
      </w:pPr>
    </w:p>
    <w:p w14:paraId="0CB90064" w14:textId="052631C1" w:rsidR="00500940" w:rsidRPr="00F03DA2" w:rsidRDefault="00500940" w:rsidP="00F03DA2">
      <w:pPr>
        <w:rPr>
          <w:b/>
          <w:bCs/>
        </w:rPr>
      </w:pPr>
      <w:r w:rsidRPr="00F03DA2">
        <w:rPr>
          <w:b/>
          <w:bCs/>
        </w:rPr>
        <w:t>Subject: Update on Horizon Europe Planning Workshop</w:t>
      </w:r>
      <w:r w:rsidR="000007A8">
        <w:rPr>
          <w:b/>
          <w:bCs/>
        </w:rPr>
        <w:t>s</w:t>
      </w:r>
    </w:p>
    <w:p w14:paraId="111857D7" w14:textId="77777777" w:rsidR="00500940" w:rsidRPr="00500940" w:rsidRDefault="00500940" w:rsidP="00F03DA2"/>
    <w:p w14:paraId="0C03F9C2" w14:textId="77777777" w:rsidR="00C072E9" w:rsidRDefault="00C072E9" w:rsidP="00C072E9">
      <w:r>
        <w:t>Dear colleagues,</w:t>
      </w:r>
    </w:p>
    <w:p w14:paraId="4B44EEEE" w14:textId="77777777" w:rsidR="00C072E9" w:rsidRDefault="00C072E9" w:rsidP="00C072E9"/>
    <w:p w14:paraId="0F912E53" w14:textId="77777777" w:rsidR="00C072E9" w:rsidRDefault="00C072E9" w:rsidP="00C072E9">
      <w:r>
        <w:t>Thank you for your interest in the planned pre-workshop internal meeting and the Horizon Europe workshop.</w:t>
      </w:r>
    </w:p>
    <w:p w14:paraId="3D4D9758" w14:textId="77777777" w:rsidR="00C072E9" w:rsidRDefault="00C072E9" w:rsidP="00C072E9"/>
    <w:p w14:paraId="4FAAEC1E" w14:textId="77777777" w:rsidR="00C072E9" w:rsidRDefault="00C072E9" w:rsidP="00C072E9">
      <w:r>
        <w:t>We are all learning as we go about how Australian researchers can best participate in Horizon Europe, as these arrangements are still relatively new. The initial scoping phase generated unexpectedly strong interest from Australian colleagues and institutions. We have since received advice that, to be competitive, we need to ensure a strong European consortium and carefully consider the composition of our Australian participation. We have therefore refined our proposal strategy and identified a smaller core team to lead the next phase of bid development.</w:t>
      </w:r>
    </w:p>
    <w:p w14:paraId="649FC7E5" w14:textId="77777777" w:rsidR="00C072E9" w:rsidRDefault="00C072E9" w:rsidP="00C072E9"/>
    <w:p w14:paraId="6B310F3F" w14:textId="300C29EA" w:rsidR="00C072E9" w:rsidRDefault="00C072E9" w:rsidP="00C072E9">
      <w:r>
        <w:t xml:space="preserve">As a result, </w:t>
      </w:r>
      <w:r w:rsidRPr="00C072E9">
        <w:rPr>
          <w:b/>
          <w:bCs/>
        </w:rPr>
        <w:t>the internal pre-workshop meeting</w:t>
      </w:r>
      <w:r>
        <w:rPr>
          <w:b/>
          <w:bCs/>
        </w:rPr>
        <w:t xml:space="preserve"> in November </w:t>
      </w:r>
      <w:r w:rsidRPr="00C072E9">
        <w:rPr>
          <w:b/>
          <w:bCs/>
        </w:rPr>
        <w:t>is no longer required and will be cancelled.</w:t>
      </w:r>
      <w:r>
        <w:t xml:space="preserve"> I would like to sincerely thank everyone who expressed interest and contributed ideas during the initial scoping phase.</w:t>
      </w:r>
    </w:p>
    <w:p w14:paraId="6EEAA04E" w14:textId="77777777" w:rsidR="00C072E9" w:rsidRDefault="00C072E9" w:rsidP="00C072E9"/>
    <w:p w14:paraId="580B49BE" w14:textId="42866023" w:rsidR="00C072E9" w:rsidRPr="00231CBE" w:rsidRDefault="00C072E9" w:rsidP="00C072E9">
      <w:pPr>
        <w:rPr>
          <w:b/>
          <w:bCs/>
        </w:rPr>
      </w:pPr>
      <w:r>
        <w:t xml:space="preserve">The December workshop will primarily focus on developing our Horizon Europe proposal. I appreciate that, given the more focused consortium and bid-development team, the workshop may not offer a direct role in the application for everyone who initially expressed interest. At the same time, the workshop offers an opportunity to connect with researchers working on democratic resilience in the age of AI, explore broader collaboration, and identify other funding opportunities or joint research outputs. We also plan to </w:t>
      </w:r>
      <w:r w:rsidRPr="001F1C3F">
        <w:rPr>
          <w:b/>
          <w:bCs/>
        </w:rPr>
        <w:t xml:space="preserve">launch the V-Dem Regional Centre for Australia and New Zealand on the </w:t>
      </w:r>
      <w:r w:rsidR="00581465" w:rsidRPr="001F1C3F">
        <w:rPr>
          <w:b/>
          <w:bCs/>
        </w:rPr>
        <w:t>first</w:t>
      </w:r>
      <w:r w:rsidRPr="001F1C3F">
        <w:rPr>
          <w:b/>
          <w:bCs/>
        </w:rPr>
        <w:t xml:space="preserve"> day</w:t>
      </w:r>
      <w:r w:rsidR="00581465" w:rsidRPr="001F1C3F">
        <w:rPr>
          <w:b/>
          <w:bCs/>
        </w:rPr>
        <w:t xml:space="preserve"> of the workshop</w:t>
      </w:r>
      <w:r w:rsidRPr="00231CBE">
        <w:rPr>
          <w:b/>
          <w:bCs/>
        </w:rPr>
        <w:t>, which we hope will create further opportunities for networking and collaboration</w:t>
      </w:r>
      <w:r w:rsidR="003E2AAD" w:rsidRPr="00231CBE">
        <w:rPr>
          <w:b/>
          <w:bCs/>
        </w:rPr>
        <w:t xml:space="preserve"> (more information will be shared closer to the date). </w:t>
      </w:r>
    </w:p>
    <w:p w14:paraId="12FF6092" w14:textId="77777777" w:rsidR="00C072E9" w:rsidRDefault="00C072E9" w:rsidP="00C072E9"/>
    <w:p w14:paraId="4418F2E9" w14:textId="6A286EBE" w:rsidR="00C072E9" w:rsidRDefault="00C072E9" w:rsidP="00C072E9">
      <w:r>
        <w:t>We very much welcome continued engagement with this broader research agenda and hope there will be opportunities to work together beyond the immediate Horizon Europe applications.</w:t>
      </w:r>
    </w:p>
    <w:p w14:paraId="64EBA2EE" w14:textId="77777777" w:rsidR="00C072E9" w:rsidRDefault="00C072E9" w:rsidP="00C072E9"/>
    <w:p w14:paraId="0C2BBC46" w14:textId="70A5D046" w:rsidR="00C072E9" w:rsidRDefault="00C072E9" w:rsidP="00C072E9">
      <w:r>
        <w:t>Thank you again for your interest.</w:t>
      </w:r>
    </w:p>
    <w:p w14:paraId="04E284ED" w14:textId="77777777" w:rsidR="00C072E9" w:rsidRDefault="00C072E9" w:rsidP="00C072E9">
      <w:r>
        <w:lastRenderedPageBreak/>
        <w:t>Best wishes,</w:t>
      </w:r>
      <w:r>
        <w:br/>
        <w:t>Seraphine</w:t>
      </w:r>
    </w:p>
    <w:p w14:paraId="6E48C786" w14:textId="77777777" w:rsidR="00500940" w:rsidRPr="00500940" w:rsidRDefault="00500940" w:rsidP="00C072E9"/>
    <w:p w14:paraId="24AF1601" w14:textId="77777777" w:rsidR="00F03DA2" w:rsidRDefault="00F03DA2" w:rsidP="00F03DA2">
      <w:pPr>
        <w:rPr>
          <w:b/>
          <w:bCs/>
        </w:rPr>
      </w:pPr>
    </w:p>
    <w:p w14:paraId="088775DD" w14:textId="08B00E31" w:rsidR="00BC33B8" w:rsidRDefault="00BC33B8" w:rsidP="003E2AAD">
      <w:r>
        <w:t xml:space="preserve">Subject: </w:t>
      </w:r>
      <w:r w:rsidRPr="00BC33B8">
        <w:t>DEMОCRACY-09: potential European lead for the proposal</w:t>
      </w:r>
    </w:p>
    <w:p w14:paraId="63E1F60A" w14:textId="77777777" w:rsidR="003E2AAD" w:rsidRDefault="003E2AAD" w:rsidP="003E2AAD"/>
    <w:p w14:paraId="69B15687" w14:textId="77777777" w:rsidR="00BC33B8" w:rsidRDefault="00BC33B8" w:rsidP="003E2AAD">
      <w:r>
        <w:t>Dear Steven and Carl,</w:t>
      </w:r>
    </w:p>
    <w:p w14:paraId="5B2E7C22" w14:textId="77777777" w:rsidR="003E2AAD" w:rsidRDefault="003E2AAD" w:rsidP="003E2AAD"/>
    <w:p w14:paraId="53515CD9" w14:textId="4773F504" w:rsidR="00BC33B8" w:rsidRDefault="00BC33B8" w:rsidP="003E2AAD">
      <w:r>
        <w:t xml:space="preserve">I wanted to ask whether either of you might be interested in taking the lead on developing a proposal for the </w:t>
      </w:r>
      <w:hyperlink r:id="rId5" w:history="1">
        <w:r w:rsidRPr="00BC33B8">
          <w:rPr>
            <w:rStyle w:val="Hyperlink"/>
          </w:rPr>
          <w:t>DEMOCRACY-09 call, Open topic on reinvigorating and shielding European democracy</w:t>
        </w:r>
      </w:hyperlink>
      <w:r>
        <w:t>.</w:t>
      </w:r>
    </w:p>
    <w:p w14:paraId="0B2E05D5" w14:textId="77777777" w:rsidR="003E2AAD" w:rsidRDefault="003E2AAD" w:rsidP="003E2AAD"/>
    <w:p w14:paraId="7363C892" w14:textId="77777777" w:rsidR="00BC33B8" w:rsidRDefault="00BC33B8" w:rsidP="003E2AAD">
      <w:r>
        <w:t xml:space="preserve">As we have been developing the two Horizon Europe opportunities, we have increasingly come to see DEMOCRACY-09 as requiring a different leadership structure from DEMOCRACY-04, which will continue to be led by </w:t>
      </w:r>
      <w:proofErr w:type="spellStart"/>
      <w:r>
        <w:t>UniMelb</w:t>
      </w:r>
      <w:proofErr w:type="spellEnd"/>
      <w:r>
        <w:t>. The central ambition of DEMOCRACY-09 is to strengthen and protect European democracy, building on the European Democracy Shield. While we have substantial expertise and an emerging network of relevant researchers, none of us in the current Australian-led group is ideally positioned to provide the necessary European leadership and connections to policymakers and civil society.</w:t>
      </w:r>
    </w:p>
    <w:p w14:paraId="17F45BDA" w14:textId="77777777" w:rsidR="003E2AAD" w:rsidRDefault="003E2AAD" w:rsidP="003E2AAD"/>
    <w:p w14:paraId="56127DC7" w14:textId="77777777" w:rsidR="00BC33B8" w:rsidRDefault="00BC33B8" w:rsidP="003E2AAD">
      <w:r>
        <w:t>We nevertheless think the network we are building could make a valuable contribution to DEMOCRACY-09. The work-package structure we have drafted (attached) already contains promising ideas for policy-oriented outputs, translating research into practical tools and recommendations for policymakers and practitioners. The draft still needs further development, particularly around civil society protection and digital and civic tech solutions. Strong connections with European civil society organisations and policymakers will also be essential, as the call requires the involvement of an eligible policymaking body and a civil society organisation as beneficiaries.</w:t>
      </w:r>
    </w:p>
    <w:p w14:paraId="520D6C3E" w14:textId="77777777" w:rsidR="003E2AAD" w:rsidRDefault="003E2AAD" w:rsidP="003E2AAD"/>
    <w:p w14:paraId="1E7014FC" w14:textId="7F99245F" w:rsidR="00BC33B8" w:rsidRDefault="00BC33B8" w:rsidP="003E2AAD">
      <w:r>
        <w:t>The call follows a two-stage process, with the first stage requiring a blinded application of just 10 pages</w:t>
      </w:r>
      <w:r w:rsidR="003E6805">
        <w:t xml:space="preserve"> by May 4, 2027</w:t>
      </w:r>
      <w:r>
        <w:t>. The December workshop could therefore be an excellent opportunity to refine the work-package structure, identify missing expertise and European practitioner partners, and develop a credible proposal under European leadership.</w:t>
      </w:r>
    </w:p>
    <w:p w14:paraId="2439A7AB" w14:textId="77777777" w:rsidR="003E2AAD" w:rsidRDefault="003E2AAD" w:rsidP="003E2AAD"/>
    <w:p w14:paraId="4CE1CB48" w14:textId="77777777" w:rsidR="00BC33B8" w:rsidRDefault="00BC33B8" w:rsidP="003E2AAD">
      <w:r w:rsidRPr="003E6805">
        <w:rPr>
          <w:b/>
          <w:bCs/>
        </w:rPr>
        <w:t>Would either of you be interested in exploring the possibility of taking the lead on DEMOCRACY-09?</w:t>
      </w:r>
      <w:r>
        <w:t xml:space="preserve"> We would be very happy to contribute to its further development and help connect the expertise and partners we are bringing together through the workshop.</w:t>
      </w:r>
    </w:p>
    <w:p w14:paraId="43C5BBAF" w14:textId="77777777" w:rsidR="003E2AAD" w:rsidRDefault="003E2AAD" w:rsidP="003E2AAD"/>
    <w:p w14:paraId="0D406ACB" w14:textId="77777777" w:rsidR="00BC33B8" w:rsidRDefault="00BC33B8" w:rsidP="003E2AAD">
      <w:r>
        <w:t>We think there is real potential here, provided we establish strong European leadership and build the consortium around the call's specific requirements.</w:t>
      </w:r>
    </w:p>
    <w:p w14:paraId="7BA8EB97" w14:textId="77777777" w:rsidR="003E2AAD" w:rsidRDefault="003E2AAD" w:rsidP="003E2AAD"/>
    <w:p w14:paraId="7B4D94DB" w14:textId="45F1AA5C" w:rsidR="00BC33B8" w:rsidRDefault="00BC33B8" w:rsidP="003E2AAD">
      <w:r>
        <w:t xml:space="preserve">Many thanks for considering this, and </w:t>
      </w:r>
      <w:r w:rsidR="00D75CE0">
        <w:t xml:space="preserve">we </w:t>
      </w:r>
      <w:r>
        <w:t>would be very interested to hear your thoughts.</w:t>
      </w:r>
    </w:p>
    <w:p w14:paraId="621A5BCD" w14:textId="77777777" w:rsidR="003E2AAD" w:rsidRDefault="003E2AAD" w:rsidP="003E2AAD"/>
    <w:p w14:paraId="6A548EB7" w14:textId="6F8CBE26" w:rsidR="00BC33B8" w:rsidRDefault="00BC33B8" w:rsidP="003E2AAD">
      <w:r>
        <w:lastRenderedPageBreak/>
        <w:t>Best wishes,</w:t>
      </w:r>
      <w:r>
        <w:br/>
        <w:t>Seraphine</w:t>
      </w:r>
      <w:r w:rsidR="00D75CE0">
        <w:t>, Constanza, and Max</w:t>
      </w:r>
    </w:p>
    <w:p w14:paraId="44912B88" w14:textId="77777777" w:rsidR="00BC33B8" w:rsidRPr="00F03DA2" w:rsidRDefault="00BC33B8" w:rsidP="003E2AAD"/>
    <w:p w14:paraId="63D73B75" w14:textId="77777777" w:rsidR="003E2AAD" w:rsidRPr="00F03DA2" w:rsidRDefault="003E2AAD"/>
    <w:sectPr w:rsidR="003E2AAD" w:rsidRPr="00F03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2255FB"/>
    <w:multiLevelType w:val="hybridMultilevel"/>
    <w:tmpl w:val="C8DE7304"/>
    <w:lvl w:ilvl="0" w:tplc="DEF04ED8">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6D55B2"/>
    <w:multiLevelType w:val="hybridMultilevel"/>
    <w:tmpl w:val="1C90FFD0"/>
    <w:lvl w:ilvl="0" w:tplc="DEF04ED8">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5873071">
    <w:abstractNumId w:val="1"/>
  </w:num>
  <w:num w:numId="2" w16cid:durableId="10337669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40"/>
    <w:rsid w:val="000007A8"/>
    <w:rsid w:val="00125DEC"/>
    <w:rsid w:val="001F1C3F"/>
    <w:rsid w:val="00231CBE"/>
    <w:rsid w:val="003E2AAD"/>
    <w:rsid w:val="003E6805"/>
    <w:rsid w:val="00500940"/>
    <w:rsid w:val="00563118"/>
    <w:rsid w:val="00581465"/>
    <w:rsid w:val="00840FE0"/>
    <w:rsid w:val="00906A0B"/>
    <w:rsid w:val="009B2CEB"/>
    <w:rsid w:val="00BC33B8"/>
    <w:rsid w:val="00C072E9"/>
    <w:rsid w:val="00D75CE0"/>
    <w:rsid w:val="00F03D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663F45"/>
  <w15:chartTrackingRefBased/>
  <w15:docId w15:val="{881D5EDB-8707-1F49-A594-EBE05245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40"/>
    <w:rPr>
      <w:rFonts w:eastAsiaTheme="majorEastAsia" w:cstheme="majorBidi"/>
      <w:color w:val="272727" w:themeColor="text1" w:themeTint="D8"/>
    </w:rPr>
  </w:style>
  <w:style w:type="paragraph" w:styleId="Title">
    <w:name w:val="Title"/>
    <w:basedOn w:val="Normal"/>
    <w:next w:val="Normal"/>
    <w:link w:val="TitleChar"/>
    <w:uiPriority w:val="10"/>
    <w:qFormat/>
    <w:rsid w:val="005009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0940"/>
    <w:rPr>
      <w:i/>
      <w:iCs/>
      <w:color w:val="404040" w:themeColor="text1" w:themeTint="BF"/>
    </w:rPr>
  </w:style>
  <w:style w:type="paragraph" w:styleId="ListParagraph">
    <w:name w:val="List Paragraph"/>
    <w:basedOn w:val="Normal"/>
    <w:uiPriority w:val="34"/>
    <w:qFormat/>
    <w:rsid w:val="00500940"/>
    <w:pPr>
      <w:ind w:left="720"/>
      <w:contextualSpacing/>
    </w:pPr>
  </w:style>
  <w:style w:type="character" w:styleId="IntenseEmphasis">
    <w:name w:val="Intense Emphasis"/>
    <w:basedOn w:val="DefaultParagraphFont"/>
    <w:uiPriority w:val="21"/>
    <w:qFormat/>
    <w:rsid w:val="00500940"/>
    <w:rPr>
      <w:i/>
      <w:iCs/>
      <w:color w:val="0F4761" w:themeColor="accent1" w:themeShade="BF"/>
    </w:rPr>
  </w:style>
  <w:style w:type="paragraph" w:styleId="IntenseQuote">
    <w:name w:val="Intense Quote"/>
    <w:basedOn w:val="Normal"/>
    <w:next w:val="Normal"/>
    <w:link w:val="IntenseQuoteChar"/>
    <w:uiPriority w:val="30"/>
    <w:qFormat/>
    <w:rsid w:val="0050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40"/>
    <w:rPr>
      <w:i/>
      <w:iCs/>
      <w:color w:val="0F4761" w:themeColor="accent1" w:themeShade="BF"/>
    </w:rPr>
  </w:style>
  <w:style w:type="character" w:styleId="IntenseReference">
    <w:name w:val="Intense Reference"/>
    <w:basedOn w:val="DefaultParagraphFont"/>
    <w:uiPriority w:val="32"/>
    <w:qFormat/>
    <w:rsid w:val="00500940"/>
    <w:rPr>
      <w:b/>
      <w:bCs/>
      <w:smallCaps/>
      <w:color w:val="0F4761" w:themeColor="accent1" w:themeShade="BF"/>
      <w:spacing w:val="5"/>
    </w:rPr>
  </w:style>
  <w:style w:type="paragraph" w:customStyle="1" w:styleId="xmsonormal">
    <w:name w:val="x_msonormal"/>
    <w:basedOn w:val="Normal"/>
    <w:rsid w:val="0050094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00940"/>
  </w:style>
  <w:style w:type="paragraph" w:styleId="NormalWeb">
    <w:name w:val="Normal (Web)"/>
    <w:basedOn w:val="Normal"/>
    <w:uiPriority w:val="99"/>
    <w:unhideWhenUsed/>
    <w:rsid w:val="00F03DA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C33B8"/>
    <w:rPr>
      <w:i/>
      <w:iCs/>
    </w:rPr>
  </w:style>
  <w:style w:type="character" w:styleId="Hyperlink">
    <w:name w:val="Hyperlink"/>
    <w:basedOn w:val="DefaultParagraphFont"/>
    <w:uiPriority w:val="99"/>
    <w:unhideWhenUsed/>
    <w:rsid w:val="00BC33B8"/>
    <w:rPr>
      <w:color w:val="467886" w:themeColor="hyperlink"/>
      <w:u w:val="single"/>
    </w:rPr>
  </w:style>
  <w:style w:type="character" w:styleId="UnresolvedMention">
    <w:name w:val="Unresolved Mention"/>
    <w:basedOn w:val="DefaultParagraphFont"/>
    <w:uiPriority w:val="99"/>
    <w:semiHidden/>
    <w:unhideWhenUsed/>
    <w:rsid w:val="00BC3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rl.au.m.mimecastprotect.com/s/0sqoCjZroMFyl8loXfRhA5sm3B98?domain=horizon-europe.gouv.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Seraphine Maerz</dc:creator>
  <cp:keywords/>
  <dc:description/>
  <cp:lastModifiedBy>Seraphine Maerz</cp:lastModifiedBy>
  <cp:revision>8</cp:revision>
  <dcterms:created xsi:type="dcterms:W3CDTF">2026-10-12T23:14:00Z</dcterms:created>
  <dcterms:modified xsi:type="dcterms:W3CDTF">2026-10-13T03:53:00Z</dcterms:modified>
</cp:coreProperties>
</file>