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B98850" w14:textId="77777777" w:rsidR="00EC2474" w:rsidRPr="00EC2474" w:rsidRDefault="00EC2474" w:rsidP="00EC2474">
      <w:p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Hi all,</w:t>
      </w:r>
    </w:p>
    <w:p w14:paraId="3DAF4858" w14:textId="77777777" w:rsidR="00EC2474" w:rsidRPr="00EC2474" w:rsidRDefault="00EC2474" w:rsidP="00EC2474">
      <w:p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 </w:t>
      </w:r>
    </w:p>
    <w:p w14:paraId="0877254C" w14:textId="77777777" w:rsidR="00EC2474" w:rsidRPr="00EC2474" w:rsidRDefault="00EC2474" w:rsidP="00EC2474">
      <w:p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Sorry for getting notes back to you at the very end of the deadline you gave me!</w:t>
      </w:r>
    </w:p>
    <w:p w14:paraId="5DDE9978" w14:textId="77777777" w:rsidR="00EC2474" w:rsidRPr="00EC2474" w:rsidRDefault="00EC2474" w:rsidP="00EC2474">
      <w:p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 </w:t>
      </w:r>
    </w:p>
    <w:p w14:paraId="3FB267A9" w14:textId="77777777" w:rsidR="00EC2474" w:rsidRPr="00EC2474" w:rsidRDefault="00EC2474" w:rsidP="00EC2474">
      <w:p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First off, some suggestions for collaborators in terms of the yellow highlighted gaps in the WP Leads document:</w:t>
      </w:r>
    </w:p>
    <w:p w14:paraId="3A3F9AC8" w14:textId="77777777" w:rsidR="00EC2474" w:rsidRPr="00EC2474" w:rsidRDefault="00EC2474" w:rsidP="00EC2474">
      <w:p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 </w:t>
      </w:r>
    </w:p>
    <w:p w14:paraId="3521C313" w14:textId="77777777" w:rsidR="00EC2474" w:rsidRPr="00EC2474" w:rsidRDefault="00EC2474" w:rsidP="00EC2474">
      <w:pPr>
        <w:numPr>
          <w:ilvl w:val="0"/>
          <w:numId w:val="1"/>
        </w:num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 xml:space="preserve">Kuras Institute in Kyiv – academic group who we’ve been exploring cooperation with. </w:t>
      </w:r>
      <w:proofErr w:type="gramStart"/>
      <w:r w:rsidRPr="00EC2474">
        <w:rPr>
          <w:rFonts w:ascii="Aptos" w:eastAsia="Times New Roman" w:hAnsi="Aptos" w:cs="Times New Roman"/>
          <w:color w:val="212121"/>
          <w:kern w:val="0"/>
          <w:lang w:eastAsia="en-GB"/>
          <w14:ligatures w14:val="none"/>
        </w:rPr>
        <w:t>Very good group of people,</w:t>
      </w:r>
      <w:proofErr w:type="gramEnd"/>
      <w:r w:rsidRPr="00EC2474">
        <w:rPr>
          <w:rFonts w:ascii="Aptos" w:eastAsia="Times New Roman" w:hAnsi="Aptos" w:cs="Times New Roman"/>
          <w:color w:val="212121"/>
          <w:kern w:val="0"/>
          <w:lang w:eastAsia="en-GB"/>
          <w14:ligatures w14:val="none"/>
        </w:rPr>
        <w:t xml:space="preserve"> have expressed explicitly wanting to be involved in a Horizon grant collaboratively with us.</w:t>
      </w:r>
    </w:p>
    <w:p w14:paraId="6B457043" w14:textId="77777777" w:rsidR="00EC2474" w:rsidRPr="00EC2474" w:rsidRDefault="00EC2474" w:rsidP="00EC2474">
      <w:pPr>
        <w:numPr>
          <w:ilvl w:val="0"/>
          <w:numId w:val="1"/>
        </w:num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 xml:space="preserve">V-Dem Regional </w:t>
      </w:r>
      <w:proofErr w:type="spellStart"/>
      <w:r w:rsidRPr="00EC2474">
        <w:rPr>
          <w:rFonts w:ascii="Aptos" w:eastAsia="Times New Roman" w:hAnsi="Aptos" w:cs="Times New Roman"/>
          <w:color w:val="212121"/>
          <w:kern w:val="0"/>
          <w:lang w:eastAsia="en-GB"/>
          <w14:ligatures w14:val="none"/>
        </w:rPr>
        <w:t>Center</w:t>
      </w:r>
      <w:proofErr w:type="spellEnd"/>
      <w:r w:rsidRPr="00EC2474">
        <w:rPr>
          <w:rFonts w:ascii="Aptos" w:eastAsia="Times New Roman" w:hAnsi="Aptos" w:cs="Times New Roman"/>
          <w:color w:val="212121"/>
          <w:kern w:val="0"/>
          <w:lang w:eastAsia="en-GB"/>
          <w14:ligatures w14:val="none"/>
        </w:rPr>
        <w:t xml:space="preserve"> of the Caucasus – located at University of Georgia, they also would like to collaborate on a Horizon grant. They specifically are working on a bunch of AI and disinformation stuff especially with surveys in Georgia, so they’d fit well.</w:t>
      </w:r>
    </w:p>
    <w:p w14:paraId="61F0BBAA" w14:textId="77777777" w:rsidR="00EC2474" w:rsidRPr="00EC2474" w:rsidRDefault="00EC2474" w:rsidP="00EC2474">
      <w:pPr>
        <w:numPr>
          <w:ilvl w:val="0"/>
          <w:numId w:val="1"/>
        </w:num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Iara Teixeira of the Intersectionality Lab – we’re partnering with them on a previous Horizon grant that she was lead on, her group would be a good fit for the highlighted need for gender-based stuff in the EU because that’s her focus.</w:t>
      </w:r>
    </w:p>
    <w:p w14:paraId="6B5C563A" w14:textId="77777777" w:rsidR="00EC2474" w:rsidRPr="00EC2474" w:rsidRDefault="00EC2474" w:rsidP="00EC2474">
      <w:p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 </w:t>
      </w:r>
    </w:p>
    <w:p w14:paraId="5064D75F" w14:textId="77777777" w:rsidR="00EC2474" w:rsidRPr="00EC2474" w:rsidRDefault="00EC2474" w:rsidP="00EC2474">
      <w:p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Comments on the concept note (presented mostly as stream of consciousness as I read):</w:t>
      </w:r>
    </w:p>
    <w:p w14:paraId="47A72B5B" w14:textId="77777777" w:rsidR="00EC2474" w:rsidRPr="00EC2474" w:rsidRDefault="00EC2474" w:rsidP="00EC2474">
      <w:p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 </w:t>
      </w:r>
    </w:p>
    <w:p w14:paraId="733725B6" w14:textId="77777777" w:rsidR="00EC2474" w:rsidRPr="00EC2474" w:rsidRDefault="00EC2474" w:rsidP="00EC2474">
      <w:pPr>
        <w:numPr>
          <w:ilvl w:val="0"/>
          <w:numId w:val="2"/>
        </w:num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I really like the framing in terms of informational autonomy, accountability, and integrity. Applying that old classic framework to AI rather than re-inventing the wheel makes sense, grounds the work in deep social science.</w:t>
      </w:r>
    </w:p>
    <w:p w14:paraId="25AEA749" w14:textId="77777777" w:rsidR="00EC2474" w:rsidRPr="00EC2474" w:rsidRDefault="00EC2474" w:rsidP="00EC2474">
      <w:pPr>
        <w:numPr>
          <w:ilvl w:val="0"/>
          <w:numId w:val="2"/>
        </w:num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 xml:space="preserve">I think there’s another dimension or literature to consider with the informational resilience stuff: the dictator’s information problem. </w:t>
      </w:r>
      <w:proofErr w:type="gramStart"/>
      <w:r w:rsidRPr="00EC2474">
        <w:rPr>
          <w:rFonts w:ascii="Aptos" w:eastAsia="Times New Roman" w:hAnsi="Aptos" w:cs="Times New Roman"/>
          <w:color w:val="212121"/>
          <w:kern w:val="0"/>
          <w:lang w:eastAsia="en-GB"/>
          <w14:ligatures w14:val="none"/>
        </w:rPr>
        <w:t>So</w:t>
      </w:r>
      <w:proofErr w:type="gramEnd"/>
      <w:r w:rsidRPr="00EC2474">
        <w:rPr>
          <w:rFonts w:ascii="Aptos" w:eastAsia="Times New Roman" w:hAnsi="Aptos" w:cs="Times New Roman"/>
          <w:color w:val="212121"/>
          <w:kern w:val="0"/>
          <w:lang w:eastAsia="en-GB"/>
          <w14:ligatures w14:val="none"/>
        </w:rPr>
        <w:t xml:space="preserve"> </w:t>
      </w:r>
      <w:proofErr w:type="gramStart"/>
      <w:r w:rsidRPr="00EC2474">
        <w:rPr>
          <w:rFonts w:ascii="Aptos" w:eastAsia="Times New Roman" w:hAnsi="Aptos" w:cs="Times New Roman"/>
          <w:color w:val="212121"/>
          <w:kern w:val="0"/>
          <w:lang w:eastAsia="en-GB"/>
          <w14:ligatures w14:val="none"/>
        </w:rPr>
        <w:t>dictator’s</w:t>
      </w:r>
      <w:proofErr w:type="gramEnd"/>
      <w:r w:rsidRPr="00EC2474">
        <w:rPr>
          <w:rFonts w:ascii="Aptos" w:eastAsia="Times New Roman" w:hAnsi="Aptos" w:cs="Times New Roman"/>
          <w:color w:val="212121"/>
          <w:kern w:val="0"/>
          <w:lang w:eastAsia="en-GB"/>
          <w14:ligatures w14:val="none"/>
        </w:rPr>
        <w:t xml:space="preserve"> never know how close they are to revolt, or exactly what the citizens are unhappy about because of lack of free speech and elections (i.e. dictators also need informational integrity and accountability, they just hate the democratic mechanisms for providing it). Internet and politics work on authoritarian regimes points out that the internet helps smart dictators by letting them solve those problems by monitoring the population. (citation: bunch of stuff I wrote, and a lot of other smarter people too). </w:t>
      </w:r>
      <w:proofErr w:type="gramStart"/>
      <w:r w:rsidRPr="00EC2474">
        <w:rPr>
          <w:rFonts w:ascii="Aptos" w:eastAsia="Times New Roman" w:hAnsi="Aptos" w:cs="Times New Roman"/>
          <w:color w:val="212121"/>
          <w:kern w:val="0"/>
          <w:lang w:eastAsia="en-GB"/>
          <w14:ligatures w14:val="none"/>
        </w:rPr>
        <w:t>So</w:t>
      </w:r>
      <w:proofErr w:type="gramEnd"/>
      <w:r w:rsidRPr="00EC2474">
        <w:rPr>
          <w:rFonts w:ascii="Aptos" w:eastAsia="Times New Roman" w:hAnsi="Aptos" w:cs="Times New Roman"/>
          <w:color w:val="212121"/>
          <w:kern w:val="0"/>
          <w:lang w:eastAsia="en-GB"/>
          <w14:ligatures w14:val="none"/>
        </w:rPr>
        <w:t xml:space="preserve"> I think there’s something interesting there where AI is used by dictators to both pollute the information </w:t>
      </w:r>
      <w:proofErr w:type="gramStart"/>
      <w:r w:rsidRPr="00EC2474">
        <w:rPr>
          <w:rFonts w:ascii="Aptos" w:eastAsia="Times New Roman" w:hAnsi="Aptos" w:cs="Times New Roman"/>
          <w:color w:val="212121"/>
          <w:kern w:val="0"/>
          <w:lang w:eastAsia="en-GB"/>
          <w14:ligatures w14:val="none"/>
        </w:rPr>
        <w:t>sphere, and</w:t>
      </w:r>
      <w:proofErr w:type="gramEnd"/>
      <w:r w:rsidRPr="00EC2474">
        <w:rPr>
          <w:rFonts w:ascii="Aptos" w:eastAsia="Times New Roman" w:hAnsi="Aptos" w:cs="Times New Roman"/>
          <w:color w:val="212121"/>
          <w:kern w:val="0"/>
          <w:lang w:eastAsia="en-GB"/>
          <w14:ligatures w14:val="none"/>
        </w:rPr>
        <w:t xml:space="preserve"> improve their own information resilience. I.e. information resilience varies by actor on some level. Anyway, I think there’s something there to </w:t>
      </w:r>
      <w:proofErr w:type="gramStart"/>
      <w:r w:rsidRPr="00EC2474">
        <w:rPr>
          <w:rFonts w:ascii="Aptos" w:eastAsia="Times New Roman" w:hAnsi="Aptos" w:cs="Times New Roman"/>
          <w:color w:val="212121"/>
          <w:kern w:val="0"/>
          <w:lang w:eastAsia="en-GB"/>
          <w14:ligatures w14:val="none"/>
        </w:rPr>
        <w:t>take a look</w:t>
      </w:r>
      <w:proofErr w:type="gramEnd"/>
      <w:r w:rsidRPr="00EC2474">
        <w:rPr>
          <w:rFonts w:ascii="Aptos" w:eastAsia="Times New Roman" w:hAnsi="Aptos" w:cs="Times New Roman"/>
          <w:color w:val="212121"/>
          <w:kern w:val="0"/>
          <w:lang w:eastAsia="en-GB"/>
          <w14:ligatures w14:val="none"/>
        </w:rPr>
        <w:t xml:space="preserve"> at potentially.</w:t>
      </w:r>
    </w:p>
    <w:p w14:paraId="38547236" w14:textId="77777777" w:rsidR="00EC2474" w:rsidRPr="00EC2474" w:rsidRDefault="00EC2474" w:rsidP="00EC2474">
      <w:pPr>
        <w:numPr>
          <w:ilvl w:val="0"/>
          <w:numId w:val="2"/>
        </w:num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 xml:space="preserve">I think </w:t>
      </w:r>
      <w:proofErr w:type="gramStart"/>
      <w:r w:rsidRPr="00EC2474">
        <w:rPr>
          <w:rFonts w:ascii="Aptos" w:eastAsia="Times New Roman" w:hAnsi="Aptos" w:cs="Times New Roman"/>
          <w:color w:val="212121"/>
          <w:kern w:val="0"/>
          <w:lang w:eastAsia="en-GB"/>
          <w14:ligatures w14:val="none"/>
        </w:rPr>
        <w:t>at the moment</w:t>
      </w:r>
      <w:proofErr w:type="gramEnd"/>
      <w:r w:rsidRPr="00EC2474">
        <w:rPr>
          <w:rFonts w:ascii="Aptos" w:eastAsia="Times New Roman" w:hAnsi="Aptos" w:cs="Times New Roman"/>
          <w:color w:val="212121"/>
          <w:kern w:val="0"/>
          <w:lang w:eastAsia="en-GB"/>
          <w14:ligatures w14:val="none"/>
        </w:rPr>
        <w:t xml:space="preserve"> the “research question” section obviously needs the most work as it’s basically one paragraph right now. As is, I think it’s a good summary but needs winnowed down quite a bit to specifics. Right </w:t>
      </w:r>
      <w:proofErr w:type="gramStart"/>
      <w:r w:rsidRPr="00EC2474">
        <w:rPr>
          <w:rFonts w:ascii="Aptos" w:eastAsia="Times New Roman" w:hAnsi="Aptos" w:cs="Times New Roman"/>
          <w:color w:val="212121"/>
          <w:kern w:val="0"/>
          <w:lang w:eastAsia="en-GB"/>
          <w14:ligatures w14:val="none"/>
        </w:rPr>
        <w:t>now</w:t>
      </w:r>
      <w:proofErr w:type="gramEnd"/>
      <w:r w:rsidRPr="00EC2474">
        <w:rPr>
          <w:rFonts w:ascii="Aptos" w:eastAsia="Times New Roman" w:hAnsi="Aptos" w:cs="Times New Roman"/>
          <w:color w:val="212121"/>
          <w:kern w:val="0"/>
          <w:lang w:eastAsia="en-GB"/>
          <w14:ligatures w14:val="none"/>
        </w:rPr>
        <w:t xml:space="preserve"> it’s trying to do too </w:t>
      </w:r>
      <w:proofErr w:type="gramStart"/>
      <w:r w:rsidRPr="00EC2474">
        <w:rPr>
          <w:rFonts w:ascii="Aptos" w:eastAsia="Times New Roman" w:hAnsi="Aptos" w:cs="Times New Roman"/>
          <w:color w:val="212121"/>
          <w:kern w:val="0"/>
          <w:lang w:eastAsia="en-GB"/>
          <w14:ligatures w14:val="none"/>
        </w:rPr>
        <w:t>much</w:t>
      </w:r>
      <w:proofErr w:type="gramEnd"/>
      <w:r w:rsidRPr="00EC2474">
        <w:rPr>
          <w:rFonts w:ascii="Aptos" w:eastAsia="Times New Roman" w:hAnsi="Aptos" w:cs="Times New Roman"/>
          <w:color w:val="212121"/>
          <w:kern w:val="0"/>
          <w:lang w:eastAsia="en-GB"/>
          <w14:ligatures w14:val="none"/>
        </w:rPr>
        <w:t xml:space="preserve"> and we need to hammer home some specific things to test and research.</w:t>
      </w:r>
    </w:p>
    <w:p w14:paraId="1AAE6187" w14:textId="77777777" w:rsidR="00EC2474" w:rsidRPr="00EC2474" w:rsidRDefault="00EC2474" w:rsidP="00EC2474">
      <w:p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 </w:t>
      </w:r>
    </w:p>
    <w:p w14:paraId="2EE03EB4" w14:textId="77777777" w:rsidR="00EC2474" w:rsidRPr="00EC2474" w:rsidRDefault="00EC2474" w:rsidP="00EC2474">
      <w:p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Hope this is helpful, and I look forward to brainstorming when I get to Australia!</w:t>
      </w:r>
    </w:p>
    <w:p w14:paraId="6BD23DE1" w14:textId="77777777" w:rsidR="00EC2474" w:rsidRPr="00EC2474" w:rsidRDefault="00EC2474" w:rsidP="00EC2474">
      <w:p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 </w:t>
      </w:r>
    </w:p>
    <w:p w14:paraId="7B9CCD4E" w14:textId="77777777" w:rsidR="00EC2474" w:rsidRPr="00EC2474" w:rsidRDefault="00EC2474" w:rsidP="00EC2474">
      <w:p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Steven</w:t>
      </w:r>
    </w:p>
    <w:p w14:paraId="497D312E" w14:textId="77777777" w:rsidR="00EC2474" w:rsidRPr="00EC2474" w:rsidRDefault="00EC2474" w:rsidP="00EC2474">
      <w:pPr>
        <w:rPr>
          <w:rFonts w:ascii="Aptos" w:eastAsia="Times New Roman" w:hAnsi="Aptos" w:cs="Times New Roman"/>
          <w:color w:val="212121"/>
          <w:kern w:val="0"/>
          <w:lang w:eastAsia="en-GB"/>
          <w14:ligatures w14:val="none"/>
        </w:rPr>
      </w:pPr>
      <w:r w:rsidRPr="00EC2474">
        <w:rPr>
          <w:rFonts w:ascii="Aptos" w:eastAsia="Times New Roman" w:hAnsi="Aptos" w:cs="Times New Roman"/>
          <w:color w:val="212121"/>
          <w:kern w:val="0"/>
          <w:lang w:eastAsia="en-GB"/>
          <w14:ligatures w14:val="none"/>
        </w:rPr>
        <w:t> </w:t>
      </w:r>
    </w:p>
    <w:p w14:paraId="07B7CB4C" w14:textId="77777777" w:rsidR="00125DEC" w:rsidRDefault="00125DEC"/>
    <w:sectPr w:rsidR="00125D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E30C77"/>
    <w:multiLevelType w:val="multilevel"/>
    <w:tmpl w:val="D2C8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C93827"/>
    <w:multiLevelType w:val="multilevel"/>
    <w:tmpl w:val="CE82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09934569">
    <w:abstractNumId w:val="1"/>
  </w:num>
  <w:num w:numId="2" w16cid:durableId="394029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474"/>
    <w:rsid w:val="00125DEC"/>
    <w:rsid w:val="00840FE0"/>
    <w:rsid w:val="009B2CEB"/>
    <w:rsid w:val="00AE00E1"/>
    <w:rsid w:val="00EC247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18F589D"/>
  <w15:chartTrackingRefBased/>
  <w15:docId w15:val="{BE06449F-26A9-F54A-A7B6-D7DFE13A7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4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4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4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4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4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4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4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4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4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4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4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4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4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4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4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474"/>
    <w:rPr>
      <w:rFonts w:eastAsiaTheme="majorEastAsia" w:cstheme="majorBidi"/>
      <w:color w:val="272727" w:themeColor="text1" w:themeTint="D8"/>
    </w:rPr>
  </w:style>
  <w:style w:type="paragraph" w:styleId="Title">
    <w:name w:val="Title"/>
    <w:basedOn w:val="Normal"/>
    <w:next w:val="Normal"/>
    <w:link w:val="TitleChar"/>
    <w:uiPriority w:val="10"/>
    <w:qFormat/>
    <w:rsid w:val="00EC247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4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4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4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4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2474"/>
    <w:rPr>
      <w:i/>
      <w:iCs/>
      <w:color w:val="404040" w:themeColor="text1" w:themeTint="BF"/>
    </w:rPr>
  </w:style>
  <w:style w:type="paragraph" w:styleId="ListParagraph">
    <w:name w:val="List Paragraph"/>
    <w:basedOn w:val="Normal"/>
    <w:uiPriority w:val="34"/>
    <w:qFormat/>
    <w:rsid w:val="00EC2474"/>
    <w:pPr>
      <w:ind w:left="720"/>
      <w:contextualSpacing/>
    </w:pPr>
  </w:style>
  <w:style w:type="character" w:styleId="IntenseEmphasis">
    <w:name w:val="Intense Emphasis"/>
    <w:basedOn w:val="DefaultParagraphFont"/>
    <w:uiPriority w:val="21"/>
    <w:qFormat/>
    <w:rsid w:val="00EC2474"/>
    <w:rPr>
      <w:i/>
      <w:iCs/>
      <w:color w:val="0F4761" w:themeColor="accent1" w:themeShade="BF"/>
    </w:rPr>
  </w:style>
  <w:style w:type="paragraph" w:styleId="IntenseQuote">
    <w:name w:val="Intense Quote"/>
    <w:basedOn w:val="Normal"/>
    <w:next w:val="Normal"/>
    <w:link w:val="IntenseQuoteChar"/>
    <w:uiPriority w:val="30"/>
    <w:qFormat/>
    <w:rsid w:val="00EC2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474"/>
    <w:rPr>
      <w:i/>
      <w:iCs/>
      <w:color w:val="0F4761" w:themeColor="accent1" w:themeShade="BF"/>
    </w:rPr>
  </w:style>
  <w:style w:type="character" w:styleId="IntenseReference">
    <w:name w:val="Intense Reference"/>
    <w:basedOn w:val="DefaultParagraphFont"/>
    <w:uiPriority w:val="32"/>
    <w:qFormat/>
    <w:rsid w:val="00EC24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386</Words>
  <Characters>2201</Characters>
  <Application>Microsoft Office Word</Application>
  <DocSecurity>0</DocSecurity>
  <Lines>18</Lines>
  <Paragraphs>5</Paragraphs>
  <ScaleCrop>false</ScaleCrop>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Seraphine Maerz</dc:creator>
  <cp:keywords/>
  <dc:description/>
  <cp:lastModifiedBy>Seraphine Maerz</cp:lastModifiedBy>
  <cp:revision>1</cp:revision>
  <dcterms:created xsi:type="dcterms:W3CDTF">2026-10-22T23:57:00Z</dcterms:created>
  <dcterms:modified xsi:type="dcterms:W3CDTF">2026-10-22T23:57:00Z</dcterms:modified>
</cp:coreProperties>
</file>