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6B0AA" w14:textId="77777777" w:rsidR="002E1C61" w:rsidRPr="003B4179" w:rsidRDefault="000271FE">
      <w:pPr>
        <w:rPr>
          <w:lang w:val="en-US"/>
        </w:rPr>
      </w:pPr>
      <w:proofErr w:type="spellStart"/>
      <w:r w:rsidRPr="003B4179">
        <w:rPr>
          <w:b/>
          <w:sz w:val="24"/>
          <w:lang w:val="en-US"/>
        </w:rPr>
        <w:t>Onderwijs</w:t>
      </w:r>
      <w:proofErr w:type="spellEnd"/>
      <w:r w:rsidRPr="003B4179">
        <w:rPr>
          <w:b/>
          <w:sz w:val="24"/>
          <w:lang w:val="en-US"/>
        </w:rPr>
        <w:t xml:space="preserve"> </w:t>
      </w:r>
      <w:proofErr w:type="spellStart"/>
      <w:r w:rsidRPr="003B4179">
        <w:rPr>
          <w:b/>
          <w:sz w:val="24"/>
          <w:lang w:val="en-US"/>
        </w:rPr>
        <w:t>voor</w:t>
      </w:r>
      <w:proofErr w:type="spellEnd"/>
      <w:r w:rsidRPr="003B4179">
        <w:rPr>
          <w:b/>
          <w:sz w:val="24"/>
          <w:lang w:val="en-US"/>
        </w:rPr>
        <w:t xml:space="preserve"> Professionals: Advanced Databases</w:t>
      </w:r>
    </w:p>
    <w:p w14:paraId="71B6B0AB" w14:textId="77777777" w:rsidR="002E1C61" w:rsidRPr="003B4179" w:rsidRDefault="000271FE">
      <w:pPr>
        <w:rPr>
          <w:lang w:val="en-US"/>
        </w:rPr>
      </w:pPr>
      <w:r w:rsidRPr="003B4179">
        <w:rPr>
          <w:b/>
          <w:sz w:val="22"/>
          <w:szCs w:val="22"/>
          <w:lang w:val="en-US"/>
        </w:rPr>
        <w:t>Peer-review Software Engineering Semester 4.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262"/>
        <w:gridCol w:w="6800"/>
      </w:tblGrid>
      <w:tr w:rsidR="002E1C61" w:rsidRPr="003B4179" w14:paraId="71B6B0B1" w14:textId="77777777">
        <w:trPr>
          <w:trHeight w:val="426"/>
        </w:trPr>
        <w:tc>
          <w:tcPr>
            <w:tcW w:w="22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B6B0AC" w14:textId="0DDF8B24" w:rsidR="002E1C61" w:rsidRPr="003B4179" w:rsidRDefault="000271FE">
            <w:pPr>
              <w:spacing w:after="0" w:line="240" w:lineRule="auto"/>
              <w:rPr>
                <w:lang w:val="en-US"/>
              </w:rPr>
            </w:pPr>
            <w:r w:rsidRPr="003B4179">
              <w:rPr>
                <w:lang w:val="en-US"/>
              </w:rPr>
              <w:t xml:space="preserve">Feedback </w:t>
            </w:r>
            <w:r w:rsidR="0064394A" w:rsidRPr="003B4179">
              <w:rPr>
                <w:lang w:val="en-US"/>
              </w:rPr>
              <w:t>from</w:t>
            </w:r>
            <w:r w:rsidRPr="003B4179">
              <w:rPr>
                <w:lang w:val="en-US"/>
              </w:rPr>
              <w:t>:</w:t>
            </w:r>
          </w:p>
          <w:p w14:paraId="71B6B0AD" w14:textId="77777777" w:rsidR="002E1C61" w:rsidRPr="003B4179" w:rsidRDefault="002E1C61">
            <w:pPr>
              <w:spacing w:after="0" w:line="240" w:lineRule="auto"/>
              <w:rPr>
                <w:lang w:val="en-US"/>
              </w:rPr>
            </w:pPr>
          </w:p>
          <w:p w14:paraId="71B6B0AE" w14:textId="2F8ACAC2" w:rsidR="002E1C61" w:rsidRPr="003B4179" w:rsidRDefault="000271FE">
            <w:pPr>
              <w:spacing w:after="0" w:line="240" w:lineRule="auto"/>
              <w:rPr>
                <w:lang w:val="en-US"/>
              </w:rPr>
            </w:pPr>
            <w:r w:rsidRPr="003B4179">
              <w:rPr>
                <w:lang w:val="en-US"/>
              </w:rPr>
              <w:t xml:space="preserve">Feedback </w:t>
            </w:r>
            <w:r w:rsidR="0064394A" w:rsidRPr="003B4179">
              <w:rPr>
                <w:lang w:val="en-US"/>
              </w:rPr>
              <w:t>for</w:t>
            </w:r>
            <w:r w:rsidRPr="003B4179">
              <w:rPr>
                <w:lang w:val="en-US"/>
              </w:rPr>
              <w:t>:</w:t>
            </w:r>
          </w:p>
          <w:p w14:paraId="71B6B0AF" w14:textId="77777777" w:rsidR="002E1C61" w:rsidRPr="003B4179" w:rsidRDefault="002E1C6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9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1B6B0B0" w14:textId="61A7202D" w:rsidR="002E1C61" w:rsidRPr="003B4179" w:rsidRDefault="00BD73C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Melvin Kusters</w:t>
            </w:r>
          </w:p>
        </w:tc>
      </w:tr>
      <w:tr w:rsidR="002E1C61" w:rsidRPr="003B4179" w14:paraId="71B6B0B4" w14:textId="77777777">
        <w:trPr>
          <w:trHeight w:val="426"/>
        </w:trPr>
        <w:tc>
          <w:tcPr>
            <w:tcW w:w="226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B6B0B2" w14:textId="77777777" w:rsidR="002E1C61" w:rsidRPr="003B4179" w:rsidRDefault="002E1C6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99" w:type="dxa"/>
            <w:tcBorders>
              <w:left w:val="nil"/>
              <w:right w:val="nil"/>
            </w:tcBorders>
            <w:shd w:val="clear" w:color="auto" w:fill="auto"/>
          </w:tcPr>
          <w:p w14:paraId="71B6B0B3" w14:textId="0A8A8581" w:rsidR="002E1C61" w:rsidRPr="003B4179" w:rsidRDefault="00F24055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Zaker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Farahi</w:t>
            </w:r>
            <w:proofErr w:type="spellEnd"/>
          </w:p>
        </w:tc>
      </w:tr>
    </w:tbl>
    <w:p w14:paraId="71B6B0B5" w14:textId="77777777" w:rsidR="002E1C61" w:rsidRPr="003B4179" w:rsidRDefault="002E1C61">
      <w:pPr>
        <w:rPr>
          <w:sz w:val="14"/>
          <w:szCs w:val="22"/>
          <w:lang w:val="en-US"/>
        </w:rPr>
      </w:pPr>
    </w:p>
    <w:p w14:paraId="71B6B0B6" w14:textId="1A34A9DA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en-US"/>
        </w:rPr>
      </w:pPr>
      <w:r w:rsidRPr="003B4179">
        <w:rPr>
          <w:b/>
          <w:sz w:val="24"/>
          <w:lang w:val="en-US"/>
        </w:rPr>
        <w:t xml:space="preserve">Feedback </w:t>
      </w:r>
      <w:r w:rsidR="0064394A" w:rsidRPr="003B4179">
        <w:rPr>
          <w:b/>
          <w:sz w:val="24"/>
          <w:lang w:val="en-US"/>
        </w:rPr>
        <w:t>about</w:t>
      </w:r>
      <w:r w:rsidRPr="003B4179">
        <w:rPr>
          <w:b/>
          <w:sz w:val="24"/>
          <w:lang w:val="en-US"/>
        </w:rPr>
        <w:t xml:space="preserve"> </w:t>
      </w:r>
      <w:r w:rsidR="00DE3EF9" w:rsidRPr="003B4179">
        <w:rPr>
          <w:b/>
          <w:sz w:val="24"/>
          <w:lang w:val="en-US"/>
        </w:rPr>
        <w:t>self-management</w:t>
      </w:r>
      <w:r w:rsidRPr="003B4179">
        <w:rPr>
          <w:b/>
          <w:sz w:val="24"/>
          <w:lang w:val="en-US"/>
        </w:rPr>
        <w:t>:</w:t>
      </w:r>
    </w:p>
    <w:p w14:paraId="71B6B0B7" w14:textId="0585B283" w:rsidR="002E1C61" w:rsidRPr="003B4179" w:rsidRDefault="00120030">
      <w:pPr>
        <w:pStyle w:val="ListParagraph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 w:rsidRPr="003B4179">
        <w:rPr>
          <w:sz w:val="16"/>
          <w:szCs w:val="16"/>
          <w:lang w:val="en-US"/>
        </w:rPr>
        <w:t xml:space="preserve">Provides in direction and </w:t>
      </w:r>
      <w:r w:rsidR="000356EB" w:rsidRPr="003B4179">
        <w:rPr>
          <w:sz w:val="16"/>
          <w:szCs w:val="16"/>
          <w:lang w:val="en-US"/>
        </w:rPr>
        <w:t>meaningful</w:t>
      </w:r>
      <w:r w:rsidRPr="003B4179">
        <w:rPr>
          <w:sz w:val="16"/>
          <w:szCs w:val="16"/>
          <w:lang w:val="en-US"/>
        </w:rPr>
        <w:t xml:space="preserve"> content </w:t>
      </w:r>
      <w:r w:rsidR="00D500D5" w:rsidRPr="003B4179">
        <w:rPr>
          <w:sz w:val="16"/>
          <w:szCs w:val="16"/>
          <w:lang w:val="en-US"/>
        </w:rPr>
        <w:t xml:space="preserve">for his development as an ICT professional through </w:t>
      </w:r>
      <w:r w:rsidR="004234EF" w:rsidRPr="003B4179">
        <w:rPr>
          <w:sz w:val="16"/>
          <w:szCs w:val="16"/>
          <w:lang w:val="en-US"/>
        </w:rPr>
        <w:t>determin</w:t>
      </w:r>
      <w:r w:rsidR="009217DF" w:rsidRPr="003B4179">
        <w:rPr>
          <w:sz w:val="16"/>
          <w:szCs w:val="16"/>
          <w:lang w:val="en-US"/>
        </w:rPr>
        <w:t>ing</w:t>
      </w:r>
      <w:r w:rsidR="004234EF" w:rsidRPr="003B4179">
        <w:rPr>
          <w:sz w:val="16"/>
          <w:szCs w:val="16"/>
          <w:lang w:val="en-US"/>
        </w:rPr>
        <w:t xml:space="preserve"> </w:t>
      </w:r>
      <w:r w:rsidR="00D500D5" w:rsidRPr="003B4179">
        <w:rPr>
          <w:sz w:val="16"/>
          <w:szCs w:val="16"/>
          <w:lang w:val="en-US"/>
        </w:rPr>
        <w:t xml:space="preserve">learning goals and strategies and </w:t>
      </w:r>
      <w:r w:rsidR="000356EB" w:rsidRPr="003B4179">
        <w:rPr>
          <w:sz w:val="16"/>
          <w:szCs w:val="16"/>
          <w:lang w:val="en-US"/>
        </w:rPr>
        <w:t xml:space="preserve">in the end </w:t>
      </w:r>
      <w:r w:rsidR="00D500D5" w:rsidRPr="003B4179">
        <w:rPr>
          <w:sz w:val="16"/>
          <w:szCs w:val="16"/>
          <w:lang w:val="en-US"/>
        </w:rPr>
        <w:t xml:space="preserve">reflecting </w:t>
      </w:r>
      <w:r w:rsidR="000356EB" w:rsidRPr="003B4179">
        <w:rPr>
          <w:sz w:val="16"/>
          <w:szCs w:val="16"/>
          <w:lang w:val="en-US"/>
        </w:rPr>
        <w:t>on his performance</w:t>
      </w:r>
      <w:r w:rsidR="009217DF" w:rsidRPr="003B4179">
        <w:rPr>
          <w:sz w:val="16"/>
          <w:szCs w:val="16"/>
          <w:lang w:val="en-US"/>
        </w:rPr>
        <w:t xml:space="preserve"> thereof</w:t>
      </w:r>
      <w:r w:rsidR="000356EB" w:rsidRPr="003B4179">
        <w:rPr>
          <w:sz w:val="16"/>
          <w:szCs w:val="16"/>
          <w:lang w:val="en-US"/>
        </w:rPr>
        <w:t xml:space="preserve">. </w:t>
      </w:r>
    </w:p>
    <w:p w14:paraId="71B6B0B8" w14:textId="678259E8" w:rsidR="002E1C61" w:rsidRPr="003B4179" w:rsidRDefault="00062DC1">
      <w:pPr>
        <w:pStyle w:val="ListParagraph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 w:rsidRPr="003B4179">
        <w:rPr>
          <w:sz w:val="16"/>
          <w:szCs w:val="16"/>
          <w:lang w:val="en-US"/>
        </w:rPr>
        <w:t>Has up to date knowledge and skills referring to</w:t>
      </w:r>
      <w:r w:rsidR="007E56FC" w:rsidRPr="003B4179">
        <w:rPr>
          <w:sz w:val="16"/>
          <w:szCs w:val="16"/>
          <w:lang w:val="en-US"/>
        </w:rPr>
        <w:t xml:space="preserve"> </w:t>
      </w:r>
      <w:r w:rsidRPr="003B4179">
        <w:rPr>
          <w:sz w:val="16"/>
          <w:szCs w:val="16"/>
          <w:lang w:val="en-US"/>
        </w:rPr>
        <w:t>the newest developments</w:t>
      </w:r>
      <w:r w:rsidR="007E56FC" w:rsidRPr="003B4179">
        <w:rPr>
          <w:sz w:val="16"/>
          <w:szCs w:val="16"/>
          <w:lang w:val="en-US"/>
        </w:rPr>
        <w:t>.</w:t>
      </w:r>
    </w:p>
    <w:p w14:paraId="737A1EAF" w14:textId="77777777" w:rsidR="008D2C50" w:rsidRPr="003B4179" w:rsidRDefault="007E56FC">
      <w:pPr>
        <w:pStyle w:val="ListParagraph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 w:rsidRPr="003B4179">
        <w:rPr>
          <w:sz w:val="16"/>
          <w:szCs w:val="16"/>
          <w:lang w:val="en-US"/>
        </w:rPr>
        <w:t>Reflects and evaluates his own performance as an ICT professional</w:t>
      </w:r>
      <w:r w:rsidR="000D3967" w:rsidRPr="003B4179">
        <w:rPr>
          <w:sz w:val="16"/>
          <w:szCs w:val="16"/>
          <w:lang w:val="en-US"/>
        </w:rPr>
        <w:t xml:space="preserve"> and discusses this with colleagues</w:t>
      </w:r>
      <w:r w:rsidR="008D2C50" w:rsidRPr="003B4179">
        <w:rPr>
          <w:sz w:val="16"/>
          <w:szCs w:val="16"/>
          <w:lang w:val="en-US"/>
        </w:rPr>
        <w:t xml:space="preserve"> when necessary</w:t>
      </w:r>
      <w:r w:rsidR="000D3967" w:rsidRPr="003B4179">
        <w:rPr>
          <w:sz w:val="16"/>
          <w:szCs w:val="16"/>
          <w:lang w:val="en-US"/>
        </w:rPr>
        <w:t>.</w:t>
      </w:r>
    </w:p>
    <w:p w14:paraId="71B6B0BB" w14:textId="69FF949A" w:rsidR="002E1C61" w:rsidRPr="003B4179" w:rsidRDefault="008D2C50" w:rsidP="0048015C">
      <w:pPr>
        <w:pStyle w:val="ListParagraph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 w:rsidRPr="003B4179">
        <w:rPr>
          <w:sz w:val="16"/>
          <w:szCs w:val="16"/>
          <w:lang w:val="en-US"/>
        </w:rPr>
        <w:t xml:space="preserve">Redirects his personal </w:t>
      </w:r>
      <w:proofErr w:type="spellStart"/>
      <w:r w:rsidRPr="003B4179">
        <w:rPr>
          <w:sz w:val="16"/>
          <w:szCs w:val="16"/>
          <w:lang w:val="en-US"/>
        </w:rPr>
        <w:t>ski</w:t>
      </w:r>
      <w:r w:rsidR="00CE4530" w:rsidRPr="003B4179">
        <w:rPr>
          <w:sz w:val="16"/>
          <w:szCs w:val="16"/>
          <w:lang w:val="en-US"/>
        </w:rPr>
        <w:t>ls</w:t>
      </w:r>
      <w:proofErr w:type="spellEnd"/>
      <w:r w:rsidR="00CE4530" w:rsidRPr="003B4179">
        <w:rPr>
          <w:sz w:val="16"/>
          <w:szCs w:val="16"/>
          <w:lang w:val="en-US"/>
        </w:rPr>
        <w:t xml:space="preserve"> and </w:t>
      </w:r>
      <w:r w:rsidR="0020595F" w:rsidRPr="003B4179">
        <w:rPr>
          <w:sz w:val="16"/>
          <w:szCs w:val="16"/>
          <w:lang w:val="en-US"/>
        </w:rPr>
        <w:t>work</w:t>
      </w:r>
      <w:r w:rsidR="0048015C" w:rsidRPr="003B4179">
        <w:rPr>
          <w:sz w:val="16"/>
          <w:szCs w:val="16"/>
          <w:lang w:val="en-US"/>
        </w:rPr>
        <w:t xml:space="preserve"> based on reflection, evaluation and received feedback.</w:t>
      </w:r>
      <w:r w:rsidR="000D3967" w:rsidRPr="003B4179">
        <w:rPr>
          <w:sz w:val="16"/>
          <w:szCs w:val="16"/>
          <w:lang w:val="en-US"/>
        </w:rPr>
        <w:t xml:space="preserve"> </w:t>
      </w:r>
    </w:p>
    <w:p w14:paraId="0CF4B562" w14:textId="77777777" w:rsidR="0048015C" w:rsidRPr="003B4179" w:rsidRDefault="0048015C" w:rsidP="0048015C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BC" w14:textId="56FDF23E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Top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3B4179" w:rsidRPr="003B4179">
        <w:rPr>
          <w:rFonts w:asciiTheme="minorHAnsi" w:hAnsiTheme="minorHAnsi"/>
          <w:sz w:val="24"/>
          <w:szCs w:val="24"/>
          <w:lang w:val="en-US"/>
        </w:rPr>
        <w:t>mention the talents the student has shown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BD" w14:textId="15963ADB" w:rsidR="002E1C61" w:rsidRPr="003B4179" w:rsidRDefault="00531736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Utilizes</w:t>
      </w:r>
      <w:r w:rsidR="00F24055">
        <w:rPr>
          <w:sz w:val="16"/>
          <w:szCs w:val="16"/>
          <w:lang w:val="en-US"/>
        </w:rPr>
        <w:t xml:space="preserve"> his work experience to </w:t>
      </w:r>
      <w:r>
        <w:rPr>
          <w:sz w:val="16"/>
          <w:szCs w:val="16"/>
          <w:lang w:val="en-US"/>
        </w:rPr>
        <w:t>improve his learning rate and produce results more quickly.</w:t>
      </w:r>
    </w:p>
    <w:p w14:paraId="71B6B0BE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BF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C0" w14:textId="68CC1B83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Tip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>
        <w:rPr>
          <w:rFonts w:asciiTheme="minorHAnsi" w:hAnsiTheme="minorHAnsi"/>
          <w:sz w:val="24"/>
          <w:szCs w:val="24"/>
          <w:lang w:val="en-US"/>
        </w:rPr>
        <w:t>mention which parts the student has to work on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C1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C2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C3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lang w:val="en-US"/>
        </w:rPr>
      </w:pPr>
    </w:p>
    <w:p w14:paraId="71B6B0C4" w14:textId="77777777" w:rsidR="002E1C61" w:rsidRPr="003B4179" w:rsidRDefault="002E1C61">
      <w:pPr>
        <w:spacing w:after="0"/>
        <w:rPr>
          <w:sz w:val="16"/>
          <w:lang w:val="en-US"/>
        </w:rPr>
      </w:pPr>
    </w:p>
    <w:p w14:paraId="71B6B0C5" w14:textId="50058A6F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b/>
          <w:sz w:val="16"/>
          <w:szCs w:val="16"/>
          <w:lang w:val="en-US"/>
        </w:rPr>
      </w:pPr>
      <w:r w:rsidRPr="003B4179">
        <w:rPr>
          <w:b/>
          <w:sz w:val="24"/>
          <w:lang w:val="en-US"/>
        </w:rPr>
        <w:t xml:space="preserve">Feedback </w:t>
      </w:r>
      <w:r w:rsidR="00425115">
        <w:rPr>
          <w:b/>
          <w:sz w:val="24"/>
          <w:lang w:val="en-US"/>
        </w:rPr>
        <w:t>about</w:t>
      </w:r>
      <w:r w:rsidRPr="003B4179">
        <w:rPr>
          <w:b/>
          <w:sz w:val="24"/>
          <w:lang w:val="en-US"/>
        </w:rPr>
        <w:t xml:space="preserve"> Plan</w:t>
      </w:r>
      <w:r w:rsidR="00425115">
        <w:rPr>
          <w:b/>
          <w:sz w:val="24"/>
          <w:lang w:val="en-US"/>
        </w:rPr>
        <w:t>ning and organization</w:t>
      </w:r>
      <w:r w:rsidRPr="003B4179">
        <w:rPr>
          <w:b/>
          <w:sz w:val="24"/>
          <w:lang w:val="en-US"/>
        </w:rPr>
        <w:t>:</w:t>
      </w:r>
    </w:p>
    <w:p w14:paraId="71B6B0C6" w14:textId="175F37BD" w:rsidR="002E1C61" w:rsidRDefault="006D66BE">
      <w:pPr>
        <w:pStyle w:val="ListParagraph"/>
        <w:numPr>
          <w:ilvl w:val="0"/>
          <w:numId w:val="2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Formulate realistic goals for him</w:t>
      </w:r>
      <w:r w:rsidR="00CF1782">
        <w:rPr>
          <w:sz w:val="16"/>
          <w:szCs w:val="16"/>
          <w:lang w:val="en-US"/>
        </w:rPr>
        <w:t>/her</w:t>
      </w:r>
      <w:r>
        <w:rPr>
          <w:sz w:val="16"/>
          <w:szCs w:val="16"/>
          <w:lang w:val="en-US"/>
        </w:rPr>
        <w:t>self and others.</w:t>
      </w:r>
    </w:p>
    <w:p w14:paraId="454A2358" w14:textId="1C41882D" w:rsidR="00802116" w:rsidRDefault="00400A74">
      <w:pPr>
        <w:pStyle w:val="ListParagraph"/>
        <w:numPr>
          <w:ilvl w:val="0"/>
          <w:numId w:val="2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Creates conditions and means necessary for reaching </w:t>
      </w:r>
      <w:r w:rsidR="008778CC">
        <w:rPr>
          <w:sz w:val="16"/>
          <w:szCs w:val="16"/>
          <w:lang w:val="en-US"/>
        </w:rPr>
        <w:t xml:space="preserve">the goals. </w:t>
      </w:r>
    </w:p>
    <w:p w14:paraId="1911D807" w14:textId="45823685" w:rsidR="008778CC" w:rsidRDefault="00741356">
      <w:pPr>
        <w:pStyle w:val="ListParagraph"/>
        <w:numPr>
          <w:ilvl w:val="0"/>
          <w:numId w:val="2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Sets priorities for him</w:t>
      </w:r>
      <w:r w:rsidR="00CF1782">
        <w:rPr>
          <w:sz w:val="16"/>
          <w:szCs w:val="16"/>
          <w:lang w:val="en-US"/>
        </w:rPr>
        <w:t>/her</w:t>
      </w:r>
      <w:r>
        <w:rPr>
          <w:sz w:val="16"/>
          <w:szCs w:val="16"/>
          <w:lang w:val="en-US"/>
        </w:rPr>
        <w:t xml:space="preserve">self and others related to urgency and </w:t>
      </w:r>
      <w:r w:rsidR="00CF1782">
        <w:rPr>
          <w:sz w:val="16"/>
          <w:szCs w:val="16"/>
          <w:lang w:val="en-US"/>
        </w:rPr>
        <w:t>policy.</w:t>
      </w:r>
    </w:p>
    <w:p w14:paraId="0393E728" w14:textId="77777777" w:rsidR="00CF2512" w:rsidRPr="00CF2512" w:rsidRDefault="00CF2512" w:rsidP="00CF2512">
      <w:pPr>
        <w:pStyle w:val="ListParagraph"/>
        <w:numPr>
          <w:ilvl w:val="0"/>
          <w:numId w:val="2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rFonts w:asciiTheme="minorHAnsi" w:hAnsiTheme="minorHAnsi"/>
          <w:b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Justifies changes in planning if they occur.</w:t>
      </w:r>
    </w:p>
    <w:p w14:paraId="71B6B0CA" w14:textId="2F12E97B" w:rsidR="002E1C61" w:rsidRPr="00CF2512" w:rsidRDefault="00CF2512" w:rsidP="00CF251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rFonts w:asciiTheme="minorHAnsi" w:hAnsiTheme="minorHAnsi"/>
          <w:b/>
          <w:sz w:val="16"/>
          <w:szCs w:val="16"/>
          <w:lang w:val="en-US"/>
        </w:rPr>
      </w:pPr>
      <w:r w:rsidRPr="00CF2512">
        <w:rPr>
          <w:rFonts w:asciiTheme="minorHAnsi" w:hAnsiTheme="minorHAnsi"/>
          <w:b/>
          <w:sz w:val="16"/>
          <w:szCs w:val="16"/>
          <w:lang w:val="en-US"/>
        </w:rPr>
        <w:t xml:space="preserve"> </w:t>
      </w:r>
    </w:p>
    <w:p w14:paraId="71B6B0CB" w14:textId="065A2671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Top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 w:rsidRPr="003B4179">
        <w:rPr>
          <w:rFonts w:asciiTheme="minorHAnsi" w:hAnsiTheme="minorHAnsi"/>
          <w:sz w:val="24"/>
          <w:szCs w:val="24"/>
          <w:lang w:val="en-US"/>
        </w:rPr>
        <w:t>mention the talents the student has shown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CC" w14:textId="18D9D0E3" w:rsidR="002E1C61" w:rsidRPr="003B4179" w:rsidRDefault="00531736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Has shown to be very skilled in formulating realistic goals through his understanding of what needs to be done.</w:t>
      </w:r>
    </w:p>
    <w:p w14:paraId="71B6B0CD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CE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CF" w14:textId="3C665D36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Tip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>
        <w:rPr>
          <w:rFonts w:asciiTheme="minorHAnsi" w:hAnsiTheme="minorHAnsi"/>
          <w:sz w:val="24"/>
          <w:szCs w:val="24"/>
          <w:lang w:val="en-US"/>
        </w:rPr>
        <w:t>mention which parts the student has to work on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D1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D2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D3" w14:textId="77777777" w:rsidR="002E1C61" w:rsidRPr="003B4179" w:rsidRDefault="002E1C61">
      <w:pPr>
        <w:spacing w:after="0"/>
        <w:rPr>
          <w:sz w:val="16"/>
          <w:lang w:val="en-US"/>
        </w:rPr>
      </w:pPr>
    </w:p>
    <w:p w14:paraId="71B6B0D4" w14:textId="7C746C1E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  <w:szCs w:val="16"/>
          <w:lang w:val="en-US"/>
        </w:rPr>
      </w:pPr>
      <w:r w:rsidRPr="003B4179">
        <w:rPr>
          <w:b/>
          <w:sz w:val="24"/>
          <w:lang w:val="en-US"/>
        </w:rPr>
        <w:t xml:space="preserve">Feedback </w:t>
      </w:r>
      <w:r w:rsidR="00CF2512">
        <w:rPr>
          <w:b/>
          <w:sz w:val="24"/>
          <w:lang w:val="en-US"/>
        </w:rPr>
        <w:t xml:space="preserve">about </w:t>
      </w:r>
      <w:r w:rsidR="0067481D">
        <w:rPr>
          <w:b/>
          <w:sz w:val="24"/>
          <w:lang w:val="en-US"/>
        </w:rPr>
        <w:t>oral and written communication</w:t>
      </w:r>
      <w:r w:rsidRPr="003B4179">
        <w:rPr>
          <w:b/>
          <w:sz w:val="24"/>
          <w:lang w:val="en-US"/>
        </w:rPr>
        <w:t>:</w:t>
      </w:r>
    </w:p>
    <w:p w14:paraId="469BDB17" w14:textId="5BF7BAB4" w:rsidR="0067481D" w:rsidRDefault="0067481D">
      <w:pPr>
        <w:pStyle w:val="ListParagraph"/>
        <w:numPr>
          <w:ilvl w:val="0"/>
          <w:numId w:val="3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Listens actively to others and has an open </w:t>
      </w:r>
      <w:r w:rsidR="0063694C">
        <w:rPr>
          <w:sz w:val="16"/>
          <w:szCs w:val="16"/>
          <w:lang w:val="en-US"/>
        </w:rPr>
        <w:t>attitude about his/her own vision, ideas and opinion.</w:t>
      </w:r>
    </w:p>
    <w:p w14:paraId="315ADB35" w14:textId="77777777" w:rsidR="00325CA9" w:rsidRPr="00325CA9" w:rsidRDefault="00A5426E" w:rsidP="00325CA9">
      <w:pPr>
        <w:pStyle w:val="ListParagraph"/>
        <w:numPr>
          <w:ilvl w:val="0"/>
          <w:numId w:val="3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rFonts w:asciiTheme="minorHAnsi" w:hAnsiTheme="minorHAnsi"/>
          <w:b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Uses a communicative style, choice of words and a level of language usage</w:t>
      </w:r>
      <w:r w:rsidR="0005243B">
        <w:rPr>
          <w:sz w:val="16"/>
          <w:szCs w:val="16"/>
          <w:lang w:val="en-US"/>
        </w:rPr>
        <w:t xml:space="preserve"> fitting the message, target audience and avoids </w:t>
      </w:r>
      <w:r w:rsidR="00325CA9">
        <w:rPr>
          <w:sz w:val="16"/>
          <w:szCs w:val="16"/>
          <w:lang w:val="en-US"/>
        </w:rPr>
        <w:t>unnecessary</w:t>
      </w:r>
      <w:r w:rsidR="0005243B">
        <w:rPr>
          <w:sz w:val="16"/>
          <w:szCs w:val="16"/>
          <w:lang w:val="en-US"/>
        </w:rPr>
        <w:t xml:space="preserve"> </w:t>
      </w:r>
      <w:r w:rsidR="00325CA9">
        <w:rPr>
          <w:sz w:val="16"/>
          <w:szCs w:val="16"/>
          <w:lang w:val="en-US"/>
        </w:rPr>
        <w:t>professional jargon.</w:t>
      </w:r>
    </w:p>
    <w:p w14:paraId="71B6B0D7" w14:textId="059841F8" w:rsidR="002E1C61" w:rsidRPr="00325CA9" w:rsidRDefault="002E1C61" w:rsidP="00325CA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rFonts w:asciiTheme="minorHAnsi" w:hAnsiTheme="minorHAnsi"/>
          <w:b/>
          <w:sz w:val="16"/>
          <w:szCs w:val="16"/>
          <w:lang w:val="en-US"/>
        </w:rPr>
      </w:pPr>
    </w:p>
    <w:p w14:paraId="71B6B0D8" w14:textId="3FBE1D1A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Top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 w:rsidRPr="003B4179">
        <w:rPr>
          <w:rFonts w:asciiTheme="minorHAnsi" w:hAnsiTheme="minorHAnsi"/>
          <w:sz w:val="24"/>
          <w:szCs w:val="24"/>
          <w:lang w:val="en-US"/>
        </w:rPr>
        <w:t>mention the talents the student has shown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D9" w14:textId="13487629" w:rsidR="002E1C61" w:rsidRPr="003B4179" w:rsidRDefault="00BD73CC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Allows and even facilitates my need for flexibility through strong teamwork.</w:t>
      </w:r>
    </w:p>
    <w:p w14:paraId="71B6B0DA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DB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DC" w14:textId="702BC4CD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Tip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>
        <w:rPr>
          <w:rFonts w:asciiTheme="minorHAnsi" w:hAnsiTheme="minorHAnsi"/>
          <w:sz w:val="24"/>
          <w:szCs w:val="24"/>
          <w:lang w:val="en-US"/>
        </w:rPr>
        <w:t>mention which parts the student has to work on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DD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DE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DF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lang w:val="en-US"/>
        </w:rPr>
      </w:pPr>
    </w:p>
    <w:p w14:paraId="71B6B0E0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lang w:val="en-US"/>
        </w:rPr>
      </w:pPr>
    </w:p>
    <w:p w14:paraId="71B6B0E1" w14:textId="77777777" w:rsidR="002E1C61" w:rsidRPr="003B4179" w:rsidRDefault="002E1C61">
      <w:pPr>
        <w:rPr>
          <w:lang w:val="en-US"/>
        </w:rPr>
      </w:pPr>
    </w:p>
    <w:p w14:paraId="71B6B0E2" w14:textId="3C7816D8" w:rsidR="002E1C61" w:rsidRDefault="00325CA9">
      <w:pPr>
        <w:rPr>
          <w:b/>
          <w:sz w:val="24"/>
          <w:szCs w:val="22"/>
          <w:lang w:val="en-US"/>
        </w:rPr>
      </w:pPr>
      <w:r>
        <w:rPr>
          <w:b/>
          <w:sz w:val="24"/>
          <w:szCs w:val="22"/>
          <w:lang w:val="en-US"/>
        </w:rPr>
        <w:lastRenderedPageBreak/>
        <w:t>Explanation</w:t>
      </w:r>
      <w:r w:rsidR="000271FE" w:rsidRPr="003B4179">
        <w:rPr>
          <w:b/>
          <w:sz w:val="24"/>
          <w:szCs w:val="22"/>
          <w:lang w:val="en-US"/>
        </w:rPr>
        <w:t>:</w:t>
      </w:r>
    </w:p>
    <w:p w14:paraId="66112D04" w14:textId="04810282" w:rsidR="00325CA9" w:rsidRDefault="001604B3" w:rsidP="002D7A6A">
      <w:pPr>
        <w:rPr>
          <w:lang w:val="en-US"/>
        </w:rPr>
      </w:pPr>
      <w:r>
        <w:rPr>
          <w:lang w:val="en-US"/>
        </w:rPr>
        <w:t xml:space="preserve">Twice in this semester (week 5 and week 14) you’ll provide each other with feedback about </w:t>
      </w:r>
      <w:r w:rsidR="006A0D2C">
        <w:rPr>
          <w:lang w:val="en-US"/>
        </w:rPr>
        <w:t>how you operate in the group, specially concentrating on professional skills. For each group member you</w:t>
      </w:r>
      <w:r w:rsidR="002D7A6A">
        <w:rPr>
          <w:lang w:val="en-US"/>
        </w:rPr>
        <w:t>’ll fill in this form. In return you’ll get a filled in form from each other group member.</w:t>
      </w:r>
    </w:p>
    <w:p w14:paraId="6449D944" w14:textId="545AA186" w:rsidR="002D7A6A" w:rsidRDefault="005E385E" w:rsidP="002D7A6A">
      <w:pPr>
        <w:rPr>
          <w:lang w:val="en-US"/>
        </w:rPr>
      </w:pPr>
      <w:r>
        <w:rPr>
          <w:lang w:val="en-US"/>
        </w:rPr>
        <w:t xml:space="preserve">After receiving feedback you’ll reflect and write down what you’re going to do with it. </w:t>
      </w:r>
      <w:r w:rsidR="00D111F2">
        <w:rPr>
          <w:lang w:val="en-US"/>
        </w:rPr>
        <w:t>You could simply mention for each skill what you’re going to do with the tips</w:t>
      </w:r>
      <w:r w:rsidR="0095538A">
        <w:rPr>
          <w:lang w:val="en-US"/>
        </w:rPr>
        <w:t xml:space="preserve"> (your intention)</w:t>
      </w:r>
      <w:r w:rsidR="00D111F2">
        <w:rPr>
          <w:lang w:val="en-US"/>
        </w:rPr>
        <w:t xml:space="preserve">. </w:t>
      </w:r>
      <w:r w:rsidR="0095538A">
        <w:rPr>
          <w:lang w:val="en-US"/>
        </w:rPr>
        <w:t xml:space="preserve">In short; how you’re </w:t>
      </w:r>
      <w:r w:rsidR="00FF335A">
        <w:rPr>
          <w:lang w:val="en-US"/>
        </w:rPr>
        <w:t>going to really book progress on the skills you’ve to improve.</w:t>
      </w:r>
    </w:p>
    <w:p w14:paraId="33F377E2" w14:textId="22AAD3F5" w:rsidR="00B55D84" w:rsidRDefault="00B55D84" w:rsidP="002D7A6A">
      <w:pPr>
        <w:rPr>
          <w:lang w:val="en-US"/>
        </w:rPr>
      </w:pPr>
      <w:r>
        <w:rPr>
          <w:lang w:val="en-US"/>
        </w:rPr>
        <w:t>All the filled in forms have to be combined into one document together with your reflection</w:t>
      </w:r>
      <w:r w:rsidR="006B3A83">
        <w:rPr>
          <w:lang w:val="en-US"/>
        </w:rPr>
        <w:t xml:space="preserve"> and have to be uploaded in Canvas. Together </w:t>
      </w:r>
      <w:r w:rsidR="00F2521D">
        <w:rPr>
          <w:lang w:val="en-US"/>
        </w:rPr>
        <w:t xml:space="preserve">with your teacher you’ll discuss this during individual feedback sessions. </w:t>
      </w:r>
    </w:p>
    <w:sectPr w:rsidR="00B55D84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42445"/>
    <w:multiLevelType w:val="multilevel"/>
    <w:tmpl w:val="49E683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6E74D1"/>
    <w:multiLevelType w:val="multilevel"/>
    <w:tmpl w:val="984ABB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B56CBD"/>
    <w:multiLevelType w:val="multilevel"/>
    <w:tmpl w:val="C65C58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7E84F18"/>
    <w:multiLevelType w:val="multilevel"/>
    <w:tmpl w:val="034AA7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C61"/>
    <w:rsid w:val="000271FE"/>
    <w:rsid w:val="000356EB"/>
    <w:rsid w:val="0005243B"/>
    <w:rsid w:val="00062DC1"/>
    <w:rsid w:val="000D3967"/>
    <w:rsid w:val="0011486C"/>
    <w:rsid w:val="00120030"/>
    <w:rsid w:val="001604B3"/>
    <w:rsid w:val="0020595F"/>
    <w:rsid w:val="002D7A6A"/>
    <w:rsid w:val="002E1C61"/>
    <w:rsid w:val="00325CA9"/>
    <w:rsid w:val="003B4179"/>
    <w:rsid w:val="00400A74"/>
    <w:rsid w:val="004234EF"/>
    <w:rsid w:val="00425115"/>
    <w:rsid w:val="0048015C"/>
    <w:rsid w:val="00531736"/>
    <w:rsid w:val="005E385E"/>
    <w:rsid w:val="0063694C"/>
    <w:rsid w:val="0064394A"/>
    <w:rsid w:val="0067481D"/>
    <w:rsid w:val="006A0D2C"/>
    <w:rsid w:val="006B3A83"/>
    <w:rsid w:val="006D66BE"/>
    <w:rsid w:val="00741356"/>
    <w:rsid w:val="007E56FC"/>
    <w:rsid w:val="00802116"/>
    <w:rsid w:val="008778CC"/>
    <w:rsid w:val="008D2C50"/>
    <w:rsid w:val="009217DF"/>
    <w:rsid w:val="0095538A"/>
    <w:rsid w:val="00A5426E"/>
    <w:rsid w:val="00B55D84"/>
    <w:rsid w:val="00BD73CC"/>
    <w:rsid w:val="00CE4530"/>
    <w:rsid w:val="00CF1782"/>
    <w:rsid w:val="00CF2512"/>
    <w:rsid w:val="00D111F2"/>
    <w:rsid w:val="00D500D5"/>
    <w:rsid w:val="00DE3EF9"/>
    <w:rsid w:val="00F24055"/>
    <w:rsid w:val="00F2521D"/>
    <w:rsid w:val="00FF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6B0AA"/>
  <w15:docId w15:val="{B2E37EC7-33CE-8841-A4CD-BA8DAF42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A4B"/>
    <w:pPr>
      <w:spacing w:after="160" w:line="259" w:lineRule="auto"/>
    </w:pPr>
    <w:rPr>
      <w:rFonts w:ascii="Arial" w:eastAsia="Arial" w:hAnsi="Arial" w:cs="Arial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810A4B"/>
    <w:rPr>
      <w:rFonts w:ascii="Arial" w:eastAsia="Calibri" w:hAnsi="Arial" w:cs="Times New Roman"/>
      <w:sz w:val="20"/>
    </w:rPr>
  </w:style>
  <w:style w:type="character" w:styleId="Strong">
    <w:name w:val="Strong"/>
    <w:basedOn w:val="DefaultParagraphFont"/>
    <w:uiPriority w:val="22"/>
    <w:qFormat/>
    <w:rsid w:val="00810A4B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91C22"/>
    <w:rPr>
      <w:rFonts w:ascii="Arial" w:eastAsia="Arial" w:hAnsi="Arial" w:cs="Arial"/>
      <w:sz w:val="20"/>
      <w:szCs w:val="20"/>
      <w:lang w:eastAsia="nl-N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91C22"/>
    <w:rPr>
      <w:rFonts w:ascii="Arial" w:eastAsia="Arial" w:hAnsi="Arial" w:cs="Arial"/>
      <w:sz w:val="20"/>
      <w:szCs w:val="20"/>
      <w:lang w:eastAsia="nl-N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sz w:val="22"/>
      <w:szCs w:val="2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sz w:val="22"/>
      <w:szCs w:val="22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Spacing">
    <w:name w:val="No Spacing"/>
    <w:link w:val="NoSpacingChar"/>
    <w:uiPriority w:val="1"/>
    <w:qFormat/>
    <w:rsid w:val="00810A4B"/>
    <w:rPr>
      <w:rFonts w:ascii="Arial" w:hAnsi="Arial" w:cs="Times New Roman"/>
    </w:rPr>
  </w:style>
  <w:style w:type="paragraph" w:styleId="ListParagraph">
    <w:name w:val="List Paragraph"/>
    <w:basedOn w:val="Normal"/>
    <w:uiPriority w:val="34"/>
    <w:qFormat/>
    <w:rsid w:val="00291C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C22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91C22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39"/>
    <w:rsid w:val="00810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3EB54B45C8B469EAB18F01D06EA8B" ma:contentTypeVersion="0" ma:contentTypeDescription="Create a new document." ma:contentTypeScope="" ma:versionID="9db5d5f7750c961d11795ba653a4762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6E86A2-F0E3-4DF3-AA0C-61DC2158C4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8FA104-1F6B-4CF3-B9D3-97DB909894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BCB3EA-5711-4FFC-8E36-B785A2E389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Franssen,Michael M.G.J.</dc:creator>
  <dc:description/>
  <cp:lastModifiedBy>Melvin Kusters</cp:lastModifiedBy>
  <cp:revision>2</cp:revision>
  <dcterms:created xsi:type="dcterms:W3CDTF">2020-03-20T09:45:00Z</dcterms:created>
  <dcterms:modified xsi:type="dcterms:W3CDTF">2020-03-20T09:45:00Z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Fontys Hogescholen</vt:lpwstr>
  </property>
  <property fmtid="{D5CDD505-2E9C-101B-9397-08002B2CF9AE}" pid="4" name="ContentTypeId">
    <vt:lpwstr>0x010100CCE3EB54B45C8B469EAB18F01D06EA8B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