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3F" w:rsidRPr="00CE0022" w:rsidRDefault="003F4361" w:rsidP="0068403F">
      <w:pPr>
        <w:pStyle w:val="Titel"/>
        <w:rPr>
          <w:lang w:val="en-US"/>
        </w:rPr>
      </w:pPr>
      <w:proofErr w:type="spellStart"/>
      <w:r>
        <w:rPr>
          <w:lang w:val="en-US"/>
        </w:rPr>
        <w:t>TorrentCheck</w:t>
      </w:r>
      <w:proofErr w:type="spellEnd"/>
    </w:p>
    <w:p w:rsidR="0068403F" w:rsidRDefault="0068403F" w:rsidP="0068403F">
      <w:pPr>
        <w:pStyle w:val="Ondertitel"/>
        <w:rPr>
          <w:lang w:val="en-US"/>
        </w:rPr>
      </w:pPr>
      <w:r w:rsidRPr="0068403F">
        <w:rPr>
          <w:lang w:val="en-US"/>
        </w:rPr>
        <w:t>Web application for producing verified torrent results, based on ASP.NET web application framework.</w:t>
      </w:r>
    </w:p>
    <w:p w:rsidR="0068403F" w:rsidRDefault="0068403F" w:rsidP="0068403F">
      <w:pPr>
        <w:rPr>
          <w:lang w:val="en-US"/>
        </w:rPr>
      </w:pPr>
    </w:p>
    <w:p w:rsidR="0068403F" w:rsidRDefault="0068403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4268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403F" w:rsidRDefault="0068403F">
          <w:pPr>
            <w:pStyle w:val="Kopvaninhoudsopgave"/>
          </w:pPr>
          <w:r>
            <w:t>Inhoud</w:t>
          </w:r>
        </w:p>
        <w:p w:rsidR="003F4361" w:rsidRDefault="006840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77853" w:history="1">
            <w:r w:rsidR="003F4361" w:rsidRPr="00F10E6B">
              <w:rPr>
                <w:rStyle w:val="Hyperlink"/>
                <w:noProof/>
              </w:rPr>
              <w:t>Requirements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_Toc508677853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3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54" w:history="1">
            <w:r w:rsidR="003F4361" w:rsidRPr="00F10E6B">
              <w:rPr>
                <w:rStyle w:val="Hyperlink"/>
                <w:noProof/>
              </w:rPr>
              <w:t>Voorwoord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_Toc508677854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3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55" w:history="1">
            <w:r w:rsidR="003F4361" w:rsidRPr="00F10E6B">
              <w:rPr>
                <w:rStyle w:val="Hyperlink"/>
                <w:noProof/>
              </w:rPr>
              <w:t>MoSCoW-analyse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_Toc508677855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3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56" w:history="1">
            <w:r w:rsidR="003F4361" w:rsidRPr="00F10E6B">
              <w:rPr>
                <w:rStyle w:val="Hyperlink"/>
                <w:noProof/>
              </w:rPr>
              <w:t>Must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_Toc508677856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3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57" w:history="1">
            <w:r w:rsidR="003F4361" w:rsidRPr="00F10E6B">
              <w:rPr>
                <w:rStyle w:val="Hyperlink"/>
                <w:noProof/>
              </w:rPr>
              <w:t>Should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_Toc508677857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3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58" w:history="1">
            <w:r w:rsidR="003F4361" w:rsidRPr="00F10E6B">
              <w:rPr>
                <w:rStyle w:val="Hyperlink"/>
                <w:noProof/>
              </w:rPr>
              <w:t>Could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_Toc508677858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3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59" w:history="1">
            <w:r w:rsidR="003F4361" w:rsidRPr="00F10E6B">
              <w:rPr>
                <w:rStyle w:val="Hyperlink"/>
                <w:noProof/>
              </w:rPr>
              <w:t>Would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_Toc508677859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3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60" w:history="1">
            <w:r w:rsidR="003F4361" w:rsidRPr="00F10E6B">
              <w:rPr>
                <w:rStyle w:val="Hyperlink"/>
                <w:noProof/>
                <w:lang w:val="en-US"/>
              </w:rPr>
              <w:t>Analyse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_Toc508677860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4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61" w:history="1">
            <w:r w:rsidR="003F4361" w:rsidRPr="00F10E6B">
              <w:rPr>
                <w:rStyle w:val="Hyperlink"/>
                <w:noProof/>
                <w:lang w:val="en-US"/>
              </w:rPr>
              <w:t>UI wireframe: Front page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_Toc508677861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5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62" w:history="1">
            <w:r w:rsidR="003F4361" w:rsidRPr="00F10E6B">
              <w:rPr>
                <w:rStyle w:val="Hyperlink"/>
                <w:noProof/>
                <w:lang w:val="en-US"/>
              </w:rPr>
              <w:t>UI wireframe: Results page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_Toc508677862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6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63" w:history="1">
            <w:r w:rsidR="003F4361" w:rsidRPr="00F10E6B">
              <w:rPr>
                <w:rStyle w:val="Hyperlink"/>
                <w:noProof/>
                <w:lang w:val="en-US"/>
              </w:rPr>
              <w:t>Use cases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_Toc508677863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7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64" w:history="1">
            <w:r w:rsidR="003F4361" w:rsidRPr="00F10E6B">
              <w:rPr>
                <w:rStyle w:val="Hyperlink"/>
                <w:noProof/>
              </w:rPr>
              <w:t>Test cases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_Toc508677864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8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3F4361" w:rsidRDefault="00BA42D5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677865" w:history="1">
            <w:r w:rsidR="003F4361" w:rsidRPr="00F10E6B">
              <w:rPr>
                <w:rStyle w:val="Hyperlink"/>
                <w:noProof/>
              </w:rPr>
              <w:t>Test matrix</w:t>
            </w:r>
            <w:r w:rsidR="003F4361">
              <w:rPr>
                <w:noProof/>
                <w:webHidden/>
              </w:rPr>
              <w:tab/>
            </w:r>
            <w:r w:rsidR="003F4361">
              <w:rPr>
                <w:noProof/>
                <w:webHidden/>
              </w:rPr>
              <w:fldChar w:fldCharType="begin"/>
            </w:r>
            <w:r w:rsidR="003F4361">
              <w:rPr>
                <w:noProof/>
                <w:webHidden/>
              </w:rPr>
              <w:instrText xml:space="preserve"> PAGEREF _Toc508677865 \h </w:instrText>
            </w:r>
            <w:r w:rsidR="003F4361">
              <w:rPr>
                <w:noProof/>
                <w:webHidden/>
              </w:rPr>
            </w:r>
            <w:r w:rsidR="003F4361">
              <w:rPr>
                <w:noProof/>
                <w:webHidden/>
              </w:rPr>
              <w:fldChar w:fldCharType="separate"/>
            </w:r>
            <w:r w:rsidR="003F4361">
              <w:rPr>
                <w:noProof/>
                <w:webHidden/>
              </w:rPr>
              <w:t>8</w:t>
            </w:r>
            <w:r w:rsidR="003F4361">
              <w:rPr>
                <w:noProof/>
                <w:webHidden/>
              </w:rPr>
              <w:fldChar w:fldCharType="end"/>
            </w:r>
          </w:hyperlink>
        </w:p>
        <w:p w:rsidR="0068403F" w:rsidRDefault="0068403F">
          <w:r>
            <w:rPr>
              <w:b/>
              <w:bCs/>
            </w:rPr>
            <w:fldChar w:fldCharType="end"/>
          </w:r>
        </w:p>
      </w:sdtContent>
    </w:sdt>
    <w:p w:rsidR="0068403F" w:rsidRPr="0068403F" w:rsidRDefault="0068403F" w:rsidP="0068403F">
      <w:pPr>
        <w:rPr>
          <w:lang w:val="en-US"/>
        </w:rPr>
      </w:pPr>
    </w:p>
    <w:p w:rsidR="0068403F" w:rsidRPr="0068403F" w:rsidRDefault="0068403F">
      <w:pPr>
        <w:rPr>
          <w:lang w:val="en-US"/>
        </w:rPr>
      </w:pPr>
      <w:r w:rsidRPr="0068403F">
        <w:rPr>
          <w:lang w:val="en-US"/>
        </w:rPr>
        <w:br w:type="page"/>
      </w:r>
    </w:p>
    <w:p w:rsidR="007A0B1C" w:rsidRDefault="007A0B1C" w:rsidP="0068403F">
      <w:pPr>
        <w:pStyle w:val="Kop1"/>
      </w:pPr>
      <w:bookmarkStart w:id="0" w:name="_Toc508677853"/>
      <w:r>
        <w:lastRenderedPageBreak/>
        <w:t>Requirements</w:t>
      </w:r>
      <w:bookmarkEnd w:id="0"/>
    </w:p>
    <w:p w:rsidR="007A0B1C" w:rsidRDefault="007A0B1C" w:rsidP="007A0B1C">
      <w:pPr>
        <w:pStyle w:val="Ondertitel"/>
      </w:pPr>
      <w:r w:rsidRPr="003D09A7">
        <w:t>Func</w:t>
      </w:r>
      <w:r>
        <w:rPr>
          <w:rFonts w:ascii="Nirmala UI" w:hAnsi="Nirmala UI" w:cs="Nirmala UI"/>
        </w:rPr>
        <w:t>ti</w:t>
      </w:r>
      <w:r w:rsidRPr="003D09A7">
        <w:t>onele requirements, beperkingen en kwaliteitseisen</w:t>
      </w:r>
    </w:p>
    <w:p w:rsidR="007A0B1C" w:rsidRDefault="007A0B1C" w:rsidP="007A0B1C"/>
    <w:p w:rsidR="007A0B1C" w:rsidRDefault="007A0B1C" w:rsidP="0068403F">
      <w:pPr>
        <w:pStyle w:val="Kop2"/>
      </w:pPr>
      <w:bookmarkStart w:id="1" w:name="_Toc508677854"/>
      <w:r>
        <w:t>Voorwoord</w:t>
      </w:r>
      <w:bookmarkEnd w:id="1"/>
    </w:p>
    <w:p w:rsidR="007A0B1C" w:rsidRDefault="003F4361" w:rsidP="007A0B1C">
      <w:r>
        <w:t>TorrentCheck</w:t>
      </w:r>
      <w:r w:rsidR="007A0B1C">
        <w:t xml:space="preserve">, het op te leveren product, zal in essentie de functionaliteit van een search engine vervullen. Specifiek is het produceren van veilige, vertrouwde resultaten van relevante torrents de hoofddoelstelling. </w:t>
      </w:r>
    </w:p>
    <w:p w:rsidR="007A0B1C" w:rsidRDefault="007A0B1C" w:rsidP="007A0B1C"/>
    <w:p w:rsidR="007A0B1C" w:rsidRDefault="007A0B1C" w:rsidP="0068403F">
      <w:pPr>
        <w:pStyle w:val="Kop2"/>
      </w:pPr>
      <w:bookmarkStart w:id="2" w:name="_Toc508677855"/>
      <w:r>
        <w:t>MoSCoW-analyse</w:t>
      </w:r>
      <w:bookmarkEnd w:id="2"/>
    </w:p>
    <w:p w:rsidR="00CE0022" w:rsidRPr="00CE0022" w:rsidRDefault="00CE0022" w:rsidP="00CE0022">
      <w:r>
        <w:t>In deze analyse wordt een geprioriteerde lijst van functionele requirements gesommeerd. Bij elke requirement hoort een referentiecode, welke wordt opgebouwd uit de eerste letter van de prior</w:t>
      </w:r>
      <w:r w:rsidR="00AE504C">
        <w:t>iteit (</w:t>
      </w:r>
      <w:r w:rsidR="00AE504C" w:rsidRPr="00AE504C">
        <w:rPr>
          <w:b/>
        </w:rPr>
        <w:t>M</w:t>
      </w:r>
      <w:r w:rsidR="00AE504C">
        <w:t>o</w:t>
      </w:r>
      <w:r w:rsidR="00AE504C" w:rsidRPr="00AE504C">
        <w:rPr>
          <w:b/>
        </w:rPr>
        <w:t>SC</w:t>
      </w:r>
      <w:r w:rsidR="00AE504C">
        <w:t>o</w:t>
      </w:r>
      <w:r w:rsidR="00AE504C" w:rsidRPr="00AE504C">
        <w:rPr>
          <w:b/>
        </w:rPr>
        <w:t>W</w:t>
      </w:r>
      <w:r w:rsidR="00AE504C">
        <w:t xml:space="preserve">) </w:t>
      </w:r>
      <w:r w:rsidR="00AE504C" w:rsidRPr="00AE504C">
        <w:t>en</w:t>
      </w:r>
      <w:r w:rsidR="00AE504C">
        <w:t xml:space="preserve"> het nummer waaronder de requirement in de lijst is opgenomen.</w:t>
      </w:r>
    </w:p>
    <w:p w:rsidR="007A0B1C" w:rsidRDefault="007A0B1C" w:rsidP="0068403F">
      <w:pPr>
        <w:pStyle w:val="Kop3"/>
      </w:pPr>
      <w:bookmarkStart w:id="3" w:name="_Toc508677856"/>
      <w:r>
        <w:t>Must</w:t>
      </w:r>
      <w:bookmarkEnd w:id="3"/>
    </w:p>
    <w:p w:rsidR="007A0B1C" w:rsidRDefault="007A0B1C" w:rsidP="00CE0022">
      <w:pPr>
        <w:pStyle w:val="Lijstalinea"/>
        <w:numPr>
          <w:ilvl w:val="0"/>
          <w:numId w:val="19"/>
        </w:numPr>
      </w:pPr>
      <w:r>
        <w:t>Veilige en vertrouwde resultaten leveren.</w:t>
      </w:r>
    </w:p>
    <w:p w:rsidR="00AD1FB9" w:rsidRDefault="00AD1FB9" w:rsidP="00CE0022">
      <w:pPr>
        <w:pStyle w:val="Lijstalinea"/>
        <w:numPr>
          <w:ilvl w:val="0"/>
          <w:numId w:val="19"/>
        </w:numPr>
      </w:pPr>
      <w:r>
        <w:t>Resultaten produceren op basis van een zoekterm in de vorm van een string.</w:t>
      </w:r>
    </w:p>
    <w:p w:rsidR="007A0B1C" w:rsidRDefault="007A0B1C" w:rsidP="00E4178F">
      <w:pPr>
        <w:pStyle w:val="Lijstalinea"/>
        <w:numPr>
          <w:ilvl w:val="0"/>
          <w:numId w:val="19"/>
        </w:numPr>
      </w:pPr>
      <w:r>
        <w:t>Mogelijkheid tot het opvragen van magnet-links bieden.</w:t>
      </w:r>
    </w:p>
    <w:p w:rsidR="007A0B1C" w:rsidRDefault="007A0B1C" w:rsidP="0068403F">
      <w:pPr>
        <w:pStyle w:val="Kop3"/>
      </w:pPr>
      <w:bookmarkStart w:id="4" w:name="_Toc508677857"/>
      <w:r>
        <w:t>Should</w:t>
      </w:r>
      <w:bookmarkEnd w:id="4"/>
    </w:p>
    <w:p w:rsidR="007A0B1C" w:rsidRDefault="007A0B1C" w:rsidP="00CE0022">
      <w:pPr>
        <w:pStyle w:val="Lijstalinea"/>
        <w:numPr>
          <w:ilvl w:val="0"/>
          <w:numId w:val="20"/>
        </w:numPr>
      </w:pPr>
      <w:r>
        <w:t>Administratieve metadata van de resultaten afgeleid uit de broninformatie weergeven.</w:t>
      </w:r>
    </w:p>
    <w:p w:rsidR="007A0B1C" w:rsidRDefault="007A0B1C" w:rsidP="00CE0022">
      <w:pPr>
        <w:pStyle w:val="Lijstalinea"/>
        <w:numPr>
          <w:ilvl w:val="0"/>
          <w:numId w:val="20"/>
        </w:numPr>
      </w:pPr>
      <w:r>
        <w:t>Mogelijkheid tot creëren van profiel met behoud van search preferences bieden.</w:t>
      </w:r>
    </w:p>
    <w:p w:rsidR="007A0B1C" w:rsidRDefault="007A0B1C" w:rsidP="00CE0022">
      <w:pPr>
        <w:pStyle w:val="Lijstalinea"/>
        <w:numPr>
          <w:ilvl w:val="0"/>
          <w:numId w:val="20"/>
        </w:numPr>
      </w:pPr>
      <w:r>
        <w:t>Descriptieve metadata van de resultaten afgeleid uit de broninformatie weergeven.</w:t>
      </w:r>
    </w:p>
    <w:p w:rsidR="00AD1FB9" w:rsidRDefault="00AD1FB9" w:rsidP="00CE0022">
      <w:pPr>
        <w:pStyle w:val="Lijstalinea"/>
        <w:numPr>
          <w:ilvl w:val="0"/>
          <w:numId w:val="20"/>
        </w:numPr>
      </w:pPr>
      <w:r>
        <w:t>De zoekterm aanvullen met het filtercriterium ‘vertrouwd’.</w:t>
      </w:r>
    </w:p>
    <w:p w:rsidR="00AD1FB9" w:rsidRDefault="00AD1FB9" w:rsidP="00CE0022">
      <w:pPr>
        <w:pStyle w:val="Lijstalinea"/>
        <w:numPr>
          <w:ilvl w:val="0"/>
          <w:numId w:val="20"/>
        </w:numPr>
      </w:pPr>
      <w:r>
        <w:t>De zoekterm aanvullen met het filtercriterium ‘categorie’.</w:t>
      </w:r>
    </w:p>
    <w:p w:rsidR="005A4820" w:rsidRDefault="00AD1FB9" w:rsidP="005A4820">
      <w:pPr>
        <w:pStyle w:val="Lijstalinea"/>
        <w:numPr>
          <w:ilvl w:val="0"/>
          <w:numId w:val="20"/>
        </w:numPr>
      </w:pPr>
      <w:r>
        <w:t>De zoekterm aanvullen met het filtercriterium ‘</w:t>
      </w:r>
      <w:r w:rsidR="005A4820">
        <w:t>pakketgrootte’.</w:t>
      </w:r>
    </w:p>
    <w:p w:rsidR="005A4820" w:rsidRDefault="005A4820" w:rsidP="005A4820">
      <w:pPr>
        <w:pStyle w:val="Lijstalinea"/>
        <w:numPr>
          <w:ilvl w:val="0"/>
          <w:numId w:val="20"/>
        </w:numPr>
      </w:pPr>
      <w:r>
        <w:t>De zoekterm aanvullen met het filtercriterium ‘uploaddatum’.</w:t>
      </w:r>
    </w:p>
    <w:p w:rsidR="00D71C91" w:rsidRPr="00D71C91" w:rsidRDefault="007A0B1C" w:rsidP="00D71C91">
      <w:pPr>
        <w:pStyle w:val="Kop3"/>
      </w:pPr>
      <w:bookmarkStart w:id="5" w:name="_Toc508677858"/>
      <w:r>
        <w:t>Coul</w:t>
      </w:r>
      <w:r w:rsidR="00D71C91">
        <w:t>d</w:t>
      </w:r>
      <w:bookmarkEnd w:id="5"/>
    </w:p>
    <w:p w:rsidR="007A0B1C" w:rsidRDefault="007A0B1C" w:rsidP="00CE0022">
      <w:pPr>
        <w:pStyle w:val="Lijstalinea"/>
        <w:numPr>
          <w:ilvl w:val="0"/>
          <w:numId w:val="21"/>
        </w:numPr>
      </w:pPr>
      <w:r>
        <w:t>Broninformatie van meerdere torrent indexes benutten.</w:t>
      </w:r>
    </w:p>
    <w:p w:rsidR="007A0B1C" w:rsidRDefault="007A0B1C" w:rsidP="00CE0022">
      <w:pPr>
        <w:pStyle w:val="Lijstalinea"/>
        <w:numPr>
          <w:ilvl w:val="0"/>
          <w:numId w:val="21"/>
        </w:numPr>
      </w:pPr>
      <w:r>
        <w:t>Gebruiksvriendelijke interface presenteren.</w:t>
      </w:r>
    </w:p>
    <w:p w:rsidR="00D71C91" w:rsidRDefault="00D71C91" w:rsidP="00CE0022">
      <w:pPr>
        <w:pStyle w:val="Lijstalinea"/>
        <w:numPr>
          <w:ilvl w:val="0"/>
          <w:numId w:val="21"/>
        </w:numPr>
      </w:pPr>
      <w:r>
        <w:t>Structurele metadata van de resultaten afgeleid uit de broninformatie weergeven.</w:t>
      </w:r>
    </w:p>
    <w:p w:rsidR="007A0B1C" w:rsidRDefault="007A0B1C" w:rsidP="0068403F">
      <w:pPr>
        <w:pStyle w:val="Kop3"/>
      </w:pPr>
      <w:bookmarkStart w:id="6" w:name="_Toc508677859"/>
      <w:r>
        <w:t>Would</w:t>
      </w:r>
      <w:bookmarkEnd w:id="6"/>
    </w:p>
    <w:p w:rsidR="007A0B1C" w:rsidRPr="00643C2D" w:rsidRDefault="007A0B1C" w:rsidP="00CE0022">
      <w:pPr>
        <w:pStyle w:val="Lijstalinea"/>
        <w:numPr>
          <w:ilvl w:val="0"/>
          <w:numId w:val="22"/>
        </w:numPr>
      </w:pPr>
      <w:r>
        <w:t xml:space="preserve">Gebruiker laten kiezen welke bron wordt </w:t>
      </w:r>
      <w:proofErr w:type="spellStart"/>
      <w:r>
        <w:t>gequeried</w:t>
      </w:r>
      <w:proofErr w:type="spellEnd"/>
      <w:r>
        <w:t>.</w:t>
      </w:r>
    </w:p>
    <w:p w:rsidR="007A0B1C" w:rsidRPr="007A0B1C" w:rsidRDefault="007A0B1C"/>
    <w:p w:rsidR="007A0B1C" w:rsidRPr="007A0B1C" w:rsidRDefault="007A0B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0B1C">
        <w:br w:type="page"/>
      </w:r>
    </w:p>
    <w:p w:rsidR="007E5A26" w:rsidRPr="0008676D" w:rsidRDefault="007E5A26" w:rsidP="0068403F">
      <w:pPr>
        <w:pStyle w:val="Kop1"/>
        <w:rPr>
          <w:lang w:val="en-US"/>
        </w:rPr>
      </w:pPr>
      <w:bookmarkStart w:id="7" w:name="_Toc508677860"/>
      <w:proofErr w:type="spellStart"/>
      <w:r w:rsidRPr="0008676D">
        <w:rPr>
          <w:lang w:val="en-US"/>
        </w:rPr>
        <w:lastRenderedPageBreak/>
        <w:t>Analyse</w:t>
      </w:r>
      <w:bookmarkEnd w:id="7"/>
      <w:proofErr w:type="spellEnd"/>
    </w:p>
    <w:p w:rsidR="007E5A26" w:rsidRDefault="007E5A26" w:rsidP="007E5A26">
      <w:pPr>
        <w:pStyle w:val="Ondertitel"/>
        <w:rPr>
          <w:lang w:val="en-US"/>
        </w:rPr>
      </w:pPr>
      <w:r w:rsidRPr="007E5A26">
        <w:rPr>
          <w:lang w:val="en-US"/>
        </w:rPr>
        <w:t xml:space="preserve">UI wireframe, use cases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test cases</w:t>
      </w:r>
    </w:p>
    <w:p w:rsidR="00980493" w:rsidRDefault="00980493">
      <w:pPr>
        <w:rPr>
          <w:lang w:val="en-US"/>
        </w:rPr>
      </w:pPr>
      <w:r>
        <w:rPr>
          <w:lang w:val="en-US"/>
        </w:rPr>
        <w:br w:type="page"/>
      </w:r>
    </w:p>
    <w:p w:rsidR="00091D5A" w:rsidRDefault="00091D5A" w:rsidP="000B0E1E">
      <w:pPr>
        <w:pStyle w:val="Kop2"/>
        <w:jc w:val="center"/>
        <w:rPr>
          <w:lang w:val="en-US"/>
        </w:rPr>
      </w:pPr>
      <w:bookmarkStart w:id="8" w:name="_Toc508677861"/>
      <w:r>
        <w:rPr>
          <w:lang w:val="en-US"/>
        </w:rPr>
        <w:lastRenderedPageBreak/>
        <w:t>UI wireframe</w:t>
      </w:r>
      <w:r w:rsidR="00980493">
        <w:rPr>
          <w:lang w:val="en-US"/>
        </w:rPr>
        <w:t>: Front page</w:t>
      </w:r>
      <w:bookmarkEnd w:id="8"/>
    </w:p>
    <w:p w:rsidR="00980493" w:rsidRDefault="00980493" w:rsidP="000B0E1E">
      <w:pPr>
        <w:jc w:val="center"/>
        <w:rPr>
          <w:lang w:val="en-US"/>
        </w:rPr>
      </w:pPr>
    </w:p>
    <w:p w:rsidR="000B0E1E" w:rsidRDefault="000B0E1E" w:rsidP="000B0E1E">
      <w:pPr>
        <w:jc w:val="center"/>
        <w:rPr>
          <w:lang w:val="en-US"/>
        </w:rPr>
      </w:pPr>
    </w:p>
    <w:p w:rsidR="000B0E1E" w:rsidRPr="00980493" w:rsidRDefault="000B0E1E" w:rsidP="000B0E1E">
      <w:pPr>
        <w:jc w:val="center"/>
        <w:rPr>
          <w:lang w:val="en-US"/>
        </w:rPr>
      </w:pPr>
    </w:p>
    <w:p w:rsidR="00091D5A" w:rsidRDefault="00091D5A" w:rsidP="000B0E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09D1A9" wp14:editId="4F7849DC">
            <wp:extent cx="3276600" cy="6038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93" w:rsidRDefault="00980493">
      <w:pPr>
        <w:rPr>
          <w:lang w:val="en-US"/>
        </w:rPr>
      </w:pPr>
      <w:r>
        <w:rPr>
          <w:lang w:val="en-US"/>
        </w:rPr>
        <w:br w:type="page"/>
      </w:r>
    </w:p>
    <w:p w:rsidR="00091D5A" w:rsidRDefault="00980493" w:rsidP="000B0E1E">
      <w:pPr>
        <w:pStyle w:val="Kop2"/>
        <w:jc w:val="center"/>
        <w:rPr>
          <w:lang w:val="en-US"/>
        </w:rPr>
      </w:pPr>
      <w:bookmarkStart w:id="9" w:name="_Toc508677862"/>
      <w:r>
        <w:rPr>
          <w:lang w:val="en-US"/>
        </w:rPr>
        <w:lastRenderedPageBreak/>
        <w:t>UI wireframe: Results page</w:t>
      </w:r>
      <w:bookmarkEnd w:id="9"/>
    </w:p>
    <w:p w:rsidR="00980493" w:rsidRDefault="00980493" w:rsidP="000B0E1E">
      <w:pPr>
        <w:jc w:val="center"/>
        <w:rPr>
          <w:lang w:val="en-US"/>
        </w:rPr>
      </w:pPr>
    </w:p>
    <w:p w:rsidR="000B0E1E" w:rsidRDefault="000B0E1E" w:rsidP="000B0E1E">
      <w:pPr>
        <w:jc w:val="center"/>
        <w:rPr>
          <w:lang w:val="en-US"/>
        </w:rPr>
      </w:pPr>
    </w:p>
    <w:p w:rsidR="000B0E1E" w:rsidRPr="00980493" w:rsidRDefault="000B0E1E" w:rsidP="000B0E1E">
      <w:pPr>
        <w:jc w:val="center"/>
        <w:rPr>
          <w:lang w:val="en-US"/>
        </w:rPr>
      </w:pPr>
    </w:p>
    <w:p w:rsidR="00091D5A" w:rsidRDefault="00091D5A" w:rsidP="000B0E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2FC652" wp14:editId="041E4DB9">
            <wp:extent cx="3276600" cy="60388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93" w:rsidRDefault="00980493">
      <w:pPr>
        <w:rPr>
          <w:lang w:val="en-US"/>
        </w:rPr>
      </w:pPr>
      <w:r>
        <w:rPr>
          <w:lang w:val="en-US"/>
        </w:rPr>
        <w:br w:type="page"/>
      </w:r>
    </w:p>
    <w:p w:rsidR="007E5A26" w:rsidRDefault="007E5A26" w:rsidP="0068403F">
      <w:pPr>
        <w:pStyle w:val="Kop2"/>
        <w:rPr>
          <w:lang w:val="en-US"/>
        </w:rPr>
      </w:pPr>
      <w:bookmarkStart w:id="10" w:name="_Toc508677863"/>
      <w:r>
        <w:rPr>
          <w:lang w:val="en-US"/>
        </w:rPr>
        <w:lastRenderedPageBreak/>
        <w:t>Use cases</w:t>
      </w:r>
      <w:bookmarkEnd w:id="10"/>
    </w:p>
    <w:p w:rsidR="00BC20C8" w:rsidRDefault="00BC20C8" w:rsidP="0041753C">
      <w:pPr>
        <w:rPr>
          <w:lang w:val="en-US"/>
        </w:rPr>
      </w:pPr>
    </w:p>
    <w:p w:rsidR="00BC20C8" w:rsidRDefault="00BC20C8" w:rsidP="0041753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4951554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C8" w:rsidRDefault="00BC20C8" w:rsidP="0041753C">
      <w:pPr>
        <w:rPr>
          <w:lang w:val="en-US"/>
        </w:rPr>
      </w:pPr>
    </w:p>
    <w:p w:rsidR="00BC20C8" w:rsidRDefault="00BC20C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Onopgemaaktetabel5"/>
        <w:tblW w:w="9062" w:type="dxa"/>
        <w:tblLook w:val="04A0" w:firstRow="1" w:lastRow="0" w:firstColumn="1" w:lastColumn="0" w:noHBand="0" w:noVBand="1"/>
      </w:tblPr>
      <w:tblGrid>
        <w:gridCol w:w="1985"/>
        <w:gridCol w:w="7077"/>
      </w:tblGrid>
      <w:tr w:rsidR="00330C37" w:rsidTr="0033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330C37" w:rsidRPr="00330C37" w:rsidRDefault="00330C37" w:rsidP="00330C37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lastRenderedPageBreak/>
              <w:t>Naam</w:t>
            </w:r>
          </w:p>
        </w:tc>
        <w:tc>
          <w:tcPr>
            <w:tcW w:w="7077" w:type="dxa"/>
          </w:tcPr>
          <w:p w:rsidR="00330C37" w:rsidRPr="00C857F5" w:rsidRDefault="00330C37" w:rsidP="00330C37">
            <w:pPr>
              <w:tabs>
                <w:tab w:val="right" w:pos="6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0C37">
              <w:rPr>
                <w:i w:val="0"/>
              </w:rPr>
              <w:t>Torrent(s) zoeken</w:t>
            </w:r>
            <w:r>
              <w:rPr>
                <w:b/>
              </w:rPr>
              <w:tab/>
            </w:r>
            <w:r w:rsidRPr="00330C37">
              <w:rPr>
                <w:b/>
                <w:i w:val="0"/>
              </w:rPr>
              <w:t>UC01</w:t>
            </w:r>
          </w:p>
        </w:tc>
      </w:tr>
      <w:tr w:rsidR="00330C37" w:rsidTr="0033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30C37" w:rsidRPr="00330C37" w:rsidRDefault="00330C37" w:rsidP="00330C37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Samenvatting</w:t>
            </w:r>
          </w:p>
        </w:tc>
        <w:tc>
          <w:tcPr>
            <w:tcW w:w="7077" w:type="dxa"/>
          </w:tcPr>
          <w:p w:rsidR="00330C37" w:rsidRDefault="00330C37" w:rsidP="0033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A26">
              <w:t xml:space="preserve">Na het ingeven van </w:t>
            </w:r>
            <w:r>
              <w:t>één of meerdere trefwoorden</w:t>
            </w:r>
            <w:r w:rsidR="00016032">
              <w:t xml:space="preserve"> en eventueel een categorie</w:t>
            </w:r>
            <w:r>
              <w:t xml:space="preserve"> worden er resultaten gepresenteerd.</w:t>
            </w:r>
          </w:p>
        </w:tc>
      </w:tr>
      <w:tr w:rsidR="00330C37" w:rsidTr="0033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30C37" w:rsidRPr="00330C37" w:rsidRDefault="00330C37" w:rsidP="00330C37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Actors</w:t>
            </w:r>
          </w:p>
        </w:tc>
        <w:tc>
          <w:tcPr>
            <w:tcW w:w="7077" w:type="dxa"/>
          </w:tcPr>
          <w:p w:rsidR="00330C37" w:rsidRDefault="00330C37" w:rsidP="0033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Gastbezoeker, ingelogde gebruiker</w:t>
            </w:r>
          </w:p>
        </w:tc>
      </w:tr>
      <w:tr w:rsidR="00330C37" w:rsidRPr="00FD30A7" w:rsidTr="0033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30C37" w:rsidRPr="00330C37" w:rsidRDefault="00330C37" w:rsidP="00330C37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Aannamen</w:t>
            </w:r>
          </w:p>
        </w:tc>
        <w:tc>
          <w:tcPr>
            <w:tcW w:w="7077" w:type="dxa"/>
          </w:tcPr>
          <w:p w:rsidR="00330C37" w:rsidRPr="00FD30A7" w:rsidRDefault="00FD30A7" w:rsidP="0033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0A7">
              <w:t xml:space="preserve">1.b.: </w:t>
            </w:r>
            <w:r w:rsidRPr="00FD30A7">
              <w:rPr>
                <w:b/>
              </w:rPr>
              <w:t>UC01</w:t>
            </w:r>
            <w:r w:rsidRPr="00FD30A7">
              <w:t>(</w:t>
            </w:r>
            <w:r w:rsidRPr="00FD30A7">
              <w:rPr>
                <w:b/>
              </w:rPr>
              <w:t>x</w:t>
            </w:r>
            <w:r w:rsidRPr="00FD30A7">
              <w:t>) is reeds door</w:t>
            </w:r>
            <w:r>
              <w:t xml:space="preserve"> actor uitgevoerd, waarbij het verwachte resultaat van de use case is geproduceerd.</w:t>
            </w:r>
          </w:p>
        </w:tc>
      </w:tr>
      <w:tr w:rsidR="00330C37" w:rsidTr="0033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30C37" w:rsidRPr="00330C37" w:rsidRDefault="00330C37" w:rsidP="00330C37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Omschrijving</w:t>
            </w:r>
          </w:p>
        </w:tc>
        <w:tc>
          <w:tcPr>
            <w:tcW w:w="7077" w:type="dxa"/>
          </w:tcPr>
          <w:p w:rsidR="00016032" w:rsidRPr="00016032" w:rsidRDefault="00016032" w:rsidP="00016032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32">
              <w:t>Het systeem toont een voorpagina met een interactief te</w:t>
            </w:r>
            <w:r>
              <w:t>ks</w:t>
            </w:r>
            <w:r w:rsidRPr="00016032">
              <w:t>tveld, een selectielijst waarmee</w:t>
            </w:r>
            <w:r>
              <w:t xml:space="preserve"> optioneel</w:t>
            </w:r>
            <w:r w:rsidRPr="00016032">
              <w:t xml:space="preserve"> </w:t>
            </w:r>
            <w:r w:rsidR="005A4820">
              <w:t>aanvullende zoekcriteria</w:t>
            </w:r>
            <w:r w:rsidRPr="00016032">
              <w:t xml:space="preserve"> </w:t>
            </w:r>
            <w:r w:rsidR="005A4820">
              <w:t>kunnen worden geselecteerd</w:t>
            </w:r>
            <w:r w:rsidRPr="00016032">
              <w:t xml:space="preserve"> en een ‘Search’-knop waarmee een zoekopdracht kan worden geïnitieerd.</w:t>
            </w:r>
          </w:p>
          <w:p w:rsidR="00FD30A7" w:rsidRDefault="00FD30A7" w:rsidP="00FD30A7">
            <w:pPr>
              <w:pStyle w:val="Lijstaline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getoonde pagina is de voorpagina, of;</w:t>
            </w:r>
          </w:p>
          <w:p w:rsidR="00FD30A7" w:rsidRDefault="00FD30A7" w:rsidP="00FD30A7">
            <w:pPr>
              <w:pStyle w:val="Lijstaline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getoonde pagina is de resultatenpagina.</w:t>
            </w:r>
          </w:p>
          <w:p w:rsidR="00330C37" w:rsidRDefault="00330C37" w:rsidP="00330C37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actor vult één of meerdere trefwoorden in, waarna door de actor op de ‘Search’-knop wordt gedrukt. </w:t>
            </w:r>
          </w:p>
          <w:p w:rsidR="00330C37" w:rsidRDefault="00330C37" w:rsidP="00330C37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toont een nieuwe pagina met geverifieerde resultaten welke zijn gegenereerd op basis van de ingevulde trefwoorden. [1][2]</w:t>
            </w:r>
          </w:p>
        </w:tc>
      </w:tr>
      <w:tr w:rsidR="00330C37" w:rsidTr="0033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30C37" w:rsidRPr="00330C37" w:rsidRDefault="00330C37" w:rsidP="00330C37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Uitzonderingen</w:t>
            </w:r>
          </w:p>
        </w:tc>
        <w:tc>
          <w:tcPr>
            <w:tcW w:w="7077" w:type="dxa"/>
          </w:tcPr>
          <w:p w:rsidR="00330C37" w:rsidRDefault="00330C37" w:rsidP="00330C37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heeft ongeldige invoer ingegeven. Toon een melding en ga terug naar stap 2.</w:t>
            </w:r>
          </w:p>
          <w:p w:rsidR="00330C37" w:rsidRDefault="00330C37" w:rsidP="00330C37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basis van de invoer zijn geen resultaten te genereren. Toon een melding en ga terug naar stap 2.</w:t>
            </w:r>
          </w:p>
        </w:tc>
      </w:tr>
      <w:tr w:rsidR="00330C37" w:rsidTr="0033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30C37" w:rsidRPr="00330C37" w:rsidRDefault="00330C37" w:rsidP="00330C37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Resultaat</w:t>
            </w:r>
          </w:p>
        </w:tc>
        <w:tc>
          <w:tcPr>
            <w:tcW w:w="7077" w:type="dxa"/>
          </w:tcPr>
          <w:p w:rsidR="00330C37" w:rsidRDefault="00016032" w:rsidP="0033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32">
              <w:t>Er wordt een pagina met resultaten weergegeven op basis van de ingevoerde trefwoorden en de geselecteerde categorie. Bij elk resultaat wordt de bijbehorende metadata overzichtelijk weergegeven.</w:t>
            </w:r>
          </w:p>
        </w:tc>
      </w:tr>
    </w:tbl>
    <w:p w:rsidR="007A0B1C" w:rsidRDefault="007A0B1C"/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E13584" w:rsidTr="0033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E13584" w:rsidRPr="00330C37" w:rsidRDefault="00E13584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Na</w:t>
            </w:r>
            <w:r w:rsidR="00330C37" w:rsidRPr="00330C37">
              <w:rPr>
                <w:b/>
                <w:i w:val="0"/>
              </w:rPr>
              <w:t>am</w:t>
            </w:r>
          </w:p>
        </w:tc>
        <w:tc>
          <w:tcPr>
            <w:tcW w:w="7077" w:type="dxa"/>
          </w:tcPr>
          <w:p w:rsidR="00E13584" w:rsidRPr="00C857F5" w:rsidRDefault="005A1974" w:rsidP="000B7450">
            <w:pPr>
              <w:tabs>
                <w:tab w:val="right" w:pos="6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0C37">
              <w:rPr>
                <w:i w:val="0"/>
              </w:rPr>
              <w:t>Magnet-link van torrent opvragen</w:t>
            </w:r>
            <w:r w:rsidR="00E13584">
              <w:rPr>
                <w:b/>
              </w:rPr>
              <w:tab/>
            </w:r>
            <w:r w:rsidR="00E13584" w:rsidRPr="00330C37">
              <w:rPr>
                <w:b/>
                <w:i w:val="0"/>
              </w:rPr>
              <w:t>UC0</w:t>
            </w:r>
            <w:r w:rsidRPr="00330C37">
              <w:rPr>
                <w:b/>
                <w:i w:val="0"/>
              </w:rPr>
              <w:t>2</w:t>
            </w:r>
          </w:p>
        </w:tc>
      </w:tr>
      <w:tr w:rsidR="00E13584" w:rsidTr="0033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13584" w:rsidRPr="00330C37" w:rsidRDefault="00E13584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Samenvatting</w:t>
            </w:r>
          </w:p>
        </w:tc>
        <w:tc>
          <w:tcPr>
            <w:tcW w:w="7077" w:type="dxa"/>
          </w:tcPr>
          <w:p w:rsidR="00E13584" w:rsidRDefault="00E13584" w:rsidP="000B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zoekopdracht wordt uitgevoerd met een categorie als conditie.</w:t>
            </w:r>
          </w:p>
        </w:tc>
      </w:tr>
      <w:tr w:rsidR="00E13584" w:rsidTr="0033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13584" w:rsidRPr="00330C37" w:rsidRDefault="00330C37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</w:t>
            </w:r>
            <w:r w:rsidR="00E13584" w:rsidRPr="00330C37">
              <w:rPr>
                <w:b/>
                <w:i w:val="0"/>
              </w:rPr>
              <w:t>ctors</w:t>
            </w:r>
          </w:p>
        </w:tc>
        <w:tc>
          <w:tcPr>
            <w:tcW w:w="7077" w:type="dxa"/>
          </w:tcPr>
          <w:p w:rsidR="00E13584" w:rsidRDefault="005A1974" w:rsidP="000B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Gastbezoeker, i</w:t>
            </w:r>
            <w:r w:rsidR="00E13584">
              <w:t>ngelogde gebruiker</w:t>
            </w:r>
          </w:p>
        </w:tc>
      </w:tr>
      <w:tr w:rsidR="00E13584" w:rsidTr="0033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13584" w:rsidRPr="00330C37" w:rsidRDefault="00330C37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</w:t>
            </w:r>
            <w:r w:rsidR="00E13584" w:rsidRPr="00330C37">
              <w:rPr>
                <w:b/>
                <w:i w:val="0"/>
              </w:rPr>
              <w:t>annamen</w:t>
            </w:r>
          </w:p>
        </w:tc>
        <w:tc>
          <w:tcPr>
            <w:tcW w:w="7077" w:type="dxa"/>
          </w:tcPr>
          <w:p w:rsidR="00E13584" w:rsidRPr="005A1974" w:rsidRDefault="005A1974" w:rsidP="000B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heeft </w:t>
            </w:r>
            <w:r>
              <w:rPr>
                <w:b/>
              </w:rPr>
              <w:t>UC01</w:t>
            </w:r>
            <w:r>
              <w:t>(</w:t>
            </w:r>
            <w:r w:rsidR="00330C37">
              <w:rPr>
                <w:b/>
              </w:rPr>
              <w:t>x</w:t>
            </w:r>
            <w:r>
              <w:t>) uitgevoerd, waarbij het verwachte resultaat</w:t>
            </w:r>
            <w:r w:rsidR="00B72165">
              <w:t xml:space="preserve"> van de use case</w:t>
            </w:r>
            <w:r>
              <w:t xml:space="preserve"> is geproduceerd.</w:t>
            </w:r>
          </w:p>
        </w:tc>
      </w:tr>
      <w:tr w:rsidR="00E13584" w:rsidTr="0033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13584" w:rsidRPr="00330C37" w:rsidRDefault="00E13584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Omschrijving</w:t>
            </w:r>
          </w:p>
        </w:tc>
        <w:tc>
          <w:tcPr>
            <w:tcW w:w="7077" w:type="dxa"/>
          </w:tcPr>
          <w:p w:rsidR="00E13584" w:rsidRDefault="005A1974" w:rsidP="005A1974">
            <w:pPr>
              <w:pStyle w:val="Lijstaline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toont een pagina met</w:t>
            </w:r>
            <w:r w:rsidR="00B72165">
              <w:t xml:space="preserve"> </w:t>
            </w:r>
            <w:r>
              <w:t>resultaten, waarbij elk resultaat is voorzien van metadata en een ‘Magnet’-knop waarmee een magnet-link van het desbetreffende resultaat kan worden opgevraagd.</w:t>
            </w:r>
          </w:p>
          <w:p w:rsidR="005A1974" w:rsidRDefault="005A1974" w:rsidP="005A1974">
            <w:pPr>
              <w:pStyle w:val="Lijstaline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klikt op de ‘Magnet’-knop van een resultaat, waardoor de magnet-link van het resultaat wordt gegeven.</w:t>
            </w:r>
          </w:p>
        </w:tc>
      </w:tr>
      <w:tr w:rsidR="00E13584" w:rsidTr="0033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13584" w:rsidRPr="00330C37" w:rsidRDefault="00E13584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Uitzonderingen</w:t>
            </w:r>
          </w:p>
        </w:tc>
        <w:tc>
          <w:tcPr>
            <w:tcW w:w="7077" w:type="dxa"/>
          </w:tcPr>
          <w:p w:rsidR="00E13584" w:rsidRDefault="00B72165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E13584" w:rsidTr="0033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13584" w:rsidRPr="00330C37" w:rsidRDefault="00E13584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Resultaat</w:t>
            </w:r>
          </w:p>
        </w:tc>
        <w:tc>
          <w:tcPr>
            <w:tcW w:w="7077" w:type="dxa"/>
          </w:tcPr>
          <w:p w:rsidR="00E13584" w:rsidRDefault="00B72165" w:rsidP="000B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magnet-link van het resultaat wordt ter gebruik gesteld aan de actor.</w:t>
            </w:r>
          </w:p>
        </w:tc>
      </w:tr>
    </w:tbl>
    <w:p w:rsidR="002B3DD1" w:rsidRDefault="002B3DD1" w:rsidP="002B3DD1">
      <w:r>
        <w:br w:type="page"/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2B3DD1" w:rsidRPr="00C857F5" w:rsidTr="000B7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B3DD1" w:rsidRPr="00330C37" w:rsidRDefault="002B3DD1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lastRenderedPageBreak/>
              <w:t>Naam</w:t>
            </w:r>
          </w:p>
        </w:tc>
        <w:tc>
          <w:tcPr>
            <w:tcW w:w="7077" w:type="dxa"/>
          </w:tcPr>
          <w:p w:rsidR="002B3DD1" w:rsidRPr="00C857F5" w:rsidRDefault="000B7450" w:rsidP="000B7450">
            <w:pPr>
              <w:tabs>
                <w:tab w:val="right" w:pos="6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i w:val="0"/>
              </w:rPr>
              <w:t>Inloggen</w:t>
            </w:r>
            <w:r w:rsidR="002B3DD1">
              <w:rPr>
                <w:b/>
              </w:rPr>
              <w:tab/>
            </w:r>
            <w:r w:rsidR="002B3DD1" w:rsidRPr="00330C37">
              <w:rPr>
                <w:b/>
                <w:i w:val="0"/>
              </w:rPr>
              <w:t>UC0</w:t>
            </w:r>
            <w:r w:rsidR="00BC20C8">
              <w:rPr>
                <w:b/>
                <w:i w:val="0"/>
              </w:rPr>
              <w:t>3</w:t>
            </w:r>
          </w:p>
        </w:tc>
      </w:tr>
      <w:tr w:rsidR="002B3DD1" w:rsidTr="000B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3DD1" w:rsidRPr="00330C37" w:rsidRDefault="002B3DD1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Samenvatting</w:t>
            </w:r>
          </w:p>
        </w:tc>
        <w:tc>
          <w:tcPr>
            <w:tcW w:w="7077" w:type="dxa"/>
          </w:tcPr>
          <w:p w:rsidR="002B3DD1" w:rsidRDefault="000B7450" w:rsidP="000B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gastgebruiker logt in met de accountgegevens welke </w:t>
            </w:r>
            <w:r w:rsidR="00BC20C8">
              <w:t>eerder zijn gedefinieerd door de actor in kwestie.</w:t>
            </w:r>
          </w:p>
        </w:tc>
      </w:tr>
      <w:tr w:rsidR="002B3DD1" w:rsidTr="000B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3DD1" w:rsidRPr="00330C37" w:rsidRDefault="002B3DD1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Actors</w:t>
            </w:r>
          </w:p>
        </w:tc>
        <w:tc>
          <w:tcPr>
            <w:tcW w:w="7077" w:type="dxa"/>
          </w:tcPr>
          <w:p w:rsidR="002B3DD1" w:rsidRDefault="002B3DD1" w:rsidP="000B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Gastbezoeke</w:t>
            </w:r>
            <w:r w:rsidR="000B7450">
              <w:t>r</w:t>
            </w:r>
            <w:r w:rsidR="008C4041">
              <w:t xml:space="preserve"> (te noemen: gebruiker)</w:t>
            </w:r>
          </w:p>
        </w:tc>
      </w:tr>
      <w:tr w:rsidR="002B3DD1" w:rsidRPr="005A1974" w:rsidTr="000B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3DD1" w:rsidRPr="00330C37" w:rsidRDefault="002B3DD1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Aannamen</w:t>
            </w:r>
          </w:p>
        </w:tc>
        <w:tc>
          <w:tcPr>
            <w:tcW w:w="7077" w:type="dxa"/>
          </w:tcPr>
          <w:p w:rsidR="002B3DD1" w:rsidRPr="005A1974" w:rsidRDefault="00BC20C8" w:rsidP="000B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2B3DD1" w:rsidTr="000B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3DD1" w:rsidRPr="00330C37" w:rsidRDefault="002B3DD1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Omschrijving</w:t>
            </w:r>
          </w:p>
        </w:tc>
        <w:tc>
          <w:tcPr>
            <w:tcW w:w="7077" w:type="dxa"/>
          </w:tcPr>
          <w:p w:rsidR="002B3DD1" w:rsidRDefault="00BC20C8" w:rsidP="00BC20C8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gaat naar de inlogpagina.</w:t>
            </w:r>
          </w:p>
          <w:p w:rsidR="00BC20C8" w:rsidRDefault="00BC20C8" w:rsidP="00BC20C8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geeft zijn gebruikersnaam en wachtwoord in, waarna de gebruiker </w:t>
            </w:r>
            <w:r w:rsidR="008C4041">
              <w:t>de gegevens opstuurt.</w:t>
            </w:r>
            <w:r w:rsidR="00CA60F2">
              <w:t xml:space="preserve"> [1][2]</w:t>
            </w:r>
          </w:p>
        </w:tc>
      </w:tr>
      <w:tr w:rsidR="002B3DD1" w:rsidTr="000B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3DD1" w:rsidRPr="00330C37" w:rsidRDefault="002B3DD1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Uitzonderingen</w:t>
            </w:r>
          </w:p>
        </w:tc>
        <w:tc>
          <w:tcPr>
            <w:tcW w:w="7077" w:type="dxa"/>
          </w:tcPr>
          <w:p w:rsidR="002B3DD1" w:rsidRDefault="008C4041" w:rsidP="008C4041">
            <w:pPr>
              <w:pStyle w:val="Lijstaline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geeft een incorrecte gegevenscombinatie in. Toon een melding en ga terug naar stap 2.</w:t>
            </w:r>
          </w:p>
          <w:p w:rsidR="008C4041" w:rsidRDefault="008C4041" w:rsidP="008C4041">
            <w:pPr>
              <w:pStyle w:val="Lijstaline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account is door de gebruiker niet bevestigd middels het bevestigingsmailtje, welke is verstrekt tijdens de registratieprocedure.</w:t>
            </w:r>
            <w:r w:rsidR="00770FF3">
              <w:t xml:space="preserve"> Toon een melding en een dialoog waarin de optie wordt gegeven om het bevestigingsmailtje opnieuw te versturen naar het gekoppelde e-mailadres.</w:t>
            </w:r>
          </w:p>
        </w:tc>
      </w:tr>
      <w:tr w:rsidR="002B3DD1" w:rsidTr="000B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3DD1" w:rsidRPr="00330C37" w:rsidRDefault="002B3DD1" w:rsidP="000B7450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Resultaat</w:t>
            </w:r>
          </w:p>
        </w:tc>
        <w:tc>
          <w:tcPr>
            <w:tcW w:w="7077" w:type="dxa"/>
          </w:tcPr>
          <w:p w:rsidR="002B3DD1" w:rsidRDefault="008C4041" w:rsidP="000B7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gastbezoeker is ingelogd, waardoor zijn rol als Actor verandert in ‘ingelogde gebruiker’. De gebruiker kan nu services gebruiken die zijn gekoppeld aan zijn of haar account.</w:t>
            </w:r>
          </w:p>
        </w:tc>
      </w:tr>
    </w:tbl>
    <w:p w:rsidR="00BC20C8" w:rsidRDefault="00BC20C8"/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BC20C8" w:rsidRPr="00C857F5" w:rsidTr="000C6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BC20C8" w:rsidRPr="00330C37" w:rsidRDefault="00BC20C8" w:rsidP="000C6B26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Naam</w:t>
            </w:r>
          </w:p>
        </w:tc>
        <w:tc>
          <w:tcPr>
            <w:tcW w:w="7077" w:type="dxa"/>
          </w:tcPr>
          <w:p w:rsidR="00BC20C8" w:rsidRPr="00C857F5" w:rsidRDefault="00BC20C8" w:rsidP="000C6B26">
            <w:pPr>
              <w:tabs>
                <w:tab w:val="right" w:pos="6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i w:val="0"/>
              </w:rPr>
              <w:t>Registreren</w:t>
            </w:r>
            <w:r>
              <w:rPr>
                <w:b/>
              </w:rPr>
              <w:tab/>
            </w:r>
            <w:r w:rsidRPr="00330C37">
              <w:rPr>
                <w:b/>
                <w:i w:val="0"/>
              </w:rPr>
              <w:t>UC0</w:t>
            </w:r>
            <w:r>
              <w:rPr>
                <w:b/>
                <w:i w:val="0"/>
              </w:rPr>
              <w:t>4</w:t>
            </w:r>
          </w:p>
        </w:tc>
      </w:tr>
      <w:tr w:rsidR="00BC20C8" w:rsidTr="000C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C20C8" w:rsidRPr="00330C37" w:rsidRDefault="00BC20C8" w:rsidP="000C6B26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Samenvatting</w:t>
            </w:r>
          </w:p>
        </w:tc>
        <w:tc>
          <w:tcPr>
            <w:tcW w:w="7077" w:type="dxa"/>
          </w:tcPr>
          <w:p w:rsidR="00BC20C8" w:rsidRDefault="00BC20C8" w:rsidP="000C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gastgebruiker</w:t>
            </w:r>
            <w:r w:rsidR="008C4041">
              <w:t xml:space="preserve"> registreert zich bij de authenticatieserver door een nieuw account aan te maken.</w:t>
            </w:r>
          </w:p>
        </w:tc>
      </w:tr>
      <w:tr w:rsidR="00BC20C8" w:rsidTr="000C6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C20C8" w:rsidRPr="00330C37" w:rsidRDefault="00BC20C8" w:rsidP="000C6B26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Actors</w:t>
            </w:r>
          </w:p>
        </w:tc>
        <w:tc>
          <w:tcPr>
            <w:tcW w:w="7077" w:type="dxa"/>
          </w:tcPr>
          <w:p w:rsidR="00BC20C8" w:rsidRDefault="00BC20C8" w:rsidP="000C6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Gastbezoeker</w:t>
            </w:r>
            <w:r w:rsidR="008C4041">
              <w:t xml:space="preserve"> (te noemen: gebruiker)</w:t>
            </w:r>
          </w:p>
        </w:tc>
      </w:tr>
      <w:tr w:rsidR="00BC20C8" w:rsidRPr="005A1974" w:rsidTr="000C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C20C8" w:rsidRPr="00330C37" w:rsidRDefault="00BC20C8" w:rsidP="000C6B26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Aannamen</w:t>
            </w:r>
          </w:p>
        </w:tc>
        <w:tc>
          <w:tcPr>
            <w:tcW w:w="7077" w:type="dxa"/>
          </w:tcPr>
          <w:p w:rsidR="00BC20C8" w:rsidRPr="005A1974" w:rsidRDefault="008C4041" w:rsidP="000C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BC20C8" w:rsidTr="000C6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C20C8" w:rsidRPr="00330C37" w:rsidRDefault="00BC20C8" w:rsidP="000C6B26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Omschrijving</w:t>
            </w:r>
          </w:p>
        </w:tc>
        <w:tc>
          <w:tcPr>
            <w:tcW w:w="7077" w:type="dxa"/>
          </w:tcPr>
          <w:p w:rsidR="00BC20C8" w:rsidRDefault="008C4041" w:rsidP="00BC20C8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>actor</w:t>
            </w:r>
            <w:r>
              <w:t xml:space="preserve"> gaat naar de registratiepagina.</w:t>
            </w:r>
          </w:p>
          <w:p w:rsidR="008C4041" w:rsidRDefault="008C4041" w:rsidP="00BC20C8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>actor</w:t>
            </w:r>
            <w:r>
              <w:t xml:space="preserve"> vult de verplichte velden met een e-mailadres, een gebruikersnaam en een wachtwoord.</w:t>
            </w:r>
            <w:r w:rsidR="00CA60F2">
              <w:t xml:space="preserve"> [1]</w:t>
            </w:r>
          </w:p>
          <w:p w:rsidR="008C4041" w:rsidRDefault="008C4041" w:rsidP="00BC20C8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 xml:space="preserve">actor </w:t>
            </w:r>
            <w:r>
              <w:t xml:space="preserve">vult een </w:t>
            </w:r>
            <w:proofErr w:type="spellStart"/>
            <w:r>
              <w:t>captcha</w:t>
            </w:r>
            <w:proofErr w:type="spellEnd"/>
            <w:r>
              <w:t>-check in.</w:t>
            </w:r>
            <w:r w:rsidR="00CA60F2">
              <w:t xml:space="preserve"> [2]</w:t>
            </w:r>
          </w:p>
          <w:p w:rsidR="00CA60F2" w:rsidRDefault="00CA60F2" w:rsidP="00BC20C8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 xml:space="preserve">actor </w:t>
            </w:r>
            <w:r>
              <w:t>levert het ingevulde webformulier aan.</w:t>
            </w:r>
          </w:p>
          <w:p w:rsidR="008C4041" w:rsidRDefault="008C4041" w:rsidP="00BC20C8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 xml:space="preserve">actor </w:t>
            </w:r>
            <w:r>
              <w:t>ontvangt een mailtje, waarin hij het bevestigingslinkje aanklikt.</w:t>
            </w:r>
          </w:p>
          <w:p w:rsidR="00D0134B" w:rsidRDefault="00D0134B" w:rsidP="00BC20C8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wordt doorgeleid naar de login pagina, waar hij kan inloggen met zijn reeds aangemaakte account.</w:t>
            </w:r>
          </w:p>
        </w:tc>
      </w:tr>
      <w:tr w:rsidR="00BC20C8" w:rsidTr="000C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C20C8" w:rsidRPr="00330C37" w:rsidRDefault="00BC20C8" w:rsidP="000C6B26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Uitzonderingen</w:t>
            </w:r>
          </w:p>
        </w:tc>
        <w:tc>
          <w:tcPr>
            <w:tcW w:w="7077" w:type="dxa"/>
          </w:tcPr>
          <w:p w:rsidR="00BC20C8" w:rsidRDefault="008C4041" w:rsidP="008C4041">
            <w:pPr>
              <w:pStyle w:val="Lijstaline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door de gebruiker een reeds ingevuld e-mailadres ingevuld. Toon een melding en ga terug naar stap 2.</w:t>
            </w:r>
          </w:p>
          <w:p w:rsidR="008C4041" w:rsidRDefault="008C4041" w:rsidP="008C4041">
            <w:pPr>
              <w:pStyle w:val="Lijstaline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captcha</w:t>
            </w:r>
            <w:proofErr w:type="spellEnd"/>
            <w:r>
              <w:t>-check is niet correct afgerond. Toon een melding en ga terug naar stap 3.</w:t>
            </w:r>
          </w:p>
        </w:tc>
      </w:tr>
      <w:tr w:rsidR="00BC20C8" w:rsidTr="000C6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C20C8" w:rsidRPr="00330C37" w:rsidRDefault="00BC20C8" w:rsidP="000C6B26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Resultaat</w:t>
            </w:r>
          </w:p>
        </w:tc>
        <w:tc>
          <w:tcPr>
            <w:tcW w:w="7077" w:type="dxa"/>
          </w:tcPr>
          <w:p w:rsidR="00BC20C8" w:rsidRDefault="00770FF3" w:rsidP="000C6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gastbezoeker wordt voorzien van een account, waarmee hij kan inloggen op de website en gebruik kan maken van de gekoppelde services.</w:t>
            </w:r>
          </w:p>
        </w:tc>
      </w:tr>
    </w:tbl>
    <w:p w:rsidR="00AB4B91" w:rsidRDefault="00AB4B91"/>
    <w:p w:rsidR="00BC20C8" w:rsidRDefault="00BC20C8" w:rsidP="00BC20C8">
      <w:r>
        <w:br w:type="page"/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CA60F2" w:rsidRPr="00C857F5" w:rsidTr="00BA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bookmarkStart w:id="11" w:name="_Toc508677864"/>
            <w:r w:rsidRPr="00330C37">
              <w:rPr>
                <w:b/>
                <w:i w:val="0"/>
              </w:rPr>
              <w:lastRenderedPageBreak/>
              <w:t>Naam</w:t>
            </w:r>
          </w:p>
        </w:tc>
        <w:tc>
          <w:tcPr>
            <w:tcW w:w="7077" w:type="dxa"/>
          </w:tcPr>
          <w:p w:rsidR="00CA60F2" w:rsidRPr="00C857F5" w:rsidRDefault="00CA60F2" w:rsidP="00BA42D5">
            <w:pPr>
              <w:tabs>
                <w:tab w:val="right" w:pos="6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i w:val="0"/>
              </w:rPr>
              <w:t>Uitloggen</w:t>
            </w:r>
            <w:r>
              <w:rPr>
                <w:b/>
              </w:rPr>
              <w:tab/>
            </w:r>
            <w:r w:rsidRPr="00330C37">
              <w:rPr>
                <w:b/>
                <w:i w:val="0"/>
              </w:rPr>
              <w:t>UC0</w:t>
            </w:r>
            <w:r>
              <w:rPr>
                <w:b/>
                <w:i w:val="0"/>
              </w:rPr>
              <w:t>5</w:t>
            </w:r>
          </w:p>
        </w:tc>
      </w:tr>
      <w:tr w:rsidR="00CA60F2" w:rsidTr="00BA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Samenvatting</w:t>
            </w:r>
          </w:p>
        </w:tc>
        <w:tc>
          <w:tcPr>
            <w:tcW w:w="7077" w:type="dxa"/>
          </w:tcPr>
          <w:p w:rsidR="00CA60F2" w:rsidRDefault="00CA60F2" w:rsidP="00BA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ingelogde gebruiker logt zich uit, waardoor hij de toegang tot persoonlijke services verliest.</w:t>
            </w:r>
          </w:p>
        </w:tc>
      </w:tr>
      <w:tr w:rsidR="00CA60F2" w:rsidTr="00BA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Actors</w:t>
            </w:r>
          </w:p>
        </w:tc>
        <w:tc>
          <w:tcPr>
            <w:tcW w:w="7077" w:type="dxa"/>
          </w:tcPr>
          <w:p w:rsidR="00CA60F2" w:rsidRDefault="00CA60F2" w:rsidP="00BA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Ingelogde gebruiker</w:t>
            </w:r>
          </w:p>
        </w:tc>
      </w:tr>
      <w:tr w:rsidR="00CA60F2" w:rsidRPr="005A1974" w:rsidTr="00BA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Aannamen</w:t>
            </w:r>
          </w:p>
        </w:tc>
        <w:tc>
          <w:tcPr>
            <w:tcW w:w="7077" w:type="dxa"/>
          </w:tcPr>
          <w:p w:rsidR="00CA60F2" w:rsidRPr="005A1974" w:rsidRDefault="00CA60F2" w:rsidP="00BA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CA60F2" w:rsidTr="00BA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Omschrijving</w:t>
            </w:r>
          </w:p>
        </w:tc>
        <w:tc>
          <w:tcPr>
            <w:tcW w:w="7077" w:type="dxa"/>
          </w:tcPr>
          <w:p w:rsidR="00CA60F2" w:rsidRDefault="00CA60F2" w:rsidP="00CA60F2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>actor</w:t>
            </w:r>
            <w:r>
              <w:t xml:space="preserve"> klikt op uitloggen.</w:t>
            </w:r>
            <w:r w:rsidR="00D0134B">
              <w:t xml:space="preserve"> [1]</w:t>
            </w:r>
          </w:p>
        </w:tc>
      </w:tr>
      <w:tr w:rsidR="00CA60F2" w:rsidTr="00BA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Uitzonderingen</w:t>
            </w:r>
          </w:p>
        </w:tc>
        <w:tc>
          <w:tcPr>
            <w:tcW w:w="7077" w:type="dxa"/>
          </w:tcPr>
          <w:p w:rsidR="00CA60F2" w:rsidRDefault="00CA60F2" w:rsidP="00CA60F2">
            <w:pPr>
              <w:pStyle w:val="Lijstaline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>actor</w:t>
            </w:r>
            <w:r>
              <w:t xml:space="preserve"> is al uitgelogd.</w:t>
            </w:r>
          </w:p>
        </w:tc>
      </w:tr>
      <w:tr w:rsidR="00CA60F2" w:rsidTr="00BA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Resultaat</w:t>
            </w:r>
          </w:p>
        </w:tc>
        <w:tc>
          <w:tcPr>
            <w:tcW w:w="7077" w:type="dxa"/>
          </w:tcPr>
          <w:p w:rsidR="00CA60F2" w:rsidRDefault="00D0134B" w:rsidP="00BA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is uitgelogd waardoor het niet meer mogelijk is om gebruik te maken van services die zijn gekoppeld aan het account.</w:t>
            </w:r>
          </w:p>
        </w:tc>
      </w:tr>
    </w:tbl>
    <w:p w:rsidR="00CA60F2" w:rsidRDefault="00CA60F2"/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CA60F2" w:rsidRPr="00C857F5" w:rsidTr="00BA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Naam</w:t>
            </w:r>
          </w:p>
        </w:tc>
        <w:tc>
          <w:tcPr>
            <w:tcW w:w="7077" w:type="dxa"/>
          </w:tcPr>
          <w:p w:rsidR="00CA60F2" w:rsidRPr="00C857F5" w:rsidRDefault="00CA60F2" w:rsidP="00BA42D5">
            <w:pPr>
              <w:tabs>
                <w:tab w:val="right" w:pos="6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i w:val="0"/>
              </w:rPr>
              <w:t>Voorkeuren aanpassen</w:t>
            </w:r>
            <w:r>
              <w:rPr>
                <w:b/>
              </w:rPr>
              <w:tab/>
            </w:r>
            <w:r w:rsidRPr="00330C37">
              <w:rPr>
                <w:b/>
                <w:i w:val="0"/>
              </w:rPr>
              <w:t>UC0</w:t>
            </w:r>
            <w:r>
              <w:rPr>
                <w:b/>
                <w:i w:val="0"/>
              </w:rPr>
              <w:t>6</w:t>
            </w:r>
          </w:p>
        </w:tc>
      </w:tr>
      <w:tr w:rsidR="00CA60F2" w:rsidTr="00BA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Samenvatting</w:t>
            </w:r>
          </w:p>
        </w:tc>
        <w:tc>
          <w:tcPr>
            <w:tcW w:w="7077" w:type="dxa"/>
          </w:tcPr>
          <w:p w:rsidR="00CA60F2" w:rsidRDefault="00CA60F2" w:rsidP="00BA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ingelogde gebruiker past zijn voorkeuren aan.</w:t>
            </w:r>
          </w:p>
        </w:tc>
      </w:tr>
      <w:tr w:rsidR="00CA60F2" w:rsidTr="00BA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Actors</w:t>
            </w:r>
          </w:p>
        </w:tc>
        <w:tc>
          <w:tcPr>
            <w:tcW w:w="7077" w:type="dxa"/>
          </w:tcPr>
          <w:p w:rsidR="00CA60F2" w:rsidRDefault="00CA60F2" w:rsidP="00BA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Ingelogde gebruiker</w:t>
            </w:r>
          </w:p>
        </w:tc>
      </w:tr>
      <w:tr w:rsidR="00CA60F2" w:rsidRPr="005A1974" w:rsidTr="00BA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Aannamen</w:t>
            </w:r>
          </w:p>
        </w:tc>
        <w:tc>
          <w:tcPr>
            <w:tcW w:w="7077" w:type="dxa"/>
          </w:tcPr>
          <w:p w:rsidR="00CA60F2" w:rsidRPr="005A1974" w:rsidRDefault="00CA60F2" w:rsidP="00BA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CA60F2" w:rsidTr="00BA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Omschrijving</w:t>
            </w:r>
          </w:p>
        </w:tc>
        <w:tc>
          <w:tcPr>
            <w:tcW w:w="7077" w:type="dxa"/>
          </w:tcPr>
          <w:p w:rsidR="00CA60F2" w:rsidRDefault="00CA60F2" w:rsidP="00CA60F2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>actor</w:t>
            </w:r>
            <w:r>
              <w:t xml:space="preserve"> gaat naar zijn accountpagina. </w:t>
            </w:r>
          </w:p>
          <w:p w:rsidR="00CA60F2" w:rsidRDefault="00CA60F2" w:rsidP="00CA60F2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 xml:space="preserve">actor </w:t>
            </w:r>
            <w:r>
              <w:t>past de velden aan zoals gewenst.</w:t>
            </w:r>
          </w:p>
          <w:p w:rsidR="00CA60F2" w:rsidRDefault="00CA60F2" w:rsidP="00CA60F2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D0134B">
              <w:t>actor levert het ingevulde webformulier aan. [1] [2]</w:t>
            </w:r>
          </w:p>
        </w:tc>
      </w:tr>
      <w:tr w:rsidR="00CA60F2" w:rsidTr="00BA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Uitzonderingen</w:t>
            </w:r>
          </w:p>
        </w:tc>
        <w:tc>
          <w:tcPr>
            <w:tcW w:w="7077" w:type="dxa"/>
          </w:tcPr>
          <w:p w:rsidR="00CA60F2" w:rsidRDefault="00D0134B" w:rsidP="00CA60F2">
            <w:pPr>
              <w:pStyle w:val="Lijstaline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of meerdere verplichte velden zijn niet ingevuld.</w:t>
            </w:r>
          </w:p>
          <w:p w:rsidR="00D0134B" w:rsidRDefault="00D0134B" w:rsidP="00CA60F2">
            <w:pPr>
              <w:pStyle w:val="Lijstaline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ingevulde voorkeursinstellingen zijn gelijk aan de reeds opgeslagen voorkeursinstellingen.</w:t>
            </w:r>
          </w:p>
        </w:tc>
      </w:tr>
      <w:tr w:rsidR="00CA60F2" w:rsidTr="00BA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60F2" w:rsidRPr="00330C37" w:rsidRDefault="00CA60F2" w:rsidP="00BA42D5">
            <w:pPr>
              <w:rPr>
                <w:b/>
                <w:i w:val="0"/>
              </w:rPr>
            </w:pPr>
            <w:r w:rsidRPr="00330C37">
              <w:rPr>
                <w:b/>
                <w:i w:val="0"/>
              </w:rPr>
              <w:t>Resultaat</w:t>
            </w:r>
          </w:p>
        </w:tc>
        <w:tc>
          <w:tcPr>
            <w:tcW w:w="7077" w:type="dxa"/>
          </w:tcPr>
          <w:p w:rsidR="00CA60F2" w:rsidRDefault="00D0134B" w:rsidP="00BA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voorkeuren worden toegepast op de relevante functionaliteit en vormgeving van de web app.</w:t>
            </w:r>
          </w:p>
        </w:tc>
      </w:tr>
    </w:tbl>
    <w:p w:rsidR="00CA60F2" w:rsidRDefault="00CA60F2"/>
    <w:p w:rsidR="00CA60F2" w:rsidRDefault="00CA60F2">
      <w:r>
        <w:br w:type="page"/>
      </w:r>
    </w:p>
    <w:p w:rsidR="00B72165" w:rsidRDefault="00B72165" w:rsidP="0068403F">
      <w:pPr>
        <w:pStyle w:val="Kop2"/>
      </w:pPr>
      <w:r>
        <w:lastRenderedPageBreak/>
        <w:t>Test cases</w:t>
      </w:r>
      <w:bookmarkEnd w:id="11"/>
    </w:p>
    <w:p w:rsidR="00B72165" w:rsidRDefault="00B72165" w:rsidP="00B72165"/>
    <w:tbl>
      <w:tblPr>
        <w:tblStyle w:val="Onopgemaaktetabel3"/>
        <w:tblW w:w="5000" w:type="pct"/>
        <w:tblLook w:val="04A0" w:firstRow="1" w:lastRow="0" w:firstColumn="1" w:lastColumn="0" w:noHBand="0" w:noVBand="1"/>
      </w:tblPr>
      <w:tblGrid>
        <w:gridCol w:w="1283"/>
        <w:gridCol w:w="1422"/>
        <w:gridCol w:w="2257"/>
        <w:gridCol w:w="4110"/>
      </w:tblGrid>
      <w:tr w:rsidR="005D4288" w:rsidTr="0096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7" w:type="pct"/>
            <w:tcBorders>
              <w:bottom w:val="single" w:sz="4" w:space="0" w:color="auto"/>
            </w:tcBorders>
          </w:tcPr>
          <w:p w:rsidR="00330C37" w:rsidRPr="00301904" w:rsidRDefault="00301904" w:rsidP="00B72165">
            <w:r>
              <w:t>test case</w:t>
            </w:r>
          </w:p>
        </w:tc>
        <w:tc>
          <w:tcPr>
            <w:tcW w:w="784" w:type="pct"/>
            <w:tcBorders>
              <w:bottom w:val="single" w:sz="4" w:space="0" w:color="auto"/>
              <w:right w:val="single" w:sz="4" w:space="0" w:color="auto"/>
            </w:tcBorders>
          </w:tcPr>
          <w:p w:rsidR="00330C37" w:rsidRDefault="00301904" w:rsidP="00B72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244" w:type="pct"/>
            <w:tcBorders>
              <w:left w:val="single" w:sz="4" w:space="0" w:color="auto"/>
              <w:bottom w:val="single" w:sz="4" w:space="0" w:color="auto"/>
            </w:tcBorders>
          </w:tcPr>
          <w:p w:rsidR="00330C37" w:rsidRDefault="00301904" w:rsidP="00B72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invoer</w:t>
            </w:r>
          </w:p>
        </w:tc>
        <w:tc>
          <w:tcPr>
            <w:tcW w:w="2265" w:type="pct"/>
            <w:tcBorders>
              <w:bottom w:val="single" w:sz="4" w:space="0" w:color="auto"/>
            </w:tcBorders>
          </w:tcPr>
          <w:p w:rsidR="00330C37" w:rsidRDefault="00301904" w:rsidP="00B72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uitvoer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30C37" w:rsidRPr="00301904" w:rsidRDefault="00301904" w:rsidP="00301904">
            <w:r w:rsidRPr="00301904">
              <w:t>TC01</w:t>
            </w:r>
          </w:p>
        </w:tc>
        <w:tc>
          <w:tcPr>
            <w:tcW w:w="78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</w:tcPr>
          <w:p w:rsidR="00330C37" w:rsidRPr="00301904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</w:tcBorders>
          </w:tcPr>
          <w:p w:rsidR="00330C37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“Windows”</w:t>
            </w:r>
          </w:p>
        </w:tc>
        <w:tc>
          <w:tcPr>
            <w:tcW w:w="2265" w:type="pct"/>
            <w:tcBorders>
              <w:top w:val="single" w:sz="4" w:space="0" w:color="auto"/>
            </w:tcBorders>
          </w:tcPr>
          <w:p w:rsidR="00330C37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Resultaten die het woord “Windows” in de titel bevatten.</w:t>
            </w:r>
          </w:p>
        </w:tc>
      </w:tr>
      <w:tr w:rsidR="005D4288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30C37" w:rsidRPr="00301904" w:rsidRDefault="00301904" w:rsidP="00301904">
            <w:r w:rsidRPr="00301904">
              <w:t>TC02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30C37" w:rsidRPr="00301904" w:rsidRDefault="00301904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30C37" w:rsidRDefault="00301904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“Windows XP”</w:t>
            </w:r>
          </w:p>
        </w:tc>
        <w:tc>
          <w:tcPr>
            <w:tcW w:w="2265" w:type="pct"/>
          </w:tcPr>
          <w:p w:rsidR="00330C37" w:rsidRDefault="00301904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Resultaten die de woordcombinatie “Windows XP” bevatten.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30C37" w:rsidRPr="00301904" w:rsidRDefault="00301904" w:rsidP="00301904">
            <w:r w:rsidRPr="00301904">
              <w:t>TC03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30C37" w:rsidRPr="00301904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30C37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265" w:type="pct"/>
          </w:tcPr>
          <w:p w:rsidR="00330C37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geeft een melding weer</w:t>
            </w:r>
            <w:r w:rsidR="00B72ED0">
              <w:t>, waarna terug wordt gekeerd naar stap 2.</w:t>
            </w:r>
          </w:p>
        </w:tc>
      </w:tr>
      <w:tr w:rsidR="005D4288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01904" w:rsidRPr="00301904" w:rsidRDefault="00301904" w:rsidP="00301904">
            <w:r w:rsidRPr="00301904">
              <w:t>TC04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01904" w:rsidRDefault="00301904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01904" w:rsidRDefault="00B72ED0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B72ED0">
              <w:t>@"[^\w\.@-]"</w:t>
            </w:r>
            <w:r>
              <w:t>”</w:t>
            </w:r>
          </w:p>
        </w:tc>
        <w:tc>
          <w:tcPr>
            <w:tcW w:w="2265" w:type="pct"/>
          </w:tcPr>
          <w:p w:rsidR="00301904" w:rsidRDefault="00B72ED0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weer, waarna terug wordt gekeerd naar stap 2.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01904" w:rsidRPr="00301904" w:rsidRDefault="00301904" w:rsidP="00301904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TC05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01904" w:rsidRPr="00301904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01904" w:rsidRPr="0041753C" w:rsidRDefault="0041753C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Karakter</w:t>
            </w:r>
            <w:r>
              <w:rPr>
                <w:vertAlign w:val="superscript"/>
              </w:rPr>
              <w:t>64</w:t>
            </w:r>
            <w:r>
              <w:t>; ‘x’</w:t>
            </w:r>
          </w:p>
        </w:tc>
        <w:tc>
          <w:tcPr>
            <w:tcW w:w="2265" w:type="pct"/>
          </w:tcPr>
          <w:p w:rsidR="00301904" w:rsidRDefault="0041753C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geeft een melding weer, waarna terug wordt gekeerd naar stap 2.</w:t>
            </w:r>
          </w:p>
        </w:tc>
      </w:tr>
      <w:tr w:rsidR="005D4288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30C37" w:rsidRPr="00301904" w:rsidRDefault="00CE0022" w:rsidP="00301904">
            <w:r>
              <w:t>TC06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30C37" w:rsidRPr="00301904" w:rsidRDefault="00301904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30C37" w:rsidRDefault="0041753C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“Windows”, Applications</w:t>
            </w:r>
          </w:p>
        </w:tc>
        <w:tc>
          <w:tcPr>
            <w:tcW w:w="2265" w:type="pct"/>
          </w:tcPr>
          <w:p w:rsidR="00330C37" w:rsidRDefault="0041753C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Resultaten die het woord “Windows” in de titel bevatten en tot de categorie ‘Applications’ behoren.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30C37" w:rsidRPr="00301904" w:rsidRDefault="00CE0022" w:rsidP="00301904">
            <w:r>
              <w:t>TC07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30C37" w:rsidRPr="00301904" w:rsidRDefault="00301904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30C37" w:rsidRDefault="0041753C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“”, Applications</w:t>
            </w:r>
          </w:p>
        </w:tc>
        <w:tc>
          <w:tcPr>
            <w:tcW w:w="2265" w:type="pct"/>
          </w:tcPr>
          <w:p w:rsidR="00330C37" w:rsidRDefault="0041753C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geeft een melding weer, waarna terug wordt gekeerd naar stap 2.</w:t>
            </w:r>
          </w:p>
        </w:tc>
      </w:tr>
      <w:tr w:rsidR="005D4288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01904" w:rsidRPr="00301904" w:rsidRDefault="00CE0022" w:rsidP="00301904">
            <w:r>
              <w:t>TC08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01904" w:rsidRPr="00301904" w:rsidRDefault="00301904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UC02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01904" w:rsidRDefault="0041753C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 ‘n’</w:t>
            </w:r>
          </w:p>
        </w:tc>
        <w:tc>
          <w:tcPr>
            <w:tcW w:w="2265" w:type="pct"/>
          </w:tcPr>
          <w:p w:rsidR="00301904" w:rsidRDefault="0041753C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Magnet</w:t>
            </w:r>
            <w:proofErr w:type="spellEnd"/>
            <w:r>
              <w:t xml:space="preserve">-link wordt uitgelezen door de </w:t>
            </w:r>
            <w:proofErr w:type="spellStart"/>
            <w:r>
              <w:t>client</w:t>
            </w:r>
            <w:proofErr w:type="spellEnd"/>
            <w:r>
              <w:t xml:space="preserve"> van de actor.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5705BA" w:rsidRDefault="005705BA" w:rsidP="00301904">
            <w:r>
              <w:t>TC09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5705BA" w:rsidRDefault="005705BA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UC03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5705BA" w:rsidRDefault="005705BA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“User”, “Pass1!”</w:t>
            </w:r>
          </w:p>
        </w:tc>
        <w:tc>
          <w:tcPr>
            <w:tcW w:w="2265" w:type="pct"/>
          </w:tcPr>
          <w:p w:rsidR="005705BA" w:rsidRDefault="00FE7ED1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ingevoerde authenticatiegegevenscombinatie komt overeen met die van een geregistreerde gebruiker. De test case is succesvol.</w:t>
            </w:r>
          </w:p>
        </w:tc>
      </w:tr>
      <w:tr w:rsidR="005D4288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5705BA" w:rsidRDefault="005705BA" w:rsidP="00301904">
            <w:r>
              <w:t>TC10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5705BA" w:rsidRDefault="005705BA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UC03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5705BA" w:rsidRDefault="00FE7ED1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“User”, “PasS2$”</w:t>
            </w:r>
          </w:p>
        </w:tc>
        <w:tc>
          <w:tcPr>
            <w:tcW w:w="2265" w:type="pct"/>
          </w:tcPr>
          <w:p w:rsidR="005705BA" w:rsidRDefault="00FE7ED1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ingevoerde authenticatiegegevenscombinatie komt niet overeen met die van een geregistreerde gebruiker. De test case is niet succesvol.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5705BA" w:rsidRDefault="005705BA" w:rsidP="00301904">
            <w:r>
              <w:t>TC11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5705BA" w:rsidRDefault="005705BA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UC03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5705BA" w:rsidRDefault="00FE7ED1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 “, “ “</w:t>
            </w:r>
          </w:p>
        </w:tc>
        <w:tc>
          <w:tcPr>
            <w:tcW w:w="2265" w:type="pct"/>
          </w:tcPr>
          <w:p w:rsidR="005705BA" w:rsidRDefault="00FE7ED1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geen geldige karaktercombinatie aanwezig in een of meer van de verplichte velden. Er wordt een melding getoond. De test case is niet succesvol.</w:t>
            </w:r>
          </w:p>
        </w:tc>
      </w:tr>
      <w:tr w:rsidR="005D4288" w:rsidRPr="0096295F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FE7ED1" w:rsidRDefault="00FE7ED1" w:rsidP="00301904">
            <w:r>
              <w:t>TC12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FE7ED1" w:rsidRDefault="00FE7ED1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UC04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FE7ED1" w:rsidRDefault="009E1176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 invoer voor alle velden.</w:t>
            </w:r>
          </w:p>
        </w:tc>
        <w:tc>
          <w:tcPr>
            <w:tcW w:w="2265" w:type="pct"/>
          </w:tcPr>
          <w:p w:rsidR="00FE7ED1" w:rsidRPr="0096295F" w:rsidRDefault="00FE7ED1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wordt een nieuwe gebruiker aangemaakt.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FE7ED1" w:rsidRDefault="00FE7ED1" w:rsidP="00301904">
            <w:r>
              <w:t>TC13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FE7ED1" w:rsidRDefault="00FE7ED1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UC04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FE7ED1" w:rsidRDefault="009E1176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invoer voor een of meer velden.</w:t>
            </w:r>
          </w:p>
        </w:tc>
        <w:tc>
          <w:tcPr>
            <w:tcW w:w="2265" w:type="pct"/>
          </w:tcPr>
          <w:p w:rsidR="00FE7ED1" w:rsidRDefault="00FE7ED1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wordt een melding op het scherm getoond, waarna er geen nieuwe gebruiker wordt aangemaakt.</w:t>
            </w:r>
          </w:p>
        </w:tc>
      </w:tr>
      <w:tr w:rsidR="005D4288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FE7ED1" w:rsidRDefault="00FE7ED1" w:rsidP="00301904">
            <w:r>
              <w:t>TC14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FE7ED1" w:rsidRDefault="00FE7ED1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UC04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FE7ED1" w:rsidRDefault="00FE7ED1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Invoer die niet voldoet aan het inputmasker.</w:t>
            </w:r>
          </w:p>
        </w:tc>
        <w:tc>
          <w:tcPr>
            <w:tcW w:w="2265" w:type="pct"/>
          </w:tcPr>
          <w:p w:rsidR="00FE7ED1" w:rsidRDefault="00FE7ED1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wordt direct een melding weergegeven, zodat de gebruiker de invoer kan corrigeren zonder het proces te onderbreken.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BA42D5" w:rsidRDefault="00BA42D5" w:rsidP="00301904">
            <w:r>
              <w:t>TC15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BA42D5" w:rsidRDefault="00BA42D5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UC05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BA42D5" w:rsidRDefault="00BA42D5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Verzoek tot uitloggen.</w:t>
            </w:r>
          </w:p>
        </w:tc>
        <w:tc>
          <w:tcPr>
            <w:tcW w:w="2265" w:type="pct"/>
          </w:tcPr>
          <w:p w:rsidR="00BA42D5" w:rsidRDefault="00BA42D5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ingelogde gebruiker wordt</w:t>
            </w:r>
            <w:r w:rsidR="004A7477">
              <w:t xml:space="preserve"> succesvol</w:t>
            </w:r>
            <w:r>
              <w:t xml:space="preserve"> uitgelogd.</w:t>
            </w:r>
          </w:p>
        </w:tc>
      </w:tr>
      <w:tr w:rsidR="005D4288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BA42D5" w:rsidRDefault="00BA42D5" w:rsidP="00301904">
            <w:r>
              <w:t>TC16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BA42D5" w:rsidRDefault="00BA42D5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UC05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BA42D5" w:rsidRDefault="004A7477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Verzoek tot uitloggen terwijl sessie is verlopen.</w:t>
            </w:r>
          </w:p>
        </w:tc>
        <w:tc>
          <w:tcPr>
            <w:tcW w:w="2265" w:type="pct"/>
          </w:tcPr>
          <w:p w:rsidR="00BA42D5" w:rsidRDefault="004A7477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wordt een melding weergegeven. De gebruiker wordt teruggeleid naar de homepagina.</w:t>
            </w:r>
          </w:p>
        </w:tc>
      </w:tr>
      <w:tr w:rsidR="005D4288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BA42D5" w:rsidRDefault="00BA42D5" w:rsidP="00301904">
            <w:r>
              <w:t>TC17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BA42D5" w:rsidRDefault="00BA42D5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</w:t>
            </w:r>
            <w:r w:rsidR="004A7477">
              <w:rPr>
                <w:b/>
              </w:rPr>
              <w:t>6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BA42D5" w:rsidRDefault="004A7477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Correcte invoer voor een of meer velden.</w:t>
            </w:r>
          </w:p>
        </w:tc>
        <w:tc>
          <w:tcPr>
            <w:tcW w:w="2265" w:type="pct"/>
          </w:tcPr>
          <w:p w:rsidR="00BA42D5" w:rsidRDefault="004A7477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voorkeursinstellingen worden succesvol opgeslagen.</w:t>
            </w:r>
          </w:p>
        </w:tc>
      </w:tr>
      <w:tr w:rsidR="0096295F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4A7477" w:rsidRDefault="004A7477" w:rsidP="00301904">
            <w:r>
              <w:t>TC18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4A7477" w:rsidRDefault="004A7477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UC06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4A7477" w:rsidRDefault="004A7477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invoer voor een of meer velden.</w:t>
            </w:r>
          </w:p>
        </w:tc>
        <w:tc>
          <w:tcPr>
            <w:tcW w:w="2265" w:type="pct"/>
          </w:tcPr>
          <w:p w:rsidR="004A7477" w:rsidRDefault="004A7477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wordt een melding gegeven waarna de </w:t>
            </w:r>
            <w:r w:rsidR="00392D7F">
              <w:t xml:space="preserve">wijzigingen niet worden opgeslagen. Het </w:t>
            </w:r>
            <w:r w:rsidR="00392D7F">
              <w:lastRenderedPageBreak/>
              <w:t>webformulier wordt opnieuw gepresenteerd met de laatst bekende veldwaarden.</w:t>
            </w:r>
          </w:p>
        </w:tc>
      </w:tr>
      <w:tr w:rsidR="0096295F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392D7F" w:rsidRDefault="00392D7F" w:rsidP="00301904">
            <w:r>
              <w:lastRenderedPageBreak/>
              <w:t>TC19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392D7F" w:rsidRDefault="00392D7F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UC06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392D7F" w:rsidRDefault="00392D7F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Invoer die niet voldoet aan het inputmasker.</w:t>
            </w:r>
          </w:p>
        </w:tc>
        <w:tc>
          <w:tcPr>
            <w:tcW w:w="2265" w:type="pct"/>
          </w:tcPr>
          <w:p w:rsidR="00392D7F" w:rsidRDefault="00392D7F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wordt direct een melding weergegeven, zodat de gebruiker de invoer kan corrigeren zonder het proces te onderbreken.</w:t>
            </w:r>
          </w:p>
        </w:tc>
      </w:tr>
      <w:tr w:rsidR="0096295F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C651C7" w:rsidRDefault="00C651C7" w:rsidP="00301904">
            <w:r>
              <w:t>TC20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C651C7" w:rsidRDefault="005D4288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C651C7" w:rsidRDefault="005D4288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Filteren op vertrouwde resultaten.</w:t>
            </w:r>
          </w:p>
        </w:tc>
        <w:tc>
          <w:tcPr>
            <w:tcW w:w="2265" w:type="pct"/>
          </w:tcPr>
          <w:p w:rsidR="00C651C7" w:rsidRDefault="0096295F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Resultaten met de tag vertrouwd (</w:t>
            </w:r>
            <w:proofErr w:type="spellStart"/>
            <w:r>
              <w:t>true</w:t>
            </w:r>
            <w:proofErr w:type="spellEnd"/>
            <w:r>
              <w:t>).</w:t>
            </w:r>
          </w:p>
        </w:tc>
      </w:tr>
      <w:tr w:rsidR="0096295F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5D4288" w:rsidRDefault="005D4288" w:rsidP="00301904">
            <w:r>
              <w:t>TC21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5D4288" w:rsidRDefault="005D4288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5D4288" w:rsidRDefault="005D4288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Filteren op de categorie Applications.</w:t>
            </w:r>
          </w:p>
        </w:tc>
        <w:tc>
          <w:tcPr>
            <w:tcW w:w="2265" w:type="pct"/>
          </w:tcPr>
          <w:p w:rsidR="005D4288" w:rsidRDefault="0096295F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Resultaten die binnen de categorie Applications vallen.</w:t>
            </w:r>
          </w:p>
        </w:tc>
      </w:tr>
      <w:tr w:rsidR="0096295F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5D4288" w:rsidRDefault="005D4288" w:rsidP="00301904">
            <w:r>
              <w:t>TC22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5D4288" w:rsidRDefault="005D4288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5D4288" w:rsidRDefault="005D4288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Filteren op een pakketgrootte van &gt; 2048MB.</w:t>
            </w:r>
          </w:p>
        </w:tc>
        <w:tc>
          <w:tcPr>
            <w:tcW w:w="2265" w:type="pct"/>
          </w:tcPr>
          <w:p w:rsidR="005D4288" w:rsidRDefault="0096295F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Resultaten met een pakketgrootte van &gt; 2048MB.</w:t>
            </w:r>
          </w:p>
        </w:tc>
      </w:tr>
      <w:tr w:rsidR="0096295F" w:rsidTr="0096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5D4288" w:rsidRDefault="005D4288" w:rsidP="00301904">
            <w:r>
              <w:t>TC23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5D4288" w:rsidRDefault="005D4288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5D4288" w:rsidRDefault="005D4288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Filteren op een uploaddatum van &lt; 01-01-2009.</w:t>
            </w:r>
          </w:p>
        </w:tc>
        <w:tc>
          <w:tcPr>
            <w:tcW w:w="2265" w:type="pct"/>
          </w:tcPr>
          <w:p w:rsidR="005D4288" w:rsidRDefault="0096295F" w:rsidP="00B7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Resultaten met een uploaddatum van &lt; 01-01-2009.</w:t>
            </w:r>
          </w:p>
        </w:tc>
      </w:tr>
      <w:tr w:rsidR="0096295F" w:rsidTr="0096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right w:val="single" w:sz="4" w:space="0" w:color="FFFFFF" w:themeColor="background1"/>
            </w:tcBorders>
          </w:tcPr>
          <w:p w:rsidR="005D4288" w:rsidRDefault="005D4288" w:rsidP="00301904">
            <w:r>
              <w:t>TC24</w:t>
            </w:r>
          </w:p>
        </w:tc>
        <w:tc>
          <w:tcPr>
            <w:tcW w:w="784" w:type="pct"/>
            <w:tcBorders>
              <w:left w:val="single" w:sz="4" w:space="0" w:color="FFFFFF" w:themeColor="background1"/>
              <w:right w:val="single" w:sz="4" w:space="0" w:color="auto"/>
            </w:tcBorders>
          </w:tcPr>
          <w:p w:rsidR="005D4288" w:rsidRDefault="005D4288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UC01</w:t>
            </w:r>
          </w:p>
        </w:tc>
        <w:tc>
          <w:tcPr>
            <w:tcW w:w="1244" w:type="pct"/>
            <w:tcBorders>
              <w:left w:val="single" w:sz="4" w:space="0" w:color="auto"/>
            </w:tcBorders>
          </w:tcPr>
          <w:p w:rsidR="005D4288" w:rsidRDefault="005D4288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Combinatie van alle beschikbare criteria gebruiken. </w:t>
            </w:r>
          </w:p>
        </w:tc>
        <w:tc>
          <w:tcPr>
            <w:tcW w:w="2265" w:type="pct"/>
          </w:tcPr>
          <w:p w:rsidR="005D4288" w:rsidRDefault="0096295F" w:rsidP="00B7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Resultaten die voldoen aan de combinatie van alle geselecteerde criteriawaarden.</w:t>
            </w:r>
          </w:p>
        </w:tc>
      </w:tr>
    </w:tbl>
    <w:p w:rsidR="0068403F" w:rsidRDefault="0068403F" w:rsidP="0068403F">
      <w:pPr>
        <w:pStyle w:val="Kop3"/>
      </w:pPr>
      <w:bookmarkStart w:id="12" w:name="_Toc508677865"/>
      <w:bookmarkStart w:id="13" w:name="_GoBack"/>
      <w:bookmarkEnd w:id="13"/>
      <w:r>
        <w:t>Test matrix</w:t>
      </w:r>
      <w:bookmarkEnd w:id="12"/>
    </w:p>
    <w:tbl>
      <w:tblPr>
        <w:tblStyle w:val="Onopgemaaktetabel3"/>
        <w:tblW w:w="0" w:type="auto"/>
        <w:tblLook w:val="02A0" w:firstRow="1" w:lastRow="0" w:firstColumn="1" w:lastColumn="0" w:noHBand="1" w:noVBand="0"/>
      </w:tblPr>
      <w:tblGrid>
        <w:gridCol w:w="731"/>
        <w:gridCol w:w="631"/>
        <w:gridCol w:w="632"/>
        <w:gridCol w:w="634"/>
        <w:gridCol w:w="634"/>
        <w:gridCol w:w="634"/>
        <w:gridCol w:w="634"/>
        <w:gridCol w:w="498"/>
        <w:gridCol w:w="498"/>
        <w:gridCol w:w="522"/>
        <w:gridCol w:w="565"/>
        <w:gridCol w:w="620"/>
        <w:gridCol w:w="620"/>
        <w:gridCol w:w="620"/>
        <w:gridCol w:w="599"/>
      </w:tblGrid>
      <w:tr w:rsidR="005A4820" w:rsidTr="005A4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2" w:type="dxa"/>
            <w:textDirection w:val="btLr"/>
          </w:tcPr>
          <w:p w:rsidR="005A4820" w:rsidRDefault="005A4820" w:rsidP="00AE504C">
            <w:pPr>
              <w:ind w:left="113" w:right="113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</w:pPr>
            <w:r>
              <w:t>M.1</w:t>
            </w:r>
          </w:p>
        </w:tc>
        <w:tc>
          <w:tcPr>
            <w:tcW w:w="637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</w:pPr>
            <w:r>
              <w:t>M.3</w:t>
            </w:r>
          </w:p>
        </w:tc>
        <w:tc>
          <w:tcPr>
            <w:tcW w:w="639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</w:pPr>
            <w:r>
              <w:t>S.2</w:t>
            </w:r>
          </w:p>
        </w:tc>
        <w:tc>
          <w:tcPr>
            <w:tcW w:w="639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</w:pPr>
            <w:r>
              <w:t>S.4</w:t>
            </w:r>
          </w:p>
        </w:tc>
        <w:tc>
          <w:tcPr>
            <w:tcW w:w="487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</w:pPr>
            <w:r>
              <w:t>S.6</w:t>
            </w:r>
          </w:p>
        </w:tc>
        <w:tc>
          <w:tcPr>
            <w:tcW w:w="567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</w:pPr>
            <w:r>
              <w:t>C.1</w:t>
            </w:r>
          </w:p>
        </w:tc>
        <w:tc>
          <w:tcPr>
            <w:tcW w:w="624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</w:pPr>
            <w:r>
              <w:t>C.3</w:t>
            </w:r>
          </w:p>
        </w:tc>
        <w:tc>
          <w:tcPr>
            <w:tcW w:w="602" w:type="dxa"/>
            <w:textDirection w:val="btLr"/>
          </w:tcPr>
          <w:p w:rsidR="005A4820" w:rsidRDefault="005A4820" w:rsidP="00AE504C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W.1</w:t>
            </w: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4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02" w:type="dxa"/>
            <w:tcBorders>
              <w:top w:val="single" w:sz="4" w:space="0" w:color="7F7F7F" w:themeColor="text1" w:themeTint="80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TC0</w:t>
            </w:r>
            <w: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4820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</w:t>
            </w:r>
            <w: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5A2" w:rsidTr="0091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68403F">
            <w:r>
              <w:t>TC19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Pr="00D71C91" w:rsidRDefault="005A4820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5A4820" w:rsidRDefault="005A4820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5A2" w:rsidTr="0091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68403F">
            <w:r>
              <w:t>TC20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5A2" w:rsidTr="0091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68403F">
            <w:r>
              <w:t>TC21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5A2" w:rsidTr="0091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68403F">
            <w:r>
              <w:t>TC22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5A2" w:rsidTr="0091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68403F">
            <w:r>
              <w:t>TC23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48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5A2" w:rsidTr="005A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595959" w:themeColor="text1" w:themeTint="A6"/>
            </w:tcBorders>
          </w:tcPr>
          <w:p w:rsidR="009165A2" w:rsidRDefault="009165A2" w:rsidP="0068403F">
            <w:r>
              <w:t>TC24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6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7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  <w:tcBorders>
              <w:top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87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595959" w:themeColor="text1" w:themeTint="A6"/>
            </w:tcBorders>
          </w:tcPr>
          <w:p w:rsidR="009165A2" w:rsidRPr="00D71C91" w:rsidRDefault="009165A2" w:rsidP="00D71C91">
            <w:pPr>
              <w:jc w:val="center"/>
              <w:rPr>
                <w:b/>
              </w:rPr>
            </w:pPr>
          </w:p>
        </w:tc>
        <w:tc>
          <w:tcPr>
            <w:tcW w:w="602" w:type="dxa"/>
            <w:tcBorders>
              <w:top w:val="single" w:sz="4" w:space="0" w:color="595959" w:themeColor="text1" w:themeTint="A6"/>
            </w:tcBorders>
          </w:tcPr>
          <w:p w:rsidR="009165A2" w:rsidRDefault="009165A2" w:rsidP="00D7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25136" w:rsidRDefault="00725136" w:rsidP="00CE0022"/>
    <w:p w:rsidR="00725136" w:rsidRPr="0068403F" w:rsidRDefault="00725136" w:rsidP="00CE0022"/>
    <w:sectPr w:rsidR="00725136" w:rsidRPr="0068403F" w:rsidSect="00CC4574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9A5" w:rsidRDefault="008B59A5" w:rsidP="003F4361">
      <w:pPr>
        <w:spacing w:after="0" w:line="240" w:lineRule="auto"/>
      </w:pPr>
      <w:r>
        <w:separator/>
      </w:r>
    </w:p>
  </w:endnote>
  <w:endnote w:type="continuationSeparator" w:id="0">
    <w:p w:rsidR="008B59A5" w:rsidRDefault="008B59A5" w:rsidP="003F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2024672"/>
      <w:docPartObj>
        <w:docPartGallery w:val="Page Numbers (Bottom of Page)"/>
        <w:docPartUnique/>
      </w:docPartObj>
    </w:sdtPr>
    <w:sdtContent>
      <w:p w:rsidR="00BA42D5" w:rsidRDefault="00BA42D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BA42D5" w:rsidRDefault="00BA42D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2D5" w:rsidRDefault="00BA42D5">
    <w:pPr>
      <w:pStyle w:val="Voettekst"/>
    </w:pPr>
    <w:r>
      <w:t>Melvin Kusters</w:t>
    </w:r>
    <w:r>
      <w:tab/>
    </w:r>
    <w:r w:rsidRPr="00CC4574">
      <w:t>S-S2-Individueel-S22</w:t>
    </w:r>
    <w:r>
      <w:tab/>
      <w:t>13-3-2018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9A5" w:rsidRDefault="008B59A5" w:rsidP="003F4361">
      <w:pPr>
        <w:spacing w:after="0" w:line="240" w:lineRule="auto"/>
      </w:pPr>
      <w:r>
        <w:separator/>
      </w:r>
    </w:p>
  </w:footnote>
  <w:footnote w:type="continuationSeparator" w:id="0">
    <w:p w:rsidR="008B59A5" w:rsidRDefault="008B59A5" w:rsidP="003F4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960"/>
    <w:multiLevelType w:val="hybridMultilevel"/>
    <w:tmpl w:val="1A2A1828"/>
    <w:lvl w:ilvl="0" w:tplc="01C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6A1"/>
    <w:multiLevelType w:val="hybridMultilevel"/>
    <w:tmpl w:val="1A2A1828"/>
    <w:lvl w:ilvl="0" w:tplc="01C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0AD1"/>
    <w:multiLevelType w:val="hybridMultilevel"/>
    <w:tmpl w:val="923455F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4F6E"/>
    <w:multiLevelType w:val="hybridMultilevel"/>
    <w:tmpl w:val="F7C6FB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97D83"/>
    <w:multiLevelType w:val="hybridMultilevel"/>
    <w:tmpl w:val="1A2A1828"/>
    <w:lvl w:ilvl="0" w:tplc="01C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5C4B"/>
    <w:multiLevelType w:val="hybridMultilevel"/>
    <w:tmpl w:val="CFE41B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F0C3A"/>
    <w:multiLevelType w:val="hybridMultilevel"/>
    <w:tmpl w:val="8A1A80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C6AC8"/>
    <w:multiLevelType w:val="hybridMultilevel"/>
    <w:tmpl w:val="B6624F3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57132"/>
    <w:multiLevelType w:val="hybridMultilevel"/>
    <w:tmpl w:val="923455F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8E009E"/>
    <w:multiLevelType w:val="multilevel"/>
    <w:tmpl w:val="1DB40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BD2B3C"/>
    <w:multiLevelType w:val="hybridMultilevel"/>
    <w:tmpl w:val="1A2A1828"/>
    <w:lvl w:ilvl="0" w:tplc="01C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23B3E"/>
    <w:multiLevelType w:val="hybridMultilevel"/>
    <w:tmpl w:val="DAD0E4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1043D"/>
    <w:multiLevelType w:val="hybridMultilevel"/>
    <w:tmpl w:val="9A66E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44AFC"/>
    <w:multiLevelType w:val="hybridMultilevel"/>
    <w:tmpl w:val="B42205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52D14"/>
    <w:multiLevelType w:val="hybridMultilevel"/>
    <w:tmpl w:val="2200DEBA"/>
    <w:lvl w:ilvl="0" w:tplc="CBA2C54C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C859CB"/>
    <w:multiLevelType w:val="hybridMultilevel"/>
    <w:tmpl w:val="0DA26A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07BB0"/>
    <w:multiLevelType w:val="hybridMultilevel"/>
    <w:tmpl w:val="EAB4883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B2B4D"/>
    <w:multiLevelType w:val="hybridMultilevel"/>
    <w:tmpl w:val="1A2A1828"/>
    <w:lvl w:ilvl="0" w:tplc="01C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63790"/>
    <w:multiLevelType w:val="hybridMultilevel"/>
    <w:tmpl w:val="812E2D5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433751"/>
    <w:multiLevelType w:val="hybridMultilevel"/>
    <w:tmpl w:val="1A2A1828"/>
    <w:lvl w:ilvl="0" w:tplc="01C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26EFB"/>
    <w:multiLevelType w:val="hybridMultilevel"/>
    <w:tmpl w:val="EAF44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E7E02"/>
    <w:multiLevelType w:val="hybridMultilevel"/>
    <w:tmpl w:val="EB50F9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E623C"/>
    <w:multiLevelType w:val="hybridMultilevel"/>
    <w:tmpl w:val="3526745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52091C"/>
    <w:multiLevelType w:val="hybridMultilevel"/>
    <w:tmpl w:val="B5A89B6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C070DB"/>
    <w:multiLevelType w:val="hybridMultilevel"/>
    <w:tmpl w:val="3526745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F22CCC"/>
    <w:multiLevelType w:val="hybridMultilevel"/>
    <w:tmpl w:val="88CA50EA"/>
    <w:lvl w:ilvl="0" w:tplc="D322512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CF3"/>
    <w:multiLevelType w:val="hybridMultilevel"/>
    <w:tmpl w:val="2AAC6BE4"/>
    <w:lvl w:ilvl="0" w:tplc="D322512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32525"/>
    <w:multiLevelType w:val="hybridMultilevel"/>
    <w:tmpl w:val="3526745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9B4FF9"/>
    <w:multiLevelType w:val="hybridMultilevel"/>
    <w:tmpl w:val="833CF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013B6"/>
    <w:multiLevelType w:val="hybridMultilevel"/>
    <w:tmpl w:val="D310B0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3"/>
  </w:num>
  <w:num w:numId="5">
    <w:abstractNumId w:val="8"/>
  </w:num>
  <w:num w:numId="6">
    <w:abstractNumId w:val="21"/>
  </w:num>
  <w:num w:numId="7">
    <w:abstractNumId w:val="14"/>
  </w:num>
  <w:num w:numId="8">
    <w:abstractNumId w:val="16"/>
  </w:num>
  <w:num w:numId="9">
    <w:abstractNumId w:val="5"/>
  </w:num>
  <w:num w:numId="10">
    <w:abstractNumId w:val="26"/>
  </w:num>
  <w:num w:numId="11">
    <w:abstractNumId w:val="25"/>
  </w:num>
  <w:num w:numId="12">
    <w:abstractNumId w:val="0"/>
  </w:num>
  <w:num w:numId="13">
    <w:abstractNumId w:val="1"/>
  </w:num>
  <w:num w:numId="14">
    <w:abstractNumId w:val="2"/>
  </w:num>
  <w:num w:numId="15">
    <w:abstractNumId w:val="13"/>
  </w:num>
  <w:num w:numId="16">
    <w:abstractNumId w:val="20"/>
  </w:num>
  <w:num w:numId="17">
    <w:abstractNumId w:val="6"/>
  </w:num>
  <w:num w:numId="18">
    <w:abstractNumId w:val="12"/>
  </w:num>
  <w:num w:numId="19">
    <w:abstractNumId w:val="3"/>
  </w:num>
  <w:num w:numId="20">
    <w:abstractNumId w:val="29"/>
  </w:num>
  <w:num w:numId="21">
    <w:abstractNumId w:val="15"/>
  </w:num>
  <w:num w:numId="22">
    <w:abstractNumId w:val="28"/>
  </w:num>
  <w:num w:numId="23">
    <w:abstractNumId w:val="4"/>
  </w:num>
  <w:num w:numId="24">
    <w:abstractNumId w:val="19"/>
  </w:num>
  <w:num w:numId="25">
    <w:abstractNumId w:val="24"/>
  </w:num>
  <w:num w:numId="26">
    <w:abstractNumId w:val="18"/>
  </w:num>
  <w:num w:numId="27">
    <w:abstractNumId w:val="17"/>
  </w:num>
  <w:num w:numId="28">
    <w:abstractNumId w:val="27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26"/>
    <w:rsid w:val="00016032"/>
    <w:rsid w:val="00076310"/>
    <w:rsid w:val="0008676D"/>
    <w:rsid w:val="00091D5A"/>
    <w:rsid w:val="000B0E1E"/>
    <w:rsid w:val="000B7450"/>
    <w:rsid w:val="000C6B26"/>
    <w:rsid w:val="001364CA"/>
    <w:rsid w:val="001F272D"/>
    <w:rsid w:val="00211985"/>
    <w:rsid w:val="002B3DD1"/>
    <w:rsid w:val="00301904"/>
    <w:rsid w:val="00330C37"/>
    <w:rsid w:val="00392D7F"/>
    <w:rsid w:val="003F4361"/>
    <w:rsid w:val="0041753C"/>
    <w:rsid w:val="004A7477"/>
    <w:rsid w:val="00541331"/>
    <w:rsid w:val="005705BA"/>
    <w:rsid w:val="00583ADC"/>
    <w:rsid w:val="005A1974"/>
    <w:rsid w:val="005A4820"/>
    <w:rsid w:val="005D4288"/>
    <w:rsid w:val="0068403F"/>
    <w:rsid w:val="00725136"/>
    <w:rsid w:val="00770FF3"/>
    <w:rsid w:val="007A0B1C"/>
    <w:rsid w:val="007E5A26"/>
    <w:rsid w:val="00813C7B"/>
    <w:rsid w:val="00850E4E"/>
    <w:rsid w:val="008B59A5"/>
    <w:rsid w:val="008C4041"/>
    <w:rsid w:val="009165A2"/>
    <w:rsid w:val="0096295F"/>
    <w:rsid w:val="00980493"/>
    <w:rsid w:val="009E1176"/>
    <w:rsid w:val="009E7C4B"/>
    <w:rsid w:val="00AB4B91"/>
    <w:rsid w:val="00AD1FB9"/>
    <w:rsid w:val="00AD375A"/>
    <w:rsid w:val="00AE504C"/>
    <w:rsid w:val="00B34397"/>
    <w:rsid w:val="00B72165"/>
    <w:rsid w:val="00B72ED0"/>
    <w:rsid w:val="00BA42D5"/>
    <w:rsid w:val="00BC20C8"/>
    <w:rsid w:val="00C651C7"/>
    <w:rsid w:val="00C857F5"/>
    <w:rsid w:val="00CA60F2"/>
    <w:rsid w:val="00CC4574"/>
    <w:rsid w:val="00CE0022"/>
    <w:rsid w:val="00D0134B"/>
    <w:rsid w:val="00D71C91"/>
    <w:rsid w:val="00E13584"/>
    <w:rsid w:val="00FD30A7"/>
    <w:rsid w:val="00FE7ED1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7010CD"/>
  <w15:chartTrackingRefBased/>
  <w15:docId w15:val="{BD0204C4-F9EC-432D-B627-AA21784B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E5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4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E5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E5A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E5A2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E5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E5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676D"/>
    <w:pPr>
      <w:ind w:left="720"/>
      <w:contextualSpacing/>
    </w:pPr>
  </w:style>
  <w:style w:type="table" w:styleId="Tabelraster">
    <w:name w:val="Table Grid"/>
    <w:basedOn w:val="Standaardtabel"/>
    <w:uiPriority w:val="39"/>
    <w:rsid w:val="00086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0867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330C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684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403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403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403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403F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403F"/>
    <w:rPr>
      <w:color w:val="0563C1" w:themeColor="hyperlink"/>
      <w:u w:val="single"/>
    </w:rPr>
  </w:style>
  <w:style w:type="table" w:styleId="Onopgemaaktetabel2">
    <w:name w:val="Plain Table 2"/>
    <w:basedOn w:val="Standaardtabel"/>
    <w:uiPriority w:val="42"/>
    <w:rsid w:val="00CE00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3F4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4361"/>
  </w:style>
  <w:style w:type="paragraph" w:styleId="Voettekst">
    <w:name w:val="footer"/>
    <w:basedOn w:val="Standaard"/>
    <w:link w:val="VoettekstChar"/>
    <w:uiPriority w:val="99"/>
    <w:unhideWhenUsed/>
    <w:rsid w:val="003F4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4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8165-DBFD-4F31-BFA3-AEBB8C61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13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Kusters,Melvin M.</dc:creator>
  <cp:keywords/>
  <dc:description/>
  <cp:lastModifiedBy>Kusters,Melvin M.</cp:lastModifiedBy>
  <cp:revision>9</cp:revision>
  <dcterms:created xsi:type="dcterms:W3CDTF">2018-03-07T07:25:00Z</dcterms:created>
  <dcterms:modified xsi:type="dcterms:W3CDTF">2018-04-09T11:39:00Z</dcterms:modified>
</cp:coreProperties>
</file>