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DF3E4" w14:textId="31165C61" w:rsidR="00B42B98" w:rsidRDefault="0076407D" w:rsidP="0076407D">
      <w:pPr>
        <w:spacing w:after="0"/>
        <w:ind w:right="10470"/>
      </w:pPr>
      <w:r>
        <w:rPr>
          <w:noProof/>
        </w:rPr>
        <mc:AlternateContent>
          <mc:Choice Requires="wpg">
            <w:drawing>
              <wp:anchor distT="0" distB="0" distL="114300" distR="114300" simplePos="0" relativeHeight="251658240" behindDoc="0" locked="0" layoutInCell="1" allowOverlap="1" wp14:anchorId="08224587" wp14:editId="339ABA34">
                <wp:simplePos x="0" y="0"/>
                <wp:positionH relativeFrom="page">
                  <wp:posOffset>-60960</wp:posOffset>
                </wp:positionH>
                <wp:positionV relativeFrom="page">
                  <wp:posOffset>22860</wp:posOffset>
                </wp:positionV>
                <wp:extent cx="7706296" cy="10696575"/>
                <wp:effectExtent l="0" t="0" r="9525" b="9525"/>
                <wp:wrapTopAndBottom/>
                <wp:docPr id="443" name="Group 443"/>
                <wp:cNvGraphicFramePr/>
                <a:graphic xmlns:a="http://schemas.openxmlformats.org/drawingml/2006/main">
                  <a:graphicData uri="http://schemas.microsoft.com/office/word/2010/wordprocessingGroup">
                    <wpg:wgp>
                      <wpg:cNvGrpSpPr/>
                      <wpg:grpSpPr>
                        <a:xfrm>
                          <a:off x="0" y="0"/>
                          <a:ext cx="7706296" cy="10696575"/>
                          <a:chOff x="0" y="0"/>
                          <a:chExt cx="7562851" cy="10696575"/>
                        </a:xfrm>
                      </wpg:grpSpPr>
                      <wps:wsp>
                        <wps:cNvPr id="457" name="Shape 457"/>
                        <wps:cNvSpPr/>
                        <wps:spPr>
                          <a:xfrm>
                            <a:off x="59825" y="7620"/>
                            <a:ext cx="7418336" cy="10667741"/>
                          </a:xfrm>
                          <a:custGeom>
                            <a:avLst/>
                            <a:gdLst/>
                            <a:ahLst/>
                            <a:cxnLst/>
                            <a:rect l="0" t="0" r="0" b="0"/>
                            <a:pathLst>
                              <a:path w="7562850" h="10696575">
                                <a:moveTo>
                                  <a:pt x="0" y="0"/>
                                </a:moveTo>
                                <a:lnTo>
                                  <a:pt x="7562850" y="0"/>
                                </a:lnTo>
                                <a:lnTo>
                                  <a:pt x="7562850" y="10696575"/>
                                </a:lnTo>
                                <a:lnTo>
                                  <a:pt x="0" y="10696575"/>
                                </a:lnTo>
                                <a:lnTo>
                                  <a:pt x="0" y="0"/>
                                </a:lnTo>
                              </a:path>
                            </a:pathLst>
                          </a:custGeom>
                          <a:ln w="0" cap="flat">
                            <a:miter lim="127000"/>
                          </a:ln>
                        </wps:spPr>
                        <wps:style>
                          <a:lnRef idx="0">
                            <a:srgbClr val="000000">
                              <a:alpha val="0"/>
                            </a:srgbClr>
                          </a:lnRef>
                          <a:fillRef idx="1">
                            <a:srgbClr val="FFFFF9"/>
                          </a:fillRef>
                          <a:effectRef idx="0">
                            <a:scrgbClr r="0" g="0" b="0"/>
                          </a:effectRef>
                          <a:fontRef idx="none"/>
                        </wps:style>
                        <wps:bodyPr/>
                      </wps:wsp>
                      <wps:wsp>
                        <wps:cNvPr id="9" name="Shape 9"/>
                        <wps:cNvSpPr/>
                        <wps:spPr>
                          <a:xfrm>
                            <a:off x="752280" y="79939"/>
                            <a:ext cx="236932" cy="229882"/>
                          </a:xfrm>
                          <a:custGeom>
                            <a:avLst/>
                            <a:gdLst/>
                            <a:ahLst/>
                            <a:cxnLst/>
                            <a:rect l="0" t="0" r="0" b="0"/>
                            <a:pathLst>
                              <a:path w="236932" h="229882">
                                <a:moveTo>
                                  <a:pt x="43256" y="0"/>
                                </a:moveTo>
                                <a:cubicBezTo>
                                  <a:pt x="52998" y="0"/>
                                  <a:pt x="62351" y="3896"/>
                                  <a:pt x="68586" y="11689"/>
                                </a:cubicBezTo>
                                <a:lnTo>
                                  <a:pt x="221345" y="164424"/>
                                </a:lnTo>
                                <a:cubicBezTo>
                                  <a:pt x="236932" y="180009"/>
                                  <a:pt x="236932" y="204945"/>
                                  <a:pt x="221345" y="217414"/>
                                </a:cubicBezTo>
                                <a:cubicBezTo>
                                  <a:pt x="218227" y="226765"/>
                                  <a:pt x="208875" y="229882"/>
                                  <a:pt x="196404" y="229882"/>
                                </a:cubicBezTo>
                                <a:cubicBezTo>
                                  <a:pt x="187052" y="229882"/>
                                  <a:pt x="177699" y="226765"/>
                                  <a:pt x="168347" y="217413"/>
                                </a:cubicBezTo>
                                <a:lnTo>
                                  <a:pt x="15588" y="64679"/>
                                </a:lnTo>
                                <a:cubicBezTo>
                                  <a:pt x="0" y="49093"/>
                                  <a:pt x="0" y="24157"/>
                                  <a:pt x="15588" y="11689"/>
                                </a:cubicBezTo>
                                <a:cubicBezTo>
                                  <a:pt x="23381" y="3896"/>
                                  <a:pt x="33513" y="0"/>
                                  <a:pt x="43256"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0" name="Shape 10"/>
                        <wps:cNvSpPr/>
                        <wps:spPr>
                          <a:xfrm>
                            <a:off x="409352" y="824132"/>
                            <a:ext cx="102878" cy="293002"/>
                          </a:xfrm>
                          <a:custGeom>
                            <a:avLst/>
                            <a:gdLst/>
                            <a:ahLst/>
                            <a:cxnLst/>
                            <a:rect l="0" t="0" r="0" b="0"/>
                            <a:pathLst>
                              <a:path w="102878" h="293002">
                                <a:moveTo>
                                  <a:pt x="37410" y="3117"/>
                                </a:moveTo>
                                <a:cubicBezTo>
                                  <a:pt x="59233" y="0"/>
                                  <a:pt x="77938" y="15585"/>
                                  <a:pt x="77938" y="37404"/>
                                </a:cubicBezTo>
                                <a:lnTo>
                                  <a:pt x="99761" y="252480"/>
                                </a:lnTo>
                                <a:cubicBezTo>
                                  <a:pt x="102878" y="274299"/>
                                  <a:pt x="87291" y="293002"/>
                                  <a:pt x="65468" y="293002"/>
                                </a:cubicBezTo>
                                <a:cubicBezTo>
                                  <a:pt x="56116" y="293002"/>
                                  <a:pt x="43645" y="286767"/>
                                  <a:pt x="37410" y="283651"/>
                                </a:cubicBezTo>
                                <a:cubicBezTo>
                                  <a:pt x="31175" y="277416"/>
                                  <a:pt x="24940" y="268065"/>
                                  <a:pt x="24940" y="258714"/>
                                </a:cubicBezTo>
                                <a:lnTo>
                                  <a:pt x="3118" y="43638"/>
                                </a:lnTo>
                                <a:cubicBezTo>
                                  <a:pt x="0" y="21819"/>
                                  <a:pt x="15588" y="3117"/>
                                  <a:pt x="37410"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1" name="Shape 11"/>
                        <wps:cNvSpPr/>
                        <wps:spPr>
                          <a:xfrm>
                            <a:off x="0" y="74095"/>
                            <a:ext cx="63306" cy="84009"/>
                          </a:xfrm>
                          <a:custGeom>
                            <a:avLst/>
                            <a:gdLst/>
                            <a:ahLst/>
                            <a:cxnLst/>
                            <a:rect l="0" t="0" r="0" b="0"/>
                            <a:pathLst>
                              <a:path w="63306" h="84009">
                                <a:moveTo>
                                  <a:pt x="25945" y="633"/>
                                </a:moveTo>
                                <a:cubicBezTo>
                                  <a:pt x="40704" y="2533"/>
                                  <a:pt x="52395" y="13637"/>
                                  <a:pt x="57071" y="30002"/>
                                </a:cubicBezTo>
                                <a:cubicBezTo>
                                  <a:pt x="63306" y="51821"/>
                                  <a:pt x="50836" y="70523"/>
                                  <a:pt x="29014" y="76757"/>
                                </a:cubicBezTo>
                                <a:lnTo>
                                  <a:pt x="0" y="84009"/>
                                </a:lnTo>
                                <a:lnTo>
                                  <a:pt x="0" y="4409"/>
                                </a:lnTo>
                                <a:lnTo>
                                  <a:pt x="10308" y="1948"/>
                                </a:lnTo>
                                <a:cubicBezTo>
                                  <a:pt x="15764" y="390"/>
                                  <a:pt x="21025" y="0"/>
                                  <a:pt x="25945" y="633"/>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2" name="Shape 12"/>
                        <wps:cNvSpPr/>
                        <wps:spPr>
                          <a:xfrm>
                            <a:off x="272181" y="2021075"/>
                            <a:ext cx="293048" cy="118448"/>
                          </a:xfrm>
                          <a:custGeom>
                            <a:avLst/>
                            <a:gdLst/>
                            <a:ahLst/>
                            <a:cxnLst/>
                            <a:rect l="0" t="0" r="0" b="0"/>
                            <a:pathLst>
                              <a:path w="293048" h="118448">
                                <a:moveTo>
                                  <a:pt x="46763" y="3117"/>
                                </a:moveTo>
                                <a:lnTo>
                                  <a:pt x="258755" y="40521"/>
                                </a:lnTo>
                                <a:cubicBezTo>
                                  <a:pt x="280578" y="43638"/>
                                  <a:pt x="293048" y="62341"/>
                                  <a:pt x="289930" y="84160"/>
                                </a:cubicBezTo>
                                <a:cubicBezTo>
                                  <a:pt x="289930" y="96628"/>
                                  <a:pt x="283695" y="105979"/>
                                  <a:pt x="274342" y="109096"/>
                                </a:cubicBezTo>
                                <a:cubicBezTo>
                                  <a:pt x="264990" y="115330"/>
                                  <a:pt x="255637" y="118448"/>
                                  <a:pt x="246285" y="115330"/>
                                </a:cubicBezTo>
                                <a:lnTo>
                                  <a:pt x="34293" y="77926"/>
                                </a:lnTo>
                                <a:cubicBezTo>
                                  <a:pt x="12470" y="74809"/>
                                  <a:pt x="0" y="56107"/>
                                  <a:pt x="3118" y="34287"/>
                                </a:cubicBezTo>
                                <a:cubicBezTo>
                                  <a:pt x="6235" y="12468"/>
                                  <a:pt x="24940" y="0"/>
                                  <a:pt x="46763"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3" name="Shape 13"/>
                        <wps:cNvSpPr/>
                        <wps:spPr>
                          <a:xfrm>
                            <a:off x="75777" y="9920430"/>
                            <a:ext cx="233815" cy="232999"/>
                          </a:xfrm>
                          <a:custGeom>
                            <a:avLst/>
                            <a:gdLst/>
                            <a:ahLst/>
                            <a:cxnLst/>
                            <a:rect l="0" t="0" r="0" b="0"/>
                            <a:pathLst>
                              <a:path w="233815" h="232999">
                                <a:moveTo>
                                  <a:pt x="196015" y="0"/>
                                </a:moveTo>
                                <a:cubicBezTo>
                                  <a:pt x="205757" y="0"/>
                                  <a:pt x="215109" y="3896"/>
                                  <a:pt x="221345" y="11689"/>
                                </a:cubicBezTo>
                                <a:cubicBezTo>
                                  <a:pt x="230697" y="17923"/>
                                  <a:pt x="233815" y="27275"/>
                                  <a:pt x="233815" y="36626"/>
                                </a:cubicBezTo>
                                <a:cubicBezTo>
                                  <a:pt x="233815" y="45976"/>
                                  <a:pt x="230697" y="55328"/>
                                  <a:pt x="221344" y="64679"/>
                                </a:cubicBezTo>
                                <a:lnTo>
                                  <a:pt x="68586" y="217414"/>
                                </a:lnTo>
                                <a:cubicBezTo>
                                  <a:pt x="52998" y="232999"/>
                                  <a:pt x="28058" y="232999"/>
                                  <a:pt x="15588" y="217414"/>
                                </a:cubicBezTo>
                                <a:cubicBezTo>
                                  <a:pt x="0" y="201829"/>
                                  <a:pt x="0" y="176892"/>
                                  <a:pt x="15588" y="164423"/>
                                </a:cubicBezTo>
                                <a:lnTo>
                                  <a:pt x="168347" y="11689"/>
                                </a:lnTo>
                                <a:cubicBezTo>
                                  <a:pt x="176140" y="3896"/>
                                  <a:pt x="186272" y="0"/>
                                  <a:pt x="196015"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4" name="Shape 14"/>
                        <wps:cNvSpPr/>
                        <wps:spPr>
                          <a:xfrm>
                            <a:off x="1322788" y="10409806"/>
                            <a:ext cx="277460" cy="183126"/>
                          </a:xfrm>
                          <a:custGeom>
                            <a:avLst/>
                            <a:gdLst/>
                            <a:ahLst/>
                            <a:cxnLst/>
                            <a:rect l="0" t="0" r="0" b="0"/>
                            <a:pathLst>
                              <a:path w="277460" h="183126">
                                <a:moveTo>
                                  <a:pt x="47494" y="1315"/>
                                </a:moveTo>
                                <a:cubicBezTo>
                                  <a:pt x="52608" y="1753"/>
                                  <a:pt x="57674" y="3117"/>
                                  <a:pt x="62351" y="5455"/>
                                </a:cubicBezTo>
                                <a:lnTo>
                                  <a:pt x="252520" y="108317"/>
                                </a:lnTo>
                                <a:cubicBezTo>
                                  <a:pt x="271225" y="117667"/>
                                  <a:pt x="277460" y="142604"/>
                                  <a:pt x="268107" y="161306"/>
                                </a:cubicBezTo>
                                <a:cubicBezTo>
                                  <a:pt x="258755" y="170657"/>
                                  <a:pt x="252520" y="176892"/>
                                  <a:pt x="243167" y="180009"/>
                                </a:cubicBezTo>
                                <a:cubicBezTo>
                                  <a:pt x="233815" y="183126"/>
                                  <a:pt x="224462" y="183126"/>
                                  <a:pt x="215109" y="176892"/>
                                </a:cubicBezTo>
                                <a:lnTo>
                                  <a:pt x="24940" y="74030"/>
                                </a:lnTo>
                                <a:cubicBezTo>
                                  <a:pt x="6235" y="64679"/>
                                  <a:pt x="0" y="39743"/>
                                  <a:pt x="9353" y="21040"/>
                                </a:cubicBezTo>
                                <a:cubicBezTo>
                                  <a:pt x="16367" y="7013"/>
                                  <a:pt x="32149" y="0"/>
                                  <a:pt x="47494" y="1315"/>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5" name="Shape 15"/>
                        <wps:cNvSpPr/>
                        <wps:spPr>
                          <a:xfrm>
                            <a:off x="200478" y="7800650"/>
                            <a:ext cx="261872" cy="208257"/>
                          </a:xfrm>
                          <a:custGeom>
                            <a:avLst/>
                            <a:gdLst/>
                            <a:ahLst/>
                            <a:cxnLst/>
                            <a:rect l="0" t="0" r="0" b="0"/>
                            <a:pathLst>
                              <a:path w="261872" h="208257">
                                <a:moveTo>
                                  <a:pt x="213940" y="2777"/>
                                </a:moveTo>
                                <a:cubicBezTo>
                                  <a:pt x="228554" y="0"/>
                                  <a:pt x="243167" y="6429"/>
                                  <a:pt x="252520" y="18117"/>
                                </a:cubicBezTo>
                                <a:cubicBezTo>
                                  <a:pt x="258755" y="27469"/>
                                  <a:pt x="261872" y="36820"/>
                                  <a:pt x="258755" y="46172"/>
                                </a:cubicBezTo>
                                <a:cubicBezTo>
                                  <a:pt x="255637" y="55522"/>
                                  <a:pt x="252520" y="64874"/>
                                  <a:pt x="243167" y="71107"/>
                                </a:cubicBezTo>
                                <a:lnTo>
                                  <a:pt x="65468" y="195789"/>
                                </a:lnTo>
                                <a:cubicBezTo>
                                  <a:pt x="46763" y="208257"/>
                                  <a:pt x="24940" y="202023"/>
                                  <a:pt x="12470" y="186438"/>
                                </a:cubicBezTo>
                                <a:cubicBezTo>
                                  <a:pt x="0" y="167736"/>
                                  <a:pt x="6235" y="145917"/>
                                  <a:pt x="21823" y="133448"/>
                                </a:cubicBezTo>
                                <a:lnTo>
                                  <a:pt x="199522" y="8767"/>
                                </a:lnTo>
                                <a:cubicBezTo>
                                  <a:pt x="204198" y="5650"/>
                                  <a:pt x="209069" y="3701"/>
                                  <a:pt x="213940" y="277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6" name="Shape 16"/>
                        <wps:cNvSpPr/>
                        <wps:spPr>
                          <a:xfrm>
                            <a:off x="353236" y="4511590"/>
                            <a:ext cx="236932" cy="233777"/>
                          </a:xfrm>
                          <a:custGeom>
                            <a:avLst/>
                            <a:gdLst/>
                            <a:ahLst/>
                            <a:cxnLst/>
                            <a:rect l="0" t="0" r="0" b="0"/>
                            <a:pathLst>
                              <a:path w="236932" h="233777">
                                <a:moveTo>
                                  <a:pt x="40528" y="0"/>
                                </a:moveTo>
                                <a:cubicBezTo>
                                  <a:pt x="49880" y="0"/>
                                  <a:pt x="59233" y="3117"/>
                                  <a:pt x="68586" y="12468"/>
                                </a:cubicBezTo>
                                <a:lnTo>
                                  <a:pt x="221344" y="165202"/>
                                </a:lnTo>
                                <a:cubicBezTo>
                                  <a:pt x="236932" y="180788"/>
                                  <a:pt x="236932" y="205724"/>
                                  <a:pt x="221344" y="218192"/>
                                </a:cubicBezTo>
                                <a:cubicBezTo>
                                  <a:pt x="205757" y="233777"/>
                                  <a:pt x="180817" y="233777"/>
                                  <a:pt x="168347" y="218192"/>
                                </a:cubicBezTo>
                                <a:lnTo>
                                  <a:pt x="15588" y="65457"/>
                                </a:lnTo>
                                <a:cubicBezTo>
                                  <a:pt x="0" y="49872"/>
                                  <a:pt x="0" y="24936"/>
                                  <a:pt x="15588" y="12468"/>
                                </a:cubicBezTo>
                                <a:cubicBezTo>
                                  <a:pt x="18705" y="6234"/>
                                  <a:pt x="31175" y="0"/>
                                  <a:pt x="40528"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7" name="Shape 17"/>
                        <wps:cNvSpPr/>
                        <wps:spPr>
                          <a:xfrm>
                            <a:off x="78894" y="5363320"/>
                            <a:ext cx="277460" cy="183126"/>
                          </a:xfrm>
                          <a:custGeom>
                            <a:avLst/>
                            <a:gdLst/>
                            <a:ahLst/>
                            <a:cxnLst/>
                            <a:rect l="0" t="0" r="0" b="0"/>
                            <a:pathLst>
                              <a:path w="277460" h="183126">
                                <a:moveTo>
                                  <a:pt x="47494" y="1315"/>
                                </a:moveTo>
                                <a:cubicBezTo>
                                  <a:pt x="52608" y="1753"/>
                                  <a:pt x="57674" y="3117"/>
                                  <a:pt x="62351" y="5455"/>
                                </a:cubicBezTo>
                                <a:lnTo>
                                  <a:pt x="252520" y="108317"/>
                                </a:lnTo>
                                <a:cubicBezTo>
                                  <a:pt x="271225" y="117668"/>
                                  <a:pt x="277460" y="142605"/>
                                  <a:pt x="268107" y="161307"/>
                                </a:cubicBezTo>
                                <a:cubicBezTo>
                                  <a:pt x="261872" y="170658"/>
                                  <a:pt x="252520" y="176892"/>
                                  <a:pt x="243167" y="180010"/>
                                </a:cubicBezTo>
                                <a:cubicBezTo>
                                  <a:pt x="233815" y="183126"/>
                                  <a:pt x="224462" y="183126"/>
                                  <a:pt x="215109" y="176892"/>
                                </a:cubicBezTo>
                                <a:lnTo>
                                  <a:pt x="24940" y="74030"/>
                                </a:lnTo>
                                <a:cubicBezTo>
                                  <a:pt x="6235" y="64679"/>
                                  <a:pt x="0" y="39742"/>
                                  <a:pt x="9353" y="21040"/>
                                </a:cubicBezTo>
                                <a:cubicBezTo>
                                  <a:pt x="16367" y="7014"/>
                                  <a:pt x="32150" y="0"/>
                                  <a:pt x="47494" y="1315"/>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8" name="Shape 18"/>
                        <wps:cNvSpPr/>
                        <wps:spPr>
                          <a:xfrm>
                            <a:off x="0" y="6681827"/>
                            <a:ext cx="100717" cy="176280"/>
                          </a:xfrm>
                          <a:custGeom>
                            <a:avLst/>
                            <a:gdLst/>
                            <a:ahLst/>
                            <a:cxnLst/>
                            <a:rect l="0" t="0" r="0" b="0"/>
                            <a:pathLst>
                              <a:path w="100717" h="176280">
                                <a:moveTo>
                                  <a:pt x="57461" y="1169"/>
                                </a:moveTo>
                                <a:cubicBezTo>
                                  <a:pt x="67203" y="0"/>
                                  <a:pt x="77335" y="2337"/>
                                  <a:pt x="85129" y="8572"/>
                                </a:cubicBezTo>
                                <a:cubicBezTo>
                                  <a:pt x="94482" y="11689"/>
                                  <a:pt x="100717" y="21041"/>
                                  <a:pt x="100717" y="33508"/>
                                </a:cubicBezTo>
                                <a:cubicBezTo>
                                  <a:pt x="100717" y="42859"/>
                                  <a:pt x="100717" y="52211"/>
                                  <a:pt x="91364" y="61561"/>
                                </a:cubicBezTo>
                                <a:lnTo>
                                  <a:pt x="0" y="176280"/>
                                </a:lnTo>
                                <a:lnTo>
                                  <a:pt x="0" y="55150"/>
                                </a:lnTo>
                                <a:lnTo>
                                  <a:pt x="32131" y="14806"/>
                                </a:lnTo>
                                <a:cubicBezTo>
                                  <a:pt x="38366" y="7014"/>
                                  <a:pt x="47719" y="2338"/>
                                  <a:pt x="57461" y="1169"/>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19" name="Shape 19"/>
                        <wps:cNvSpPr/>
                        <wps:spPr>
                          <a:xfrm>
                            <a:off x="6594527" y="10477602"/>
                            <a:ext cx="236932" cy="218973"/>
                          </a:xfrm>
                          <a:custGeom>
                            <a:avLst/>
                            <a:gdLst/>
                            <a:ahLst/>
                            <a:cxnLst/>
                            <a:rect l="0" t="0" r="0" b="0"/>
                            <a:pathLst>
                              <a:path w="236932" h="218973">
                                <a:moveTo>
                                  <a:pt x="40528" y="0"/>
                                </a:moveTo>
                                <a:cubicBezTo>
                                  <a:pt x="49881" y="0"/>
                                  <a:pt x="59234" y="3118"/>
                                  <a:pt x="68586" y="12468"/>
                                </a:cubicBezTo>
                                <a:lnTo>
                                  <a:pt x="221345" y="165203"/>
                                </a:lnTo>
                                <a:cubicBezTo>
                                  <a:pt x="236932" y="180788"/>
                                  <a:pt x="236932" y="205724"/>
                                  <a:pt x="221345" y="218193"/>
                                </a:cubicBezTo>
                                <a:lnTo>
                                  <a:pt x="220178" y="218973"/>
                                </a:lnTo>
                                <a:lnTo>
                                  <a:pt x="169357" y="218973"/>
                                </a:lnTo>
                                <a:lnTo>
                                  <a:pt x="168346" y="218193"/>
                                </a:lnTo>
                                <a:lnTo>
                                  <a:pt x="15588" y="65458"/>
                                </a:lnTo>
                                <a:cubicBezTo>
                                  <a:pt x="0" y="49873"/>
                                  <a:pt x="0" y="24937"/>
                                  <a:pt x="15588" y="12468"/>
                                </a:cubicBezTo>
                                <a:cubicBezTo>
                                  <a:pt x="21823" y="3118"/>
                                  <a:pt x="31176" y="0"/>
                                  <a:pt x="40528"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0" name="Shape 20"/>
                        <wps:cNvSpPr/>
                        <wps:spPr>
                          <a:xfrm>
                            <a:off x="7545374" y="7399606"/>
                            <a:ext cx="17476" cy="62643"/>
                          </a:xfrm>
                          <a:custGeom>
                            <a:avLst/>
                            <a:gdLst/>
                            <a:ahLst/>
                            <a:cxnLst/>
                            <a:rect l="0" t="0" r="0" b="0"/>
                            <a:pathLst>
                              <a:path w="17476" h="62643">
                                <a:moveTo>
                                  <a:pt x="17476" y="0"/>
                                </a:moveTo>
                                <a:lnTo>
                                  <a:pt x="17476" y="62643"/>
                                </a:lnTo>
                                <a:lnTo>
                                  <a:pt x="17147" y="62504"/>
                                </a:lnTo>
                                <a:cubicBezTo>
                                  <a:pt x="13056" y="59728"/>
                                  <a:pt x="9354" y="56027"/>
                                  <a:pt x="6236" y="51351"/>
                                </a:cubicBezTo>
                                <a:cubicBezTo>
                                  <a:pt x="0" y="45117"/>
                                  <a:pt x="0" y="32648"/>
                                  <a:pt x="0" y="23298"/>
                                </a:cubicBezTo>
                                <a:lnTo>
                                  <a:pt x="17476" y="0"/>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1" name="Shape 21"/>
                        <wps:cNvSpPr/>
                        <wps:spPr>
                          <a:xfrm>
                            <a:off x="6912515" y="6478441"/>
                            <a:ext cx="127819" cy="296119"/>
                          </a:xfrm>
                          <a:custGeom>
                            <a:avLst/>
                            <a:gdLst/>
                            <a:ahLst/>
                            <a:cxnLst/>
                            <a:rect l="0" t="0" r="0" b="0"/>
                            <a:pathLst>
                              <a:path w="127819" h="296119">
                                <a:moveTo>
                                  <a:pt x="31176" y="3117"/>
                                </a:moveTo>
                                <a:cubicBezTo>
                                  <a:pt x="52998" y="0"/>
                                  <a:pt x="71703" y="12468"/>
                                  <a:pt x="77939" y="31170"/>
                                </a:cubicBezTo>
                                <a:lnTo>
                                  <a:pt x="124702" y="243129"/>
                                </a:lnTo>
                                <a:cubicBezTo>
                                  <a:pt x="127819" y="264948"/>
                                  <a:pt x="115349" y="283651"/>
                                  <a:pt x="96644" y="289884"/>
                                </a:cubicBezTo>
                                <a:cubicBezTo>
                                  <a:pt x="84174" y="296119"/>
                                  <a:pt x="74821" y="293001"/>
                                  <a:pt x="65469" y="286767"/>
                                </a:cubicBezTo>
                                <a:cubicBezTo>
                                  <a:pt x="56116" y="280534"/>
                                  <a:pt x="49881" y="274299"/>
                                  <a:pt x="49881" y="261831"/>
                                </a:cubicBezTo>
                                <a:lnTo>
                                  <a:pt x="3118" y="49873"/>
                                </a:lnTo>
                                <a:cubicBezTo>
                                  <a:pt x="0" y="28053"/>
                                  <a:pt x="12471" y="9351"/>
                                  <a:pt x="31176"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2" name="Shape 22"/>
                        <wps:cNvSpPr/>
                        <wps:spPr>
                          <a:xfrm>
                            <a:off x="7087097" y="7962930"/>
                            <a:ext cx="215109" cy="248584"/>
                          </a:xfrm>
                          <a:custGeom>
                            <a:avLst/>
                            <a:gdLst/>
                            <a:ahLst/>
                            <a:cxnLst/>
                            <a:rect l="0" t="0" r="0" b="0"/>
                            <a:pathLst>
                              <a:path w="215109" h="248584">
                                <a:moveTo>
                                  <a:pt x="171854" y="1169"/>
                                </a:moveTo>
                                <a:cubicBezTo>
                                  <a:pt x="181596" y="0"/>
                                  <a:pt x="191729" y="2337"/>
                                  <a:pt x="199522" y="8572"/>
                                </a:cubicBezTo>
                                <a:cubicBezTo>
                                  <a:pt x="208875" y="14806"/>
                                  <a:pt x="211992" y="24157"/>
                                  <a:pt x="215109" y="33508"/>
                                </a:cubicBezTo>
                                <a:cubicBezTo>
                                  <a:pt x="215109" y="42859"/>
                                  <a:pt x="215109" y="52211"/>
                                  <a:pt x="205756" y="61561"/>
                                </a:cubicBezTo>
                                <a:lnTo>
                                  <a:pt x="71703" y="229881"/>
                                </a:lnTo>
                                <a:cubicBezTo>
                                  <a:pt x="59233" y="245466"/>
                                  <a:pt x="34292" y="248584"/>
                                  <a:pt x="18705" y="236116"/>
                                </a:cubicBezTo>
                                <a:cubicBezTo>
                                  <a:pt x="3118" y="223648"/>
                                  <a:pt x="0" y="198711"/>
                                  <a:pt x="12470" y="183126"/>
                                </a:cubicBezTo>
                                <a:lnTo>
                                  <a:pt x="146524" y="14806"/>
                                </a:lnTo>
                                <a:cubicBezTo>
                                  <a:pt x="152759" y="7014"/>
                                  <a:pt x="162112" y="2338"/>
                                  <a:pt x="171854" y="1169"/>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3" name="Shape 23"/>
                        <wps:cNvSpPr/>
                        <wps:spPr>
                          <a:xfrm>
                            <a:off x="7046570" y="314496"/>
                            <a:ext cx="215109" cy="254039"/>
                          </a:xfrm>
                          <a:custGeom>
                            <a:avLst/>
                            <a:gdLst/>
                            <a:ahLst/>
                            <a:cxnLst/>
                            <a:rect l="0" t="0" r="0" b="0"/>
                            <a:pathLst>
                              <a:path w="215109" h="254039">
                                <a:moveTo>
                                  <a:pt x="31564" y="1559"/>
                                </a:moveTo>
                                <a:cubicBezTo>
                                  <a:pt x="36630" y="0"/>
                                  <a:pt x="42086" y="0"/>
                                  <a:pt x="46762" y="1559"/>
                                </a:cubicBezTo>
                                <a:cubicBezTo>
                                  <a:pt x="56115" y="1559"/>
                                  <a:pt x="65467" y="7793"/>
                                  <a:pt x="71703" y="17144"/>
                                </a:cubicBezTo>
                                <a:lnTo>
                                  <a:pt x="202639" y="188581"/>
                                </a:lnTo>
                                <a:cubicBezTo>
                                  <a:pt x="215109" y="204166"/>
                                  <a:pt x="211991" y="229102"/>
                                  <a:pt x="196404" y="241571"/>
                                </a:cubicBezTo>
                                <a:cubicBezTo>
                                  <a:pt x="180816" y="254039"/>
                                  <a:pt x="155876" y="250922"/>
                                  <a:pt x="143406" y="235336"/>
                                </a:cubicBezTo>
                                <a:lnTo>
                                  <a:pt x="12470" y="63899"/>
                                </a:lnTo>
                                <a:cubicBezTo>
                                  <a:pt x="0" y="48314"/>
                                  <a:pt x="3117" y="23378"/>
                                  <a:pt x="18704" y="10910"/>
                                </a:cubicBezTo>
                                <a:cubicBezTo>
                                  <a:pt x="21822" y="6234"/>
                                  <a:pt x="26498" y="3117"/>
                                  <a:pt x="31564" y="1559"/>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4" name="Shape 24"/>
                        <wps:cNvSpPr/>
                        <wps:spPr>
                          <a:xfrm>
                            <a:off x="5789110" y="0"/>
                            <a:ext cx="33915" cy="5909"/>
                          </a:xfrm>
                          <a:custGeom>
                            <a:avLst/>
                            <a:gdLst/>
                            <a:ahLst/>
                            <a:cxnLst/>
                            <a:rect l="0" t="0" r="0" b="0"/>
                            <a:pathLst>
                              <a:path w="33915" h="5909">
                                <a:moveTo>
                                  <a:pt x="0" y="0"/>
                                </a:moveTo>
                                <a:lnTo>
                                  <a:pt x="33915" y="0"/>
                                </a:lnTo>
                                <a:lnTo>
                                  <a:pt x="32272" y="1234"/>
                                </a:lnTo>
                                <a:cubicBezTo>
                                  <a:pt x="22919" y="5909"/>
                                  <a:pt x="12787" y="5909"/>
                                  <a:pt x="3824" y="2403"/>
                                </a:cubicBezTo>
                                <a:lnTo>
                                  <a:pt x="0" y="0"/>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5" name="Shape 25"/>
                        <wps:cNvSpPr/>
                        <wps:spPr>
                          <a:xfrm>
                            <a:off x="7458083" y="5309551"/>
                            <a:ext cx="102879" cy="293002"/>
                          </a:xfrm>
                          <a:custGeom>
                            <a:avLst/>
                            <a:gdLst/>
                            <a:ahLst/>
                            <a:cxnLst/>
                            <a:rect l="0" t="0" r="0" b="0"/>
                            <a:pathLst>
                              <a:path w="102879" h="293002">
                                <a:moveTo>
                                  <a:pt x="37411" y="3117"/>
                                </a:moveTo>
                                <a:cubicBezTo>
                                  <a:pt x="59234" y="0"/>
                                  <a:pt x="77939" y="15585"/>
                                  <a:pt x="77939" y="37405"/>
                                </a:cubicBezTo>
                                <a:lnTo>
                                  <a:pt x="99761" y="252480"/>
                                </a:lnTo>
                                <a:cubicBezTo>
                                  <a:pt x="102879" y="274300"/>
                                  <a:pt x="87292" y="293002"/>
                                  <a:pt x="65468" y="293002"/>
                                </a:cubicBezTo>
                                <a:cubicBezTo>
                                  <a:pt x="56116" y="293002"/>
                                  <a:pt x="46763" y="289885"/>
                                  <a:pt x="37410" y="283651"/>
                                </a:cubicBezTo>
                                <a:cubicBezTo>
                                  <a:pt x="31176" y="277417"/>
                                  <a:pt x="24940" y="268066"/>
                                  <a:pt x="24940" y="258714"/>
                                </a:cubicBezTo>
                                <a:lnTo>
                                  <a:pt x="3118" y="43639"/>
                                </a:lnTo>
                                <a:cubicBezTo>
                                  <a:pt x="0" y="21820"/>
                                  <a:pt x="15587" y="3117"/>
                                  <a:pt x="37411"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6" name="Shape 26"/>
                        <wps:cNvSpPr/>
                        <wps:spPr>
                          <a:xfrm>
                            <a:off x="6784697" y="1432734"/>
                            <a:ext cx="227579" cy="236116"/>
                          </a:xfrm>
                          <a:custGeom>
                            <a:avLst/>
                            <a:gdLst/>
                            <a:ahLst/>
                            <a:cxnLst/>
                            <a:rect l="0" t="0" r="0" b="0"/>
                            <a:pathLst>
                              <a:path w="227579" h="236116">
                                <a:moveTo>
                                  <a:pt x="185493" y="0"/>
                                </a:moveTo>
                                <a:cubicBezTo>
                                  <a:pt x="194845" y="0"/>
                                  <a:pt x="204198" y="3896"/>
                                  <a:pt x="211992" y="11689"/>
                                </a:cubicBezTo>
                                <a:cubicBezTo>
                                  <a:pt x="227579" y="27274"/>
                                  <a:pt x="227579" y="49093"/>
                                  <a:pt x="211992" y="64679"/>
                                </a:cubicBezTo>
                                <a:lnTo>
                                  <a:pt x="62350" y="220531"/>
                                </a:lnTo>
                                <a:cubicBezTo>
                                  <a:pt x="46763" y="236116"/>
                                  <a:pt x="24940" y="236116"/>
                                  <a:pt x="9352" y="220531"/>
                                </a:cubicBezTo>
                                <a:cubicBezTo>
                                  <a:pt x="3118" y="214296"/>
                                  <a:pt x="0" y="204945"/>
                                  <a:pt x="0" y="195594"/>
                                </a:cubicBezTo>
                                <a:cubicBezTo>
                                  <a:pt x="0" y="186243"/>
                                  <a:pt x="3118" y="176892"/>
                                  <a:pt x="9352" y="167541"/>
                                </a:cubicBezTo>
                                <a:lnTo>
                                  <a:pt x="158994" y="11689"/>
                                </a:lnTo>
                                <a:cubicBezTo>
                                  <a:pt x="166788" y="3896"/>
                                  <a:pt x="176140" y="0"/>
                                  <a:pt x="185493"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7" name="Shape 27"/>
                        <wps:cNvSpPr/>
                        <wps:spPr>
                          <a:xfrm>
                            <a:off x="7040334" y="3017943"/>
                            <a:ext cx="193287" cy="268650"/>
                          </a:xfrm>
                          <a:custGeom>
                            <a:avLst/>
                            <a:gdLst/>
                            <a:ahLst/>
                            <a:cxnLst/>
                            <a:rect l="0" t="0" r="0" b="0"/>
                            <a:pathLst>
                              <a:path w="193287" h="268650">
                                <a:moveTo>
                                  <a:pt x="36241" y="2192"/>
                                </a:moveTo>
                                <a:cubicBezTo>
                                  <a:pt x="50854" y="0"/>
                                  <a:pt x="65468" y="5260"/>
                                  <a:pt x="74820" y="19287"/>
                                </a:cubicBezTo>
                                <a:lnTo>
                                  <a:pt x="183934" y="206309"/>
                                </a:lnTo>
                                <a:cubicBezTo>
                                  <a:pt x="193287" y="225011"/>
                                  <a:pt x="190169" y="246831"/>
                                  <a:pt x="171464" y="259299"/>
                                </a:cubicBezTo>
                                <a:cubicBezTo>
                                  <a:pt x="158994" y="265533"/>
                                  <a:pt x="149641" y="268650"/>
                                  <a:pt x="140288" y="265533"/>
                                </a:cubicBezTo>
                                <a:cubicBezTo>
                                  <a:pt x="130936" y="262416"/>
                                  <a:pt x="121583" y="256182"/>
                                  <a:pt x="118466" y="246831"/>
                                </a:cubicBezTo>
                                <a:lnTo>
                                  <a:pt x="9353" y="59808"/>
                                </a:lnTo>
                                <a:cubicBezTo>
                                  <a:pt x="0" y="41106"/>
                                  <a:pt x="3118" y="19286"/>
                                  <a:pt x="21823" y="6819"/>
                                </a:cubicBezTo>
                                <a:cubicBezTo>
                                  <a:pt x="26499" y="4481"/>
                                  <a:pt x="31370" y="2922"/>
                                  <a:pt x="36241" y="2192"/>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8" name="Shape 28"/>
                        <wps:cNvSpPr/>
                        <wps:spPr>
                          <a:xfrm>
                            <a:off x="4225207" y="110135"/>
                            <a:ext cx="162111" cy="286962"/>
                          </a:xfrm>
                          <a:custGeom>
                            <a:avLst/>
                            <a:gdLst/>
                            <a:ahLst/>
                            <a:cxnLst/>
                            <a:rect l="0" t="0" r="0" b="0"/>
                            <a:pathLst>
                              <a:path w="162111" h="286962">
                                <a:moveTo>
                                  <a:pt x="114812" y="146"/>
                                </a:moveTo>
                                <a:cubicBezTo>
                                  <a:pt x="120024" y="0"/>
                                  <a:pt x="125480" y="974"/>
                                  <a:pt x="130936" y="3312"/>
                                </a:cubicBezTo>
                                <a:cubicBezTo>
                                  <a:pt x="149641" y="9546"/>
                                  <a:pt x="162111" y="31365"/>
                                  <a:pt x="152759" y="53184"/>
                                </a:cubicBezTo>
                                <a:lnTo>
                                  <a:pt x="77938" y="255792"/>
                                </a:lnTo>
                                <a:cubicBezTo>
                                  <a:pt x="71703" y="274494"/>
                                  <a:pt x="49881" y="286962"/>
                                  <a:pt x="28058" y="277611"/>
                                </a:cubicBezTo>
                                <a:cubicBezTo>
                                  <a:pt x="18705" y="271377"/>
                                  <a:pt x="9352" y="265143"/>
                                  <a:pt x="6235" y="255792"/>
                                </a:cubicBezTo>
                                <a:cubicBezTo>
                                  <a:pt x="3118" y="246441"/>
                                  <a:pt x="0" y="237090"/>
                                  <a:pt x="6235" y="227739"/>
                                </a:cubicBezTo>
                                <a:lnTo>
                                  <a:pt x="81056" y="25131"/>
                                </a:lnTo>
                                <a:cubicBezTo>
                                  <a:pt x="85732" y="11104"/>
                                  <a:pt x="99176" y="584"/>
                                  <a:pt x="114812" y="146"/>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29" name="Shape 29"/>
                        <wps:cNvSpPr/>
                        <wps:spPr>
                          <a:xfrm>
                            <a:off x="3190187" y="0"/>
                            <a:ext cx="293048" cy="79160"/>
                          </a:xfrm>
                          <a:custGeom>
                            <a:avLst/>
                            <a:gdLst/>
                            <a:ahLst/>
                            <a:cxnLst/>
                            <a:rect l="0" t="0" r="0" b="0"/>
                            <a:pathLst>
                              <a:path w="293048" h="79160">
                                <a:moveTo>
                                  <a:pt x="49573" y="0"/>
                                </a:moveTo>
                                <a:lnTo>
                                  <a:pt x="290067" y="0"/>
                                </a:lnTo>
                                <a:lnTo>
                                  <a:pt x="293048" y="13702"/>
                                </a:lnTo>
                                <a:cubicBezTo>
                                  <a:pt x="293048" y="23053"/>
                                  <a:pt x="289930" y="32404"/>
                                  <a:pt x="283695" y="41755"/>
                                </a:cubicBezTo>
                                <a:cubicBezTo>
                                  <a:pt x="277460" y="47989"/>
                                  <a:pt x="268107" y="54223"/>
                                  <a:pt x="258755" y="54223"/>
                                </a:cubicBezTo>
                                <a:lnTo>
                                  <a:pt x="43645" y="76043"/>
                                </a:lnTo>
                                <a:cubicBezTo>
                                  <a:pt x="21823" y="79160"/>
                                  <a:pt x="3117" y="63575"/>
                                  <a:pt x="3117" y="41755"/>
                                </a:cubicBezTo>
                                <a:cubicBezTo>
                                  <a:pt x="0" y="19936"/>
                                  <a:pt x="15587" y="1234"/>
                                  <a:pt x="37410" y="1234"/>
                                </a:cubicBezTo>
                                <a:lnTo>
                                  <a:pt x="49573" y="0"/>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0" name="Shape 30"/>
                        <wps:cNvSpPr/>
                        <wps:spPr>
                          <a:xfrm>
                            <a:off x="1665716" y="185139"/>
                            <a:ext cx="236932" cy="227544"/>
                          </a:xfrm>
                          <a:custGeom>
                            <a:avLst/>
                            <a:gdLst/>
                            <a:ahLst/>
                            <a:cxnLst/>
                            <a:rect l="0" t="0" r="0" b="0"/>
                            <a:pathLst>
                              <a:path w="236932" h="227544">
                                <a:moveTo>
                                  <a:pt x="37410" y="0"/>
                                </a:moveTo>
                                <a:cubicBezTo>
                                  <a:pt x="46763" y="0"/>
                                  <a:pt x="56115" y="3117"/>
                                  <a:pt x="65468" y="9351"/>
                                </a:cubicBezTo>
                                <a:lnTo>
                                  <a:pt x="221344" y="158969"/>
                                </a:lnTo>
                                <a:cubicBezTo>
                                  <a:pt x="236932" y="174554"/>
                                  <a:pt x="236932" y="196373"/>
                                  <a:pt x="224462" y="211959"/>
                                </a:cubicBezTo>
                                <a:cubicBezTo>
                                  <a:pt x="208874" y="227544"/>
                                  <a:pt x="187052" y="227544"/>
                                  <a:pt x="171464" y="215076"/>
                                </a:cubicBezTo>
                                <a:lnTo>
                                  <a:pt x="15588" y="65458"/>
                                </a:lnTo>
                                <a:cubicBezTo>
                                  <a:pt x="0" y="49873"/>
                                  <a:pt x="0" y="28053"/>
                                  <a:pt x="12470" y="12468"/>
                                </a:cubicBezTo>
                                <a:cubicBezTo>
                                  <a:pt x="18705" y="6234"/>
                                  <a:pt x="28058" y="3117"/>
                                  <a:pt x="37410" y="0"/>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1" name="Shape 31"/>
                        <wps:cNvSpPr/>
                        <wps:spPr>
                          <a:xfrm>
                            <a:off x="7442495" y="3518702"/>
                            <a:ext cx="120355" cy="110765"/>
                          </a:xfrm>
                          <a:custGeom>
                            <a:avLst/>
                            <a:gdLst/>
                            <a:ahLst/>
                            <a:cxnLst/>
                            <a:rect l="0" t="0" r="0" b="0"/>
                            <a:pathLst>
                              <a:path w="120355" h="110765">
                                <a:moveTo>
                                  <a:pt x="120355" y="0"/>
                                </a:moveTo>
                                <a:lnTo>
                                  <a:pt x="120355" y="83121"/>
                                </a:lnTo>
                                <a:lnTo>
                                  <a:pt x="56115" y="104531"/>
                                </a:lnTo>
                                <a:cubicBezTo>
                                  <a:pt x="37410" y="110765"/>
                                  <a:pt x="15587" y="101414"/>
                                  <a:pt x="6235" y="79595"/>
                                </a:cubicBezTo>
                                <a:cubicBezTo>
                                  <a:pt x="0" y="60892"/>
                                  <a:pt x="9352" y="39073"/>
                                  <a:pt x="31175" y="29722"/>
                                </a:cubicBezTo>
                                <a:lnTo>
                                  <a:pt x="120355" y="0"/>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2" name="Shape 32"/>
                        <wps:cNvSpPr/>
                        <wps:spPr>
                          <a:xfrm>
                            <a:off x="3657816" y="10524358"/>
                            <a:ext cx="91617" cy="172217"/>
                          </a:xfrm>
                          <a:custGeom>
                            <a:avLst/>
                            <a:gdLst/>
                            <a:ahLst/>
                            <a:cxnLst/>
                            <a:rect l="0" t="0" r="0" b="0"/>
                            <a:pathLst>
                              <a:path w="91617" h="172217">
                                <a:moveTo>
                                  <a:pt x="37410" y="3117"/>
                                </a:moveTo>
                                <a:cubicBezTo>
                                  <a:pt x="59233" y="0"/>
                                  <a:pt x="77939" y="15585"/>
                                  <a:pt x="77939" y="37405"/>
                                </a:cubicBezTo>
                                <a:lnTo>
                                  <a:pt x="91617" y="172217"/>
                                </a:lnTo>
                                <a:lnTo>
                                  <a:pt x="16164" y="172217"/>
                                </a:lnTo>
                                <a:lnTo>
                                  <a:pt x="3118" y="43638"/>
                                </a:lnTo>
                                <a:cubicBezTo>
                                  <a:pt x="0" y="21819"/>
                                  <a:pt x="15587" y="3117"/>
                                  <a:pt x="37410" y="3117"/>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3" name="Shape 33"/>
                        <wps:cNvSpPr/>
                        <wps:spPr>
                          <a:xfrm>
                            <a:off x="5447278" y="10224536"/>
                            <a:ext cx="268108" cy="190724"/>
                          </a:xfrm>
                          <a:custGeom>
                            <a:avLst/>
                            <a:gdLst/>
                            <a:ahLst/>
                            <a:cxnLst/>
                            <a:rect l="0" t="0" r="0" b="0"/>
                            <a:pathLst>
                              <a:path w="268108" h="190724">
                                <a:moveTo>
                                  <a:pt x="220176" y="2191"/>
                                </a:moveTo>
                                <a:cubicBezTo>
                                  <a:pt x="234789" y="0"/>
                                  <a:pt x="249403" y="5260"/>
                                  <a:pt x="258755" y="19286"/>
                                </a:cubicBezTo>
                                <a:cubicBezTo>
                                  <a:pt x="268108" y="37989"/>
                                  <a:pt x="264990" y="59808"/>
                                  <a:pt x="246285" y="72276"/>
                                </a:cubicBezTo>
                                <a:lnTo>
                                  <a:pt x="59233" y="181373"/>
                                </a:lnTo>
                                <a:cubicBezTo>
                                  <a:pt x="40528" y="190724"/>
                                  <a:pt x="18705" y="187607"/>
                                  <a:pt x="6235" y="168905"/>
                                </a:cubicBezTo>
                                <a:cubicBezTo>
                                  <a:pt x="0" y="159555"/>
                                  <a:pt x="0" y="147086"/>
                                  <a:pt x="0" y="137734"/>
                                </a:cubicBezTo>
                                <a:cubicBezTo>
                                  <a:pt x="3118" y="128384"/>
                                  <a:pt x="9352" y="119032"/>
                                  <a:pt x="18705" y="115915"/>
                                </a:cubicBezTo>
                                <a:lnTo>
                                  <a:pt x="205757" y="6818"/>
                                </a:lnTo>
                                <a:cubicBezTo>
                                  <a:pt x="210434" y="4480"/>
                                  <a:pt x="215305" y="2922"/>
                                  <a:pt x="220176" y="2191"/>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4" name="Shape 34"/>
                        <wps:cNvSpPr/>
                        <wps:spPr>
                          <a:xfrm>
                            <a:off x="7024747" y="10287461"/>
                            <a:ext cx="293047" cy="102863"/>
                          </a:xfrm>
                          <a:custGeom>
                            <a:avLst/>
                            <a:gdLst/>
                            <a:ahLst/>
                            <a:cxnLst/>
                            <a:rect l="0" t="0" r="0" b="0"/>
                            <a:pathLst>
                              <a:path w="293047" h="102863">
                                <a:moveTo>
                                  <a:pt x="249402" y="3118"/>
                                </a:moveTo>
                                <a:cubicBezTo>
                                  <a:pt x="271225" y="0"/>
                                  <a:pt x="289930" y="15585"/>
                                  <a:pt x="289930" y="37405"/>
                                </a:cubicBezTo>
                                <a:cubicBezTo>
                                  <a:pt x="293047" y="59224"/>
                                  <a:pt x="277460" y="77926"/>
                                  <a:pt x="255637" y="77926"/>
                                </a:cubicBezTo>
                                <a:lnTo>
                                  <a:pt x="40528" y="99746"/>
                                </a:lnTo>
                                <a:cubicBezTo>
                                  <a:pt x="18705" y="102863"/>
                                  <a:pt x="0" y="87278"/>
                                  <a:pt x="0" y="65458"/>
                                </a:cubicBezTo>
                                <a:cubicBezTo>
                                  <a:pt x="0" y="59224"/>
                                  <a:pt x="3118" y="49874"/>
                                  <a:pt x="9352" y="40522"/>
                                </a:cubicBezTo>
                                <a:cubicBezTo>
                                  <a:pt x="15587" y="34288"/>
                                  <a:pt x="24940" y="28054"/>
                                  <a:pt x="34292" y="24937"/>
                                </a:cubicBezTo>
                                <a:lnTo>
                                  <a:pt x="249402" y="3118"/>
                                </a:ln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5" name="Shape 35"/>
                        <wps:cNvSpPr/>
                        <wps:spPr>
                          <a:xfrm>
                            <a:off x="7133860" y="9220850"/>
                            <a:ext cx="193287" cy="268650"/>
                          </a:xfrm>
                          <a:custGeom>
                            <a:avLst/>
                            <a:gdLst/>
                            <a:ahLst/>
                            <a:cxnLst/>
                            <a:rect l="0" t="0" r="0" b="0"/>
                            <a:pathLst>
                              <a:path w="193287" h="268650">
                                <a:moveTo>
                                  <a:pt x="36241" y="2191"/>
                                </a:moveTo>
                                <a:cubicBezTo>
                                  <a:pt x="50854" y="0"/>
                                  <a:pt x="65468" y="5259"/>
                                  <a:pt x="74820" y="19286"/>
                                </a:cubicBezTo>
                                <a:lnTo>
                                  <a:pt x="183934" y="206308"/>
                                </a:lnTo>
                                <a:cubicBezTo>
                                  <a:pt x="193287" y="225011"/>
                                  <a:pt x="190168" y="246830"/>
                                  <a:pt x="171464" y="259299"/>
                                </a:cubicBezTo>
                                <a:cubicBezTo>
                                  <a:pt x="158993" y="265533"/>
                                  <a:pt x="149641" y="268650"/>
                                  <a:pt x="140288" y="265533"/>
                                </a:cubicBezTo>
                                <a:cubicBezTo>
                                  <a:pt x="130935" y="262416"/>
                                  <a:pt x="121583" y="256183"/>
                                  <a:pt x="118466" y="246831"/>
                                </a:cubicBezTo>
                                <a:lnTo>
                                  <a:pt x="9352" y="59809"/>
                                </a:lnTo>
                                <a:cubicBezTo>
                                  <a:pt x="0" y="41106"/>
                                  <a:pt x="3118" y="19287"/>
                                  <a:pt x="21822" y="6818"/>
                                </a:cubicBezTo>
                                <a:cubicBezTo>
                                  <a:pt x="26498" y="4480"/>
                                  <a:pt x="31369" y="2922"/>
                                  <a:pt x="36241" y="2191"/>
                                </a:cubicBezTo>
                                <a:close/>
                              </a:path>
                            </a:pathLst>
                          </a:custGeom>
                          <a:ln w="0" cap="flat">
                            <a:miter lim="127000"/>
                          </a:ln>
                        </wps:spPr>
                        <wps:style>
                          <a:lnRef idx="0">
                            <a:srgbClr val="000000">
                              <a:alpha val="0"/>
                            </a:srgbClr>
                          </a:lnRef>
                          <a:fillRef idx="1">
                            <a:srgbClr val="B5D378"/>
                          </a:fillRef>
                          <a:effectRef idx="0">
                            <a:scrgbClr r="0" g="0" b="0"/>
                          </a:effectRef>
                          <a:fontRef idx="none"/>
                        </wps:style>
                        <wps:bodyPr/>
                      </wps:wsp>
                      <wps:wsp>
                        <wps:cNvPr id="36" name="Shape 36"/>
                        <wps:cNvSpPr/>
                        <wps:spPr>
                          <a:xfrm>
                            <a:off x="0" y="695378"/>
                            <a:ext cx="32131" cy="80320"/>
                          </a:xfrm>
                          <a:custGeom>
                            <a:avLst/>
                            <a:gdLst/>
                            <a:ahLst/>
                            <a:cxnLst/>
                            <a:rect l="0" t="0" r="0" b="0"/>
                            <a:pathLst>
                              <a:path w="32131" h="80320">
                                <a:moveTo>
                                  <a:pt x="0" y="0"/>
                                </a:moveTo>
                                <a:lnTo>
                                  <a:pt x="16543" y="16541"/>
                                </a:lnTo>
                                <a:cubicBezTo>
                                  <a:pt x="32131" y="32126"/>
                                  <a:pt x="32131" y="57062"/>
                                  <a:pt x="16543" y="69531"/>
                                </a:cubicBezTo>
                                <a:cubicBezTo>
                                  <a:pt x="13426" y="74206"/>
                                  <a:pt x="9529" y="77323"/>
                                  <a:pt x="5242" y="79271"/>
                                </a:cubicBezTo>
                                <a:lnTo>
                                  <a:pt x="0" y="80320"/>
                                </a:lnTo>
                                <a:lnTo>
                                  <a:pt x="0" y="0"/>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37" name="Shape 37"/>
                        <wps:cNvSpPr/>
                        <wps:spPr>
                          <a:xfrm>
                            <a:off x="0" y="1776972"/>
                            <a:ext cx="50836" cy="84054"/>
                          </a:xfrm>
                          <a:custGeom>
                            <a:avLst/>
                            <a:gdLst/>
                            <a:ahLst/>
                            <a:cxnLst/>
                            <a:rect l="0" t="0" r="0" b="0"/>
                            <a:pathLst>
                              <a:path w="50836" h="84054">
                                <a:moveTo>
                                  <a:pt x="5973" y="438"/>
                                </a:moveTo>
                                <a:cubicBezTo>
                                  <a:pt x="20440" y="0"/>
                                  <a:pt x="34469" y="8767"/>
                                  <a:pt x="41484" y="22794"/>
                                </a:cubicBezTo>
                                <a:cubicBezTo>
                                  <a:pt x="50836" y="41496"/>
                                  <a:pt x="41484" y="63315"/>
                                  <a:pt x="22778" y="72666"/>
                                </a:cubicBezTo>
                                <a:lnTo>
                                  <a:pt x="0" y="84054"/>
                                </a:lnTo>
                                <a:lnTo>
                                  <a:pt x="0" y="1957"/>
                                </a:lnTo>
                                <a:lnTo>
                                  <a:pt x="5973" y="438"/>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38" name="Shape 38"/>
                        <wps:cNvSpPr/>
                        <wps:spPr>
                          <a:xfrm>
                            <a:off x="898804" y="591133"/>
                            <a:ext cx="277460" cy="183126"/>
                          </a:xfrm>
                          <a:custGeom>
                            <a:avLst/>
                            <a:gdLst/>
                            <a:ahLst/>
                            <a:cxnLst/>
                            <a:rect l="0" t="0" r="0" b="0"/>
                            <a:pathLst>
                              <a:path w="277460" h="183126">
                                <a:moveTo>
                                  <a:pt x="229528" y="1315"/>
                                </a:moveTo>
                                <a:cubicBezTo>
                                  <a:pt x="244141" y="0"/>
                                  <a:pt x="258755" y="7013"/>
                                  <a:pt x="268107" y="21040"/>
                                </a:cubicBezTo>
                                <a:cubicBezTo>
                                  <a:pt x="277460" y="39742"/>
                                  <a:pt x="271225" y="61561"/>
                                  <a:pt x="252520" y="74030"/>
                                </a:cubicBezTo>
                                <a:lnTo>
                                  <a:pt x="56115" y="173775"/>
                                </a:lnTo>
                                <a:cubicBezTo>
                                  <a:pt x="37410" y="183126"/>
                                  <a:pt x="15588" y="176892"/>
                                  <a:pt x="3117" y="158190"/>
                                </a:cubicBezTo>
                                <a:cubicBezTo>
                                  <a:pt x="0" y="145722"/>
                                  <a:pt x="0" y="136370"/>
                                  <a:pt x="3117" y="127019"/>
                                </a:cubicBezTo>
                                <a:cubicBezTo>
                                  <a:pt x="6235" y="117668"/>
                                  <a:pt x="12470" y="108317"/>
                                  <a:pt x="21823" y="105200"/>
                                </a:cubicBezTo>
                                <a:lnTo>
                                  <a:pt x="215109" y="5455"/>
                                </a:lnTo>
                                <a:cubicBezTo>
                                  <a:pt x="219786" y="3117"/>
                                  <a:pt x="224657" y="1753"/>
                                  <a:pt x="229528" y="1315"/>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39" name="Shape 39"/>
                        <wps:cNvSpPr/>
                        <wps:spPr>
                          <a:xfrm>
                            <a:off x="110069" y="3358090"/>
                            <a:ext cx="293048" cy="156047"/>
                          </a:xfrm>
                          <a:custGeom>
                            <a:avLst/>
                            <a:gdLst/>
                            <a:ahLst/>
                            <a:cxnLst/>
                            <a:rect l="0" t="0" r="0" b="0"/>
                            <a:pathLst>
                              <a:path w="293048" h="156047">
                                <a:moveTo>
                                  <a:pt x="43110" y="146"/>
                                </a:moveTo>
                                <a:cubicBezTo>
                                  <a:pt x="48322" y="0"/>
                                  <a:pt x="53777" y="974"/>
                                  <a:pt x="59233" y="3312"/>
                                </a:cubicBezTo>
                                <a:lnTo>
                                  <a:pt x="261872" y="78121"/>
                                </a:lnTo>
                                <a:cubicBezTo>
                                  <a:pt x="280578" y="84355"/>
                                  <a:pt x="293048" y="106175"/>
                                  <a:pt x="283695" y="127993"/>
                                </a:cubicBezTo>
                                <a:cubicBezTo>
                                  <a:pt x="277460" y="137344"/>
                                  <a:pt x="271225" y="146696"/>
                                  <a:pt x="261872" y="149813"/>
                                </a:cubicBezTo>
                                <a:cubicBezTo>
                                  <a:pt x="252520" y="152930"/>
                                  <a:pt x="243167" y="156047"/>
                                  <a:pt x="233815" y="149813"/>
                                </a:cubicBezTo>
                                <a:lnTo>
                                  <a:pt x="31175" y="75004"/>
                                </a:lnTo>
                                <a:cubicBezTo>
                                  <a:pt x="12470" y="68770"/>
                                  <a:pt x="0" y="46950"/>
                                  <a:pt x="9353" y="25131"/>
                                </a:cubicBezTo>
                                <a:cubicBezTo>
                                  <a:pt x="14029" y="11104"/>
                                  <a:pt x="27473" y="584"/>
                                  <a:pt x="43110"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0" name="Shape 40"/>
                        <wps:cNvSpPr/>
                        <wps:spPr>
                          <a:xfrm>
                            <a:off x="4792597" y="260727"/>
                            <a:ext cx="233814" cy="232999"/>
                          </a:xfrm>
                          <a:custGeom>
                            <a:avLst/>
                            <a:gdLst/>
                            <a:ahLst/>
                            <a:cxnLst/>
                            <a:rect l="0" t="0" r="0" b="0"/>
                            <a:pathLst>
                              <a:path w="233814" h="232999">
                                <a:moveTo>
                                  <a:pt x="196015" y="0"/>
                                </a:moveTo>
                                <a:cubicBezTo>
                                  <a:pt x="205757" y="0"/>
                                  <a:pt x="215110" y="3896"/>
                                  <a:pt x="221345" y="11689"/>
                                </a:cubicBezTo>
                                <a:cubicBezTo>
                                  <a:pt x="230697" y="17923"/>
                                  <a:pt x="233814" y="27274"/>
                                  <a:pt x="233814" y="36625"/>
                                </a:cubicBezTo>
                                <a:cubicBezTo>
                                  <a:pt x="233814" y="45976"/>
                                  <a:pt x="230697" y="55327"/>
                                  <a:pt x="221345" y="64679"/>
                                </a:cubicBezTo>
                                <a:lnTo>
                                  <a:pt x="68586" y="217413"/>
                                </a:lnTo>
                                <a:cubicBezTo>
                                  <a:pt x="52998" y="232999"/>
                                  <a:pt x="28058" y="232999"/>
                                  <a:pt x="15588" y="217413"/>
                                </a:cubicBezTo>
                                <a:cubicBezTo>
                                  <a:pt x="0" y="201828"/>
                                  <a:pt x="0" y="176892"/>
                                  <a:pt x="15588" y="164424"/>
                                </a:cubicBezTo>
                                <a:lnTo>
                                  <a:pt x="168346" y="11689"/>
                                </a:lnTo>
                                <a:cubicBezTo>
                                  <a:pt x="176140" y="3896"/>
                                  <a:pt x="186272" y="0"/>
                                  <a:pt x="196015"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1" name="Shape 41"/>
                        <wps:cNvSpPr/>
                        <wps:spPr>
                          <a:xfrm>
                            <a:off x="6550883" y="428073"/>
                            <a:ext cx="293048" cy="156047"/>
                          </a:xfrm>
                          <a:custGeom>
                            <a:avLst/>
                            <a:gdLst/>
                            <a:ahLst/>
                            <a:cxnLst/>
                            <a:rect l="0" t="0" r="0" b="0"/>
                            <a:pathLst>
                              <a:path w="293048" h="156047">
                                <a:moveTo>
                                  <a:pt x="43110" y="146"/>
                                </a:moveTo>
                                <a:cubicBezTo>
                                  <a:pt x="48322" y="0"/>
                                  <a:pt x="53778" y="974"/>
                                  <a:pt x="59234" y="3312"/>
                                </a:cubicBezTo>
                                <a:lnTo>
                                  <a:pt x="261872" y="78121"/>
                                </a:lnTo>
                                <a:cubicBezTo>
                                  <a:pt x="280578" y="84355"/>
                                  <a:pt x="293048" y="106174"/>
                                  <a:pt x="283695" y="127993"/>
                                </a:cubicBezTo>
                                <a:cubicBezTo>
                                  <a:pt x="277460" y="137345"/>
                                  <a:pt x="268107" y="143579"/>
                                  <a:pt x="261872" y="149813"/>
                                </a:cubicBezTo>
                                <a:cubicBezTo>
                                  <a:pt x="252519" y="152930"/>
                                  <a:pt x="243167" y="156047"/>
                                  <a:pt x="233814" y="149813"/>
                                </a:cubicBezTo>
                                <a:lnTo>
                                  <a:pt x="31176" y="75004"/>
                                </a:lnTo>
                                <a:cubicBezTo>
                                  <a:pt x="12470" y="68770"/>
                                  <a:pt x="0" y="46950"/>
                                  <a:pt x="9353" y="25131"/>
                                </a:cubicBezTo>
                                <a:cubicBezTo>
                                  <a:pt x="14029" y="11104"/>
                                  <a:pt x="27473" y="584"/>
                                  <a:pt x="43110"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2" name="Shape 42"/>
                        <wps:cNvSpPr/>
                        <wps:spPr>
                          <a:xfrm>
                            <a:off x="755737" y="10693456"/>
                            <a:ext cx="29093" cy="3119"/>
                          </a:xfrm>
                          <a:custGeom>
                            <a:avLst/>
                            <a:gdLst/>
                            <a:ahLst/>
                            <a:cxnLst/>
                            <a:rect l="0" t="0" r="0" b="0"/>
                            <a:pathLst>
                              <a:path w="29093" h="3119">
                                <a:moveTo>
                                  <a:pt x="14859" y="0"/>
                                </a:moveTo>
                                <a:cubicBezTo>
                                  <a:pt x="19730" y="0"/>
                                  <a:pt x="24503" y="974"/>
                                  <a:pt x="28839" y="2922"/>
                                </a:cubicBezTo>
                                <a:lnTo>
                                  <a:pt x="29093" y="3119"/>
                                </a:lnTo>
                                <a:lnTo>
                                  <a:pt x="0" y="3119"/>
                                </a:lnTo>
                                <a:lnTo>
                                  <a:pt x="294" y="2922"/>
                                </a:lnTo>
                                <a:cubicBezTo>
                                  <a:pt x="5019" y="974"/>
                                  <a:pt x="9987" y="0"/>
                                  <a:pt x="14859"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3" name="Shape 43"/>
                        <wps:cNvSpPr/>
                        <wps:spPr>
                          <a:xfrm>
                            <a:off x="325179" y="10222783"/>
                            <a:ext cx="215109" cy="251702"/>
                          </a:xfrm>
                          <a:custGeom>
                            <a:avLst/>
                            <a:gdLst/>
                            <a:ahLst/>
                            <a:cxnLst/>
                            <a:rect l="0" t="0" r="0" b="0"/>
                            <a:pathLst>
                              <a:path w="215109" h="251702">
                                <a:moveTo>
                                  <a:pt x="46373" y="1169"/>
                                </a:moveTo>
                                <a:cubicBezTo>
                                  <a:pt x="56116" y="2338"/>
                                  <a:pt x="65468" y="7014"/>
                                  <a:pt x="71703" y="14806"/>
                                </a:cubicBezTo>
                                <a:lnTo>
                                  <a:pt x="202639" y="186244"/>
                                </a:lnTo>
                                <a:cubicBezTo>
                                  <a:pt x="215109" y="201829"/>
                                  <a:pt x="211992" y="226764"/>
                                  <a:pt x="196404" y="239233"/>
                                </a:cubicBezTo>
                                <a:cubicBezTo>
                                  <a:pt x="190169" y="248584"/>
                                  <a:pt x="177699" y="251702"/>
                                  <a:pt x="168346" y="248584"/>
                                </a:cubicBezTo>
                                <a:cubicBezTo>
                                  <a:pt x="158994" y="248584"/>
                                  <a:pt x="149641" y="242350"/>
                                  <a:pt x="143406" y="232999"/>
                                </a:cubicBezTo>
                                <a:lnTo>
                                  <a:pt x="12470" y="61562"/>
                                </a:lnTo>
                                <a:cubicBezTo>
                                  <a:pt x="0" y="45977"/>
                                  <a:pt x="3117" y="21041"/>
                                  <a:pt x="18705" y="8572"/>
                                </a:cubicBezTo>
                                <a:cubicBezTo>
                                  <a:pt x="26499" y="2338"/>
                                  <a:pt x="36631" y="0"/>
                                  <a:pt x="46373" y="1169"/>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4" name="Shape 44"/>
                        <wps:cNvSpPr/>
                        <wps:spPr>
                          <a:xfrm>
                            <a:off x="0" y="8234215"/>
                            <a:ext cx="216065" cy="161206"/>
                          </a:xfrm>
                          <a:custGeom>
                            <a:avLst/>
                            <a:gdLst/>
                            <a:ahLst/>
                            <a:cxnLst/>
                            <a:rect l="0" t="0" r="0" b="0"/>
                            <a:pathLst>
                              <a:path w="216065" h="161206">
                                <a:moveTo>
                                  <a:pt x="0" y="0"/>
                                </a:moveTo>
                                <a:lnTo>
                                  <a:pt x="188007" y="89513"/>
                                </a:lnTo>
                                <a:cubicBezTo>
                                  <a:pt x="206713" y="98864"/>
                                  <a:pt x="216065" y="120683"/>
                                  <a:pt x="206713" y="139386"/>
                                </a:cubicBezTo>
                                <a:cubicBezTo>
                                  <a:pt x="203595" y="148737"/>
                                  <a:pt x="194243" y="154971"/>
                                  <a:pt x="184890" y="158088"/>
                                </a:cubicBezTo>
                                <a:cubicBezTo>
                                  <a:pt x="175537" y="161206"/>
                                  <a:pt x="166185" y="161206"/>
                                  <a:pt x="156832" y="158088"/>
                                </a:cubicBezTo>
                                <a:lnTo>
                                  <a:pt x="0" y="83418"/>
                                </a:lnTo>
                                <a:lnTo>
                                  <a:pt x="0" y="0"/>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5" name="Shape 45"/>
                        <wps:cNvSpPr/>
                        <wps:spPr>
                          <a:xfrm>
                            <a:off x="1812294" y="10673000"/>
                            <a:ext cx="68922" cy="23575"/>
                          </a:xfrm>
                          <a:custGeom>
                            <a:avLst/>
                            <a:gdLst/>
                            <a:ahLst/>
                            <a:cxnLst/>
                            <a:rect l="0" t="0" r="0" b="0"/>
                            <a:pathLst>
                              <a:path w="68922" h="23575">
                                <a:moveTo>
                                  <a:pt x="33021" y="438"/>
                                </a:moveTo>
                                <a:cubicBezTo>
                                  <a:pt x="47488" y="0"/>
                                  <a:pt x="61517" y="8766"/>
                                  <a:pt x="68531" y="22793"/>
                                </a:cubicBezTo>
                                <a:lnTo>
                                  <a:pt x="68922" y="23575"/>
                                </a:lnTo>
                                <a:lnTo>
                                  <a:pt x="0" y="23575"/>
                                </a:lnTo>
                                <a:lnTo>
                                  <a:pt x="6522" y="13198"/>
                                </a:lnTo>
                                <a:cubicBezTo>
                                  <a:pt x="9883" y="9546"/>
                                  <a:pt x="13975" y="6428"/>
                                  <a:pt x="18651" y="4090"/>
                                </a:cubicBezTo>
                                <a:cubicBezTo>
                                  <a:pt x="23327" y="1753"/>
                                  <a:pt x="28198" y="584"/>
                                  <a:pt x="33021" y="438"/>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6" name="Shape 46"/>
                        <wps:cNvSpPr/>
                        <wps:spPr>
                          <a:xfrm>
                            <a:off x="0" y="4255992"/>
                            <a:ext cx="82012" cy="293002"/>
                          </a:xfrm>
                          <a:custGeom>
                            <a:avLst/>
                            <a:gdLst/>
                            <a:ahLst/>
                            <a:cxnLst/>
                            <a:rect l="0" t="0" r="0" b="0"/>
                            <a:pathLst>
                              <a:path w="82012" h="293002">
                                <a:moveTo>
                                  <a:pt x="16543" y="0"/>
                                </a:moveTo>
                                <a:cubicBezTo>
                                  <a:pt x="29014" y="0"/>
                                  <a:pt x="38366" y="3117"/>
                                  <a:pt x="44601" y="9351"/>
                                </a:cubicBezTo>
                                <a:cubicBezTo>
                                  <a:pt x="50836" y="15585"/>
                                  <a:pt x="57071" y="24936"/>
                                  <a:pt x="57071" y="34287"/>
                                </a:cubicBezTo>
                                <a:lnTo>
                                  <a:pt x="78894" y="249363"/>
                                </a:lnTo>
                                <a:cubicBezTo>
                                  <a:pt x="82012" y="271182"/>
                                  <a:pt x="66424" y="289885"/>
                                  <a:pt x="44601" y="289885"/>
                                </a:cubicBezTo>
                                <a:cubicBezTo>
                                  <a:pt x="22778" y="293002"/>
                                  <a:pt x="4073" y="277417"/>
                                  <a:pt x="4073" y="255597"/>
                                </a:cubicBezTo>
                                <a:lnTo>
                                  <a:pt x="0" y="215452"/>
                                </a:lnTo>
                                <a:lnTo>
                                  <a:pt x="0" y="4444"/>
                                </a:lnTo>
                                <a:lnTo>
                                  <a:pt x="1540" y="3263"/>
                                </a:lnTo>
                                <a:cubicBezTo>
                                  <a:pt x="6022" y="1169"/>
                                  <a:pt x="11088" y="0"/>
                                  <a:pt x="16543"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7" name="Shape 47"/>
                        <wps:cNvSpPr/>
                        <wps:spPr>
                          <a:xfrm>
                            <a:off x="44601" y="7253024"/>
                            <a:ext cx="293048" cy="116890"/>
                          </a:xfrm>
                          <a:custGeom>
                            <a:avLst/>
                            <a:gdLst/>
                            <a:ahLst/>
                            <a:cxnLst/>
                            <a:rect l="0" t="0" r="0" b="0"/>
                            <a:pathLst>
                              <a:path w="293048" h="116890">
                                <a:moveTo>
                                  <a:pt x="32734" y="1169"/>
                                </a:moveTo>
                                <a:cubicBezTo>
                                  <a:pt x="37410" y="0"/>
                                  <a:pt x="42087" y="0"/>
                                  <a:pt x="46763" y="1559"/>
                                </a:cubicBezTo>
                                <a:lnTo>
                                  <a:pt x="258755" y="38964"/>
                                </a:lnTo>
                                <a:cubicBezTo>
                                  <a:pt x="280578" y="42081"/>
                                  <a:pt x="293048" y="60783"/>
                                  <a:pt x="289930" y="82602"/>
                                </a:cubicBezTo>
                                <a:cubicBezTo>
                                  <a:pt x="286813" y="104421"/>
                                  <a:pt x="268107" y="116890"/>
                                  <a:pt x="246285" y="113772"/>
                                </a:cubicBezTo>
                                <a:lnTo>
                                  <a:pt x="34293" y="76368"/>
                                </a:lnTo>
                                <a:cubicBezTo>
                                  <a:pt x="12470" y="73251"/>
                                  <a:pt x="0" y="54549"/>
                                  <a:pt x="3118" y="32730"/>
                                </a:cubicBezTo>
                                <a:cubicBezTo>
                                  <a:pt x="6235" y="20262"/>
                                  <a:pt x="9353" y="10910"/>
                                  <a:pt x="18705" y="7793"/>
                                </a:cubicBezTo>
                                <a:cubicBezTo>
                                  <a:pt x="23382" y="4676"/>
                                  <a:pt x="28058" y="2338"/>
                                  <a:pt x="32734" y="1169"/>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8" name="Shape 48"/>
                        <wps:cNvSpPr/>
                        <wps:spPr>
                          <a:xfrm>
                            <a:off x="206713" y="5879190"/>
                            <a:ext cx="293048" cy="159748"/>
                          </a:xfrm>
                          <a:custGeom>
                            <a:avLst/>
                            <a:gdLst/>
                            <a:ahLst/>
                            <a:cxnLst/>
                            <a:rect l="0" t="0" r="0" b="0"/>
                            <a:pathLst>
                              <a:path w="293048" h="159748">
                                <a:moveTo>
                                  <a:pt x="45204" y="390"/>
                                </a:moveTo>
                                <a:cubicBezTo>
                                  <a:pt x="49880" y="0"/>
                                  <a:pt x="54557" y="779"/>
                                  <a:pt x="59233" y="3896"/>
                                </a:cubicBezTo>
                                <a:lnTo>
                                  <a:pt x="261872" y="78705"/>
                                </a:lnTo>
                                <a:cubicBezTo>
                                  <a:pt x="280578" y="84939"/>
                                  <a:pt x="293048" y="106758"/>
                                  <a:pt x="283695" y="128578"/>
                                </a:cubicBezTo>
                                <a:cubicBezTo>
                                  <a:pt x="277460" y="147280"/>
                                  <a:pt x="255637" y="159748"/>
                                  <a:pt x="233815" y="150397"/>
                                </a:cubicBezTo>
                                <a:lnTo>
                                  <a:pt x="31175" y="75588"/>
                                </a:lnTo>
                                <a:cubicBezTo>
                                  <a:pt x="12470" y="69354"/>
                                  <a:pt x="0" y="47535"/>
                                  <a:pt x="9353" y="25715"/>
                                </a:cubicBezTo>
                                <a:cubicBezTo>
                                  <a:pt x="15588" y="16365"/>
                                  <a:pt x="24940" y="7014"/>
                                  <a:pt x="31175" y="3896"/>
                                </a:cubicBezTo>
                                <a:cubicBezTo>
                                  <a:pt x="35852" y="2338"/>
                                  <a:pt x="40528" y="779"/>
                                  <a:pt x="45204" y="39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49" name="Shape 49"/>
                        <wps:cNvSpPr/>
                        <wps:spPr>
                          <a:xfrm>
                            <a:off x="7557648" y="9845151"/>
                            <a:ext cx="5202" cy="32179"/>
                          </a:xfrm>
                          <a:custGeom>
                            <a:avLst/>
                            <a:gdLst/>
                            <a:ahLst/>
                            <a:cxnLst/>
                            <a:rect l="0" t="0" r="0" b="0"/>
                            <a:pathLst>
                              <a:path w="5202" h="32179">
                                <a:moveTo>
                                  <a:pt x="5202" y="0"/>
                                </a:moveTo>
                                <a:lnTo>
                                  <a:pt x="5202" y="32179"/>
                                </a:lnTo>
                                <a:lnTo>
                                  <a:pt x="3897" y="30229"/>
                                </a:lnTo>
                                <a:cubicBezTo>
                                  <a:pt x="0" y="20781"/>
                                  <a:pt x="0" y="10358"/>
                                  <a:pt x="3897" y="1689"/>
                                </a:cubicBezTo>
                                <a:lnTo>
                                  <a:pt x="5202" y="0"/>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0" name="Shape 50"/>
                        <wps:cNvSpPr/>
                        <wps:spPr>
                          <a:xfrm>
                            <a:off x="6794049" y="9701458"/>
                            <a:ext cx="102879" cy="293002"/>
                          </a:xfrm>
                          <a:custGeom>
                            <a:avLst/>
                            <a:gdLst/>
                            <a:ahLst/>
                            <a:cxnLst/>
                            <a:rect l="0" t="0" r="0" b="0"/>
                            <a:pathLst>
                              <a:path w="102879" h="293002">
                                <a:moveTo>
                                  <a:pt x="37411" y="0"/>
                                </a:moveTo>
                                <a:cubicBezTo>
                                  <a:pt x="46763" y="1"/>
                                  <a:pt x="56116" y="3118"/>
                                  <a:pt x="65469" y="9351"/>
                                </a:cubicBezTo>
                                <a:cubicBezTo>
                                  <a:pt x="71703" y="15586"/>
                                  <a:pt x="77939" y="24937"/>
                                  <a:pt x="77939" y="34288"/>
                                </a:cubicBezTo>
                                <a:lnTo>
                                  <a:pt x="99761" y="249363"/>
                                </a:lnTo>
                                <a:cubicBezTo>
                                  <a:pt x="102879" y="271183"/>
                                  <a:pt x="87292" y="289885"/>
                                  <a:pt x="65468" y="289885"/>
                                </a:cubicBezTo>
                                <a:cubicBezTo>
                                  <a:pt x="43645" y="293002"/>
                                  <a:pt x="24940" y="277416"/>
                                  <a:pt x="24940" y="255597"/>
                                </a:cubicBezTo>
                                <a:lnTo>
                                  <a:pt x="3118" y="40522"/>
                                </a:lnTo>
                                <a:cubicBezTo>
                                  <a:pt x="0" y="18701"/>
                                  <a:pt x="15587" y="0"/>
                                  <a:pt x="37411"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1" name="Shape 51"/>
                        <wps:cNvSpPr/>
                        <wps:spPr>
                          <a:xfrm>
                            <a:off x="6198972" y="10576373"/>
                            <a:ext cx="118096" cy="120202"/>
                          </a:xfrm>
                          <a:custGeom>
                            <a:avLst/>
                            <a:gdLst/>
                            <a:ahLst/>
                            <a:cxnLst/>
                            <a:rect l="0" t="0" r="0" b="0"/>
                            <a:pathLst>
                              <a:path w="118096" h="120202">
                                <a:moveTo>
                                  <a:pt x="81903" y="438"/>
                                </a:moveTo>
                                <a:cubicBezTo>
                                  <a:pt x="86725" y="584"/>
                                  <a:pt x="91596" y="1753"/>
                                  <a:pt x="96273" y="4090"/>
                                </a:cubicBezTo>
                                <a:cubicBezTo>
                                  <a:pt x="105626" y="7208"/>
                                  <a:pt x="111861" y="16559"/>
                                  <a:pt x="114979" y="25910"/>
                                </a:cubicBezTo>
                                <a:cubicBezTo>
                                  <a:pt x="118096" y="35261"/>
                                  <a:pt x="118096" y="44613"/>
                                  <a:pt x="114979" y="53963"/>
                                </a:cubicBezTo>
                                <a:lnTo>
                                  <a:pt x="83431" y="120202"/>
                                </a:lnTo>
                                <a:lnTo>
                                  <a:pt x="0" y="120202"/>
                                </a:lnTo>
                                <a:lnTo>
                                  <a:pt x="46392" y="22793"/>
                                </a:lnTo>
                                <a:cubicBezTo>
                                  <a:pt x="53407" y="8766"/>
                                  <a:pt x="67436" y="0"/>
                                  <a:pt x="81903" y="438"/>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2" name="Shape 52"/>
                        <wps:cNvSpPr/>
                        <wps:spPr>
                          <a:xfrm>
                            <a:off x="7517316" y="8135926"/>
                            <a:ext cx="45534" cy="89451"/>
                          </a:xfrm>
                          <a:custGeom>
                            <a:avLst/>
                            <a:gdLst/>
                            <a:ahLst/>
                            <a:cxnLst/>
                            <a:rect l="0" t="0" r="0" b="0"/>
                            <a:pathLst>
                              <a:path w="45534" h="89451">
                                <a:moveTo>
                                  <a:pt x="40918" y="0"/>
                                </a:moveTo>
                                <a:lnTo>
                                  <a:pt x="45534" y="587"/>
                                </a:lnTo>
                                <a:lnTo>
                                  <a:pt x="45534" y="89451"/>
                                </a:lnTo>
                                <a:lnTo>
                                  <a:pt x="18705" y="66237"/>
                                </a:lnTo>
                                <a:cubicBezTo>
                                  <a:pt x="3118" y="53770"/>
                                  <a:pt x="0" y="28832"/>
                                  <a:pt x="15587" y="13247"/>
                                </a:cubicBezTo>
                                <a:cubicBezTo>
                                  <a:pt x="21823" y="5455"/>
                                  <a:pt x="31176" y="779"/>
                                  <a:pt x="40918"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3" name="Shape 53"/>
                        <wps:cNvSpPr/>
                        <wps:spPr>
                          <a:xfrm>
                            <a:off x="7280384" y="6924957"/>
                            <a:ext cx="193287" cy="270403"/>
                          </a:xfrm>
                          <a:custGeom>
                            <a:avLst/>
                            <a:gdLst/>
                            <a:ahLst/>
                            <a:cxnLst/>
                            <a:rect l="0" t="0" r="0" b="0"/>
                            <a:pathLst>
                              <a:path w="193287" h="270403">
                                <a:moveTo>
                                  <a:pt x="38579" y="780"/>
                                </a:moveTo>
                                <a:cubicBezTo>
                                  <a:pt x="43645" y="0"/>
                                  <a:pt x="48322" y="779"/>
                                  <a:pt x="52998" y="2338"/>
                                </a:cubicBezTo>
                                <a:cubicBezTo>
                                  <a:pt x="62350" y="5455"/>
                                  <a:pt x="71703" y="11689"/>
                                  <a:pt x="74821" y="21040"/>
                                </a:cubicBezTo>
                                <a:lnTo>
                                  <a:pt x="183935" y="208063"/>
                                </a:lnTo>
                                <a:cubicBezTo>
                                  <a:pt x="193287" y="226765"/>
                                  <a:pt x="190169" y="248584"/>
                                  <a:pt x="171464" y="261052"/>
                                </a:cubicBezTo>
                                <a:cubicBezTo>
                                  <a:pt x="152759" y="270403"/>
                                  <a:pt x="130936" y="267286"/>
                                  <a:pt x="118466" y="248584"/>
                                </a:cubicBezTo>
                                <a:lnTo>
                                  <a:pt x="9353" y="61561"/>
                                </a:lnTo>
                                <a:cubicBezTo>
                                  <a:pt x="0" y="42859"/>
                                  <a:pt x="3118" y="21040"/>
                                  <a:pt x="21823" y="8572"/>
                                </a:cubicBezTo>
                                <a:cubicBezTo>
                                  <a:pt x="28057" y="3897"/>
                                  <a:pt x="33513" y="1559"/>
                                  <a:pt x="38579" y="78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4" name="Shape 54"/>
                        <wps:cNvSpPr/>
                        <wps:spPr>
                          <a:xfrm>
                            <a:off x="7339617" y="1335327"/>
                            <a:ext cx="223234" cy="164618"/>
                          </a:xfrm>
                          <a:custGeom>
                            <a:avLst/>
                            <a:gdLst/>
                            <a:ahLst/>
                            <a:cxnLst/>
                            <a:rect l="0" t="0" r="0" b="0"/>
                            <a:pathLst>
                              <a:path w="223234" h="164618">
                                <a:moveTo>
                                  <a:pt x="31176" y="3117"/>
                                </a:moveTo>
                                <a:cubicBezTo>
                                  <a:pt x="40529" y="0"/>
                                  <a:pt x="49881" y="0"/>
                                  <a:pt x="59233" y="3117"/>
                                </a:cubicBezTo>
                                <a:lnTo>
                                  <a:pt x="223234" y="81200"/>
                                </a:lnTo>
                                <a:lnTo>
                                  <a:pt x="223234" y="164618"/>
                                </a:lnTo>
                                <a:lnTo>
                                  <a:pt x="28058" y="71692"/>
                                </a:lnTo>
                                <a:cubicBezTo>
                                  <a:pt x="9352" y="62341"/>
                                  <a:pt x="0" y="40521"/>
                                  <a:pt x="9352" y="21819"/>
                                </a:cubicBezTo>
                                <a:cubicBezTo>
                                  <a:pt x="12471" y="12468"/>
                                  <a:pt x="21823" y="6234"/>
                                  <a:pt x="31176" y="3117"/>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5" name="Shape 55"/>
                        <wps:cNvSpPr/>
                        <wps:spPr>
                          <a:xfrm>
                            <a:off x="5702915" y="237544"/>
                            <a:ext cx="199522" cy="265533"/>
                          </a:xfrm>
                          <a:custGeom>
                            <a:avLst/>
                            <a:gdLst/>
                            <a:ahLst/>
                            <a:cxnLst/>
                            <a:rect l="0" t="0" r="0" b="0"/>
                            <a:pathLst>
                              <a:path w="199522" h="265533">
                                <a:moveTo>
                                  <a:pt x="163281" y="2192"/>
                                </a:moveTo>
                                <a:cubicBezTo>
                                  <a:pt x="168152" y="2922"/>
                                  <a:pt x="173023" y="4481"/>
                                  <a:pt x="177699" y="6819"/>
                                </a:cubicBezTo>
                                <a:cubicBezTo>
                                  <a:pt x="187051" y="13053"/>
                                  <a:pt x="193287" y="22404"/>
                                  <a:pt x="196404" y="31755"/>
                                </a:cubicBezTo>
                                <a:cubicBezTo>
                                  <a:pt x="199522" y="41106"/>
                                  <a:pt x="196404" y="50457"/>
                                  <a:pt x="190169" y="59808"/>
                                </a:cubicBezTo>
                                <a:lnTo>
                                  <a:pt x="74821" y="243714"/>
                                </a:lnTo>
                                <a:cubicBezTo>
                                  <a:pt x="62351" y="262416"/>
                                  <a:pt x="40528" y="265533"/>
                                  <a:pt x="21823" y="256182"/>
                                </a:cubicBezTo>
                                <a:cubicBezTo>
                                  <a:pt x="3118" y="243714"/>
                                  <a:pt x="0" y="221894"/>
                                  <a:pt x="9353" y="203192"/>
                                </a:cubicBezTo>
                                <a:lnTo>
                                  <a:pt x="124702" y="19287"/>
                                </a:lnTo>
                                <a:cubicBezTo>
                                  <a:pt x="134054" y="5260"/>
                                  <a:pt x="148667" y="0"/>
                                  <a:pt x="163281" y="2192"/>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6" name="Shape 56"/>
                        <wps:cNvSpPr/>
                        <wps:spPr>
                          <a:xfrm>
                            <a:off x="7372896" y="0"/>
                            <a:ext cx="175595" cy="82277"/>
                          </a:xfrm>
                          <a:custGeom>
                            <a:avLst/>
                            <a:gdLst/>
                            <a:ahLst/>
                            <a:cxnLst/>
                            <a:rect l="0" t="0" r="0" b="0"/>
                            <a:pathLst>
                              <a:path w="175595" h="82277">
                                <a:moveTo>
                                  <a:pt x="0" y="0"/>
                                </a:moveTo>
                                <a:lnTo>
                                  <a:pt x="141862" y="0"/>
                                </a:lnTo>
                                <a:lnTo>
                                  <a:pt x="153772" y="7468"/>
                                </a:lnTo>
                                <a:cubicBezTo>
                                  <a:pt x="172478" y="19936"/>
                                  <a:pt x="175595" y="41755"/>
                                  <a:pt x="166242" y="60457"/>
                                </a:cubicBezTo>
                                <a:cubicBezTo>
                                  <a:pt x="153772" y="79160"/>
                                  <a:pt x="131949" y="82277"/>
                                  <a:pt x="113244" y="72926"/>
                                </a:cubicBezTo>
                                <a:lnTo>
                                  <a:pt x="0" y="0"/>
                                </a:ln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7" name="Shape 57"/>
                        <wps:cNvSpPr/>
                        <wps:spPr>
                          <a:xfrm>
                            <a:off x="7124507" y="5836136"/>
                            <a:ext cx="283695" cy="165398"/>
                          </a:xfrm>
                          <a:custGeom>
                            <a:avLst/>
                            <a:gdLst/>
                            <a:ahLst/>
                            <a:cxnLst/>
                            <a:rect l="0" t="0" r="0" b="0"/>
                            <a:pathLst>
                              <a:path w="283695" h="165398">
                                <a:moveTo>
                                  <a:pt x="245067" y="146"/>
                                </a:moveTo>
                                <a:cubicBezTo>
                                  <a:pt x="259535" y="584"/>
                                  <a:pt x="273564" y="11104"/>
                                  <a:pt x="280578" y="25131"/>
                                </a:cubicBezTo>
                                <a:cubicBezTo>
                                  <a:pt x="283695" y="31366"/>
                                  <a:pt x="283695" y="43834"/>
                                  <a:pt x="280578" y="53185"/>
                                </a:cubicBezTo>
                                <a:cubicBezTo>
                                  <a:pt x="277460" y="62536"/>
                                  <a:pt x="268108" y="68770"/>
                                  <a:pt x="258756" y="75004"/>
                                </a:cubicBezTo>
                                <a:lnTo>
                                  <a:pt x="59234" y="156047"/>
                                </a:lnTo>
                                <a:cubicBezTo>
                                  <a:pt x="40529" y="165398"/>
                                  <a:pt x="18706" y="152930"/>
                                  <a:pt x="9353" y="134228"/>
                                </a:cubicBezTo>
                                <a:cubicBezTo>
                                  <a:pt x="0" y="115526"/>
                                  <a:pt x="12471" y="93706"/>
                                  <a:pt x="31176" y="84355"/>
                                </a:cubicBezTo>
                                <a:lnTo>
                                  <a:pt x="230698" y="3312"/>
                                </a:lnTo>
                                <a:cubicBezTo>
                                  <a:pt x="235374" y="974"/>
                                  <a:pt x="240245" y="0"/>
                                  <a:pt x="245067"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8" name="Shape 58"/>
                        <wps:cNvSpPr/>
                        <wps:spPr>
                          <a:xfrm>
                            <a:off x="7214916" y="4327685"/>
                            <a:ext cx="221345" cy="240012"/>
                          </a:xfrm>
                          <a:custGeom>
                            <a:avLst/>
                            <a:gdLst/>
                            <a:ahLst/>
                            <a:cxnLst/>
                            <a:rect l="0" t="0" r="0" b="0"/>
                            <a:pathLst>
                              <a:path w="221345" h="240012">
                                <a:moveTo>
                                  <a:pt x="178089" y="390"/>
                                </a:moveTo>
                                <a:cubicBezTo>
                                  <a:pt x="187831" y="0"/>
                                  <a:pt x="197964" y="3117"/>
                                  <a:pt x="205757" y="9351"/>
                                </a:cubicBezTo>
                                <a:cubicBezTo>
                                  <a:pt x="221345" y="24936"/>
                                  <a:pt x="221345" y="46755"/>
                                  <a:pt x="208875" y="62340"/>
                                </a:cubicBezTo>
                                <a:lnTo>
                                  <a:pt x="65468" y="224427"/>
                                </a:lnTo>
                                <a:cubicBezTo>
                                  <a:pt x="52998" y="240012"/>
                                  <a:pt x="28058" y="240012"/>
                                  <a:pt x="12471" y="227544"/>
                                </a:cubicBezTo>
                                <a:cubicBezTo>
                                  <a:pt x="6235" y="221309"/>
                                  <a:pt x="3118" y="211958"/>
                                  <a:pt x="0" y="202607"/>
                                </a:cubicBezTo>
                                <a:cubicBezTo>
                                  <a:pt x="0" y="193256"/>
                                  <a:pt x="3118" y="183905"/>
                                  <a:pt x="9353" y="174554"/>
                                </a:cubicBezTo>
                                <a:lnTo>
                                  <a:pt x="152759" y="12468"/>
                                </a:lnTo>
                                <a:cubicBezTo>
                                  <a:pt x="158994" y="4676"/>
                                  <a:pt x="168347" y="779"/>
                                  <a:pt x="178089" y="39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59" name="Shape 59"/>
                        <wps:cNvSpPr/>
                        <wps:spPr>
                          <a:xfrm>
                            <a:off x="7249208" y="2488631"/>
                            <a:ext cx="293048" cy="118448"/>
                          </a:xfrm>
                          <a:custGeom>
                            <a:avLst/>
                            <a:gdLst/>
                            <a:ahLst/>
                            <a:cxnLst/>
                            <a:rect l="0" t="0" r="0" b="0"/>
                            <a:pathLst>
                              <a:path w="293048" h="118448">
                                <a:moveTo>
                                  <a:pt x="46763" y="3117"/>
                                </a:moveTo>
                                <a:lnTo>
                                  <a:pt x="258755" y="40521"/>
                                </a:lnTo>
                                <a:cubicBezTo>
                                  <a:pt x="280577" y="43638"/>
                                  <a:pt x="293048" y="62341"/>
                                  <a:pt x="289930" y="84160"/>
                                </a:cubicBezTo>
                                <a:cubicBezTo>
                                  <a:pt x="286813" y="93511"/>
                                  <a:pt x="280578" y="102862"/>
                                  <a:pt x="274343" y="109096"/>
                                </a:cubicBezTo>
                                <a:cubicBezTo>
                                  <a:pt x="264990" y="115330"/>
                                  <a:pt x="255637" y="118448"/>
                                  <a:pt x="246285" y="115330"/>
                                </a:cubicBezTo>
                                <a:lnTo>
                                  <a:pt x="34293" y="77926"/>
                                </a:lnTo>
                                <a:cubicBezTo>
                                  <a:pt x="12471" y="74809"/>
                                  <a:pt x="0" y="56107"/>
                                  <a:pt x="3118" y="34287"/>
                                </a:cubicBezTo>
                                <a:cubicBezTo>
                                  <a:pt x="6235" y="12468"/>
                                  <a:pt x="24940" y="0"/>
                                  <a:pt x="46763" y="3117"/>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0" name="Shape 60"/>
                        <wps:cNvSpPr/>
                        <wps:spPr>
                          <a:xfrm>
                            <a:off x="2993783" y="348004"/>
                            <a:ext cx="233815" cy="236116"/>
                          </a:xfrm>
                          <a:custGeom>
                            <a:avLst/>
                            <a:gdLst/>
                            <a:ahLst/>
                            <a:cxnLst/>
                            <a:rect l="0" t="0" r="0" b="0"/>
                            <a:pathLst>
                              <a:path w="233815" h="236116">
                                <a:moveTo>
                                  <a:pt x="196015" y="0"/>
                                </a:moveTo>
                                <a:cubicBezTo>
                                  <a:pt x="205757" y="0"/>
                                  <a:pt x="215110" y="3896"/>
                                  <a:pt x="221345" y="11689"/>
                                </a:cubicBezTo>
                                <a:cubicBezTo>
                                  <a:pt x="227580" y="21040"/>
                                  <a:pt x="233815" y="30391"/>
                                  <a:pt x="233815" y="39742"/>
                                </a:cubicBezTo>
                                <a:cubicBezTo>
                                  <a:pt x="233815" y="49093"/>
                                  <a:pt x="230697" y="58445"/>
                                  <a:pt x="221345" y="67796"/>
                                </a:cubicBezTo>
                                <a:lnTo>
                                  <a:pt x="68586" y="220530"/>
                                </a:lnTo>
                                <a:cubicBezTo>
                                  <a:pt x="52998" y="236116"/>
                                  <a:pt x="28058" y="236116"/>
                                  <a:pt x="15588" y="220530"/>
                                </a:cubicBezTo>
                                <a:cubicBezTo>
                                  <a:pt x="0" y="204945"/>
                                  <a:pt x="0" y="180009"/>
                                  <a:pt x="15588" y="167541"/>
                                </a:cubicBezTo>
                                <a:lnTo>
                                  <a:pt x="168347" y="11689"/>
                                </a:lnTo>
                                <a:cubicBezTo>
                                  <a:pt x="176140" y="3896"/>
                                  <a:pt x="186272" y="0"/>
                                  <a:pt x="196015" y="0"/>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1" name="Shape 61"/>
                        <wps:cNvSpPr/>
                        <wps:spPr>
                          <a:xfrm>
                            <a:off x="3710814" y="129032"/>
                            <a:ext cx="171465" cy="283651"/>
                          </a:xfrm>
                          <a:custGeom>
                            <a:avLst/>
                            <a:gdLst/>
                            <a:ahLst/>
                            <a:cxnLst/>
                            <a:rect l="0" t="0" r="0" b="0"/>
                            <a:pathLst>
                              <a:path w="171465" h="283651">
                                <a:moveTo>
                                  <a:pt x="31176" y="3117"/>
                                </a:moveTo>
                                <a:cubicBezTo>
                                  <a:pt x="40528" y="0"/>
                                  <a:pt x="49881" y="0"/>
                                  <a:pt x="59234" y="3117"/>
                                </a:cubicBezTo>
                                <a:cubicBezTo>
                                  <a:pt x="68586" y="6234"/>
                                  <a:pt x="74821" y="15585"/>
                                  <a:pt x="81056" y="24936"/>
                                </a:cubicBezTo>
                                <a:lnTo>
                                  <a:pt x="162112" y="224427"/>
                                </a:lnTo>
                                <a:cubicBezTo>
                                  <a:pt x="171465" y="243129"/>
                                  <a:pt x="158994" y="264948"/>
                                  <a:pt x="140289" y="274299"/>
                                </a:cubicBezTo>
                                <a:cubicBezTo>
                                  <a:pt x="121584" y="283651"/>
                                  <a:pt x="99761" y="271182"/>
                                  <a:pt x="90408" y="252480"/>
                                </a:cubicBezTo>
                                <a:lnTo>
                                  <a:pt x="9353" y="52990"/>
                                </a:lnTo>
                                <a:cubicBezTo>
                                  <a:pt x="0" y="34287"/>
                                  <a:pt x="12471" y="12468"/>
                                  <a:pt x="31176" y="3117"/>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2" name="Shape 62"/>
                        <wps:cNvSpPr/>
                        <wps:spPr>
                          <a:xfrm>
                            <a:off x="2644620" y="10337140"/>
                            <a:ext cx="171464" cy="277612"/>
                          </a:xfrm>
                          <a:custGeom>
                            <a:avLst/>
                            <a:gdLst/>
                            <a:ahLst/>
                            <a:cxnLst/>
                            <a:rect l="0" t="0" r="0" b="0"/>
                            <a:pathLst>
                              <a:path w="171464" h="277612">
                                <a:moveTo>
                                  <a:pt x="45545" y="146"/>
                                </a:moveTo>
                                <a:cubicBezTo>
                                  <a:pt x="60012" y="584"/>
                                  <a:pt x="74041" y="11105"/>
                                  <a:pt x="81056" y="25131"/>
                                </a:cubicBezTo>
                                <a:lnTo>
                                  <a:pt x="162111" y="224622"/>
                                </a:lnTo>
                                <a:cubicBezTo>
                                  <a:pt x="171464" y="243324"/>
                                  <a:pt x="158994" y="265143"/>
                                  <a:pt x="140289" y="274495"/>
                                </a:cubicBezTo>
                                <a:cubicBezTo>
                                  <a:pt x="130936" y="277612"/>
                                  <a:pt x="118466" y="277612"/>
                                  <a:pt x="112231" y="274495"/>
                                </a:cubicBezTo>
                                <a:cubicBezTo>
                                  <a:pt x="102878" y="271377"/>
                                  <a:pt x="96643" y="262027"/>
                                  <a:pt x="90408" y="252675"/>
                                </a:cubicBezTo>
                                <a:lnTo>
                                  <a:pt x="9353" y="53184"/>
                                </a:lnTo>
                                <a:cubicBezTo>
                                  <a:pt x="0" y="34482"/>
                                  <a:pt x="12470" y="12664"/>
                                  <a:pt x="31175" y="3311"/>
                                </a:cubicBezTo>
                                <a:cubicBezTo>
                                  <a:pt x="35851" y="974"/>
                                  <a:pt x="40723" y="0"/>
                                  <a:pt x="45545"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3" name="Shape 63"/>
                        <wps:cNvSpPr/>
                        <wps:spPr>
                          <a:xfrm>
                            <a:off x="4144150" y="10394220"/>
                            <a:ext cx="187052" cy="273521"/>
                          </a:xfrm>
                          <a:custGeom>
                            <a:avLst/>
                            <a:gdLst/>
                            <a:ahLst/>
                            <a:cxnLst/>
                            <a:rect l="0" t="0" r="0" b="0"/>
                            <a:pathLst>
                              <a:path w="187052" h="273521">
                                <a:moveTo>
                                  <a:pt x="150372" y="1315"/>
                                </a:moveTo>
                                <a:cubicBezTo>
                                  <a:pt x="155487" y="1753"/>
                                  <a:pt x="160553" y="3117"/>
                                  <a:pt x="165229" y="5455"/>
                                </a:cubicBezTo>
                                <a:cubicBezTo>
                                  <a:pt x="174582" y="14807"/>
                                  <a:pt x="180817" y="21041"/>
                                  <a:pt x="183935" y="30392"/>
                                </a:cubicBezTo>
                                <a:cubicBezTo>
                                  <a:pt x="187052" y="39743"/>
                                  <a:pt x="187052" y="49095"/>
                                  <a:pt x="180817" y="58445"/>
                                </a:cubicBezTo>
                                <a:lnTo>
                                  <a:pt x="77938" y="248585"/>
                                </a:lnTo>
                                <a:cubicBezTo>
                                  <a:pt x="68586" y="267287"/>
                                  <a:pt x="43645" y="273521"/>
                                  <a:pt x="24940" y="264170"/>
                                </a:cubicBezTo>
                                <a:cubicBezTo>
                                  <a:pt x="6235" y="254819"/>
                                  <a:pt x="0" y="229882"/>
                                  <a:pt x="9353" y="211180"/>
                                </a:cubicBezTo>
                                <a:lnTo>
                                  <a:pt x="112231" y="21041"/>
                                </a:lnTo>
                                <a:cubicBezTo>
                                  <a:pt x="119246" y="7014"/>
                                  <a:pt x="135029" y="0"/>
                                  <a:pt x="150372" y="1315"/>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4" name="Shape 64"/>
                        <wps:cNvSpPr/>
                        <wps:spPr>
                          <a:xfrm>
                            <a:off x="5110839" y="10674948"/>
                            <a:ext cx="67896" cy="21627"/>
                          </a:xfrm>
                          <a:custGeom>
                            <a:avLst/>
                            <a:gdLst/>
                            <a:ahLst/>
                            <a:cxnLst/>
                            <a:rect l="0" t="0" r="0" b="0"/>
                            <a:pathLst>
                              <a:path w="67896" h="21627">
                                <a:moveTo>
                                  <a:pt x="35938" y="341"/>
                                </a:moveTo>
                                <a:cubicBezTo>
                                  <a:pt x="45583" y="1023"/>
                                  <a:pt x="55033" y="5407"/>
                                  <a:pt x="62340" y="13102"/>
                                </a:cubicBezTo>
                                <a:lnTo>
                                  <a:pt x="67896" y="21627"/>
                                </a:lnTo>
                                <a:lnTo>
                                  <a:pt x="0" y="21627"/>
                                </a:lnTo>
                                <a:lnTo>
                                  <a:pt x="7588" y="11251"/>
                                </a:lnTo>
                                <a:cubicBezTo>
                                  <a:pt x="11437" y="7599"/>
                                  <a:pt x="16113" y="4481"/>
                                  <a:pt x="21568" y="2143"/>
                                </a:cubicBezTo>
                                <a:cubicBezTo>
                                  <a:pt x="26245" y="584"/>
                                  <a:pt x="31116" y="0"/>
                                  <a:pt x="35938" y="341"/>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5" name="Shape 65"/>
                        <wps:cNvSpPr/>
                        <wps:spPr>
                          <a:xfrm>
                            <a:off x="611991" y="9655481"/>
                            <a:ext cx="187052" cy="273521"/>
                          </a:xfrm>
                          <a:custGeom>
                            <a:avLst/>
                            <a:gdLst/>
                            <a:ahLst/>
                            <a:cxnLst/>
                            <a:rect l="0" t="0" r="0" b="0"/>
                            <a:pathLst>
                              <a:path w="187052" h="273521">
                                <a:moveTo>
                                  <a:pt x="39359" y="1315"/>
                                </a:moveTo>
                                <a:cubicBezTo>
                                  <a:pt x="53972" y="0"/>
                                  <a:pt x="68586" y="7014"/>
                                  <a:pt x="77938" y="21041"/>
                                </a:cubicBezTo>
                                <a:lnTo>
                                  <a:pt x="177699" y="214297"/>
                                </a:lnTo>
                                <a:cubicBezTo>
                                  <a:pt x="187052" y="233000"/>
                                  <a:pt x="180817" y="254818"/>
                                  <a:pt x="162111" y="267287"/>
                                </a:cubicBezTo>
                                <a:cubicBezTo>
                                  <a:pt x="152759" y="273521"/>
                                  <a:pt x="140289" y="273521"/>
                                  <a:pt x="130936" y="270404"/>
                                </a:cubicBezTo>
                                <a:cubicBezTo>
                                  <a:pt x="121584" y="267287"/>
                                  <a:pt x="112231" y="261054"/>
                                  <a:pt x="109113" y="251702"/>
                                </a:cubicBezTo>
                                <a:lnTo>
                                  <a:pt x="9353" y="58445"/>
                                </a:lnTo>
                                <a:cubicBezTo>
                                  <a:pt x="0" y="39743"/>
                                  <a:pt x="6235" y="17924"/>
                                  <a:pt x="24940" y="5455"/>
                                </a:cubicBezTo>
                                <a:cubicBezTo>
                                  <a:pt x="29616" y="3117"/>
                                  <a:pt x="34488" y="1753"/>
                                  <a:pt x="39359" y="1315"/>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6" name="Shape 66"/>
                        <wps:cNvSpPr/>
                        <wps:spPr>
                          <a:xfrm>
                            <a:off x="7100816" y="10643974"/>
                            <a:ext cx="79807" cy="52601"/>
                          </a:xfrm>
                          <a:custGeom>
                            <a:avLst/>
                            <a:gdLst/>
                            <a:ahLst/>
                            <a:cxnLst/>
                            <a:rect l="0" t="0" r="0" b="0"/>
                            <a:pathLst>
                              <a:path w="79807" h="52601">
                                <a:moveTo>
                                  <a:pt x="35675" y="633"/>
                                </a:moveTo>
                                <a:cubicBezTo>
                                  <a:pt x="40839" y="0"/>
                                  <a:pt x="46294" y="389"/>
                                  <a:pt x="51750" y="1948"/>
                                </a:cubicBezTo>
                                <a:cubicBezTo>
                                  <a:pt x="61102" y="5066"/>
                                  <a:pt x="70455" y="11299"/>
                                  <a:pt x="73572" y="20651"/>
                                </a:cubicBezTo>
                                <a:cubicBezTo>
                                  <a:pt x="79807" y="30001"/>
                                  <a:pt x="79807" y="39353"/>
                                  <a:pt x="79807" y="48704"/>
                                </a:cubicBezTo>
                                <a:lnTo>
                                  <a:pt x="78947" y="52601"/>
                                </a:lnTo>
                                <a:lnTo>
                                  <a:pt x="0" y="52601"/>
                                </a:lnTo>
                                <a:lnTo>
                                  <a:pt x="4987" y="30001"/>
                                </a:lnTo>
                                <a:cubicBezTo>
                                  <a:pt x="7324" y="13636"/>
                                  <a:pt x="20185" y="2532"/>
                                  <a:pt x="35675" y="633"/>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7" name="Shape 67"/>
                        <wps:cNvSpPr/>
                        <wps:spPr>
                          <a:xfrm>
                            <a:off x="203595" y="8937589"/>
                            <a:ext cx="293048" cy="156047"/>
                          </a:xfrm>
                          <a:custGeom>
                            <a:avLst/>
                            <a:gdLst/>
                            <a:ahLst/>
                            <a:cxnLst/>
                            <a:rect l="0" t="0" r="0" b="0"/>
                            <a:pathLst>
                              <a:path w="293048" h="156047">
                                <a:moveTo>
                                  <a:pt x="43110" y="146"/>
                                </a:moveTo>
                                <a:cubicBezTo>
                                  <a:pt x="48322" y="0"/>
                                  <a:pt x="53777" y="974"/>
                                  <a:pt x="59233" y="3311"/>
                                </a:cubicBezTo>
                                <a:lnTo>
                                  <a:pt x="261872" y="78120"/>
                                </a:lnTo>
                                <a:cubicBezTo>
                                  <a:pt x="280578" y="84355"/>
                                  <a:pt x="293048" y="106173"/>
                                  <a:pt x="283695" y="127993"/>
                                </a:cubicBezTo>
                                <a:cubicBezTo>
                                  <a:pt x="277460" y="137345"/>
                                  <a:pt x="271225" y="146696"/>
                                  <a:pt x="261872" y="149813"/>
                                </a:cubicBezTo>
                                <a:cubicBezTo>
                                  <a:pt x="252520" y="152930"/>
                                  <a:pt x="243167" y="156047"/>
                                  <a:pt x="233815" y="149813"/>
                                </a:cubicBezTo>
                                <a:lnTo>
                                  <a:pt x="31175" y="75004"/>
                                </a:lnTo>
                                <a:cubicBezTo>
                                  <a:pt x="12470" y="68769"/>
                                  <a:pt x="0" y="46951"/>
                                  <a:pt x="9353" y="25131"/>
                                </a:cubicBezTo>
                                <a:cubicBezTo>
                                  <a:pt x="14029" y="11105"/>
                                  <a:pt x="27473" y="584"/>
                                  <a:pt x="43110" y="146"/>
                                </a:cubicBezTo>
                                <a:close/>
                              </a:path>
                            </a:pathLst>
                          </a:custGeom>
                          <a:ln w="0" cap="flat">
                            <a:miter lim="127000"/>
                          </a:ln>
                        </wps:spPr>
                        <wps:style>
                          <a:lnRef idx="0">
                            <a:srgbClr val="000000">
                              <a:alpha val="0"/>
                            </a:srgbClr>
                          </a:lnRef>
                          <a:fillRef idx="1">
                            <a:srgbClr val="EAE69D"/>
                          </a:fillRef>
                          <a:effectRef idx="0">
                            <a:scrgbClr r="0" g="0" b="0"/>
                          </a:effectRef>
                          <a:fontRef idx="none"/>
                        </wps:style>
                        <wps:bodyPr/>
                      </wps:wsp>
                      <wps:wsp>
                        <wps:cNvPr id="68" name="Shape 68"/>
                        <wps:cNvSpPr/>
                        <wps:spPr>
                          <a:xfrm>
                            <a:off x="449880" y="8414121"/>
                            <a:ext cx="143406" cy="289886"/>
                          </a:xfrm>
                          <a:custGeom>
                            <a:avLst/>
                            <a:gdLst/>
                            <a:ahLst/>
                            <a:cxnLst/>
                            <a:rect l="0" t="0" r="0" b="0"/>
                            <a:pathLst>
                              <a:path w="143406" h="289886">
                                <a:moveTo>
                                  <a:pt x="34293" y="2"/>
                                </a:moveTo>
                                <a:cubicBezTo>
                                  <a:pt x="43645" y="0"/>
                                  <a:pt x="52998" y="0"/>
                                  <a:pt x="62351" y="6235"/>
                                </a:cubicBezTo>
                                <a:cubicBezTo>
                                  <a:pt x="71703" y="12469"/>
                                  <a:pt x="77938" y="18703"/>
                                  <a:pt x="81056" y="28054"/>
                                </a:cubicBezTo>
                                <a:lnTo>
                                  <a:pt x="137171" y="236896"/>
                                </a:lnTo>
                                <a:cubicBezTo>
                                  <a:pt x="143406" y="258716"/>
                                  <a:pt x="130936" y="277417"/>
                                  <a:pt x="109113" y="283652"/>
                                </a:cubicBezTo>
                                <a:cubicBezTo>
                                  <a:pt x="87291" y="289886"/>
                                  <a:pt x="68586" y="277417"/>
                                  <a:pt x="62351" y="255599"/>
                                </a:cubicBezTo>
                                <a:lnTo>
                                  <a:pt x="6235" y="46757"/>
                                </a:lnTo>
                                <a:cubicBezTo>
                                  <a:pt x="0" y="24937"/>
                                  <a:pt x="12470" y="6235"/>
                                  <a:pt x="34293" y="2"/>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69" name="Shape 69"/>
                        <wps:cNvSpPr/>
                        <wps:spPr>
                          <a:xfrm>
                            <a:off x="7171270" y="8560039"/>
                            <a:ext cx="268108" cy="190723"/>
                          </a:xfrm>
                          <a:custGeom>
                            <a:avLst/>
                            <a:gdLst/>
                            <a:ahLst/>
                            <a:cxnLst/>
                            <a:rect l="0" t="0" r="0" b="0"/>
                            <a:pathLst>
                              <a:path w="268108" h="190723">
                                <a:moveTo>
                                  <a:pt x="220176" y="2191"/>
                                </a:moveTo>
                                <a:cubicBezTo>
                                  <a:pt x="234789" y="0"/>
                                  <a:pt x="249403" y="5259"/>
                                  <a:pt x="258756" y="19286"/>
                                </a:cubicBezTo>
                                <a:cubicBezTo>
                                  <a:pt x="268108" y="37989"/>
                                  <a:pt x="264990" y="59807"/>
                                  <a:pt x="246285" y="72276"/>
                                </a:cubicBezTo>
                                <a:lnTo>
                                  <a:pt x="59234" y="181373"/>
                                </a:lnTo>
                                <a:cubicBezTo>
                                  <a:pt x="40529" y="190723"/>
                                  <a:pt x="18706" y="187607"/>
                                  <a:pt x="6236" y="168905"/>
                                </a:cubicBezTo>
                                <a:cubicBezTo>
                                  <a:pt x="0" y="162669"/>
                                  <a:pt x="0" y="150202"/>
                                  <a:pt x="0" y="140851"/>
                                </a:cubicBezTo>
                                <a:cubicBezTo>
                                  <a:pt x="3118" y="131500"/>
                                  <a:pt x="9353" y="122148"/>
                                  <a:pt x="18706" y="115915"/>
                                </a:cubicBezTo>
                                <a:lnTo>
                                  <a:pt x="205757" y="6818"/>
                                </a:lnTo>
                                <a:cubicBezTo>
                                  <a:pt x="210434" y="4480"/>
                                  <a:pt x="215305" y="2922"/>
                                  <a:pt x="220176" y="2191"/>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0" name="Shape 70"/>
                        <wps:cNvSpPr/>
                        <wps:spPr>
                          <a:xfrm>
                            <a:off x="269063" y="393981"/>
                            <a:ext cx="293048" cy="102862"/>
                          </a:xfrm>
                          <a:custGeom>
                            <a:avLst/>
                            <a:gdLst/>
                            <a:ahLst/>
                            <a:cxnLst/>
                            <a:rect l="0" t="0" r="0" b="0"/>
                            <a:pathLst>
                              <a:path w="293048" h="102862">
                                <a:moveTo>
                                  <a:pt x="252520" y="3117"/>
                                </a:moveTo>
                                <a:cubicBezTo>
                                  <a:pt x="274342" y="0"/>
                                  <a:pt x="293048" y="15585"/>
                                  <a:pt x="293048" y="37404"/>
                                </a:cubicBezTo>
                                <a:cubicBezTo>
                                  <a:pt x="293048" y="46756"/>
                                  <a:pt x="289930" y="56107"/>
                                  <a:pt x="283695" y="62341"/>
                                </a:cubicBezTo>
                                <a:cubicBezTo>
                                  <a:pt x="277460" y="68575"/>
                                  <a:pt x="268107" y="74809"/>
                                  <a:pt x="258755" y="77926"/>
                                </a:cubicBezTo>
                                <a:lnTo>
                                  <a:pt x="43645" y="99745"/>
                                </a:lnTo>
                                <a:cubicBezTo>
                                  <a:pt x="21823" y="102862"/>
                                  <a:pt x="3118" y="87277"/>
                                  <a:pt x="3118" y="65458"/>
                                </a:cubicBezTo>
                                <a:cubicBezTo>
                                  <a:pt x="0" y="43639"/>
                                  <a:pt x="15588" y="24936"/>
                                  <a:pt x="37410" y="24936"/>
                                </a:cubicBezTo>
                                <a:lnTo>
                                  <a:pt x="252520" y="3117"/>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1" name="Shape 71"/>
                        <wps:cNvSpPr/>
                        <wps:spPr>
                          <a:xfrm>
                            <a:off x="1307200" y="0"/>
                            <a:ext cx="119796" cy="129032"/>
                          </a:xfrm>
                          <a:custGeom>
                            <a:avLst/>
                            <a:gdLst/>
                            <a:ahLst/>
                            <a:cxnLst/>
                            <a:rect l="0" t="0" r="0" b="0"/>
                            <a:pathLst>
                              <a:path w="119796" h="129032">
                                <a:moveTo>
                                  <a:pt x="36365" y="0"/>
                                </a:moveTo>
                                <a:lnTo>
                                  <a:pt x="119796" y="0"/>
                                </a:lnTo>
                                <a:lnTo>
                                  <a:pt x="71703" y="100979"/>
                                </a:lnTo>
                                <a:cubicBezTo>
                                  <a:pt x="62350" y="119681"/>
                                  <a:pt x="40528" y="129032"/>
                                  <a:pt x="21823" y="119681"/>
                                </a:cubicBezTo>
                                <a:cubicBezTo>
                                  <a:pt x="12470" y="116564"/>
                                  <a:pt x="6235" y="107213"/>
                                  <a:pt x="3117" y="97862"/>
                                </a:cubicBezTo>
                                <a:cubicBezTo>
                                  <a:pt x="0" y="88511"/>
                                  <a:pt x="0" y="79160"/>
                                  <a:pt x="3117" y="69809"/>
                                </a:cubicBezTo>
                                <a:lnTo>
                                  <a:pt x="36365"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2" name="Shape 72"/>
                        <wps:cNvSpPr/>
                        <wps:spPr>
                          <a:xfrm>
                            <a:off x="746045" y="1092197"/>
                            <a:ext cx="296165" cy="99745"/>
                          </a:xfrm>
                          <a:custGeom>
                            <a:avLst/>
                            <a:gdLst/>
                            <a:ahLst/>
                            <a:cxnLst/>
                            <a:rect l="0" t="0" r="0" b="0"/>
                            <a:pathLst>
                              <a:path w="296165" h="99745">
                                <a:moveTo>
                                  <a:pt x="43645" y="3117"/>
                                </a:moveTo>
                                <a:lnTo>
                                  <a:pt x="258755" y="24936"/>
                                </a:lnTo>
                                <a:cubicBezTo>
                                  <a:pt x="280578" y="28053"/>
                                  <a:pt x="296165" y="46756"/>
                                  <a:pt x="293048" y="65458"/>
                                </a:cubicBezTo>
                                <a:cubicBezTo>
                                  <a:pt x="293048" y="77926"/>
                                  <a:pt x="289930" y="84160"/>
                                  <a:pt x="280578" y="90394"/>
                                </a:cubicBezTo>
                                <a:cubicBezTo>
                                  <a:pt x="274342" y="96628"/>
                                  <a:pt x="261872" y="99745"/>
                                  <a:pt x="252520" y="99745"/>
                                </a:cubicBezTo>
                                <a:lnTo>
                                  <a:pt x="37410" y="77926"/>
                                </a:lnTo>
                                <a:cubicBezTo>
                                  <a:pt x="15588" y="74809"/>
                                  <a:pt x="0" y="56107"/>
                                  <a:pt x="3118" y="37405"/>
                                </a:cubicBezTo>
                                <a:cubicBezTo>
                                  <a:pt x="6235" y="15585"/>
                                  <a:pt x="24940" y="0"/>
                                  <a:pt x="43645" y="3117"/>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3" name="Shape 73"/>
                        <wps:cNvSpPr/>
                        <wps:spPr>
                          <a:xfrm>
                            <a:off x="100717" y="1311169"/>
                            <a:ext cx="236932" cy="229882"/>
                          </a:xfrm>
                          <a:custGeom>
                            <a:avLst/>
                            <a:gdLst/>
                            <a:ahLst/>
                            <a:cxnLst/>
                            <a:rect l="0" t="0" r="0" b="0"/>
                            <a:pathLst>
                              <a:path w="236932" h="229882">
                                <a:moveTo>
                                  <a:pt x="43256" y="0"/>
                                </a:moveTo>
                                <a:cubicBezTo>
                                  <a:pt x="52998" y="0"/>
                                  <a:pt x="62351" y="3896"/>
                                  <a:pt x="68586" y="11689"/>
                                </a:cubicBezTo>
                                <a:lnTo>
                                  <a:pt x="221345" y="164424"/>
                                </a:lnTo>
                                <a:cubicBezTo>
                                  <a:pt x="236932" y="180009"/>
                                  <a:pt x="236932" y="204945"/>
                                  <a:pt x="221345" y="217413"/>
                                </a:cubicBezTo>
                                <a:cubicBezTo>
                                  <a:pt x="215109" y="226765"/>
                                  <a:pt x="205757" y="229882"/>
                                  <a:pt x="196404" y="229882"/>
                                </a:cubicBezTo>
                                <a:cubicBezTo>
                                  <a:pt x="187052" y="229882"/>
                                  <a:pt x="177699" y="226765"/>
                                  <a:pt x="168347" y="217413"/>
                                </a:cubicBezTo>
                                <a:lnTo>
                                  <a:pt x="15588" y="64679"/>
                                </a:lnTo>
                                <a:cubicBezTo>
                                  <a:pt x="0" y="49093"/>
                                  <a:pt x="0" y="24157"/>
                                  <a:pt x="15588" y="11689"/>
                                </a:cubicBezTo>
                                <a:cubicBezTo>
                                  <a:pt x="23381" y="3896"/>
                                  <a:pt x="33513" y="0"/>
                                  <a:pt x="43256"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4" name="Shape 74"/>
                        <wps:cNvSpPr/>
                        <wps:spPr>
                          <a:xfrm>
                            <a:off x="113187" y="2665718"/>
                            <a:ext cx="193287" cy="268650"/>
                          </a:xfrm>
                          <a:custGeom>
                            <a:avLst/>
                            <a:gdLst/>
                            <a:ahLst/>
                            <a:cxnLst/>
                            <a:rect l="0" t="0" r="0" b="0"/>
                            <a:pathLst>
                              <a:path w="193287" h="268650">
                                <a:moveTo>
                                  <a:pt x="36241" y="2192"/>
                                </a:moveTo>
                                <a:cubicBezTo>
                                  <a:pt x="50855" y="0"/>
                                  <a:pt x="65468" y="5260"/>
                                  <a:pt x="74821" y="19287"/>
                                </a:cubicBezTo>
                                <a:lnTo>
                                  <a:pt x="183934" y="206309"/>
                                </a:lnTo>
                                <a:cubicBezTo>
                                  <a:pt x="193287" y="225011"/>
                                  <a:pt x="190169" y="246831"/>
                                  <a:pt x="171464" y="259299"/>
                                </a:cubicBezTo>
                                <a:cubicBezTo>
                                  <a:pt x="158994" y="265533"/>
                                  <a:pt x="149641" y="268650"/>
                                  <a:pt x="140289" y="265533"/>
                                </a:cubicBezTo>
                                <a:cubicBezTo>
                                  <a:pt x="130936" y="262416"/>
                                  <a:pt x="121584" y="256182"/>
                                  <a:pt x="118466" y="246831"/>
                                </a:cubicBezTo>
                                <a:lnTo>
                                  <a:pt x="9353" y="59808"/>
                                </a:lnTo>
                                <a:cubicBezTo>
                                  <a:pt x="0" y="41106"/>
                                  <a:pt x="3118" y="19287"/>
                                  <a:pt x="21823" y="6819"/>
                                </a:cubicBezTo>
                                <a:cubicBezTo>
                                  <a:pt x="26499" y="4481"/>
                                  <a:pt x="31370" y="2922"/>
                                  <a:pt x="36241" y="2192"/>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5" name="Shape 75"/>
                        <wps:cNvSpPr/>
                        <wps:spPr>
                          <a:xfrm>
                            <a:off x="0" y="2387455"/>
                            <a:ext cx="41484" cy="81473"/>
                          </a:xfrm>
                          <a:custGeom>
                            <a:avLst/>
                            <a:gdLst/>
                            <a:ahLst/>
                            <a:cxnLst/>
                            <a:rect l="0" t="0" r="0" b="0"/>
                            <a:pathLst>
                              <a:path w="41484" h="81473">
                                <a:moveTo>
                                  <a:pt x="0" y="0"/>
                                </a:moveTo>
                                <a:lnTo>
                                  <a:pt x="11088" y="262"/>
                                </a:lnTo>
                                <a:cubicBezTo>
                                  <a:pt x="20440" y="2211"/>
                                  <a:pt x="29014" y="7665"/>
                                  <a:pt x="35249" y="17016"/>
                                </a:cubicBezTo>
                                <a:cubicBezTo>
                                  <a:pt x="41484" y="26367"/>
                                  <a:pt x="41484" y="35718"/>
                                  <a:pt x="38366" y="45070"/>
                                </a:cubicBezTo>
                                <a:cubicBezTo>
                                  <a:pt x="35249" y="54421"/>
                                  <a:pt x="29014" y="63772"/>
                                  <a:pt x="19661" y="70006"/>
                                </a:cubicBezTo>
                                <a:lnTo>
                                  <a:pt x="0" y="81473"/>
                                </a:lnTo>
                                <a:lnTo>
                                  <a:pt x="0"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6" name="Shape 76"/>
                        <wps:cNvSpPr/>
                        <wps:spPr>
                          <a:xfrm>
                            <a:off x="5025056" y="0"/>
                            <a:ext cx="191880" cy="38638"/>
                          </a:xfrm>
                          <a:custGeom>
                            <a:avLst/>
                            <a:gdLst/>
                            <a:ahLst/>
                            <a:cxnLst/>
                            <a:rect l="0" t="0" r="0" b="0"/>
                            <a:pathLst>
                              <a:path w="191880" h="38638">
                                <a:moveTo>
                                  <a:pt x="0" y="0"/>
                                </a:moveTo>
                                <a:lnTo>
                                  <a:pt x="191880" y="0"/>
                                </a:lnTo>
                                <a:lnTo>
                                  <a:pt x="191524" y="4351"/>
                                </a:lnTo>
                                <a:cubicBezTo>
                                  <a:pt x="188406" y="26170"/>
                                  <a:pt x="166584" y="38638"/>
                                  <a:pt x="144761" y="32404"/>
                                </a:cubicBezTo>
                                <a:lnTo>
                                  <a:pt x="0"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7" name="Shape 77"/>
                        <wps:cNvSpPr/>
                        <wps:spPr>
                          <a:xfrm>
                            <a:off x="5366222" y="104096"/>
                            <a:ext cx="118466" cy="293002"/>
                          </a:xfrm>
                          <a:custGeom>
                            <a:avLst/>
                            <a:gdLst/>
                            <a:ahLst/>
                            <a:cxnLst/>
                            <a:rect l="0" t="0" r="0" b="0"/>
                            <a:pathLst>
                              <a:path w="118466" h="293002">
                                <a:moveTo>
                                  <a:pt x="84173" y="3117"/>
                                </a:moveTo>
                                <a:cubicBezTo>
                                  <a:pt x="93526" y="6234"/>
                                  <a:pt x="102879" y="12468"/>
                                  <a:pt x="109113" y="18702"/>
                                </a:cubicBezTo>
                                <a:cubicBezTo>
                                  <a:pt x="115349" y="28053"/>
                                  <a:pt x="118466" y="37405"/>
                                  <a:pt x="115349" y="46756"/>
                                </a:cubicBezTo>
                                <a:lnTo>
                                  <a:pt x="77939" y="258714"/>
                                </a:lnTo>
                                <a:cubicBezTo>
                                  <a:pt x="74821" y="280534"/>
                                  <a:pt x="56116" y="293002"/>
                                  <a:pt x="34293" y="289885"/>
                                </a:cubicBezTo>
                                <a:cubicBezTo>
                                  <a:pt x="12471" y="286768"/>
                                  <a:pt x="0" y="268065"/>
                                  <a:pt x="3118" y="246246"/>
                                </a:cubicBezTo>
                                <a:lnTo>
                                  <a:pt x="40528" y="34287"/>
                                </a:lnTo>
                                <a:cubicBezTo>
                                  <a:pt x="43646" y="12468"/>
                                  <a:pt x="62350" y="0"/>
                                  <a:pt x="84173" y="3117"/>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8" name="Shape 78"/>
                        <wps:cNvSpPr/>
                        <wps:spPr>
                          <a:xfrm>
                            <a:off x="6092606" y="237544"/>
                            <a:ext cx="271225" cy="190724"/>
                          </a:xfrm>
                          <a:custGeom>
                            <a:avLst/>
                            <a:gdLst/>
                            <a:ahLst/>
                            <a:cxnLst/>
                            <a:rect l="0" t="0" r="0" b="0"/>
                            <a:pathLst>
                              <a:path w="271225" h="190724">
                                <a:moveTo>
                                  <a:pt x="223293" y="2192"/>
                                </a:moveTo>
                                <a:cubicBezTo>
                                  <a:pt x="237906" y="0"/>
                                  <a:pt x="252519" y="5260"/>
                                  <a:pt x="261872" y="19287"/>
                                </a:cubicBezTo>
                                <a:cubicBezTo>
                                  <a:pt x="271225" y="31755"/>
                                  <a:pt x="271225" y="41106"/>
                                  <a:pt x="268108" y="50457"/>
                                </a:cubicBezTo>
                                <a:cubicBezTo>
                                  <a:pt x="264989" y="59808"/>
                                  <a:pt x="258755" y="69159"/>
                                  <a:pt x="249402" y="72276"/>
                                </a:cubicBezTo>
                                <a:lnTo>
                                  <a:pt x="62350" y="181373"/>
                                </a:lnTo>
                                <a:cubicBezTo>
                                  <a:pt x="43645" y="190724"/>
                                  <a:pt x="21823" y="187607"/>
                                  <a:pt x="9353" y="168905"/>
                                </a:cubicBezTo>
                                <a:cubicBezTo>
                                  <a:pt x="0" y="150202"/>
                                  <a:pt x="3118" y="128383"/>
                                  <a:pt x="21823" y="115915"/>
                                </a:cubicBezTo>
                                <a:lnTo>
                                  <a:pt x="208874" y="6819"/>
                                </a:lnTo>
                                <a:cubicBezTo>
                                  <a:pt x="213551" y="4481"/>
                                  <a:pt x="218422" y="2922"/>
                                  <a:pt x="223293" y="2192"/>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79" name="Shape 79"/>
                        <wps:cNvSpPr/>
                        <wps:spPr>
                          <a:xfrm>
                            <a:off x="855158" y="10209537"/>
                            <a:ext cx="293048" cy="102863"/>
                          </a:xfrm>
                          <a:custGeom>
                            <a:avLst/>
                            <a:gdLst/>
                            <a:ahLst/>
                            <a:cxnLst/>
                            <a:rect l="0" t="0" r="0" b="0"/>
                            <a:pathLst>
                              <a:path w="293048" h="102863">
                                <a:moveTo>
                                  <a:pt x="252520" y="3117"/>
                                </a:moveTo>
                                <a:cubicBezTo>
                                  <a:pt x="274342" y="0"/>
                                  <a:pt x="293048" y="15585"/>
                                  <a:pt x="293048" y="37405"/>
                                </a:cubicBezTo>
                                <a:cubicBezTo>
                                  <a:pt x="293048" y="46755"/>
                                  <a:pt x="289930" y="56106"/>
                                  <a:pt x="283695" y="65458"/>
                                </a:cubicBezTo>
                                <a:cubicBezTo>
                                  <a:pt x="277460" y="71693"/>
                                  <a:pt x="268107" y="77925"/>
                                  <a:pt x="258755" y="77925"/>
                                </a:cubicBezTo>
                                <a:lnTo>
                                  <a:pt x="43645" y="99745"/>
                                </a:lnTo>
                                <a:cubicBezTo>
                                  <a:pt x="21823" y="102863"/>
                                  <a:pt x="3118" y="87278"/>
                                  <a:pt x="3118" y="65458"/>
                                </a:cubicBezTo>
                                <a:cubicBezTo>
                                  <a:pt x="0" y="43638"/>
                                  <a:pt x="15588" y="24936"/>
                                  <a:pt x="37410" y="24936"/>
                                </a:cubicBezTo>
                                <a:lnTo>
                                  <a:pt x="252520" y="3117"/>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0" name="Shape 80"/>
                        <wps:cNvSpPr/>
                        <wps:spPr>
                          <a:xfrm>
                            <a:off x="169302" y="9367936"/>
                            <a:ext cx="293048" cy="102863"/>
                          </a:xfrm>
                          <a:custGeom>
                            <a:avLst/>
                            <a:gdLst/>
                            <a:ahLst/>
                            <a:cxnLst/>
                            <a:rect l="0" t="0" r="0" b="0"/>
                            <a:pathLst>
                              <a:path w="293048" h="102863">
                                <a:moveTo>
                                  <a:pt x="252520" y="3117"/>
                                </a:moveTo>
                                <a:cubicBezTo>
                                  <a:pt x="274343" y="0"/>
                                  <a:pt x="293048" y="15585"/>
                                  <a:pt x="293048" y="37405"/>
                                </a:cubicBezTo>
                                <a:cubicBezTo>
                                  <a:pt x="293048" y="46755"/>
                                  <a:pt x="289930" y="56106"/>
                                  <a:pt x="283695" y="65458"/>
                                </a:cubicBezTo>
                                <a:cubicBezTo>
                                  <a:pt x="277460" y="71693"/>
                                  <a:pt x="268107" y="77925"/>
                                  <a:pt x="258755" y="77925"/>
                                </a:cubicBezTo>
                                <a:lnTo>
                                  <a:pt x="43645" y="99745"/>
                                </a:lnTo>
                                <a:cubicBezTo>
                                  <a:pt x="21823" y="102863"/>
                                  <a:pt x="3118" y="87278"/>
                                  <a:pt x="3118" y="65458"/>
                                </a:cubicBezTo>
                                <a:cubicBezTo>
                                  <a:pt x="0" y="43638"/>
                                  <a:pt x="15588" y="24936"/>
                                  <a:pt x="37410" y="24936"/>
                                </a:cubicBezTo>
                                <a:lnTo>
                                  <a:pt x="252520" y="3117"/>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1" name="Shape 81"/>
                        <wps:cNvSpPr/>
                        <wps:spPr>
                          <a:xfrm>
                            <a:off x="0" y="4873166"/>
                            <a:ext cx="222300" cy="96681"/>
                          </a:xfrm>
                          <a:custGeom>
                            <a:avLst/>
                            <a:gdLst/>
                            <a:ahLst/>
                            <a:cxnLst/>
                            <a:rect l="0" t="0" r="0" b="0"/>
                            <a:pathLst>
                              <a:path w="222300" h="96681">
                                <a:moveTo>
                                  <a:pt x="178655" y="3117"/>
                                </a:moveTo>
                                <a:cubicBezTo>
                                  <a:pt x="200478" y="0"/>
                                  <a:pt x="219183" y="15585"/>
                                  <a:pt x="219183" y="37405"/>
                                </a:cubicBezTo>
                                <a:cubicBezTo>
                                  <a:pt x="222300" y="59224"/>
                                  <a:pt x="206713" y="77927"/>
                                  <a:pt x="184890" y="77927"/>
                                </a:cubicBezTo>
                                <a:lnTo>
                                  <a:pt x="0" y="96681"/>
                                </a:lnTo>
                                <a:lnTo>
                                  <a:pt x="0" y="21239"/>
                                </a:lnTo>
                                <a:lnTo>
                                  <a:pt x="178655" y="3117"/>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2" name="Shape 82"/>
                        <wps:cNvSpPr/>
                        <wps:spPr>
                          <a:xfrm>
                            <a:off x="135009" y="3863050"/>
                            <a:ext cx="283695" cy="165398"/>
                          </a:xfrm>
                          <a:custGeom>
                            <a:avLst/>
                            <a:gdLst/>
                            <a:ahLst/>
                            <a:cxnLst/>
                            <a:rect l="0" t="0" r="0" b="0"/>
                            <a:pathLst>
                              <a:path w="283695" h="165398">
                                <a:moveTo>
                                  <a:pt x="238832" y="146"/>
                                </a:moveTo>
                                <a:cubicBezTo>
                                  <a:pt x="253299" y="584"/>
                                  <a:pt x="267328" y="11105"/>
                                  <a:pt x="274343" y="25131"/>
                                </a:cubicBezTo>
                                <a:cubicBezTo>
                                  <a:pt x="283695" y="43833"/>
                                  <a:pt x="271225" y="65653"/>
                                  <a:pt x="252520" y="75004"/>
                                </a:cubicBezTo>
                                <a:lnTo>
                                  <a:pt x="52998" y="156047"/>
                                </a:lnTo>
                                <a:cubicBezTo>
                                  <a:pt x="34293" y="165398"/>
                                  <a:pt x="12470" y="152930"/>
                                  <a:pt x="3118" y="134228"/>
                                </a:cubicBezTo>
                                <a:cubicBezTo>
                                  <a:pt x="0" y="124876"/>
                                  <a:pt x="0" y="115526"/>
                                  <a:pt x="3118" y="106174"/>
                                </a:cubicBezTo>
                                <a:cubicBezTo>
                                  <a:pt x="6235" y="96823"/>
                                  <a:pt x="15588" y="90589"/>
                                  <a:pt x="24940" y="84355"/>
                                </a:cubicBezTo>
                                <a:lnTo>
                                  <a:pt x="224462" y="3312"/>
                                </a:lnTo>
                                <a:cubicBezTo>
                                  <a:pt x="229138" y="974"/>
                                  <a:pt x="234009" y="0"/>
                                  <a:pt x="238832" y="14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3" name="Shape 83"/>
                        <wps:cNvSpPr/>
                        <wps:spPr>
                          <a:xfrm>
                            <a:off x="353237" y="6572731"/>
                            <a:ext cx="193287" cy="270404"/>
                          </a:xfrm>
                          <a:custGeom>
                            <a:avLst/>
                            <a:gdLst/>
                            <a:ahLst/>
                            <a:cxnLst/>
                            <a:rect l="0" t="0" r="0" b="0"/>
                            <a:pathLst>
                              <a:path w="193287" h="270404">
                                <a:moveTo>
                                  <a:pt x="38579" y="780"/>
                                </a:moveTo>
                                <a:cubicBezTo>
                                  <a:pt x="43645" y="0"/>
                                  <a:pt x="48322" y="780"/>
                                  <a:pt x="52998" y="2338"/>
                                </a:cubicBezTo>
                                <a:cubicBezTo>
                                  <a:pt x="62351" y="5455"/>
                                  <a:pt x="71703" y="11689"/>
                                  <a:pt x="74821" y="21041"/>
                                </a:cubicBezTo>
                                <a:lnTo>
                                  <a:pt x="183934" y="208063"/>
                                </a:lnTo>
                                <a:cubicBezTo>
                                  <a:pt x="193287" y="226765"/>
                                  <a:pt x="190169" y="248584"/>
                                  <a:pt x="171464" y="261052"/>
                                </a:cubicBezTo>
                                <a:cubicBezTo>
                                  <a:pt x="152759" y="270404"/>
                                  <a:pt x="130936" y="267286"/>
                                  <a:pt x="118466" y="248584"/>
                                </a:cubicBezTo>
                                <a:lnTo>
                                  <a:pt x="9353" y="61562"/>
                                </a:lnTo>
                                <a:cubicBezTo>
                                  <a:pt x="0" y="42859"/>
                                  <a:pt x="3117" y="21041"/>
                                  <a:pt x="21823" y="8572"/>
                                </a:cubicBezTo>
                                <a:cubicBezTo>
                                  <a:pt x="28058" y="3897"/>
                                  <a:pt x="33513" y="1559"/>
                                  <a:pt x="38579" y="78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4" name="Shape 84"/>
                        <wps:cNvSpPr/>
                        <wps:spPr>
                          <a:xfrm>
                            <a:off x="0" y="6230052"/>
                            <a:ext cx="100717" cy="100129"/>
                          </a:xfrm>
                          <a:custGeom>
                            <a:avLst/>
                            <a:gdLst/>
                            <a:ahLst/>
                            <a:cxnLst/>
                            <a:rect l="0" t="0" r="0" b="0"/>
                            <a:pathLst>
                              <a:path w="100717" h="100129">
                                <a:moveTo>
                                  <a:pt x="58971" y="341"/>
                                </a:moveTo>
                                <a:cubicBezTo>
                                  <a:pt x="73438" y="1364"/>
                                  <a:pt x="87467" y="10715"/>
                                  <a:pt x="94482" y="27079"/>
                                </a:cubicBezTo>
                                <a:cubicBezTo>
                                  <a:pt x="100717" y="45782"/>
                                  <a:pt x="91364" y="67601"/>
                                  <a:pt x="69541" y="76952"/>
                                </a:cubicBezTo>
                                <a:lnTo>
                                  <a:pt x="0" y="100129"/>
                                </a:lnTo>
                                <a:lnTo>
                                  <a:pt x="0" y="17007"/>
                                </a:lnTo>
                                <a:lnTo>
                                  <a:pt x="44601" y="2143"/>
                                </a:lnTo>
                                <a:cubicBezTo>
                                  <a:pt x="49277" y="584"/>
                                  <a:pt x="54149" y="0"/>
                                  <a:pt x="58971" y="341"/>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5" name="Shape 85"/>
                        <wps:cNvSpPr/>
                        <wps:spPr>
                          <a:xfrm>
                            <a:off x="6217307" y="10116805"/>
                            <a:ext cx="277460" cy="183126"/>
                          </a:xfrm>
                          <a:custGeom>
                            <a:avLst/>
                            <a:gdLst/>
                            <a:ahLst/>
                            <a:cxnLst/>
                            <a:rect l="0" t="0" r="0" b="0"/>
                            <a:pathLst>
                              <a:path w="277460" h="183126">
                                <a:moveTo>
                                  <a:pt x="232645" y="1315"/>
                                </a:moveTo>
                                <a:cubicBezTo>
                                  <a:pt x="247259" y="0"/>
                                  <a:pt x="261872" y="7013"/>
                                  <a:pt x="271225" y="21040"/>
                                </a:cubicBezTo>
                                <a:cubicBezTo>
                                  <a:pt x="277460" y="30390"/>
                                  <a:pt x="277460" y="42859"/>
                                  <a:pt x="274342" y="52210"/>
                                </a:cubicBezTo>
                                <a:cubicBezTo>
                                  <a:pt x="271225" y="61561"/>
                                  <a:pt x="264990" y="70913"/>
                                  <a:pt x="255637" y="74030"/>
                                </a:cubicBezTo>
                                <a:lnTo>
                                  <a:pt x="62350" y="173775"/>
                                </a:lnTo>
                                <a:cubicBezTo>
                                  <a:pt x="43645" y="183126"/>
                                  <a:pt x="21823" y="176892"/>
                                  <a:pt x="9353" y="158190"/>
                                </a:cubicBezTo>
                                <a:cubicBezTo>
                                  <a:pt x="0" y="139488"/>
                                  <a:pt x="6235" y="117669"/>
                                  <a:pt x="24940" y="105201"/>
                                </a:cubicBezTo>
                                <a:lnTo>
                                  <a:pt x="218227" y="5455"/>
                                </a:lnTo>
                                <a:cubicBezTo>
                                  <a:pt x="222903" y="3117"/>
                                  <a:pt x="227774" y="1753"/>
                                  <a:pt x="232645" y="1315"/>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6" name="Shape 86"/>
                        <wps:cNvSpPr/>
                        <wps:spPr>
                          <a:xfrm>
                            <a:off x="7517316" y="7783165"/>
                            <a:ext cx="45534" cy="78808"/>
                          </a:xfrm>
                          <a:custGeom>
                            <a:avLst/>
                            <a:gdLst/>
                            <a:ahLst/>
                            <a:cxnLst/>
                            <a:rect l="0" t="0" r="0" b="0"/>
                            <a:pathLst>
                              <a:path w="45534" h="78808">
                                <a:moveTo>
                                  <a:pt x="37362" y="0"/>
                                </a:moveTo>
                                <a:lnTo>
                                  <a:pt x="45534" y="687"/>
                                </a:lnTo>
                                <a:lnTo>
                                  <a:pt x="45534" y="78808"/>
                                </a:lnTo>
                                <a:lnTo>
                                  <a:pt x="34293" y="76124"/>
                                </a:lnTo>
                                <a:cubicBezTo>
                                  <a:pt x="12471" y="69890"/>
                                  <a:pt x="0" y="51188"/>
                                  <a:pt x="6235" y="29368"/>
                                </a:cubicBezTo>
                                <a:cubicBezTo>
                                  <a:pt x="10912" y="13003"/>
                                  <a:pt x="22602" y="1899"/>
                                  <a:pt x="37362"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7" name="Shape 87"/>
                        <wps:cNvSpPr/>
                        <wps:spPr>
                          <a:xfrm>
                            <a:off x="7547907" y="5950043"/>
                            <a:ext cx="14943" cy="57777"/>
                          </a:xfrm>
                          <a:custGeom>
                            <a:avLst/>
                            <a:gdLst/>
                            <a:ahLst/>
                            <a:cxnLst/>
                            <a:rect l="0" t="0" r="0" b="0"/>
                            <a:pathLst>
                              <a:path w="14943" h="57777">
                                <a:moveTo>
                                  <a:pt x="14943" y="0"/>
                                </a:moveTo>
                                <a:lnTo>
                                  <a:pt x="14943" y="57777"/>
                                </a:lnTo>
                                <a:lnTo>
                                  <a:pt x="9937" y="51491"/>
                                </a:lnTo>
                                <a:cubicBezTo>
                                  <a:pt x="584" y="39802"/>
                                  <a:pt x="0" y="22853"/>
                                  <a:pt x="6868" y="9849"/>
                                </a:cubicBezTo>
                                <a:lnTo>
                                  <a:pt x="14943"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8" name="Shape 88"/>
                        <wps:cNvSpPr/>
                        <wps:spPr>
                          <a:xfrm>
                            <a:off x="6896927" y="7330367"/>
                            <a:ext cx="286814" cy="151761"/>
                          </a:xfrm>
                          <a:custGeom>
                            <a:avLst/>
                            <a:gdLst/>
                            <a:ahLst/>
                            <a:cxnLst/>
                            <a:rect l="0" t="0" r="0" b="0"/>
                            <a:pathLst>
                              <a:path w="286814" h="151761">
                                <a:moveTo>
                                  <a:pt x="245067" y="341"/>
                                </a:moveTo>
                                <a:cubicBezTo>
                                  <a:pt x="259535" y="1363"/>
                                  <a:pt x="273564" y="10715"/>
                                  <a:pt x="280578" y="27079"/>
                                </a:cubicBezTo>
                                <a:cubicBezTo>
                                  <a:pt x="286814" y="45782"/>
                                  <a:pt x="277461" y="67601"/>
                                  <a:pt x="255638" y="76952"/>
                                </a:cubicBezTo>
                                <a:lnTo>
                                  <a:pt x="49881" y="145527"/>
                                </a:lnTo>
                                <a:cubicBezTo>
                                  <a:pt x="31176" y="151761"/>
                                  <a:pt x="9353" y="142409"/>
                                  <a:pt x="0" y="120590"/>
                                </a:cubicBezTo>
                                <a:cubicBezTo>
                                  <a:pt x="1" y="108122"/>
                                  <a:pt x="1" y="95654"/>
                                  <a:pt x="3118" y="89420"/>
                                </a:cubicBezTo>
                                <a:cubicBezTo>
                                  <a:pt x="6235" y="80069"/>
                                  <a:pt x="15587" y="73834"/>
                                  <a:pt x="24940" y="70717"/>
                                </a:cubicBezTo>
                                <a:lnTo>
                                  <a:pt x="230698" y="2143"/>
                                </a:lnTo>
                                <a:cubicBezTo>
                                  <a:pt x="235374" y="584"/>
                                  <a:pt x="240245" y="0"/>
                                  <a:pt x="245067" y="341"/>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89" name="Shape 89"/>
                        <wps:cNvSpPr/>
                        <wps:spPr>
                          <a:xfrm>
                            <a:off x="7183740" y="6343629"/>
                            <a:ext cx="293048" cy="159748"/>
                          </a:xfrm>
                          <a:custGeom>
                            <a:avLst/>
                            <a:gdLst/>
                            <a:ahLst/>
                            <a:cxnLst/>
                            <a:rect l="0" t="0" r="0" b="0"/>
                            <a:pathLst>
                              <a:path w="293048" h="159748">
                                <a:moveTo>
                                  <a:pt x="45205" y="390"/>
                                </a:moveTo>
                                <a:cubicBezTo>
                                  <a:pt x="49881" y="0"/>
                                  <a:pt x="54557" y="779"/>
                                  <a:pt x="59234" y="3896"/>
                                </a:cubicBezTo>
                                <a:lnTo>
                                  <a:pt x="261872" y="78705"/>
                                </a:lnTo>
                                <a:cubicBezTo>
                                  <a:pt x="280578" y="84939"/>
                                  <a:pt x="293048" y="106758"/>
                                  <a:pt x="283695" y="128578"/>
                                </a:cubicBezTo>
                                <a:cubicBezTo>
                                  <a:pt x="277460" y="147281"/>
                                  <a:pt x="255638" y="159748"/>
                                  <a:pt x="233814" y="150397"/>
                                </a:cubicBezTo>
                                <a:lnTo>
                                  <a:pt x="31175" y="75588"/>
                                </a:lnTo>
                                <a:cubicBezTo>
                                  <a:pt x="12470" y="69354"/>
                                  <a:pt x="0" y="47535"/>
                                  <a:pt x="9353" y="25716"/>
                                </a:cubicBezTo>
                                <a:cubicBezTo>
                                  <a:pt x="15588" y="16365"/>
                                  <a:pt x="21823" y="10130"/>
                                  <a:pt x="31176" y="3896"/>
                                </a:cubicBezTo>
                                <a:cubicBezTo>
                                  <a:pt x="35852" y="2338"/>
                                  <a:pt x="40529" y="779"/>
                                  <a:pt x="45205" y="39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0" name="Shape 90"/>
                        <wps:cNvSpPr/>
                        <wps:spPr>
                          <a:xfrm>
                            <a:off x="6775344" y="0"/>
                            <a:ext cx="147758" cy="97862"/>
                          </a:xfrm>
                          <a:custGeom>
                            <a:avLst/>
                            <a:gdLst/>
                            <a:ahLst/>
                            <a:cxnLst/>
                            <a:rect l="0" t="0" r="0" b="0"/>
                            <a:pathLst>
                              <a:path w="147758" h="97862">
                                <a:moveTo>
                                  <a:pt x="41762" y="0"/>
                                </a:moveTo>
                                <a:lnTo>
                                  <a:pt x="147758" y="0"/>
                                </a:lnTo>
                                <a:lnTo>
                                  <a:pt x="65468" y="82277"/>
                                </a:lnTo>
                                <a:cubicBezTo>
                                  <a:pt x="49880" y="97862"/>
                                  <a:pt x="24940" y="97862"/>
                                  <a:pt x="12470" y="82277"/>
                                </a:cubicBezTo>
                                <a:cubicBezTo>
                                  <a:pt x="6235" y="76043"/>
                                  <a:pt x="0" y="66692"/>
                                  <a:pt x="0" y="57340"/>
                                </a:cubicBezTo>
                                <a:cubicBezTo>
                                  <a:pt x="0" y="47989"/>
                                  <a:pt x="3118" y="38638"/>
                                  <a:pt x="12470" y="29287"/>
                                </a:cubicBezTo>
                                <a:lnTo>
                                  <a:pt x="41762"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1" name="Shape 91"/>
                        <wps:cNvSpPr/>
                        <wps:spPr>
                          <a:xfrm>
                            <a:off x="7246091" y="824911"/>
                            <a:ext cx="233814" cy="232999"/>
                          </a:xfrm>
                          <a:custGeom>
                            <a:avLst/>
                            <a:gdLst/>
                            <a:ahLst/>
                            <a:cxnLst/>
                            <a:rect l="0" t="0" r="0" b="0"/>
                            <a:pathLst>
                              <a:path w="233814" h="232999">
                                <a:moveTo>
                                  <a:pt x="192897" y="0"/>
                                </a:moveTo>
                                <a:cubicBezTo>
                                  <a:pt x="202639" y="0"/>
                                  <a:pt x="211992" y="3896"/>
                                  <a:pt x="218226" y="11689"/>
                                </a:cubicBezTo>
                                <a:cubicBezTo>
                                  <a:pt x="233814" y="27274"/>
                                  <a:pt x="233814" y="52210"/>
                                  <a:pt x="218226" y="64679"/>
                                </a:cubicBezTo>
                                <a:lnTo>
                                  <a:pt x="65467" y="217414"/>
                                </a:lnTo>
                                <a:cubicBezTo>
                                  <a:pt x="49880" y="232999"/>
                                  <a:pt x="24940" y="232999"/>
                                  <a:pt x="12470" y="217414"/>
                                </a:cubicBezTo>
                                <a:cubicBezTo>
                                  <a:pt x="3118" y="211180"/>
                                  <a:pt x="0" y="201828"/>
                                  <a:pt x="0" y="192477"/>
                                </a:cubicBezTo>
                                <a:cubicBezTo>
                                  <a:pt x="0" y="183126"/>
                                  <a:pt x="3118" y="173775"/>
                                  <a:pt x="12470" y="164424"/>
                                </a:cubicBezTo>
                                <a:lnTo>
                                  <a:pt x="165229" y="11689"/>
                                </a:lnTo>
                                <a:cubicBezTo>
                                  <a:pt x="173022" y="3896"/>
                                  <a:pt x="183155" y="0"/>
                                  <a:pt x="192897"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2" name="Shape 92"/>
                        <wps:cNvSpPr/>
                        <wps:spPr>
                          <a:xfrm>
                            <a:off x="6787815" y="859199"/>
                            <a:ext cx="187051" cy="276637"/>
                          </a:xfrm>
                          <a:custGeom>
                            <a:avLst/>
                            <a:gdLst/>
                            <a:ahLst/>
                            <a:cxnLst/>
                            <a:rect l="0" t="0" r="0" b="0"/>
                            <a:pathLst>
                              <a:path w="187051" h="276637">
                                <a:moveTo>
                                  <a:pt x="40528" y="390"/>
                                </a:moveTo>
                                <a:cubicBezTo>
                                  <a:pt x="45983" y="0"/>
                                  <a:pt x="51439" y="779"/>
                                  <a:pt x="56115" y="2338"/>
                                </a:cubicBezTo>
                                <a:cubicBezTo>
                                  <a:pt x="65468" y="5455"/>
                                  <a:pt x="74821" y="11689"/>
                                  <a:pt x="77938" y="21040"/>
                                </a:cubicBezTo>
                                <a:lnTo>
                                  <a:pt x="177699" y="214296"/>
                                </a:lnTo>
                                <a:cubicBezTo>
                                  <a:pt x="187051" y="232998"/>
                                  <a:pt x="180817" y="254818"/>
                                  <a:pt x="162111" y="267286"/>
                                </a:cubicBezTo>
                                <a:cubicBezTo>
                                  <a:pt x="143406" y="276637"/>
                                  <a:pt x="121583" y="270403"/>
                                  <a:pt x="109113" y="251701"/>
                                </a:cubicBezTo>
                                <a:lnTo>
                                  <a:pt x="9353" y="58444"/>
                                </a:lnTo>
                                <a:cubicBezTo>
                                  <a:pt x="0" y="39742"/>
                                  <a:pt x="6235" y="17923"/>
                                  <a:pt x="24940" y="5455"/>
                                </a:cubicBezTo>
                                <a:cubicBezTo>
                                  <a:pt x="29616" y="2338"/>
                                  <a:pt x="35072" y="779"/>
                                  <a:pt x="40528" y="39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3" name="Shape 93"/>
                        <wps:cNvSpPr/>
                        <wps:spPr>
                          <a:xfrm>
                            <a:off x="7124507" y="1850222"/>
                            <a:ext cx="258755" cy="208257"/>
                          </a:xfrm>
                          <a:custGeom>
                            <a:avLst/>
                            <a:gdLst/>
                            <a:ahLst/>
                            <a:cxnLst/>
                            <a:rect l="0" t="0" r="0" b="0"/>
                            <a:pathLst>
                              <a:path w="258755" h="208257">
                                <a:moveTo>
                                  <a:pt x="207706" y="2776"/>
                                </a:moveTo>
                                <a:cubicBezTo>
                                  <a:pt x="222319" y="0"/>
                                  <a:pt x="236933" y="6429"/>
                                  <a:pt x="246285" y="18118"/>
                                </a:cubicBezTo>
                                <a:cubicBezTo>
                                  <a:pt x="258755" y="36820"/>
                                  <a:pt x="252519" y="58639"/>
                                  <a:pt x="236932" y="71107"/>
                                </a:cubicBezTo>
                                <a:lnTo>
                                  <a:pt x="59234" y="195789"/>
                                </a:lnTo>
                                <a:cubicBezTo>
                                  <a:pt x="40528" y="208257"/>
                                  <a:pt x="18705" y="202023"/>
                                  <a:pt x="6235" y="186438"/>
                                </a:cubicBezTo>
                                <a:cubicBezTo>
                                  <a:pt x="0" y="177087"/>
                                  <a:pt x="0" y="167736"/>
                                  <a:pt x="0" y="158385"/>
                                </a:cubicBezTo>
                                <a:cubicBezTo>
                                  <a:pt x="3118" y="149033"/>
                                  <a:pt x="6235" y="139682"/>
                                  <a:pt x="15588" y="133448"/>
                                </a:cubicBezTo>
                                <a:lnTo>
                                  <a:pt x="193287" y="8767"/>
                                </a:lnTo>
                                <a:cubicBezTo>
                                  <a:pt x="197963" y="5650"/>
                                  <a:pt x="202834" y="3702"/>
                                  <a:pt x="207706" y="277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4" name="Shape 94"/>
                        <wps:cNvSpPr/>
                        <wps:spPr>
                          <a:xfrm>
                            <a:off x="7046569" y="5195390"/>
                            <a:ext cx="140288" cy="288715"/>
                          </a:xfrm>
                          <a:custGeom>
                            <a:avLst/>
                            <a:gdLst/>
                            <a:ahLst/>
                            <a:cxnLst/>
                            <a:rect l="0" t="0" r="0" b="0"/>
                            <a:pathLst>
                              <a:path w="140288" h="288715">
                                <a:moveTo>
                                  <a:pt x="49929" y="633"/>
                                </a:moveTo>
                                <a:cubicBezTo>
                                  <a:pt x="64688" y="2533"/>
                                  <a:pt x="76379" y="13637"/>
                                  <a:pt x="81056" y="30002"/>
                                </a:cubicBezTo>
                                <a:lnTo>
                                  <a:pt x="134053" y="238843"/>
                                </a:lnTo>
                                <a:cubicBezTo>
                                  <a:pt x="140288" y="260662"/>
                                  <a:pt x="127819" y="279365"/>
                                  <a:pt x="105996" y="285598"/>
                                </a:cubicBezTo>
                                <a:cubicBezTo>
                                  <a:pt x="96643" y="288715"/>
                                  <a:pt x="87291" y="285598"/>
                                  <a:pt x="77938" y="279365"/>
                                </a:cubicBezTo>
                                <a:cubicBezTo>
                                  <a:pt x="68586" y="273131"/>
                                  <a:pt x="62350" y="266897"/>
                                  <a:pt x="59233" y="257546"/>
                                </a:cubicBezTo>
                                <a:lnTo>
                                  <a:pt x="6235" y="48704"/>
                                </a:lnTo>
                                <a:cubicBezTo>
                                  <a:pt x="0" y="26885"/>
                                  <a:pt x="12470" y="8182"/>
                                  <a:pt x="34292" y="1948"/>
                                </a:cubicBezTo>
                                <a:cubicBezTo>
                                  <a:pt x="39748" y="390"/>
                                  <a:pt x="45009" y="0"/>
                                  <a:pt x="49929" y="633"/>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5" name="Shape 95"/>
                        <wps:cNvSpPr/>
                        <wps:spPr>
                          <a:xfrm>
                            <a:off x="7317794" y="4886391"/>
                            <a:ext cx="245056" cy="98989"/>
                          </a:xfrm>
                          <a:custGeom>
                            <a:avLst/>
                            <a:gdLst/>
                            <a:ahLst/>
                            <a:cxnLst/>
                            <a:rect l="0" t="0" r="0" b="0"/>
                            <a:pathLst>
                              <a:path w="245056" h="98989">
                                <a:moveTo>
                                  <a:pt x="245056" y="0"/>
                                </a:moveTo>
                                <a:lnTo>
                                  <a:pt x="245056" y="75442"/>
                                </a:lnTo>
                                <a:lnTo>
                                  <a:pt x="43645" y="95871"/>
                                </a:lnTo>
                                <a:cubicBezTo>
                                  <a:pt x="21823" y="98989"/>
                                  <a:pt x="3118" y="83403"/>
                                  <a:pt x="3118" y="61584"/>
                                </a:cubicBezTo>
                                <a:cubicBezTo>
                                  <a:pt x="0" y="39765"/>
                                  <a:pt x="15587" y="21062"/>
                                  <a:pt x="37411" y="21062"/>
                                </a:cubicBezTo>
                                <a:lnTo>
                                  <a:pt x="245056"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6" name="Shape 96"/>
                        <wps:cNvSpPr/>
                        <wps:spPr>
                          <a:xfrm>
                            <a:off x="2769557" y="0"/>
                            <a:ext cx="96407" cy="219427"/>
                          </a:xfrm>
                          <a:custGeom>
                            <a:avLst/>
                            <a:gdLst/>
                            <a:ahLst/>
                            <a:cxnLst/>
                            <a:rect l="0" t="0" r="0" b="0"/>
                            <a:pathLst>
                              <a:path w="96407" h="219427">
                                <a:moveTo>
                                  <a:pt x="0" y="0"/>
                                </a:moveTo>
                                <a:lnTo>
                                  <a:pt x="75453" y="0"/>
                                </a:lnTo>
                                <a:lnTo>
                                  <a:pt x="93289" y="175788"/>
                                </a:lnTo>
                                <a:cubicBezTo>
                                  <a:pt x="96407" y="197607"/>
                                  <a:pt x="80819" y="216309"/>
                                  <a:pt x="58997" y="216309"/>
                                </a:cubicBezTo>
                                <a:cubicBezTo>
                                  <a:pt x="37174" y="219427"/>
                                  <a:pt x="18469" y="203841"/>
                                  <a:pt x="18469" y="182022"/>
                                </a:cubicBezTo>
                                <a:lnTo>
                                  <a:pt x="0"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7" name="Shape 97"/>
                        <wps:cNvSpPr/>
                        <wps:spPr>
                          <a:xfrm>
                            <a:off x="2192578" y="76822"/>
                            <a:ext cx="187052" cy="273520"/>
                          </a:xfrm>
                          <a:custGeom>
                            <a:avLst/>
                            <a:gdLst/>
                            <a:ahLst/>
                            <a:cxnLst/>
                            <a:rect l="0" t="0" r="0" b="0"/>
                            <a:pathLst>
                              <a:path w="187052" h="273520">
                                <a:moveTo>
                                  <a:pt x="147255" y="1315"/>
                                </a:moveTo>
                                <a:cubicBezTo>
                                  <a:pt x="152369" y="1753"/>
                                  <a:pt x="157435" y="3117"/>
                                  <a:pt x="162111" y="5455"/>
                                </a:cubicBezTo>
                                <a:cubicBezTo>
                                  <a:pt x="180816" y="14806"/>
                                  <a:pt x="187052" y="39742"/>
                                  <a:pt x="177699" y="58444"/>
                                </a:cubicBezTo>
                                <a:lnTo>
                                  <a:pt x="74821" y="248584"/>
                                </a:lnTo>
                                <a:cubicBezTo>
                                  <a:pt x="65468" y="267286"/>
                                  <a:pt x="40528" y="273520"/>
                                  <a:pt x="21823" y="264169"/>
                                </a:cubicBezTo>
                                <a:cubicBezTo>
                                  <a:pt x="12470" y="257935"/>
                                  <a:pt x="6235" y="248584"/>
                                  <a:pt x="3118" y="239233"/>
                                </a:cubicBezTo>
                                <a:cubicBezTo>
                                  <a:pt x="0" y="229882"/>
                                  <a:pt x="0" y="220530"/>
                                  <a:pt x="6235" y="211179"/>
                                </a:cubicBezTo>
                                <a:lnTo>
                                  <a:pt x="109113" y="21040"/>
                                </a:lnTo>
                                <a:cubicBezTo>
                                  <a:pt x="116128" y="7013"/>
                                  <a:pt x="131911" y="0"/>
                                  <a:pt x="147255" y="1315"/>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8" name="Shape 98"/>
                        <wps:cNvSpPr/>
                        <wps:spPr>
                          <a:xfrm>
                            <a:off x="7040334" y="3825646"/>
                            <a:ext cx="293048" cy="156047"/>
                          </a:xfrm>
                          <a:custGeom>
                            <a:avLst/>
                            <a:gdLst/>
                            <a:ahLst/>
                            <a:cxnLst/>
                            <a:rect l="0" t="0" r="0" b="0"/>
                            <a:pathLst>
                              <a:path w="293048" h="156047">
                                <a:moveTo>
                                  <a:pt x="43110" y="146"/>
                                </a:moveTo>
                                <a:cubicBezTo>
                                  <a:pt x="48322" y="0"/>
                                  <a:pt x="53778" y="974"/>
                                  <a:pt x="59234" y="3312"/>
                                </a:cubicBezTo>
                                <a:lnTo>
                                  <a:pt x="261873" y="78120"/>
                                </a:lnTo>
                                <a:cubicBezTo>
                                  <a:pt x="280578" y="84355"/>
                                  <a:pt x="293048" y="106174"/>
                                  <a:pt x="283696" y="127993"/>
                                </a:cubicBezTo>
                                <a:cubicBezTo>
                                  <a:pt x="280577" y="137345"/>
                                  <a:pt x="271225" y="143578"/>
                                  <a:pt x="261872" y="149813"/>
                                </a:cubicBezTo>
                                <a:cubicBezTo>
                                  <a:pt x="252519" y="152930"/>
                                  <a:pt x="243167" y="156047"/>
                                  <a:pt x="233815" y="149813"/>
                                </a:cubicBezTo>
                                <a:lnTo>
                                  <a:pt x="31176" y="75004"/>
                                </a:lnTo>
                                <a:cubicBezTo>
                                  <a:pt x="12471" y="68770"/>
                                  <a:pt x="0" y="46951"/>
                                  <a:pt x="9353" y="25131"/>
                                </a:cubicBezTo>
                                <a:cubicBezTo>
                                  <a:pt x="14029" y="11104"/>
                                  <a:pt x="27474" y="584"/>
                                  <a:pt x="43110" y="14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99" name="Shape 99"/>
                        <wps:cNvSpPr/>
                        <wps:spPr>
                          <a:xfrm>
                            <a:off x="7486140" y="3030581"/>
                            <a:ext cx="76710" cy="150033"/>
                          </a:xfrm>
                          <a:custGeom>
                            <a:avLst/>
                            <a:gdLst/>
                            <a:ahLst/>
                            <a:cxnLst/>
                            <a:rect l="0" t="0" r="0" b="0"/>
                            <a:pathLst>
                              <a:path w="76710" h="150033">
                                <a:moveTo>
                                  <a:pt x="76710" y="0"/>
                                </a:moveTo>
                                <a:lnTo>
                                  <a:pt x="76710" y="121130"/>
                                </a:lnTo>
                                <a:lnTo>
                                  <a:pt x="68587" y="131330"/>
                                </a:lnTo>
                                <a:cubicBezTo>
                                  <a:pt x="56117" y="146916"/>
                                  <a:pt x="31176" y="150033"/>
                                  <a:pt x="15588" y="137564"/>
                                </a:cubicBezTo>
                                <a:cubicBezTo>
                                  <a:pt x="6235" y="131330"/>
                                  <a:pt x="0" y="121979"/>
                                  <a:pt x="0" y="112628"/>
                                </a:cubicBezTo>
                                <a:cubicBezTo>
                                  <a:pt x="0" y="103277"/>
                                  <a:pt x="0" y="93926"/>
                                  <a:pt x="9353" y="84575"/>
                                </a:cubicBezTo>
                                <a:lnTo>
                                  <a:pt x="76710" y="0"/>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0" name="Shape 100"/>
                        <wps:cNvSpPr/>
                        <wps:spPr>
                          <a:xfrm>
                            <a:off x="7127626" y="9850882"/>
                            <a:ext cx="293047" cy="156047"/>
                          </a:xfrm>
                          <a:custGeom>
                            <a:avLst/>
                            <a:gdLst/>
                            <a:ahLst/>
                            <a:cxnLst/>
                            <a:rect l="0" t="0" r="0" b="0"/>
                            <a:pathLst>
                              <a:path w="293047" h="156047">
                                <a:moveTo>
                                  <a:pt x="43109" y="146"/>
                                </a:moveTo>
                                <a:cubicBezTo>
                                  <a:pt x="48321" y="0"/>
                                  <a:pt x="53777" y="974"/>
                                  <a:pt x="59233" y="3311"/>
                                </a:cubicBezTo>
                                <a:lnTo>
                                  <a:pt x="261872" y="78120"/>
                                </a:lnTo>
                                <a:cubicBezTo>
                                  <a:pt x="280577" y="84355"/>
                                  <a:pt x="293047" y="106173"/>
                                  <a:pt x="283695" y="127993"/>
                                </a:cubicBezTo>
                                <a:cubicBezTo>
                                  <a:pt x="280577" y="137344"/>
                                  <a:pt x="271224" y="146696"/>
                                  <a:pt x="261872" y="149813"/>
                                </a:cubicBezTo>
                                <a:cubicBezTo>
                                  <a:pt x="252519" y="152929"/>
                                  <a:pt x="243167" y="156047"/>
                                  <a:pt x="233814" y="149813"/>
                                </a:cubicBezTo>
                                <a:lnTo>
                                  <a:pt x="31175" y="75004"/>
                                </a:lnTo>
                                <a:cubicBezTo>
                                  <a:pt x="12470" y="68769"/>
                                  <a:pt x="0" y="46951"/>
                                  <a:pt x="9352" y="25131"/>
                                </a:cubicBezTo>
                                <a:cubicBezTo>
                                  <a:pt x="14029" y="11104"/>
                                  <a:pt x="27473" y="584"/>
                                  <a:pt x="43109" y="14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1" name="Shape 101"/>
                        <wps:cNvSpPr/>
                        <wps:spPr>
                          <a:xfrm>
                            <a:off x="2139580" y="10352725"/>
                            <a:ext cx="162111" cy="286962"/>
                          </a:xfrm>
                          <a:custGeom>
                            <a:avLst/>
                            <a:gdLst/>
                            <a:ahLst/>
                            <a:cxnLst/>
                            <a:rect l="0" t="0" r="0" b="0"/>
                            <a:pathLst>
                              <a:path w="162111" h="286962">
                                <a:moveTo>
                                  <a:pt x="117930" y="147"/>
                                </a:moveTo>
                                <a:cubicBezTo>
                                  <a:pt x="123142" y="0"/>
                                  <a:pt x="128598" y="974"/>
                                  <a:pt x="134054" y="3312"/>
                                </a:cubicBezTo>
                                <a:cubicBezTo>
                                  <a:pt x="143407" y="6429"/>
                                  <a:pt x="149641" y="15780"/>
                                  <a:pt x="155877" y="25132"/>
                                </a:cubicBezTo>
                                <a:cubicBezTo>
                                  <a:pt x="158994" y="34482"/>
                                  <a:pt x="162111" y="43834"/>
                                  <a:pt x="155877" y="53184"/>
                                </a:cubicBezTo>
                                <a:lnTo>
                                  <a:pt x="81056" y="255792"/>
                                </a:lnTo>
                                <a:cubicBezTo>
                                  <a:pt x="74821" y="274495"/>
                                  <a:pt x="52998" y="286962"/>
                                  <a:pt x="31175" y="277612"/>
                                </a:cubicBezTo>
                                <a:cubicBezTo>
                                  <a:pt x="12470" y="271377"/>
                                  <a:pt x="0" y="249558"/>
                                  <a:pt x="9353" y="227739"/>
                                </a:cubicBezTo>
                                <a:lnTo>
                                  <a:pt x="84174" y="25132"/>
                                </a:lnTo>
                                <a:cubicBezTo>
                                  <a:pt x="88850" y="11105"/>
                                  <a:pt x="102294" y="584"/>
                                  <a:pt x="117930" y="147"/>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2" name="Shape 102"/>
                        <wps:cNvSpPr/>
                        <wps:spPr>
                          <a:xfrm>
                            <a:off x="3299300" y="10163561"/>
                            <a:ext cx="233815" cy="232998"/>
                          </a:xfrm>
                          <a:custGeom>
                            <a:avLst/>
                            <a:gdLst/>
                            <a:ahLst/>
                            <a:cxnLst/>
                            <a:rect l="0" t="0" r="0" b="0"/>
                            <a:pathLst>
                              <a:path w="233815" h="232998">
                                <a:moveTo>
                                  <a:pt x="192898" y="0"/>
                                </a:moveTo>
                                <a:cubicBezTo>
                                  <a:pt x="202640" y="0"/>
                                  <a:pt x="211992" y="3896"/>
                                  <a:pt x="218227" y="11688"/>
                                </a:cubicBezTo>
                                <a:cubicBezTo>
                                  <a:pt x="233815" y="27274"/>
                                  <a:pt x="233815" y="52210"/>
                                  <a:pt x="218227" y="64678"/>
                                </a:cubicBezTo>
                                <a:lnTo>
                                  <a:pt x="65468" y="217413"/>
                                </a:lnTo>
                                <a:cubicBezTo>
                                  <a:pt x="49881" y="232998"/>
                                  <a:pt x="24940" y="232998"/>
                                  <a:pt x="12471" y="217413"/>
                                </a:cubicBezTo>
                                <a:cubicBezTo>
                                  <a:pt x="3118" y="211178"/>
                                  <a:pt x="0" y="201827"/>
                                  <a:pt x="0" y="192477"/>
                                </a:cubicBezTo>
                                <a:cubicBezTo>
                                  <a:pt x="0" y="183126"/>
                                  <a:pt x="3118" y="173774"/>
                                  <a:pt x="12471" y="164423"/>
                                </a:cubicBezTo>
                                <a:lnTo>
                                  <a:pt x="165229" y="11688"/>
                                </a:lnTo>
                                <a:cubicBezTo>
                                  <a:pt x="173023" y="3896"/>
                                  <a:pt x="183155" y="0"/>
                                  <a:pt x="192898"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3" name="Shape 103"/>
                        <wps:cNvSpPr/>
                        <wps:spPr>
                          <a:xfrm>
                            <a:off x="3057088" y="10665402"/>
                            <a:ext cx="272202" cy="31173"/>
                          </a:xfrm>
                          <a:custGeom>
                            <a:avLst/>
                            <a:gdLst/>
                            <a:ahLst/>
                            <a:cxnLst/>
                            <a:rect l="0" t="0" r="0" b="0"/>
                            <a:pathLst>
                              <a:path w="272202" h="31173">
                                <a:moveTo>
                                  <a:pt x="232861" y="2338"/>
                                </a:moveTo>
                                <a:cubicBezTo>
                                  <a:pt x="249228" y="0"/>
                                  <a:pt x="263841" y="8182"/>
                                  <a:pt x="270125" y="21625"/>
                                </a:cubicBezTo>
                                <a:lnTo>
                                  <a:pt x="272202" y="31173"/>
                                </a:lnTo>
                                <a:lnTo>
                                  <a:pt x="0" y="31173"/>
                                </a:lnTo>
                                <a:lnTo>
                                  <a:pt x="4112" y="28053"/>
                                </a:lnTo>
                                <a:cubicBezTo>
                                  <a:pt x="8399" y="25715"/>
                                  <a:pt x="13075" y="24157"/>
                                  <a:pt x="17751" y="24157"/>
                                </a:cubicBezTo>
                                <a:lnTo>
                                  <a:pt x="232861" y="2338"/>
                                </a:ln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4" name="Shape 104"/>
                        <wps:cNvSpPr/>
                        <wps:spPr>
                          <a:xfrm>
                            <a:off x="4748951" y="10274799"/>
                            <a:ext cx="162112" cy="286962"/>
                          </a:xfrm>
                          <a:custGeom>
                            <a:avLst/>
                            <a:gdLst/>
                            <a:ahLst/>
                            <a:cxnLst/>
                            <a:rect l="0" t="0" r="0" b="0"/>
                            <a:pathLst>
                              <a:path w="162112" h="286962">
                                <a:moveTo>
                                  <a:pt x="114812" y="146"/>
                                </a:moveTo>
                                <a:cubicBezTo>
                                  <a:pt x="120024" y="0"/>
                                  <a:pt x="125480" y="974"/>
                                  <a:pt x="130936" y="3311"/>
                                </a:cubicBezTo>
                                <a:cubicBezTo>
                                  <a:pt x="149641" y="9546"/>
                                  <a:pt x="162112" y="31365"/>
                                  <a:pt x="152759" y="53184"/>
                                </a:cubicBezTo>
                                <a:lnTo>
                                  <a:pt x="77939" y="255791"/>
                                </a:lnTo>
                                <a:cubicBezTo>
                                  <a:pt x="71703" y="274494"/>
                                  <a:pt x="49881" y="286962"/>
                                  <a:pt x="28058" y="277611"/>
                                </a:cubicBezTo>
                                <a:cubicBezTo>
                                  <a:pt x="18705" y="271377"/>
                                  <a:pt x="12470" y="265144"/>
                                  <a:pt x="6235" y="255791"/>
                                </a:cubicBezTo>
                                <a:cubicBezTo>
                                  <a:pt x="3118" y="246441"/>
                                  <a:pt x="0" y="237089"/>
                                  <a:pt x="6235" y="227739"/>
                                </a:cubicBezTo>
                                <a:lnTo>
                                  <a:pt x="81056" y="25131"/>
                                </a:lnTo>
                                <a:cubicBezTo>
                                  <a:pt x="85732" y="11104"/>
                                  <a:pt x="99176" y="584"/>
                                  <a:pt x="114812" y="146"/>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5" name="Shape 105"/>
                        <wps:cNvSpPr/>
                        <wps:spPr>
                          <a:xfrm>
                            <a:off x="5556138" y="10667741"/>
                            <a:ext cx="83957" cy="28834"/>
                          </a:xfrm>
                          <a:custGeom>
                            <a:avLst/>
                            <a:gdLst/>
                            <a:ahLst/>
                            <a:cxnLst/>
                            <a:rect l="0" t="0" r="0" b="0"/>
                            <a:pathLst>
                              <a:path w="83957" h="28834">
                                <a:moveTo>
                                  <a:pt x="31428" y="0"/>
                                </a:moveTo>
                                <a:cubicBezTo>
                                  <a:pt x="40781" y="0"/>
                                  <a:pt x="50134" y="0"/>
                                  <a:pt x="59486" y="9351"/>
                                </a:cubicBezTo>
                                <a:lnTo>
                                  <a:pt x="83957" y="28834"/>
                                </a:lnTo>
                                <a:lnTo>
                                  <a:pt x="0" y="28834"/>
                                </a:lnTo>
                                <a:lnTo>
                                  <a:pt x="9" y="28687"/>
                                </a:lnTo>
                                <a:cubicBezTo>
                                  <a:pt x="1227" y="23962"/>
                                  <a:pt x="3370" y="19482"/>
                                  <a:pt x="6488" y="15585"/>
                                </a:cubicBezTo>
                                <a:cubicBezTo>
                                  <a:pt x="12723" y="6234"/>
                                  <a:pt x="22076" y="3117"/>
                                  <a:pt x="31428" y="0"/>
                                </a:cubicBezTo>
                                <a:close/>
                              </a:path>
                            </a:pathLst>
                          </a:custGeom>
                          <a:ln w="0" cap="flat">
                            <a:miter lim="127000"/>
                          </a:ln>
                        </wps:spPr>
                        <wps:style>
                          <a:lnRef idx="0">
                            <a:srgbClr val="000000">
                              <a:alpha val="0"/>
                            </a:srgbClr>
                          </a:lnRef>
                          <a:fillRef idx="1">
                            <a:srgbClr val="1D729A"/>
                          </a:fillRef>
                          <a:effectRef idx="0">
                            <a:scrgbClr r="0" g="0" b="0"/>
                          </a:effectRef>
                          <a:fontRef idx="none"/>
                        </wps:style>
                        <wps:bodyPr/>
                      </wps:wsp>
                      <wps:wsp>
                        <wps:cNvPr id="106" name="Rectangle 106"/>
                        <wps:cNvSpPr/>
                        <wps:spPr>
                          <a:xfrm rot="21180005">
                            <a:off x="1371569" y="4466485"/>
                            <a:ext cx="5281957" cy="2615311"/>
                          </a:xfrm>
                          <a:prstGeom prst="rect">
                            <a:avLst/>
                          </a:prstGeom>
                          <a:ln>
                            <a:noFill/>
                          </a:ln>
                        </wps:spPr>
                        <wps:txbx>
                          <w:txbxContent>
                            <w:p w14:paraId="03A64A1B" w14:textId="5C9A44D2" w:rsidR="00B42B98" w:rsidRPr="006A37E3" w:rsidRDefault="005923C3">
                              <w:pPr>
                                <w:rPr>
                                  <w:rFonts w:ascii="Playlist" w:hAnsi="Playlist"/>
                                  <w:sz w:val="18"/>
                                  <w:szCs w:val="18"/>
                                </w:rPr>
                              </w:pPr>
                              <w:proofErr w:type="spellStart"/>
                              <w:r w:rsidRPr="006A37E3">
                                <w:rPr>
                                  <w:rFonts w:ascii="Playlist" w:hAnsi="Playlist"/>
                                  <w:color w:val="1D729A"/>
                                  <w:sz w:val="220"/>
                                  <w:szCs w:val="18"/>
                                </w:rPr>
                                <w:t>Testing</w:t>
                              </w:r>
                              <w:proofErr w:type="spellEnd"/>
                              <w:r w:rsidRPr="006A37E3">
                                <w:rPr>
                                  <w:rFonts w:ascii="Playlist" w:hAnsi="Playlist"/>
                                  <w:color w:val="1D729A"/>
                                  <w:spacing w:val="-246"/>
                                  <w:sz w:val="220"/>
                                  <w:szCs w:val="18"/>
                                </w:rPr>
                                <w:t xml:space="preserve"> </w:t>
                              </w:r>
                              <w:r w:rsidRPr="006A37E3">
                                <w:rPr>
                                  <w:rFonts w:ascii="Playlist" w:hAnsi="Playlist"/>
                                  <w:color w:val="1D729A"/>
                                  <w:sz w:val="220"/>
                                  <w:szCs w:val="18"/>
                                </w:rPr>
                                <w:t>I</w:t>
                              </w:r>
                            </w:p>
                          </w:txbxContent>
                        </wps:txbx>
                        <wps:bodyPr horzOverflow="overflow" vert="horz" lIns="0" tIns="0" rIns="0" bIns="0" rtlCol="0">
                          <a:noAutofit/>
                        </wps:bodyPr>
                      </wps:wsp>
                      <wps:wsp>
                        <wps:cNvPr id="107" name="Rectangle 107"/>
                        <wps:cNvSpPr/>
                        <wps:spPr>
                          <a:xfrm>
                            <a:off x="1858657" y="2776757"/>
                            <a:ext cx="5146684" cy="389782"/>
                          </a:xfrm>
                          <a:prstGeom prst="rect">
                            <a:avLst/>
                          </a:prstGeom>
                          <a:ln>
                            <a:noFill/>
                          </a:ln>
                        </wps:spPr>
                        <wps:txbx>
                          <w:txbxContent>
                            <w:p w14:paraId="4420E60C" w14:textId="7FD9D09D" w:rsidR="00B42B98" w:rsidRPr="003D74A8" w:rsidRDefault="003D74A8">
                              <w:pPr>
                                <w:rPr>
                                  <w:rFonts w:cstheme="minorHAnsi"/>
                                  <w:sz w:val="20"/>
                                  <w:szCs w:val="20"/>
                                </w:rPr>
                              </w:pPr>
                              <w:proofErr w:type="spellStart"/>
                              <w:r w:rsidRPr="003D74A8">
                                <w:rPr>
                                  <w:rFonts w:cstheme="minorHAnsi"/>
                                  <w:b/>
                                  <w:color w:val="7E8080"/>
                                  <w:spacing w:val="48"/>
                                  <w:w w:val="127"/>
                                  <w:sz w:val="36"/>
                                  <w:szCs w:val="20"/>
                                </w:rPr>
                                <w:t>Certified</w:t>
                              </w:r>
                              <w:proofErr w:type="spellEnd"/>
                              <w:r w:rsidRPr="003D74A8">
                                <w:rPr>
                                  <w:rFonts w:cstheme="minorHAnsi"/>
                                  <w:b/>
                                  <w:color w:val="7E8080"/>
                                  <w:spacing w:val="50"/>
                                  <w:w w:val="127"/>
                                  <w:sz w:val="36"/>
                                  <w:szCs w:val="20"/>
                                </w:rPr>
                                <w:t xml:space="preserve"> </w:t>
                              </w:r>
                              <w:proofErr w:type="spellStart"/>
                              <w:r w:rsidRPr="003D74A8">
                                <w:rPr>
                                  <w:rFonts w:cstheme="minorHAnsi"/>
                                  <w:b/>
                                  <w:color w:val="7E8080"/>
                                  <w:spacing w:val="48"/>
                                  <w:w w:val="127"/>
                                  <w:sz w:val="36"/>
                                  <w:szCs w:val="20"/>
                                </w:rPr>
                                <w:t>Tech</w:t>
                              </w:r>
                              <w:proofErr w:type="spellEnd"/>
                              <w:r w:rsidRPr="003D74A8">
                                <w:rPr>
                                  <w:rFonts w:cstheme="minorHAnsi"/>
                                  <w:b/>
                                  <w:color w:val="7E8080"/>
                                  <w:spacing w:val="50"/>
                                  <w:w w:val="127"/>
                                  <w:sz w:val="36"/>
                                  <w:szCs w:val="20"/>
                                </w:rPr>
                                <w:t xml:space="preserve"> </w:t>
                              </w:r>
                              <w:proofErr w:type="spellStart"/>
                              <w:r w:rsidRPr="003D74A8">
                                <w:rPr>
                                  <w:rFonts w:cstheme="minorHAnsi"/>
                                  <w:b/>
                                  <w:color w:val="7E8080"/>
                                  <w:spacing w:val="48"/>
                                  <w:w w:val="127"/>
                                  <w:sz w:val="36"/>
                                  <w:szCs w:val="20"/>
                                </w:rPr>
                                <w:t>Developer</w:t>
                              </w:r>
                              <w:proofErr w:type="spellEnd"/>
                            </w:p>
                          </w:txbxContent>
                        </wps:txbx>
                        <wps:bodyPr horzOverflow="overflow" vert="horz" lIns="0" tIns="0" rIns="0" bIns="0" rtlCol="0">
                          <a:noAutofit/>
                        </wps:bodyPr>
                      </wps:wsp>
                      <wps:wsp>
                        <wps:cNvPr id="108" name="Rectangle 108"/>
                        <wps:cNvSpPr/>
                        <wps:spPr>
                          <a:xfrm>
                            <a:off x="3260107" y="7475912"/>
                            <a:ext cx="1419492" cy="219252"/>
                          </a:xfrm>
                          <a:prstGeom prst="rect">
                            <a:avLst/>
                          </a:prstGeom>
                          <a:ln>
                            <a:noFill/>
                          </a:ln>
                        </wps:spPr>
                        <wps:txbx>
                          <w:txbxContent>
                            <w:p w14:paraId="7BD8CF47" w14:textId="77777777" w:rsidR="00B42B98" w:rsidRDefault="005923C3">
                              <w:r>
                                <w:rPr>
                                  <w:b/>
                                  <w:color w:val="1D729A"/>
                                  <w:spacing w:val="22"/>
                                  <w:w w:val="127"/>
                                </w:rPr>
                                <w:t>PRIMER</w:t>
                              </w:r>
                              <w:r>
                                <w:rPr>
                                  <w:b/>
                                  <w:color w:val="1D729A"/>
                                  <w:spacing w:val="24"/>
                                  <w:w w:val="127"/>
                                </w:rPr>
                                <w:t xml:space="preserve"> </w:t>
                              </w:r>
                              <w:r>
                                <w:rPr>
                                  <w:b/>
                                  <w:color w:val="1D729A"/>
                                  <w:spacing w:val="22"/>
                                  <w:w w:val="127"/>
                                </w:rPr>
                                <w:t>AÑO</w:t>
                              </w:r>
                            </w:p>
                          </w:txbxContent>
                        </wps:txbx>
                        <wps:bodyPr horzOverflow="overflow" vert="horz" lIns="0" tIns="0" rIns="0" bIns="0" rtlCol="0">
                          <a:noAutofit/>
                        </wps:bodyPr>
                      </wps:wsp>
                      <wps:wsp>
                        <wps:cNvPr id="109" name="Rectangle 109"/>
                        <wps:cNvSpPr/>
                        <wps:spPr>
                          <a:xfrm>
                            <a:off x="2929819" y="7665070"/>
                            <a:ext cx="2298018" cy="219253"/>
                          </a:xfrm>
                          <a:prstGeom prst="rect">
                            <a:avLst/>
                          </a:prstGeom>
                          <a:ln>
                            <a:noFill/>
                          </a:ln>
                        </wps:spPr>
                        <wps:txbx>
                          <w:txbxContent>
                            <w:p w14:paraId="312607B2" w14:textId="77777777" w:rsidR="00B42B98" w:rsidRDefault="005923C3">
                              <w:r>
                                <w:rPr>
                                  <w:b/>
                                  <w:color w:val="1D729A"/>
                                  <w:spacing w:val="22"/>
                                  <w:w w:val="127"/>
                                </w:rPr>
                                <w:t>SEGUNDO</w:t>
                              </w:r>
                              <w:r>
                                <w:rPr>
                                  <w:b/>
                                  <w:color w:val="1D729A"/>
                                  <w:spacing w:val="24"/>
                                  <w:w w:val="127"/>
                                </w:rPr>
                                <w:t xml:space="preserve"> </w:t>
                              </w:r>
                              <w:r>
                                <w:rPr>
                                  <w:b/>
                                  <w:color w:val="1D729A"/>
                                  <w:spacing w:val="22"/>
                                  <w:w w:val="127"/>
                                </w:rPr>
                                <w:t>BIMESTRE</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08224587" id="Group 443" o:spid="_x0000_s1026" style="position:absolute;margin-left:-4.8pt;margin-top:1.8pt;width:606.8pt;height:842.25pt;z-index:251658240;mso-position-horizontal-relative:page;mso-position-vertical-relative:page;mso-width-relative:margin"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">
                <v:shape id="Shape 457" o:spid="_x0000_s1027" style="position:absolute;left:598;top:76;width:74183;height:106677;visibility:visible;mso-wrap-style:square;v-text-anchor:top" coordsize="7562850,1069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" path="m,l7562850,r,10696575l,10696575,,e" fillcolor="#fffff9" stroked="f" strokeweight="0">
                  <v:stroke miterlimit="83231f" joinstyle="miter"/>
                  <v:path arrowok="t" textboxrect="0,0,7562850,10696575"/>
                </v:shape>
                <v:shape id="Shape 9" o:spid="_x0000_s1028" style="position:absolute;left:7522;top:799;width:2370;height:2299;visibility:visible;mso-wrap-style:square;v-text-anchor:top" coordsize="236932,22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" path="m43256,v9742,,19095,3896,25330,11689l221345,164424v15587,15585,15587,40521,,52990c218227,226765,208875,229882,196404,229882v-9352,,-18705,-3117,-28057,-12469l15588,64679c,49093,,24157,15588,11689,23381,3896,33513,,43256,xe" fillcolor="#b5d378" stroked="f" strokeweight="0">
                  <v:stroke miterlimit="83231f" joinstyle="miter"/>
                  <v:path arrowok="t" textboxrect="0,0,236932,229882"/>
                </v:shape>
                <v:shape id="Shape 10" o:spid="_x0000_s1029" style="position:absolute;left:4093;top:8241;width:1029;height:2930;visibility:visible;mso-wrap-style:square;v-text-anchor:top" coordsize="102878,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" path="m37410,3117c59233,,77938,15585,77938,37404l99761,252480v3117,21819,-12470,40522,-34293,40522c56116,293002,43645,286767,37410,283651,31175,277416,24940,268065,24940,258714l3118,43638c,21819,15588,3117,37410,3117xe" fillcolor="#b5d378" stroked="f" strokeweight="0">
                  <v:stroke miterlimit="83231f" joinstyle="miter"/>
                  <v:path arrowok="t" textboxrect="0,0,102878,293002"/>
                </v:shape>
                <v:shape id="Shape 11" o:spid="_x0000_s1030" style="position:absolute;top:740;width:633;height:841;visibility:visible;mso-wrap-style:square;v-text-anchor:top" coordsize="63306,84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" path="m25945,633c40704,2533,52395,13637,57071,30002,63306,51821,50836,70523,29014,76757l,84009,,4409,10308,1948c15764,390,21025,,25945,633xe" fillcolor="#b5d378" stroked="f" strokeweight="0">
                  <v:stroke miterlimit="83231f" joinstyle="miter"/>
                  <v:path arrowok="t" textboxrect="0,0,63306,84009"/>
                </v:shape>
                <v:shape id="Shape 12" o:spid="_x0000_s1031" style="position:absolute;left:2721;top:20210;width:2931;height:1185;visibility:visible;mso-wrap-style:square;v-text-anchor:top" coordsize="293048,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" path="m46763,3117l258755,40521v21823,3117,34293,21820,31175,43639c289930,96628,283695,105979,274342,109096v-9352,6234,-18705,9352,-28057,6234l34293,77926c12470,74809,,56107,3118,34287,6235,12468,24940,,46763,3117xe" fillcolor="#b5d378" stroked="f" strokeweight="0">
                  <v:stroke miterlimit="83231f" joinstyle="miter"/>
                  <v:path arrowok="t" textboxrect="0,0,293048,118448"/>
                </v:shape>
                <v:shape id="Shape 13" o:spid="_x0000_s1032" style="position:absolute;left:757;top:99204;width:2338;height:2330;visibility:visible;mso-wrap-style:square;v-text-anchor:top" coordsize="233815,23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" path="m196015,v9742,,19094,3896,25330,11689c230697,17923,233815,27275,233815,36626v,9350,-3118,18702,-12471,28053l68586,217414v-15588,15585,-40528,15585,-52998,c,201829,,176892,15588,164423l168347,11689c176140,3896,186272,,196015,xe" fillcolor="#b5d378" stroked="f" strokeweight="0">
                  <v:stroke miterlimit="83231f" joinstyle="miter"/>
                  <v:path arrowok="t" textboxrect="0,0,233815,232999"/>
                </v:shape>
                <v:shape id="Shape 14" o:spid="_x0000_s1033" style="position:absolute;left:13227;top:104098;width:2775;height:1831;visibility:visible;mso-wrap-style:square;v-text-anchor:top" coordsize="277460,1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" path="m47494,1315v5114,438,10180,1802,14857,4140l252520,108317v18705,9350,24940,34287,15587,52989c258755,170657,252520,176892,243167,180009v-9352,3117,-18705,3117,-28058,-3117l24940,74030c6235,64679,,39743,9353,21040,16367,7013,32149,,47494,1315xe" fillcolor="#b5d378" stroked="f" strokeweight="0">
                  <v:stroke miterlimit="83231f" joinstyle="miter"/>
                  <v:path arrowok="t" textboxrect="0,0,277460,183126"/>
                </v:shape>
                <v:shape id="Shape 15" o:spid="_x0000_s1034" style="position:absolute;left:2004;top:78006;width:2619;height:2083;visibility:visible;mso-wrap-style:square;v-text-anchor:top" coordsize="261872,20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" path="m213940,2777c228554,,243167,6429,252520,18117v6235,9352,9352,18703,6235,28055c255637,55522,252520,64874,243167,71107l65468,195789v-18705,12468,-40528,6234,-52998,-9351c,167736,6235,145917,21823,133448l199522,8767v4676,-3117,9547,-5066,14418,-5990xe" fillcolor="#b5d378" stroked="f" strokeweight="0">
                  <v:stroke miterlimit="83231f" joinstyle="miter"/>
                  <v:path arrowok="t" textboxrect="0,0,261872,208257"/>
                </v:shape>
                <v:shape id="Shape 16" o:spid="_x0000_s1035" style="position:absolute;left:3532;top:45115;width:2369;height:2338;visibility:visible;mso-wrap-style:square;v-text-anchor:top" coordsize="236932,23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" path="m40528,v9352,,18705,3117,28058,12468l221344,165202v15588,15586,15588,40522,,52990c205757,233777,180817,233777,168347,218192l15588,65457c,49872,,24936,15588,12468,18705,6234,31175,,40528,xe" fillcolor="#b5d378" stroked="f" strokeweight="0">
                  <v:stroke miterlimit="83231f" joinstyle="miter"/>
                  <v:path arrowok="t" textboxrect="0,0,236932,233777"/>
                </v:shape>
                <v:shape id="Shape 17" o:spid="_x0000_s1036" style="position:absolute;left:788;top:53633;width:2775;height:1831;visibility:visible;mso-wrap-style:square;v-text-anchor:top" coordsize="277460,1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" path="m47494,1315v5114,438,10180,1802,14857,4140l252520,108317v18705,9351,24940,34288,15587,52990c261872,170658,252520,176892,243167,180010v-9352,3116,-18705,3116,-28058,-3118l24940,74030c6235,64679,,39742,9353,21040,16367,7014,32150,,47494,1315xe" fillcolor="#b5d378" stroked="f" strokeweight="0">
                  <v:stroke miterlimit="83231f" joinstyle="miter"/>
                  <v:path arrowok="t" textboxrect="0,0,277460,183126"/>
                </v:shape>
                <v:shape id="Shape 18" o:spid="_x0000_s1037" style="position:absolute;top:66818;width:1007;height:1763;visibility:visible;mso-wrap-style:square;v-text-anchor:top" coordsize="100717,17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" path="m57461,1169c67203,,77335,2337,85129,8572v9353,3117,15588,12469,15588,24936c100717,42859,100717,52211,91364,61561l,176280,,55150,32131,14806c38366,7014,47719,2338,57461,1169xe" fillcolor="#b5d378" stroked="f" strokeweight="0">
                  <v:stroke miterlimit="83231f" joinstyle="miter"/>
                  <v:path arrowok="t" textboxrect="0,0,100717,176280"/>
                </v:shape>
                <v:shape id="Shape 19" o:spid="_x0000_s1038" style="position:absolute;left:65945;top:104776;width:2369;height:2189;visibility:visible;mso-wrap-style:square;v-text-anchor:top" coordsize="236932,21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" path="m40528,v9353,,18706,3118,28058,12468l221345,165203v15587,15585,15587,40521,,52990l220178,218973r-50821,l168346,218193,15588,65458c,49873,,24937,15588,12468,21823,3118,31176,,40528,xe" fillcolor="#b5d378" stroked="f" strokeweight="0">
                  <v:stroke miterlimit="83231f" joinstyle="miter"/>
                  <v:path arrowok="t" textboxrect="0,0,236932,218973"/>
                </v:shape>
                <v:shape id="Shape 20" o:spid="_x0000_s1039" style="position:absolute;left:75453;top:73996;width:175;height:626;visibility:visible;mso-wrap-style:square;v-text-anchor:top" coordsize="17476,6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" path="m17476,r,62643l17147,62504c13056,59728,9354,56027,6236,51351,,45117,,32648,,23298l17476,xe" fillcolor="#b5d378" stroked="f" strokeweight="0">
                  <v:stroke miterlimit="83231f" joinstyle="miter"/>
                  <v:path arrowok="t" textboxrect="0,0,17476,62643"/>
                </v:shape>
                <v:shape id="Shape 21" o:spid="_x0000_s1040" style="position:absolute;left:69125;top:64784;width:1278;height:2961;visibility:visible;mso-wrap-style:square;v-text-anchor:top" coordsize="127819,29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" path="m31176,3117c52998,,71703,12468,77939,31170r46763,211959c127819,264948,115349,283651,96644,289884v-12470,6235,-21823,3117,-31175,-3117c56116,280534,49881,274299,49881,261831l3118,49873c,28053,12471,9351,31176,3117xe" fillcolor="#b5d378" stroked="f" strokeweight="0">
                  <v:stroke miterlimit="83231f" joinstyle="miter"/>
                  <v:path arrowok="t" textboxrect="0,0,127819,296119"/>
                </v:shape>
                <v:shape id="Shape 22" o:spid="_x0000_s1041" style="position:absolute;left:70870;top:79629;width:2152;height:2486;visibility:visible;mso-wrap-style:square;v-text-anchor:top" coordsize="215109,24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" path="m171854,1169c181596,,191729,2337,199522,8572v9353,6234,12470,15585,15587,24936c215109,42859,215109,52211,205756,61561l71703,229881v-12470,15585,-37411,18703,-52998,6235c3118,223648,,198711,12470,183126l146524,14806c152759,7014,162112,2338,171854,1169xe" fillcolor="#b5d378" stroked="f" strokeweight="0">
                  <v:stroke miterlimit="83231f" joinstyle="miter"/>
                  <v:path arrowok="t" textboxrect="0,0,215109,248584"/>
                </v:shape>
                <v:shape id="Shape 23" o:spid="_x0000_s1042" style="position:absolute;left:70465;top:3144;width:2151;height:2541;visibility:visible;mso-wrap-style:square;v-text-anchor:top" coordsize="215109,25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" path="m31564,1559c36630,,42086,,46762,1559v9353,,18705,6234,24941,15585l202639,188581v12470,15585,9352,40521,-6235,52990c180816,254039,155876,250922,143406,235336l12470,63899c,48314,3117,23378,18704,10910,21822,6234,26498,3117,31564,1559xe" fillcolor="#b5d378" stroked="f" strokeweight="0">
                  <v:stroke miterlimit="83231f" joinstyle="miter"/>
                  <v:path arrowok="t" textboxrect="0,0,215109,254039"/>
                </v:shape>
                <v:shape id="Shape 24" o:spid="_x0000_s1043" style="position:absolute;left:57891;width:339;height:59;visibility:visible;mso-wrap-style:square;v-text-anchor:top" coordsize="33915,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" path="m,l33915,,32272,1234c22919,5909,12787,5909,3824,2403l,xe" fillcolor="#b5d378" stroked="f" strokeweight="0">
                  <v:stroke miterlimit="83231f" joinstyle="miter"/>
                  <v:path arrowok="t" textboxrect="0,0,33915,5909"/>
                </v:shape>
                <v:shape id="Shape 25" o:spid="_x0000_s1044" style="position:absolute;left:74580;top:53095;width:1029;height:2930;visibility:visible;mso-wrap-style:square;v-text-anchor:top" coordsize="102879,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" path="m37411,3117c59234,,77939,15585,77939,37405l99761,252480v3118,21820,-12469,40522,-34293,40522c56116,293002,46763,289885,37410,283651,31176,277417,24940,268066,24940,258714l3118,43639c,21820,15587,3117,37411,3117xe" fillcolor="#b5d378" stroked="f" strokeweight="0">
                  <v:stroke miterlimit="83231f" joinstyle="miter"/>
                  <v:path arrowok="t" textboxrect="0,0,102879,293002"/>
                </v:shape>
                <v:shape id="Shape 26" o:spid="_x0000_s1045" style="position:absolute;left:67846;top:14327;width:2276;height:2361;visibility:visible;mso-wrap-style:square;v-text-anchor:top" coordsize="227579,23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" path="m185493,v9352,,18705,3896,26499,11689c227579,27274,227579,49093,211992,64679l62350,220531v-15587,15585,-37410,15585,-52998,c3118,214296,,204945,,195594v,-9351,3118,-18702,9352,-28053l158994,11689c166788,3896,176140,,185493,xe" fillcolor="#b5d378" stroked="f" strokeweight="0">
                  <v:stroke miterlimit="83231f" joinstyle="miter"/>
                  <v:path arrowok="t" textboxrect="0,0,227579,236116"/>
                </v:shape>
                <v:shape id="Shape 27" o:spid="_x0000_s1046" style="position:absolute;left:70403;top:30179;width:1933;height:2686;visibility:visible;mso-wrap-style:square;v-text-anchor:top" coordsize="193287,26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" path="m36241,2192c50854,,65468,5260,74820,19287l183934,206309v9353,18702,6235,40522,-12470,52990c158994,265533,149641,268650,140288,265533v-9352,-3117,-18705,-9351,-21822,-18702l9353,59808c,41106,3118,19286,21823,6819,26499,4481,31370,2922,36241,2192xe" fillcolor="#b5d378" stroked="f" strokeweight="0">
                  <v:stroke miterlimit="83231f" joinstyle="miter"/>
                  <v:path arrowok="t" textboxrect="0,0,193287,268650"/>
                </v:shape>
                <v:shape id="Shape 28" o:spid="_x0000_s1047" style="position:absolute;left:42252;top:1101;width:1621;height:2869;visibility:visible;mso-wrap-style:square;v-text-anchor:top" coordsize="162111,28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" path="m114812,146c120024,,125480,974,130936,3312v18705,6234,31175,28053,21823,49872l77938,255792v-6235,18702,-28057,31170,-49880,21819c18705,271377,9352,265143,6235,255792,3118,246441,,237090,6235,227739l81056,25131c85732,11104,99176,584,114812,146xe" fillcolor="#b5d378" stroked="f" strokeweight="0">
                  <v:stroke miterlimit="83231f" joinstyle="miter"/>
                  <v:path arrowok="t" textboxrect="0,0,162111,286962"/>
                </v:shape>
                <v:shape id="Shape 29" o:spid="_x0000_s1048" style="position:absolute;left:31901;width:2931;height:791;visibility:visible;mso-wrap-style:square;v-text-anchor:top" coordsize="293048,7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" path="m49573,l290067,r2981,13702c293048,23053,289930,32404,283695,41755v-6235,6234,-15588,12468,-24940,12468l43645,76043c21823,79160,3117,63575,3117,41755,,19936,15587,1234,37410,1234l49573,xe" fillcolor="#b5d378" stroked="f" strokeweight="0">
                  <v:stroke miterlimit="83231f" joinstyle="miter"/>
                  <v:path arrowok="t" textboxrect="0,0,293048,79160"/>
                </v:shape>
                <v:shape id="Shape 30" o:spid="_x0000_s1049" style="position:absolute;left:16657;top:1851;width:2369;height:2275;visibility:visible;mso-wrap-style:square;v-text-anchor:top" coordsize="236932,22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" path="m37410,v9353,,18705,3117,28058,9351l221344,158969v15588,15585,15588,37404,3118,52990c208874,227544,187052,227544,171464,215076l15588,65458c,49873,,28053,12470,12468,18705,6234,28058,3117,37410,xe" fillcolor="#b5d378" stroked="f" strokeweight="0">
                  <v:stroke miterlimit="83231f" joinstyle="miter"/>
                  <v:path arrowok="t" textboxrect="0,0,236932,227544"/>
                </v:shape>
                <v:shape id="Shape 31" o:spid="_x0000_s1050" style="position:absolute;left:74424;top:35187;width:1204;height:1107;visibility:visible;mso-wrap-style:square;v-text-anchor:top" coordsize="120355,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" path="m120355,r,83121l56115,104531c37410,110765,15587,101414,6235,79595,,60892,9352,39073,31175,29722l120355,xe" fillcolor="#b5d378" stroked="f" strokeweight="0">
                  <v:stroke miterlimit="83231f" joinstyle="miter"/>
                  <v:path arrowok="t" textboxrect="0,0,120355,110765"/>
                </v:shape>
                <v:shape id="Shape 32" o:spid="_x0000_s1051" style="position:absolute;left:36578;top:105243;width:916;height:1722;visibility:visible;mso-wrap-style:square;v-text-anchor:top" coordsize="91617,17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" path="m37410,3117c59233,,77939,15585,77939,37405l91617,172217r-75453,l3118,43638c,21819,15587,3117,37410,3117xe" fillcolor="#b5d378" stroked="f" strokeweight="0">
                  <v:stroke miterlimit="83231f" joinstyle="miter"/>
                  <v:path arrowok="t" textboxrect="0,0,91617,172217"/>
                </v:shape>
                <v:shape id="Shape 33" o:spid="_x0000_s1052" style="position:absolute;left:54472;top:102245;width:2681;height:1907;visibility:visible;mso-wrap-style:square;v-text-anchor:top" coordsize="268108,19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" path="m220176,2191c234789,,249403,5260,258755,19286v9353,18703,6235,40522,-12470,52990l59233,181373c40528,190724,18705,187607,6235,168905,,159555,,147086,,137734v3118,-9350,9352,-18702,18705,-21819l205757,6818v4677,-2338,9548,-3896,14419,-4627xe" fillcolor="#b5d378" stroked="f" strokeweight="0">
                  <v:stroke miterlimit="83231f" joinstyle="miter"/>
                  <v:path arrowok="t" textboxrect="0,0,268108,190724"/>
                </v:shape>
                <v:shape id="Shape 34" o:spid="_x0000_s1053" style="position:absolute;left:70247;top:102874;width:2930;height:1029;visibility:visible;mso-wrap-style:square;v-text-anchor:top" coordsize="293047,10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" path="m249402,3118c271225,,289930,15585,289930,37405v3117,21819,-12470,40521,-34293,40521l40528,99746c18705,102863,,87278,,65458,,59224,3118,49874,9352,40522,15587,34288,24940,28054,34292,24937l249402,3118xe" fillcolor="#b5d378" stroked="f" strokeweight="0">
                  <v:stroke miterlimit="83231f" joinstyle="miter"/>
                  <v:path arrowok="t" textboxrect="0,0,293047,102863"/>
                </v:shape>
                <v:shape id="Shape 35" o:spid="_x0000_s1054" style="position:absolute;left:71338;top:92208;width:1933;height:2687;visibility:visible;mso-wrap-style:square;v-text-anchor:top" coordsize="193287,26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" path="m36241,2191c50854,,65468,5259,74820,19286l183934,206308v9353,18703,6234,40522,-12470,52991c158993,265533,149641,268650,140288,265533v-9353,-3117,-18705,-9350,-21822,-18702l9352,59809c,41106,3118,19287,21822,6818,26498,4480,31369,2922,36241,2191xe" fillcolor="#b5d378" stroked="f" strokeweight="0">
                  <v:stroke miterlimit="83231f" joinstyle="miter"/>
                  <v:path arrowok="t" textboxrect="0,0,193287,268650"/>
                </v:shape>
                <v:shape id="Shape 36" o:spid="_x0000_s1055" style="position:absolute;top:6953;width:321;height:803;visibility:visible;mso-wrap-style:square;v-text-anchor:top" coordsize="32131,8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" path="m,l16543,16541v15588,15585,15588,40521,,52990c13426,74206,9529,77323,5242,79271l,80320,,xe" fillcolor="#eae69d" stroked="f" strokeweight="0">
                  <v:stroke miterlimit="83231f" joinstyle="miter"/>
                  <v:path arrowok="t" textboxrect="0,0,32131,80320"/>
                </v:shape>
                <v:shape id="Shape 37" o:spid="_x0000_s1056" style="position:absolute;top:17769;width:508;height:841;visibility:visible;mso-wrap-style:square;v-text-anchor:top" coordsize="50836,8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" path="m5973,438c20440,,34469,8767,41484,22794v9352,18702,,40521,-18706,49872l,84054,,1957,5973,438xe" fillcolor="#eae69d" stroked="f" strokeweight="0">
                  <v:stroke miterlimit="83231f" joinstyle="miter"/>
                  <v:path arrowok="t" textboxrect="0,0,50836,84054"/>
                </v:shape>
                <v:shape id="Shape 38" o:spid="_x0000_s1057" style="position:absolute;left:8988;top:5911;width:2774;height:1831;visibility:visible;mso-wrap-style:square;v-text-anchor:top" coordsize="277460,1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" path="m229528,1315c244141,,258755,7013,268107,21040v9353,18702,3118,40521,-15587,52990l56115,173775c37410,183126,15588,176892,3117,158190,,145722,,136370,3117,127019v3118,-9351,9353,-18702,18706,-21819l215109,5455v4677,-2338,9548,-3702,14419,-4140xe" fillcolor="#eae69d" stroked="f" strokeweight="0">
                  <v:stroke miterlimit="83231f" joinstyle="miter"/>
                  <v:path arrowok="t" textboxrect="0,0,277460,183126"/>
                </v:shape>
                <v:shape id="Shape 39" o:spid="_x0000_s1058" style="position:absolute;left:1100;top:33580;width:2931;height:1561;visibility:visible;mso-wrap-style:square;v-text-anchor:top" coordsize="293048,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" path="m43110,146c48322,,53777,974,59233,3312l261872,78121v18706,6234,31176,28054,21823,49872c277460,137344,271225,146696,261872,149813v-9352,3117,-18705,6234,-28057,l31175,75004c12470,68770,,46950,9353,25131,14029,11104,27473,584,43110,146xe" fillcolor="#eae69d" stroked="f" strokeweight="0">
                  <v:stroke miterlimit="83231f" joinstyle="miter"/>
                  <v:path arrowok="t" textboxrect="0,0,293048,156047"/>
                </v:shape>
                <v:shape id="Shape 40" o:spid="_x0000_s1059" style="position:absolute;left:47925;top:2607;width:2339;height:2330;visibility:visible;mso-wrap-style:square;v-text-anchor:top" coordsize="233814,23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" path="m196015,v9742,,19095,3896,25330,11689c230697,17923,233814,27274,233814,36625v,9351,-3117,18702,-12469,28054l68586,217413v-15588,15586,-40528,15586,-52998,c,201828,,176892,15588,164424l168346,11689c176140,3896,186272,,196015,xe" fillcolor="#eae69d" stroked="f" strokeweight="0">
                  <v:stroke miterlimit="83231f" joinstyle="miter"/>
                  <v:path arrowok="t" textboxrect="0,0,233814,232999"/>
                </v:shape>
                <v:shape id="Shape 41" o:spid="_x0000_s1060" style="position:absolute;left:65508;top:4280;width:2931;height:1561;visibility:visible;mso-wrap-style:square;v-text-anchor:top" coordsize="293048,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" path="m43110,146c48322,,53778,974,59234,3312l261872,78121v18706,6234,31176,28053,21823,49872c277460,137345,268107,143579,261872,149813v-9353,3117,-18705,6234,-28058,l31176,75004c12470,68770,,46950,9353,25131,14029,11104,27473,584,43110,146xe" fillcolor="#eae69d" stroked="f" strokeweight="0">
                  <v:stroke miterlimit="83231f" joinstyle="miter"/>
                  <v:path arrowok="t" textboxrect="0,0,293048,156047"/>
                </v:shape>
                <v:shape id="Shape 42" o:spid="_x0000_s1061" style="position:absolute;left:7557;top:106934;width:291;height:31;visibility:visible;mso-wrap-style:square;v-text-anchor:top" coordsize="29093,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" path="m14859,v4871,,9644,974,13980,2922l29093,3119,,3119,294,2922c5019,974,9987,,14859,xe" fillcolor="#eae69d" stroked="f" strokeweight="0">
                  <v:stroke miterlimit="83231f" joinstyle="miter"/>
                  <v:path arrowok="t" textboxrect="0,0,29093,3119"/>
                </v:shape>
                <v:shape id="Shape 43" o:spid="_x0000_s1062" style="position:absolute;left:3251;top:102227;width:2151;height:2517;visibility:visible;mso-wrap-style:square;v-text-anchor:top" coordsize="215109,25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" path="m46373,1169v9743,1169,19095,5845,25330,13637l202639,186244v12470,15585,9353,40520,-6235,52989c190169,248584,177699,251702,168346,248584v-9352,,-18705,-6234,-24940,-15585l12470,61562c,45977,3117,21041,18705,8572,26499,2338,36631,,46373,1169xe" fillcolor="#eae69d" stroked="f" strokeweight="0">
                  <v:stroke miterlimit="83231f" joinstyle="miter"/>
                  <v:path arrowok="t" textboxrect="0,0,215109,251702"/>
                </v:shape>
                <v:shape id="Shape 44" o:spid="_x0000_s1063" style="position:absolute;top:82342;width:2160;height:1612;visibility:visible;mso-wrap-style:square;v-text-anchor:top" coordsize="216065,16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" path="m,l188007,89513v18706,9351,28058,31170,18706,49873c203595,148737,194243,154971,184890,158088v-9353,3118,-18705,3118,-28058,l,83418,,xe" fillcolor="#eae69d" stroked="f" strokeweight="0">
                  <v:stroke miterlimit="83231f" joinstyle="miter"/>
                  <v:path arrowok="t" textboxrect="0,0,216065,161206"/>
                </v:shape>
                <v:shape id="Shape 45" o:spid="_x0000_s1064" style="position:absolute;left:18122;top:106730;width:690;height:235;visibility:visible;mso-wrap-style:square;v-text-anchor:top" coordsize="68922,2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" path="m33021,438c47488,,61517,8766,68531,22793r391,782l,23575,6522,13198c9883,9546,13975,6428,18651,4090,23327,1753,28198,584,33021,438xe" fillcolor="#eae69d" stroked="f" strokeweight="0">
                  <v:stroke miterlimit="83231f" joinstyle="miter"/>
                  <v:path arrowok="t" textboxrect="0,0,68922,23575"/>
                </v:shape>
                <v:shape id="Shape 46" o:spid="_x0000_s1065" style="position:absolute;top:42559;width:820;height:2930;visibility:visible;mso-wrap-style:square;v-text-anchor:top" coordsize="82012,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" path="m16543,c29014,,38366,3117,44601,9351v6235,6234,12470,15585,12470,24936l78894,249363v3118,21819,-12470,40522,-34293,40522c22778,293002,4073,277417,4073,255597l,215452,,4444,1540,3263c6022,1169,11088,,16543,xe" fillcolor="#eae69d" stroked="f" strokeweight="0">
                  <v:stroke miterlimit="83231f" joinstyle="miter"/>
                  <v:path arrowok="t" textboxrect="0,0,82012,293002"/>
                </v:shape>
                <v:shape id="Shape 47" o:spid="_x0000_s1066" style="position:absolute;left:446;top:72530;width:2930;height:1169;visibility:visible;mso-wrap-style:square;v-text-anchor:top" coordsize="293048,1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" path="m32734,1169c37410,,42087,,46763,1559l258755,38964v21823,3117,34293,21819,31175,43638c286813,104421,268107,116890,246285,113772l34293,76368c12470,73251,,54549,3118,32730,6235,20262,9353,10910,18705,7793,23382,4676,28058,2338,32734,1169xe" fillcolor="#eae69d" stroked="f" strokeweight="0">
                  <v:stroke miterlimit="83231f" joinstyle="miter"/>
                  <v:path arrowok="t" textboxrect="0,0,293048,116890"/>
                </v:shape>
                <v:shape id="Shape 48" o:spid="_x0000_s1067" style="position:absolute;left:2067;top:58791;width:2930;height:1598;visibility:visible;mso-wrap-style:square;v-text-anchor:top" coordsize="293048,15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" path="m45204,390c49880,,54557,779,59233,3896l261872,78705v18706,6234,31176,28053,21823,49873c277460,147280,255637,159748,233815,150397l31175,75588c12470,69354,,47535,9353,25715,15588,16365,24940,7014,31175,3896,35852,2338,40528,779,45204,390xe" fillcolor="#eae69d" stroked="f" strokeweight="0">
                  <v:stroke miterlimit="83231f" joinstyle="miter"/>
                  <v:path arrowok="t" textboxrect="0,0,293048,159748"/>
                </v:shape>
                <v:shape id="Shape 49" o:spid="_x0000_s1068" style="position:absolute;left:75576;top:98451;width:52;height:322;visibility:visible;mso-wrap-style:square;v-text-anchor:top" coordsize="5202,3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" path="m5202,r,32179l3897,30229c,20781,,10358,3897,1689l5202,xe" fillcolor="#eae69d" stroked="f" strokeweight="0">
                  <v:stroke miterlimit="83231f" joinstyle="miter"/>
                  <v:path arrowok="t" textboxrect="0,0,5202,32179"/>
                </v:shape>
                <v:shape id="Shape 50" o:spid="_x0000_s1069" style="position:absolute;left:67940;top:97014;width:1029;height:2930;visibility:visible;mso-wrap-style:square;v-text-anchor:top" coordsize="102879,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" path="m37411,v9352,1,18705,3118,28058,9351c71703,15586,77939,24937,77939,34288l99761,249363v3118,21820,-12469,40522,-34293,40522c43645,293002,24940,277416,24940,255597l3118,40522c,18701,15587,,37411,xe" fillcolor="#eae69d" stroked="f" strokeweight="0">
                  <v:stroke miterlimit="83231f" joinstyle="miter"/>
                  <v:path arrowok="t" textboxrect="0,0,102879,293002"/>
                </v:shape>
                <v:shape id="Shape 51" o:spid="_x0000_s1070" style="position:absolute;left:61989;top:105763;width:1181;height:1202;visibility:visible;mso-wrap-style:square;v-text-anchor:top" coordsize="118096,12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" path="m81903,438v4822,146,9693,1315,14370,3652c105626,7208,111861,16559,114979,25910v3117,9351,3117,18703,,28053l83431,120202,,120202,46392,22793c53407,8766,67436,,81903,438xe" fillcolor="#eae69d" stroked="f" strokeweight="0">
                  <v:stroke miterlimit="83231f" joinstyle="miter"/>
                  <v:path arrowok="t" textboxrect="0,0,118096,120202"/>
                </v:shape>
                <v:shape id="Shape 52" o:spid="_x0000_s1071" style="position:absolute;left:75173;top:81359;width:455;height:894;visibility:visible;mso-wrap-style:square;v-text-anchor:top" coordsize="45534,8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" path="m40918,r4616,587l45534,89451,18705,66237c3118,53770,,28832,15587,13247,21823,5455,31176,779,40918,xe" fillcolor="#eae69d" stroked="f" strokeweight="0">
                  <v:stroke miterlimit="83231f" joinstyle="miter"/>
                  <v:path arrowok="t" textboxrect="0,0,45534,89451"/>
                </v:shape>
                <v:shape id="Shape 53" o:spid="_x0000_s1072" style="position:absolute;left:72803;top:69249;width:1933;height:2704;visibility:visible;mso-wrap-style:square;v-text-anchor:top" coordsize="193287,27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" path="m38579,780c43645,,48322,779,52998,2338v9352,3117,18705,9351,21823,18702l183935,208063v9352,18702,6234,40521,-12471,52989c152759,270403,130936,267286,118466,248584l9353,61561c,42859,3118,21040,21823,8572,28057,3897,33513,1559,38579,780xe" fillcolor="#eae69d" stroked="f" strokeweight="0">
                  <v:stroke miterlimit="83231f" joinstyle="miter"/>
                  <v:path arrowok="t" textboxrect="0,0,193287,270403"/>
                </v:shape>
                <v:shape id="Shape 54" o:spid="_x0000_s1073" style="position:absolute;left:73396;top:13353;width:2232;height:1646;visibility:visible;mso-wrap-style:square;v-text-anchor:top" coordsize="223234,16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" path="m31176,3117c40529,,49881,,59233,3117l223234,81200r,83418l28058,71692c9352,62341,,40521,9352,21819,12471,12468,21823,6234,31176,3117xe" fillcolor="#eae69d" stroked="f" strokeweight="0">
                  <v:stroke miterlimit="83231f" joinstyle="miter"/>
                  <v:path arrowok="t" textboxrect="0,0,223234,164618"/>
                </v:shape>
                <v:shape id="Shape 55" o:spid="_x0000_s1074" style="position:absolute;left:57029;top:2375;width:1995;height:2655;visibility:visible;mso-wrap-style:square;v-text-anchor:top" coordsize="199522,26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" path="m163281,2192v4871,730,9742,2289,14418,4627c187051,13053,193287,22404,196404,31755v3118,9351,,18702,-6235,28053l74821,243714c62351,262416,40528,265533,21823,256182,3118,243714,,221894,9353,203192l124702,19287c134054,5260,148667,,163281,2192xe" fillcolor="#eae69d" stroked="f" strokeweight="0">
                  <v:stroke miterlimit="83231f" joinstyle="miter"/>
                  <v:path arrowok="t" textboxrect="0,0,199522,265533"/>
                </v:shape>
                <v:shape id="Shape 56" o:spid="_x0000_s1075" style="position:absolute;left:73728;width:1756;height:822;visibility:visible;mso-wrap-style:square;v-text-anchor:top" coordsize="175595,82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" path="m,l141862,r11910,7468c172478,19936,175595,41755,166242,60457,153772,79160,131949,82277,113244,72926l,xe" fillcolor="#eae69d" stroked="f" strokeweight="0">
                  <v:stroke miterlimit="83231f" joinstyle="miter"/>
                  <v:path arrowok="t" textboxrect="0,0,175595,82277"/>
                </v:shape>
                <v:shape id="Shape 57" o:spid="_x0000_s1076" style="position:absolute;left:71245;top:58361;width:2837;height:1654;visibility:visible;mso-wrap-style:square;v-text-anchor:top" coordsize="283695,16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" path="m245067,146v14468,438,28497,10958,35511,24985c283695,31366,283695,43834,280578,53185v-3118,9351,-12470,15585,-21822,21819l59234,156047c40529,165398,18706,152930,9353,134228,,115526,12471,93706,31176,84355l230698,3312c235374,974,240245,,245067,146xe" fillcolor="#eae69d" stroked="f" strokeweight="0">
                  <v:stroke miterlimit="83231f" joinstyle="miter"/>
                  <v:path arrowok="t" textboxrect="0,0,283695,165398"/>
                </v:shape>
                <v:shape id="Shape 58" o:spid="_x0000_s1077" style="position:absolute;left:72149;top:43276;width:2213;height:2400;visibility:visible;mso-wrap-style:square;v-text-anchor:top" coordsize="221345,24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" path="m178089,390c187831,,197964,3117,205757,9351v15588,15585,15588,37404,3118,52989l65468,224427v-12470,15585,-37410,15585,-52997,3117c6235,221309,3118,211958,,202607v,-9351,3118,-18702,9353,-28053l152759,12468c158994,4676,168347,779,178089,390xe" fillcolor="#eae69d" stroked="f" strokeweight="0">
                  <v:stroke miterlimit="83231f" joinstyle="miter"/>
                  <v:path arrowok="t" textboxrect="0,0,221345,240012"/>
                </v:shape>
                <v:shape id="Shape 59" o:spid="_x0000_s1078" style="position:absolute;left:72492;top:24886;width:2930;height:1184;visibility:visible;mso-wrap-style:square;v-text-anchor:top" coordsize="293048,11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" path="m46763,3117l258755,40521v21822,3117,34293,21820,31175,43639c286813,93511,280578,102862,274343,109096v-9353,6234,-18706,9352,-28058,6234l34293,77926c12471,74809,,56107,3118,34287,6235,12468,24940,,46763,3117xe" fillcolor="#eae69d" stroked="f" strokeweight="0">
                  <v:stroke miterlimit="83231f" joinstyle="miter"/>
                  <v:path arrowok="t" textboxrect="0,0,293048,118448"/>
                </v:shape>
                <v:shape id="Shape 60" o:spid="_x0000_s1079" style="position:absolute;left:29937;top:3480;width:2338;height:2361;visibility:visible;mso-wrap-style:square;v-text-anchor:top" coordsize="233815,23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" path="m196015,v9742,,19095,3896,25330,11689c227580,21040,233815,30391,233815,39742v,9351,-3118,18703,-12470,28054l68586,220530v-15588,15586,-40528,15586,-52998,c,204945,,180009,15588,167541l168347,11689c176140,3896,186272,,196015,xe" fillcolor="#eae69d" stroked="f" strokeweight="0">
                  <v:stroke miterlimit="83231f" joinstyle="miter"/>
                  <v:path arrowok="t" textboxrect="0,0,233815,236116"/>
                </v:shape>
                <v:shape id="Shape 61" o:spid="_x0000_s1080" style="position:absolute;left:37108;top:1290;width:1714;height:2836;visibility:visible;mso-wrap-style:square;v-text-anchor:top" coordsize="171465,28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" path="m31176,3117c40528,,49881,,59234,3117v9352,3117,15587,12468,21822,21819l162112,224427v9353,18702,-3118,40521,-21823,49872c121584,283651,99761,271182,90408,252480l9353,52990c,34287,12471,12468,31176,3117xe" fillcolor="#eae69d" stroked="f" strokeweight="0">
                  <v:stroke miterlimit="83231f" joinstyle="miter"/>
                  <v:path arrowok="t" textboxrect="0,0,171465,283651"/>
                </v:shape>
                <v:shape id="Shape 62" o:spid="_x0000_s1081" style="position:absolute;left:26446;top:103371;width:1714;height:2776;visibility:visible;mso-wrap-style:square;v-text-anchor:top" coordsize="171464,27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" path="m45545,146c60012,584,74041,11105,81056,25131r81055,199491c171464,243324,158994,265143,140289,274495v-9353,3117,-21823,3117,-28058,c102878,271377,96643,262027,90408,252675l9353,53184c,34482,12470,12664,31175,3311,35851,974,40723,,45545,146xe" fillcolor="#eae69d" stroked="f" strokeweight="0">
                  <v:stroke miterlimit="83231f" joinstyle="miter"/>
                  <v:path arrowok="t" textboxrect="0,0,171464,277612"/>
                </v:shape>
                <v:shape id="Shape 63" o:spid="_x0000_s1082" style="position:absolute;left:41441;top:103942;width:1871;height:2735;visibility:visible;mso-wrap-style:square;v-text-anchor:top" coordsize="187052,27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" path="m150372,1315v5115,438,10181,1802,14857,4140c174582,14807,180817,21041,183935,30392v3117,9351,3117,18703,-3118,28053l77938,248585v-9352,18702,-34293,24936,-52998,15585c6235,254819,,229882,9353,211180l112231,21041c119246,7014,135029,,150372,1315xe" fillcolor="#eae69d" stroked="f" strokeweight="0">
                  <v:stroke miterlimit="83231f" joinstyle="miter"/>
                  <v:path arrowok="t" textboxrect="0,0,187052,273521"/>
                </v:shape>
                <v:shape id="Shape 64" o:spid="_x0000_s1083" style="position:absolute;left:51108;top:106749;width:679;height:216;visibility:visible;mso-wrap-style:square;v-text-anchor:top" coordsize="67896,2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" path="m35938,341v9645,682,19095,5066,26402,12761l67896,21627,,21627,7588,11251c11437,7599,16113,4481,21568,2143,26245,584,31116,,35938,341xe" fillcolor="#eae69d" stroked="f" strokeweight="0">
                  <v:stroke miterlimit="83231f" joinstyle="miter"/>
                  <v:path arrowok="t" textboxrect="0,0,67896,21627"/>
                </v:shape>
                <v:shape id="Shape 65" o:spid="_x0000_s1084" style="position:absolute;left:6119;top:96554;width:1871;height:2736;visibility:visible;mso-wrap-style:square;v-text-anchor:top" coordsize="187052,27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" path="m39359,1315c53972,,68586,7014,77938,21041r99761,193256c187052,233000,180817,254818,162111,267287v-9352,6234,-21822,6234,-31175,3117c121584,267287,112231,261054,109113,251702l9353,58445c,39743,6235,17924,24940,5455,29616,3117,34488,1753,39359,1315xe" fillcolor="#eae69d" stroked="f" strokeweight="0">
                  <v:stroke miterlimit="83231f" joinstyle="miter"/>
                  <v:path arrowok="t" textboxrect="0,0,187052,273521"/>
                </v:shape>
                <v:shape id="Shape 66" o:spid="_x0000_s1085" style="position:absolute;left:71008;top:106439;width:798;height:526;visibility:visible;mso-wrap-style:square;v-text-anchor:top" coordsize="79807,5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" path="m35675,633c40839,,46294,389,51750,1948v9352,3118,18705,9351,21822,18703c79807,30001,79807,39353,79807,48704r-860,3897l,52601,4987,30001c7324,13636,20185,2532,35675,633xe" fillcolor="#eae69d" stroked="f" strokeweight="0">
                  <v:stroke miterlimit="83231f" joinstyle="miter"/>
                  <v:path arrowok="t" textboxrect="0,0,79807,52601"/>
                </v:shape>
                <v:shape id="Shape 67" o:spid="_x0000_s1086" style="position:absolute;left:2035;top:89375;width:2931;height:1561;visibility:visible;mso-wrap-style:square;v-text-anchor:top" coordsize="293048,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" path="m43110,146c48322,,53777,974,59233,3311l261872,78120v18706,6235,31176,28053,21823,49873c277460,137345,271225,146696,261872,149813v-9352,3117,-18705,6234,-28057,l31175,75004c12470,68769,,46951,9353,25131,14029,11105,27473,584,43110,146xe" fillcolor="#eae69d" stroked="f" strokeweight="0">
                  <v:stroke miterlimit="83231f" joinstyle="miter"/>
                  <v:path arrowok="t" textboxrect="0,0,293048,156047"/>
                </v:shape>
                <v:shape id="Shape 68" o:spid="_x0000_s1087" style="position:absolute;left:4498;top:84141;width:1434;height:2899;visibility:visible;mso-wrap-style:square;v-text-anchor:top" coordsize="143406,28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" path="m34293,2c43645,,52998,,62351,6235v9352,6234,15587,12468,18705,21819l137171,236896v6235,21820,-6235,40521,-28058,46756c87291,289886,68586,277417,62351,255599l6235,46757c,24937,12470,6235,34293,2xe" fillcolor="#1d729a" stroked="f" strokeweight="0">
                  <v:stroke miterlimit="83231f" joinstyle="miter"/>
                  <v:path arrowok="t" textboxrect="0,0,143406,289886"/>
                </v:shape>
                <v:shape id="Shape 69" o:spid="_x0000_s1088" style="position:absolute;left:71712;top:85600;width:2681;height:1907;visibility:visible;mso-wrap-style:square;v-text-anchor:top" coordsize="268108,19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" path="m220176,2191c234789,,249403,5259,258756,19286v9352,18703,6234,40521,-12471,52990l59234,181373c40529,190723,18706,187607,6236,168905,,162669,,150202,,140851v3118,-9351,9353,-18703,18706,-24936l205757,6818v4677,-2338,9548,-3896,14419,-4627xe" fillcolor="#1d729a" stroked="f" strokeweight="0">
                  <v:stroke miterlimit="83231f" joinstyle="miter"/>
                  <v:path arrowok="t" textboxrect="0,0,268108,190723"/>
                </v:shape>
                <v:shape id="Shape 70" o:spid="_x0000_s1089" style="position:absolute;left:2690;top:3939;width:2931;height:1029;visibility:visible;mso-wrap-style:square;v-text-anchor:top" coordsize="293048,10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" path="m252520,3117c274342,,293048,15585,293048,37404v,9352,-3118,18703,-9353,24937c277460,68575,268107,74809,258755,77926l43645,99745c21823,102862,3118,87277,3118,65458,,43639,15588,24936,37410,24936l252520,3117xe" fillcolor="#1d729a" stroked="f" strokeweight="0">
                  <v:stroke miterlimit="83231f" joinstyle="miter"/>
                  <v:path arrowok="t" textboxrect="0,0,293048,102862"/>
                </v:shape>
                <v:shape id="Shape 71" o:spid="_x0000_s1090" style="position:absolute;left:13072;width:1197;height:1290;visibility:visible;mso-wrap-style:square;v-text-anchor:top" coordsize="119796,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" path="m36365,r83431,l71703,100979v-9353,18702,-31175,28053,-49880,18702c12470,116564,6235,107213,3117,97862,,88511,,79160,3117,69809l36365,xe" fillcolor="#1d729a" stroked="f" strokeweight="0">
                  <v:stroke miterlimit="83231f" joinstyle="miter"/>
                  <v:path arrowok="t" textboxrect="0,0,119796,129032"/>
                </v:shape>
                <v:shape id="Shape 72" o:spid="_x0000_s1091" style="position:absolute;left:7460;top:10921;width:2962;height:998;visibility:visible;mso-wrap-style:square;v-text-anchor:top" coordsize="296165,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" path="m43645,3117l258755,24936v21823,3117,37410,21820,34293,40522c293048,77926,289930,84160,280578,90394v-6236,6234,-18706,9351,-28058,9351l37410,77926c15588,74809,,56107,3118,37405,6235,15585,24940,,43645,3117xe" fillcolor="#1d729a" stroked="f" strokeweight="0">
                  <v:stroke miterlimit="83231f" joinstyle="miter"/>
                  <v:path arrowok="t" textboxrect="0,0,296165,99745"/>
                </v:shape>
                <v:shape id="Shape 73" o:spid="_x0000_s1092" style="position:absolute;left:1007;top:13111;width:2369;height:2299;visibility:visible;mso-wrap-style:square;v-text-anchor:top" coordsize="236932,22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" path="m43256,v9742,,19095,3896,25330,11689l221345,164424v15587,15585,15587,40521,,52989c215109,226765,205757,229882,196404,229882v-9352,,-18705,-3117,-28057,-12469l15588,64679c,49093,,24157,15588,11689,23381,3896,33513,,43256,xe" fillcolor="#1d729a" stroked="f" strokeweight="0">
                  <v:stroke miterlimit="83231f" joinstyle="miter"/>
                  <v:path arrowok="t" textboxrect="0,0,236932,229882"/>
                </v:shape>
                <v:shape id="Shape 74" o:spid="_x0000_s1093" style="position:absolute;left:1131;top:26657;width:1933;height:2686;visibility:visible;mso-wrap-style:square;v-text-anchor:top" coordsize="193287,26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" path="m36241,2192c50855,,65468,5260,74821,19287l183934,206309v9353,18702,6235,40522,-12470,52990c158994,265533,149641,268650,140289,265533v-9353,-3117,-18705,-9351,-21823,-18702l9353,59808c,41106,3118,19287,21823,6819,26499,4481,31370,2922,36241,2192xe" fillcolor="#1d729a" stroked="f" strokeweight="0">
                  <v:stroke miterlimit="83231f" joinstyle="miter"/>
                  <v:path arrowok="t" textboxrect="0,0,193287,268650"/>
                </v:shape>
                <v:shape id="Shape 75" o:spid="_x0000_s1094" style="position:absolute;top:23874;width:414;height:815;visibility:visible;mso-wrap-style:square;v-text-anchor:top" coordsize="41484,8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" path="m,l11088,262v9352,1949,17926,7403,24161,16754c41484,26367,41484,35718,38366,45070,35249,54421,29014,63772,19661,70006l,81473,,xe" fillcolor="#1d729a" stroked="f" strokeweight="0">
                  <v:stroke miterlimit="83231f" joinstyle="miter"/>
                  <v:path arrowok="t" textboxrect="0,0,41484,81473"/>
                </v:shape>
                <v:shape id="Shape 76" o:spid="_x0000_s1095" style="position:absolute;left:50250;width:1919;height:386;visibility:visible;mso-wrap-style:square;v-text-anchor:top" coordsize="191880,38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" path="m,l191880,r-356,4351c188406,26170,166584,38638,144761,32404l,xe" fillcolor="#1d729a" stroked="f" strokeweight="0">
                  <v:stroke miterlimit="83231f" joinstyle="miter"/>
                  <v:path arrowok="t" textboxrect="0,0,191880,38638"/>
                </v:shape>
                <v:shape id="Shape 77" o:spid="_x0000_s1096" style="position:absolute;left:53662;top:1040;width:1184;height:2930;visibility:visible;mso-wrap-style:square;v-text-anchor:top" coordsize="118466,29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" path="m84173,3117v9353,3117,18706,9351,24940,15585c115349,28053,118466,37405,115349,46756l77939,258714v-3118,21820,-21823,34288,-43646,31171c12471,286768,,268065,3118,246246l40528,34287c43646,12468,62350,,84173,3117xe" fillcolor="#1d729a" stroked="f" strokeweight="0">
                  <v:stroke miterlimit="83231f" joinstyle="miter"/>
                  <v:path arrowok="t" textboxrect="0,0,118466,293002"/>
                </v:shape>
                <v:shape id="Shape 78" o:spid="_x0000_s1097" style="position:absolute;left:60926;top:2375;width:2712;height:1907;visibility:visible;mso-wrap-style:square;v-text-anchor:top" coordsize="271225,19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" path="m223293,2192c237906,,252519,5260,261872,19287v9353,12468,9353,21819,6236,31170c264989,59808,258755,69159,249402,72276l62350,181373c43645,190724,21823,187607,9353,168905,,150202,3118,128383,21823,115915l208874,6819v4677,-2338,9548,-3897,14419,-4627xe" fillcolor="#1d729a" stroked="f" strokeweight="0">
                  <v:stroke miterlimit="83231f" joinstyle="miter"/>
                  <v:path arrowok="t" textboxrect="0,0,271225,190724"/>
                </v:shape>
                <v:shape id="Shape 79" o:spid="_x0000_s1098" style="position:absolute;left:8551;top:102095;width:2931;height:1029;visibility:visible;mso-wrap-style:square;v-text-anchor:top" coordsize="293048,10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" path="m252520,3117c274342,,293048,15585,293048,37405v,9350,-3118,18701,-9353,28053c277460,71693,268107,77925,258755,77925l43645,99745c21823,102863,3118,87278,3118,65458,,43638,15588,24936,37410,24936l252520,3117xe" fillcolor="#1d729a" stroked="f" strokeweight="0">
                  <v:stroke miterlimit="83231f" joinstyle="miter"/>
                  <v:path arrowok="t" textboxrect="0,0,293048,102863"/>
                </v:shape>
                <v:shape id="Shape 80" o:spid="_x0000_s1099" style="position:absolute;left:1693;top:93679;width:2930;height:1028;visibility:visible;mso-wrap-style:square;v-text-anchor:top" coordsize="293048,10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" path="m252520,3117c274343,,293048,15585,293048,37405v,9350,-3118,18701,-9353,28053c277460,71693,268107,77925,258755,77925l43645,99745c21823,102863,3118,87278,3118,65458,,43638,15588,24936,37410,24936l252520,3117xe" fillcolor="#1d729a" stroked="f" strokeweight="0">
                  <v:stroke miterlimit="83231f" joinstyle="miter"/>
                  <v:path arrowok="t" textboxrect="0,0,293048,102863"/>
                </v:shape>
                <v:shape id="Shape 81" o:spid="_x0000_s1100" style="position:absolute;top:48731;width:2223;height:967;visibility:visible;mso-wrap-style:square;v-text-anchor:top" coordsize="222300,96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" path="m178655,3117c200478,,219183,15585,219183,37405v3117,21819,-12470,40522,-34293,40522l,96681,,21239,178655,3117xe" fillcolor="#1d729a" stroked="f" strokeweight="0">
                  <v:stroke miterlimit="83231f" joinstyle="miter"/>
                  <v:path arrowok="t" textboxrect="0,0,222300,96681"/>
                </v:shape>
                <v:shape id="Shape 82" o:spid="_x0000_s1101" style="position:absolute;left:1350;top:38630;width:2837;height:1654;visibility:visible;mso-wrap-style:square;v-text-anchor:top" coordsize="283695,16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" path="m238832,146v14467,438,28496,10959,35511,24985c283695,43833,271225,65653,252520,75004l52998,156047c34293,165398,12470,152930,3118,134228,,124876,,115526,3118,106174,6235,96823,15588,90589,24940,84355l224462,3312c229138,974,234009,,238832,146xe" fillcolor="#1d729a" stroked="f" strokeweight="0">
                  <v:stroke miterlimit="83231f" joinstyle="miter"/>
                  <v:path arrowok="t" textboxrect="0,0,283695,165398"/>
                </v:shape>
                <v:shape id="Shape 83" o:spid="_x0000_s1102" style="position:absolute;left:3532;top:65727;width:1933;height:2704;visibility:visible;mso-wrap-style:square;v-text-anchor:top" coordsize="193287,27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" path="m38579,780v5066,-780,9743,,14419,1558c62351,5455,71703,11689,74821,21041l183934,208063v9353,18702,6235,40521,-12470,52989c152759,270404,130936,267286,118466,248584l9353,61562c,42859,3117,21041,21823,8572,28058,3897,33513,1559,38579,780xe" fillcolor="#1d729a" stroked="f" strokeweight="0">
                  <v:stroke miterlimit="83231f" joinstyle="miter"/>
                  <v:path arrowok="t" textboxrect="0,0,193287,270404"/>
                </v:shape>
                <v:shape id="Shape 84" o:spid="_x0000_s1103" style="position:absolute;top:62300;width:1007;height:1001;visibility:visible;mso-wrap-style:square;v-text-anchor:top" coordsize="100717,10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" path="m58971,341c73438,1364,87467,10715,94482,27079v6235,18703,-3118,40522,-24941,49873l,100129,,17007,44601,2143c49277,584,54149,,58971,341xe" fillcolor="#1d729a" stroked="f" strokeweight="0">
                  <v:stroke miterlimit="83231f" joinstyle="miter"/>
                  <v:path arrowok="t" textboxrect="0,0,100717,100129"/>
                </v:shape>
                <v:shape id="Shape 85" o:spid="_x0000_s1104" style="position:absolute;left:62173;top:101168;width:2774;height:1831;visibility:visible;mso-wrap-style:square;v-text-anchor:top" coordsize="277460,1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" path="m232645,1315c247259,,261872,7013,271225,21040v6235,9350,6235,21819,3117,31170c271225,61561,264990,70913,255637,74030l62350,173775c43645,183126,21823,176892,9353,158190,,139488,6235,117669,24940,105201l218227,5455v4676,-2338,9547,-3702,14418,-4140xe" fillcolor="#1d729a" stroked="f" strokeweight="0">
                  <v:stroke miterlimit="83231f" joinstyle="miter"/>
                  <v:path arrowok="t" textboxrect="0,0,277460,183126"/>
                </v:shape>
                <v:shape id="Shape 86" o:spid="_x0000_s1105" style="position:absolute;left:75173;top:77831;width:455;height:788;visibility:visible;mso-wrap-style:square;v-text-anchor:top" coordsize="45534,7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" path="m37362,r8172,687l45534,78808,34293,76124c12471,69890,,51188,6235,29368,10912,13003,22602,1899,37362,xe" fillcolor="#1d729a" stroked="f" strokeweight="0">
                  <v:stroke miterlimit="83231f" joinstyle="miter"/>
                  <v:path arrowok="t" textboxrect="0,0,45534,78808"/>
                </v:shape>
                <v:shape id="Shape 87" o:spid="_x0000_s1106" style="position:absolute;left:75479;top:59500;width:149;height:578;visibility:visible;mso-wrap-style:square;v-text-anchor:top" coordsize="14943,5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" path="m14943,r,57777l9937,51491c584,39802,,22853,6868,9849l14943,xe" fillcolor="#1d729a" stroked="f" strokeweight="0">
                  <v:stroke miterlimit="83231f" joinstyle="miter"/>
                  <v:path arrowok="t" textboxrect="0,0,14943,57777"/>
                </v:shape>
                <v:shape id="Shape 88" o:spid="_x0000_s1107" style="position:absolute;left:68969;top:73303;width:2868;height:1518;visibility:visible;mso-wrap-style:square;v-text-anchor:top" coordsize="286814,15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" path="m245067,341v14468,1022,28497,10374,35511,26738c286814,45782,277461,67601,255638,76952l49881,145527c31176,151761,9353,142409,,120590,1,108122,1,95654,3118,89420,6235,80069,15587,73834,24940,70717l230698,2143c235374,584,240245,,245067,341xe" fillcolor="#1d729a" stroked="f" strokeweight="0">
                  <v:stroke miterlimit="83231f" joinstyle="miter"/>
                  <v:path arrowok="t" textboxrect="0,0,286814,151761"/>
                </v:shape>
                <v:shape id="Shape 89" o:spid="_x0000_s1108" style="position:absolute;left:71837;top:63436;width:2930;height:1597;visibility:visible;mso-wrap-style:square;v-text-anchor:top" coordsize="293048,15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" path="m45205,390c49881,,54557,779,59234,3896l261872,78705v18706,6234,31176,28053,21823,49873c277460,147281,255638,159748,233814,150397l31175,75588c12470,69354,,47535,9353,25716,15588,16365,21823,10130,31176,3896,35852,2338,40529,779,45205,390xe" fillcolor="#1d729a" stroked="f" strokeweight="0">
                  <v:stroke miterlimit="83231f" joinstyle="miter"/>
                  <v:path arrowok="t" textboxrect="0,0,293048,159748"/>
                </v:shape>
                <v:shape id="Shape 90" o:spid="_x0000_s1109" style="position:absolute;left:67753;width:1478;height:978;visibility:visible;mso-wrap-style:square;v-text-anchor:top" coordsize="147758,9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" path="m41762,l147758,,65468,82277v-15588,15585,-40528,15585,-52998,c6235,76043,,66692,,57340,,47989,3118,38638,12470,29287l41762,xe" fillcolor="#1d729a" stroked="f" strokeweight="0">
                  <v:stroke miterlimit="83231f" joinstyle="miter"/>
                  <v:path arrowok="t" textboxrect="0,0,147758,97862"/>
                </v:shape>
                <v:shape id="Shape 91" o:spid="_x0000_s1110" style="position:absolute;left:72460;top:8249;width:2339;height:2330;visibility:visible;mso-wrap-style:square;v-text-anchor:top" coordsize="233814,23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" path="m192897,v9742,,19095,3896,25329,11689c233814,27274,233814,52210,218226,64679l65467,217414v-15587,15585,-40527,15585,-52997,c3118,211180,,201828,,192477v,-9351,3118,-18702,12470,-28053l165229,11689c173022,3896,183155,,192897,xe" fillcolor="#1d729a" stroked="f" strokeweight="0">
                  <v:stroke miterlimit="83231f" joinstyle="miter"/>
                  <v:path arrowok="t" textboxrect="0,0,233814,232999"/>
                </v:shape>
                <v:shape id="Shape 92" o:spid="_x0000_s1111" style="position:absolute;left:67878;top:8591;width:1870;height:2767;visibility:visible;mso-wrap-style:square;v-text-anchor:top" coordsize="187051,276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" path="m40528,390c45983,,51439,779,56115,2338v9353,3117,18706,9351,21823,18702l177699,214296v9352,18702,3118,40522,-15588,52990c143406,276637,121583,270403,109113,251701l9353,58444c,39742,6235,17923,24940,5455,29616,2338,35072,779,40528,390xe" fillcolor="#1d729a" stroked="f" strokeweight="0">
                  <v:stroke miterlimit="83231f" joinstyle="miter"/>
                  <v:path arrowok="t" textboxrect="0,0,187051,276637"/>
                </v:shape>
                <v:shape id="Shape 93" o:spid="_x0000_s1112" style="position:absolute;left:71245;top:18502;width:2587;height:2082;visibility:visible;mso-wrap-style:square;v-text-anchor:top" coordsize="258755,20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" path="m207706,2776c222319,,236933,6429,246285,18118v12470,18702,6234,40521,-9353,52989l59234,195789c40528,208257,18705,202023,6235,186438,,177087,,167736,,158385v3118,-9352,6235,-18703,15588,-24937l193287,8767v4676,-3117,9547,-5065,14419,-5991xe" fillcolor="#1d729a" stroked="f" strokeweight="0">
                  <v:stroke miterlimit="83231f" joinstyle="miter"/>
                  <v:path arrowok="t" textboxrect="0,0,258755,208257"/>
                </v:shape>
                <v:shape id="Shape 94" o:spid="_x0000_s1113" style="position:absolute;left:70465;top:51953;width:1403;height:2888;visibility:visible;mso-wrap-style:square;v-text-anchor:top" coordsize="140288,28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" path="m49929,633c64688,2533,76379,13637,81056,30002r52997,208841c140288,260662,127819,279365,105996,285598v-9353,3117,-18705,,-28058,-6233c68586,273131,62350,266897,59233,257546l6235,48704c,26885,12470,8182,34292,1948,39748,390,45009,,49929,633xe" fillcolor="#1d729a" stroked="f" strokeweight="0">
                  <v:stroke miterlimit="83231f" joinstyle="miter"/>
                  <v:path arrowok="t" textboxrect="0,0,140288,288715"/>
                </v:shape>
                <v:shape id="Shape 95" o:spid="_x0000_s1114" style="position:absolute;left:73177;top:48863;width:2451;height:990;visibility:visible;mso-wrap-style:square;v-text-anchor:top" coordsize="245056,9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" path="m245056,r,75442l43645,95871c21823,98989,3118,83403,3118,61584,,39765,15587,21062,37411,21062l245056,xe" fillcolor="#1d729a" stroked="f" strokeweight="0">
                  <v:stroke miterlimit="83231f" joinstyle="miter"/>
                  <v:path arrowok="t" textboxrect="0,0,245056,98989"/>
                </v:shape>
                <v:shape id="Shape 96" o:spid="_x0000_s1115" style="position:absolute;left:27695;width:964;height:2194;visibility:visible;mso-wrap-style:square;v-text-anchor:top" coordsize="96407,21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" path="m,l75453,,93289,175788v3118,21819,-12470,40521,-34292,40521c37174,219427,18469,203841,18469,182022l,xe" fillcolor="#1d729a" stroked="f" strokeweight="0">
                  <v:stroke miterlimit="83231f" joinstyle="miter"/>
                  <v:path arrowok="t" textboxrect="0,0,96407,219427"/>
                </v:shape>
                <v:shape id="Shape 97" o:spid="_x0000_s1116" style="position:absolute;left:21925;top:768;width:1871;height:2735;visibility:visible;mso-wrap-style:square;v-text-anchor:top" coordsize="187052,27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" path="m147255,1315v5114,438,10180,1802,14856,4140c180816,14806,187052,39742,177699,58444l74821,248584v-9353,18702,-34293,24936,-52998,15585c12470,257935,6235,248584,3118,239233,,229882,,220530,6235,211179l109113,21040c116128,7013,131911,,147255,1315xe" fillcolor="#1d729a" stroked="f" strokeweight="0">
                  <v:stroke miterlimit="83231f" joinstyle="miter"/>
                  <v:path arrowok="t" textboxrect="0,0,187052,273520"/>
                </v:shape>
                <v:shape id="Shape 98" o:spid="_x0000_s1117" style="position:absolute;left:70403;top:38256;width:2930;height:1560;visibility:visible;mso-wrap-style:square;v-text-anchor:top" coordsize="293048,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" path="m43110,146c48322,,53778,974,59234,3312l261873,78120v18705,6235,31175,28054,21823,49873c280577,137345,271225,143578,261872,149813v-9353,3117,-18705,6234,-28057,l31176,75004c12471,68770,,46951,9353,25131,14029,11104,27474,584,43110,146xe" fillcolor="#1d729a" stroked="f" strokeweight="0">
                  <v:stroke miterlimit="83231f" joinstyle="miter"/>
                  <v:path arrowok="t" textboxrect="0,0,293048,156047"/>
                </v:shape>
                <v:shape id="Shape 99" o:spid="_x0000_s1118" style="position:absolute;left:74861;top:30305;width:767;height:1501;visibility:visible;mso-wrap-style:square;v-text-anchor:top" coordsize="76710,15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" path="m76710,r,121130l68587,131330v-12470,15586,-37411,18703,-52999,6234c6235,131330,,121979,,112628,,103277,,93926,9353,84575l76710,xe" fillcolor="#1d729a" stroked="f" strokeweight="0">
                  <v:stroke miterlimit="83231f" joinstyle="miter"/>
                  <v:path arrowok="t" textboxrect="0,0,76710,150033"/>
                </v:shape>
                <v:shape id="Shape 100" o:spid="_x0000_s1119" style="position:absolute;left:71276;top:98508;width:2930;height:1561;visibility:visible;mso-wrap-style:square;v-text-anchor:top" coordsize="293047,15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" path="m43109,146c48321,,53777,974,59233,3311l261872,78120v18705,6235,31175,28053,21823,49873c280577,137344,271224,146696,261872,149813v-9353,3116,-18705,6234,-28058,l31175,75004c12470,68769,,46951,9352,25131,14029,11104,27473,584,43109,146xe" fillcolor="#1d729a" stroked="f" strokeweight="0">
                  <v:stroke miterlimit="83231f" joinstyle="miter"/>
                  <v:path arrowok="t" textboxrect="0,0,293047,156047"/>
                </v:shape>
                <v:shape id="Shape 101" o:spid="_x0000_s1120" style="position:absolute;left:21395;top:103527;width:1621;height:2869;visibility:visible;mso-wrap-style:square;v-text-anchor:top" coordsize="162111,28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" path="m117930,147c123142,,128598,974,134054,3312v9353,3117,15587,12468,21823,21820c158994,34482,162111,43834,155877,53184l81056,255792v-6235,18703,-28058,31170,-49881,21820c12470,271377,,249558,9353,227739l84174,25132c88850,11105,102294,584,117930,147xe" fillcolor="#1d729a" stroked="f" strokeweight="0">
                  <v:stroke miterlimit="83231f" joinstyle="miter"/>
                  <v:path arrowok="t" textboxrect="0,0,162111,286962"/>
                </v:shape>
                <v:shape id="Shape 102" o:spid="_x0000_s1121" style="position:absolute;left:32993;top:101635;width:2338;height:2330;visibility:visible;mso-wrap-style:square;v-text-anchor:top" coordsize="233815,232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" path="m192898,v9742,,19094,3896,25329,11688c233815,27274,233815,52210,218227,64678l65468,217413v-15587,15585,-40528,15585,-52997,c3118,211178,,201827,,192477v,-9351,3118,-18703,12471,-28054l165229,11688c173023,3896,183155,,192898,xe" fillcolor="#1d729a" stroked="f" strokeweight="0">
                  <v:stroke miterlimit="83231f" joinstyle="miter"/>
                  <v:path arrowok="t" textboxrect="0,0,233815,232998"/>
                </v:shape>
                <v:shape id="Shape 103" o:spid="_x0000_s1122" style="position:absolute;left:30570;top:106654;width:2722;height:311;visibility:visible;mso-wrap-style:square;v-text-anchor:top" coordsize="272202,3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" path="m232861,2338c249228,,263841,8182,270125,21625r2077,9548l,31173,4112,28053v4287,-2338,8963,-3896,13639,-3896l232861,2338xe" fillcolor="#1d729a" stroked="f" strokeweight="0">
                  <v:stroke miterlimit="83231f" joinstyle="miter"/>
                  <v:path arrowok="t" textboxrect="0,0,272202,31173"/>
                </v:shape>
                <v:shape id="Shape 104" o:spid="_x0000_s1123" style="position:absolute;left:47489;top:102747;width:1621;height:2870;visibility:visible;mso-wrap-style:square;v-text-anchor:top" coordsize="162112,28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" path="m114812,146c120024,,125480,974,130936,3311v18705,6235,31176,28054,21823,49873l77939,255791v-6236,18703,-28058,31171,-49881,21820c18705,271377,12470,265144,6235,255791,3118,246441,,237089,6235,227739l81056,25131c85732,11104,99176,584,114812,146xe" fillcolor="#1d729a" stroked="f" strokeweight="0">
                  <v:stroke miterlimit="83231f" joinstyle="miter"/>
                  <v:path arrowok="t" textboxrect="0,0,162112,286962"/>
                </v:shape>
                <v:shape id="Shape 105" o:spid="_x0000_s1124" style="position:absolute;left:55561;top:106677;width:839;height:288;visibility:visible;mso-wrap-style:square;v-text-anchor:top" coordsize="83957,2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" path="m31428,v9353,,18706,,28058,9351l83957,28834,,28834r9,-147c1227,23962,3370,19482,6488,15585,12723,6234,22076,3117,31428,xe" fillcolor="#1d729a" stroked="f" strokeweight="0">
                  <v:stroke miterlimit="83231f" joinstyle="miter"/>
                  <v:path arrowok="t" textboxrect="0,0,83957,28834"/>
                </v:shape>
                <v:rect id="Rectangle 106" o:spid="_x0000_s1125" style="position:absolute;left:13715;top:44664;width:52820;height:26153;rotation:-4587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" filled="f" stroked="f">
                  <v:textbox inset="0,0,0,0">
                    <w:txbxContent>
                      <w:p w14:paraId="03A64A1B" w14:textId="5C9A44D2" w:rsidR="00B42B98" w:rsidRPr="006A37E3" w:rsidRDefault="005923C3">
                        <w:pPr>
                          <w:rPr>
                            <w:rFonts w:ascii="Playlist" w:hAnsi="Playlist"/>
                            <w:sz w:val="18"/>
                            <w:szCs w:val="18"/>
                          </w:rPr>
                        </w:pPr>
                        <w:proofErr w:type="spellStart"/>
                        <w:r w:rsidRPr="006A37E3">
                          <w:rPr>
                            <w:rFonts w:ascii="Playlist" w:hAnsi="Playlist"/>
                            <w:color w:val="1D729A"/>
                            <w:sz w:val="220"/>
                            <w:szCs w:val="18"/>
                          </w:rPr>
                          <w:t>Testing</w:t>
                        </w:r>
                        <w:proofErr w:type="spellEnd"/>
                        <w:r w:rsidRPr="006A37E3">
                          <w:rPr>
                            <w:rFonts w:ascii="Playlist" w:hAnsi="Playlist"/>
                            <w:color w:val="1D729A"/>
                            <w:spacing w:val="-246"/>
                            <w:sz w:val="220"/>
                            <w:szCs w:val="18"/>
                          </w:rPr>
                          <w:t xml:space="preserve"> </w:t>
                        </w:r>
                        <w:r w:rsidRPr="006A37E3">
                          <w:rPr>
                            <w:rFonts w:ascii="Playlist" w:hAnsi="Playlist"/>
                            <w:color w:val="1D729A"/>
                            <w:sz w:val="220"/>
                            <w:szCs w:val="18"/>
                          </w:rPr>
                          <w:t>I</w:t>
                        </w:r>
                      </w:p>
                    </w:txbxContent>
                  </v:textbox>
                </v:rect>
                <v:rect id="Rectangle 107" o:spid="_x0000_s1126" style="position:absolute;left:18586;top:27767;width:51467;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4420E60C" w14:textId="7FD9D09D" w:rsidR="00B42B98" w:rsidRPr="003D74A8" w:rsidRDefault="003D74A8">
                        <w:pPr>
                          <w:rPr>
                            <w:rFonts w:cstheme="minorHAnsi"/>
                            <w:sz w:val="20"/>
                            <w:szCs w:val="20"/>
                          </w:rPr>
                        </w:pPr>
                        <w:proofErr w:type="spellStart"/>
                        <w:r w:rsidRPr="003D74A8">
                          <w:rPr>
                            <w:rFonts w:cstheme="minorHAnsi"/>
                            <w:b/>
                            <w:color w:val="7E8080"/>
                            <w:spacing w:val="48"/>
                            <w:w w:val="127"/>
                            <w:sz w:val="36"/>
                            <w:szCs w:val="20"/>
                          </w:rPr>
                          <w:t>Certified</w:t>
                        </w:r>
                        <w:proofErr w:type="spellEnd"/>
                        <w:r w:rsidRPr="003D74A8">
                          <w:rPr>
                            <w:rFonts w:cstheme="minorHAnsi"/>
                            <w:b/>
                            <w:color w:val="7E8080"/>
                            <w:spacing w:val="50"/>
                            <w:w w:val="127"/>
                            <w:sz w:val="36"/>
                            <w:szCs w:val="20"/>
                          </w:rPr>
                          <w:t xml:space="preserve"> </w:t>
                        </w:r>
                        <w:proofErr w:type="spellStart"/>
                        <w:r w:rsidRPr="003D74A8">
                          <w:rPr>
                            <w:rFonts w:cstheme="minorHAnsi"/>
                            <w:b/>
                            <w:color w:val="7E8080"/>
                            <w:spacing w:val="48"/>
                            <w:w w:val="127"/>
                            <w:sz w:val="36"/>
                            <w:szCs w:val="20"/>
                          </w:rPr>
                          <w:t>Tech</w:t>
                        </w:r>
                        <w:proofErr w:type="spellEnd"/>
                        <w:r w:rsidRPr="003D74A8">
                          <w:rPr>
                            <w:rFonts w:cstheme="minorHAnsi"/>
                            <w:b/>
                            <w:color w:val="7E8080"/>
                            <w:spacing w:val="50"/>
                            <w:w w:val="127"/>
                            <w:sz w:val="36"/>
                            <w:szCs w:val="20"/>
                          </w:rPr>
                          <w:t xml:space="preserve"> </w:t>
                        </w:r>
                        <w:proofErr w:type="spellStart"/>
                        <w:r w:rsidRPr="003D74A8">
                          <w:rPr>
                            <w:rFonts w:cstheme="minorHAnsi"/>
                            <w:b/>
                            <w:color w:val="7E8080"/>
                            <w:spacing w:val="48"/>
                            <w:w w:val="127"/>
                            <w:sz w:val="36"/>
                            <w:szCs w:val="20"/>
                          </w:rPr>
                          <w:t>Developer</w:t>
                        </w:r>
                        <w:proofErr w:type="spellEnd"/>
                      </w:p>
                    </w:txbxContent>
                  </v:textbox>
                </v:rect>
                <v:rect id="Rectangle 108" o:spid="_x0000_s1127" style="position:absolute;left:32601;top:74759;width:14194;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7BD8CF47" w14:textId="77777777" w:rsidR="00B42B98" w:rsidRDefault="005923C3">
                        <w:r>
                          <w:rPr>
                            <w:b/>
                            <w:color w:val="1D729A"/>
                            <w:spacing w:val="22"/>
                            <w:w w:val="127"/>
                          </w:rPr>
                          <w:t>PRIMER</w:t>
                        </w:r>
                        <w:r>
                          <w:rPr>
                            <w:b/>
                            <w:color w:val="1D729A"/>
                            <w:spacing w:val="24"/>
                            <w:w w:val="127"/>
                          </w:rPr>
                          <w:t xml:space="preserve"> </w:t>
                        </w:r>
                        <w:r>
                          <w:rPr>
                            <w:b/>
                            <w:color w:val="1D729A"/>
                            <w:spacing w:val="22"/>
                            <w:w w:val="127"/>
                          </w:rPr>
                          <w:t>AÑO</w:t>
                        </w:r>
                      </w:p>
                    </w:txbxContent>
                  </v:textbox>
                </v:rect>
                <v:rect id="Rectangle 109" o:spid="_x0000_s1128" style="position:absolute;left:29298;top:76650;width:22980;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312607B2" w14:textId="77777777" w:rsidR="00B42B98" w:rsidRDefault="005923C3">
                        <w:r>
                          <w:rPr>
                            <w:b/>
                            <w:color w:val="1D729A"/>
                            <w:spacing w:val="22"/>
                            <w:w w:val="127"/>
                          </w:rPr>
                          <w:t>SEGUNDO</w:t>
                        </w:r>
                        <w:r>
                          <w:rPr>
                            <w:b/>
                            <w:color w:val="1D729A"/>
                            <w:spacing w:val="24"/>
                            <w:w w:val="127"/>
                          </w:rPr>
                          <w:t xml:space="preserve"> </w:t>
                        </w:r>
                        <w:r>
                          <w:rPr>
                            <w:b/>
                            <w:color w:val="1D729A"/>
                            <w:spacing w:val="22"/>
                            <w:w w:val="127"/>
                          </w:rPr>
                          <w:t>BIMESTRE</w:t>
                        </w:r>
                      </w:p>
                    </w:txbxContent>
                  </v:textbox>
                </v:rect>
                <w10:wrap type="topAndBottom" anchorx="page" anchory="page"/>
              </v:group>
            </w:pict>
          </mc:Fallback>
        </mc:AlternateContent>
      </w:r>
    </w:p>
    <w:sdt>
      <w:sdtPr>
        <w:rPr>
          <w:rFonts w:ascii="Calibri" w:eastAsia="Calibri" w:hAnsi="Calibri" w:cs="Calibri"/>
          <w:color w:val="000000"/>
          <w:sz w:val="22"/>
          <w:szCs w:val="22"/>
        </w:rPr>
        <w:id w:val="-1082522063"/>
        <w:docPartObj>
          <w:docPartGallery w:val="Table of Contents"/>
          <w:docPartUnique/>
        </w:docPartObj>
      </w:sdtPr>
      <w:sdtEndPr>
        <w:rPr>
          <w:rFonts w:asciiTheme="minorHAnsi" w:eastAsiaTheme="minorEastAsia" w:hAnsiTheme="minorHAnsi" w:cstheme="minorBidi"/>
          <w:b/>
          <w:bCs/>
          <w:color w:val="auto"/>
        </w:rPr>
      </w:sdtEndPr>
      <w:sdtContent>
        <w:p w14:paraId="5F993C25" w14:textId="62432E13" w:rsidR="0076407D" w:rsidRDefault="0076407D">
          <w:pPr>
            <w:pStyle w:val="TtuloTDC"/>
          </w:pPr>
          <w:r>
            <w:t>Tabla de contenido</w:t>
          </w:r>
        </w:p>
        <w:p w14:paraId="2E8CE0D2" w14:textId="1FB96AA6" w:rsidR="00FC701F" w:rsidRDefault="002C176B">
          <w:pPr>
            <w:pStyle w:val="TDC1"/>
            <w:tabs>
              <w:tab w:val="right" w:leader="dot" w:pos="9632"/>
            </w:tabs>
            <w:rPr>
              <w:noProof/>
              <w:lang w:val="es-AR" w:eastAsia="es-AR"/>
            </w:rPr>
          </w:pPr>
          <w:r>
            <w:fldChar w:fldCharType="begin"/>
          </w:r>
          <w:r>
            <w:instrText xml:space="preserve"> TOC \o "1-3" \h \z \u </w:instrText>
          </w:r>
          <w:r>
            <w:fldChar w:fldCharType="separate"/>
          </w:r>
          <w:hyperlink w:anchor="_Toc78190496" w:history="1">
            <w:r w:rsidR="00FC701F" w:rsidRPr="00522997">
              <w:rPr>
                <w:rStyle w:val="Hipervnculo"/>
                <w:noProof/>
              </w:rPr>
              <w:t>Módulo 1: Fundamentos del Testing</w:t>
            </w:r>
            <w:r w:rsidR="00FC701F">
              <w:rPr>
                <w:noProof/>
                <w:webHidden/>
              </w:rPr>
              <w:tab/>
            </w:r>
            <w:r w:rsidR="00FC701F">
              <w:rPr>
                <w:noProof/>
                <w:webHidden/>
              </w:rPr>
              <w:fldChar w:fldCharType="begin"/>
            </w:r>
            <w:r w:rsidR="00FC701F">
              <w:rPr>
                <w:noProof/>
                <w:webHidden/>
              </w:rPr>
              <w:instrText xml:space="preserve"> PAGEREF _Toc78190496 \h </w:instrText>
            </w:r>
            <w:r w:rsidR="00FC701F">
              <w:rPr>
                <w:noProof/>
                <w:webHidden/>
              </w:rPr>
            </w:r>
            <w:r w:rsidR="00FC701F">
              <w:rPr>
                <w:noProof/>
                <w:webHidden/>
              </w:rPr>
              <w:fldChar w:fldCharType="separate"/>
            </w:r>
            <w:r w:rsidR="00FC701F">
              <w:rPr>
                <w:noProof/>
                <w:webHidden/>
              </w:rPr>
              <w:t>6</w:t>
            </w:r>
            <w:r w:rsidR="00FC701F">
              <w:rPr>
                <w:noProof/>
                <w:webHidden/>
              </w:rPr>
              <w:fldChar w:fldCharType="end"/>
            </w:r>
          </w:hyperlink>
        </w:p>
        <w:p w14:paraId="6D999EB8" w14:textId="368FB043" w:rsidR="00FC701F" w:rsidRDefault="00402083">
          <w:pPr>
            <w:pStyle w:val="TDC2"/>
            <w:tabs>
              <w:tab w:val="right" w:leader="dot" w:pos="9632"/>
            </w:tabs>
            <w:rPr>
              <w:noProof/>
              <w:lang w:val="es-AR" w:eastAsia="es-AR"/>
            </w:rPr>
          </w:pPr>
          <w:hyperlink w:anchor="_Toc78190497" w:history="1">
            <w:r w:rsidR="00FC701F" w:rsidRPr="00522997">
              <w:rPr>
                <w:rStyle w:val="Hipervnculo"/>
                <w:noProof/>
              </w:rPr>
              <w:t>Introducción al Testing</w:t>
            </w:r>
            <w:r w:rsidR="00FC701F">
              <w:rPr>
                <w:noProof/>
                <w:webHidden/>
              </w:rPr>
              <w:tab/>
            </w:r>
            <w:r w:rsidR="00FC701F">
              <w:rPr>
                <w:noProof/>
                <w:webHidden/>
              </w:rPr>
              <w:fldChar w:fldCharType="begin"/>
            </w:r>
            <w:r w:rsidR="00FC701F">
              <w:rPr>
                <w:noProof/>
                <w:webHidden/>
              </w:rPr>
              <w:instrText xml:space="preserve"> PAGEREF _Toc78190497 \h </w:instrText>
            </w:r>
            <w:r w:rsidR="00FC701F">
              <w:rPr>
                <w:noProof/>
                <w:webHidden/>
              </w:rPr>
            </w:r>
            <w:r w:rsidR="00FC701F">
              <w:rPr>
                <w:noProof/>
                <w:webHidden/>
              </w:rPr>
              <w:fldChar w:fldCharType="separate"/>
            </w:r>
            <w:r w:rsidR="00FC701F">
              <w:rPr>
                <w:noProof/>
                <w:webHidden/>
              </w:rPr>
              <w:t>6</w:t>
            </w:r>
            <w:r w:rsidR="00FC701F">
              <w:rPr>
                <w:noProof/>
                <w:webHidden/>
              </w:rPr>
              <w:fldChar w:fldCharType="end"/>
            </w:r>
          </w:hyperlink>
        </w:p>
        <w:p w14:paraId="396AEF28" w14:textId="14C856CA" w:rsidR="00FC701F" w:rsidRDefault="00402083">
          <w:pPr>
            <w:pStyle w:val="TDC3"/>
            <w:tabs>
              <w:tab w:val="right" w:leader="dot" w:pos="9632"/>
            </w:tabs>
            <w:rPr>
              <w:noProof/>
              <w:lang w:val="es-AR" w:eastAsia="es-AR"/>
            </w:rPr>
          </w:pPr>
          <w:hyperlink w:anchor="_Toc78190498" w:history="1">
            <w:r w:rsidR="00FC701F" w:rsidRPr="00522997">
              <w:rPr>
                <w:rStyle w:val="Hipervnculo"/>
                <w:noProof/>
              </w:rPr>
              <w:t>Principios del Testing</w:t>
            </w:r>
            <w:r w:rsidR="00FC701F">
              <w:rPr>
                <w:noProof/>
                <w:webHidden/>
              </w:rPr>
              <w:tab/>
            </w:r>
            <w:r w:rsidR="00FC701F">
              <w:rPr>
                <w:noProof/>
                <w:webHidden/>
              </w:rPr>
              <w:fldChar w:fldCharType="begin"/>
            </w:r>
            <w:r w:rsidR="00FC701F">
              <w:rPr>
                <w:noProof/>
                <w:webHidden/>
              </w:rPr>
              <w:instrText xml:space="preserve"> PAGEREF _Toc78190498 \h </w:instrText>
            </w:r>
            <w:r w:rsidR="00FC701F">
              <w:rPr>
                <w:noProof/>
                <w:webHidden/>
              </w:rPr>
            </w:r>
            <w:r w:rsidR="00FC701F">
              <w:rPr>
                <w:noProof/>
                <w:webHidden/>
              </w:rPr>
              <w:fldChar w:fldCharType="separate"/>
            </w:r>
            <w:r w:rsidR="00FC701F">
              <w:rPr>
                <w:noProof/>
                <w:webHidden/>
              </w:rPr>
              <w:t>6</w:t>
            </w:r>
            <w:r w:rsidR="00FC701F">
              <w:rPr>
                <w:noProof/>
                <w:webHidden/>
              </w:rPr>
              <w:fldChar w:fldCharType="end"/>
            </w:r>
          </w:hyperlink>
        </w:p>
        <w:p w14:paraId="5665A42D" w14:textId="5B92DD5D" w:rsidR="00FC701F" w:rsidRDefault="00402083">
          <w:pPr>
            <w:pStyle w:val="TDC2"/>
            <w:tabs>
              <w:tab w:val="right" w:leader="dot" w:pos="9632"/>
            </w:tabs>
            <w:rPr>
              <w:noProof/>
              <w:lang w:val="es-AR" w:eastAsia="es-AR"/>
            </w:rPr>
          </w:pPr>
          <w:hyperlink w:anchor="_Toc78190499" w:history="1">
            <w:r w:rsidR="00FC701F" w:rsidRPr="00522997">
              <w:rPr>
                <w:rStyle w:val="Hipervnculo"/>
                <w:noProof/>
              </w:rPr>
              <w:t>Tester</w:t>
            </w:r>
            <w:r w:rsidR="00FC701F">
              <w:rPr>
                <w:noProof/>
                <w:webHidden/>
              </w:rPr>
              <w:tab/>
            </w:r>
            <w:r w:rsidR="00FC701F">
              <w:rPr>
                <w:noProof/>
                <w:webHidden/>
              </w:rPr>
              <w:fldChar w:fldCharType="begin"/>
            </w:r>
            <w:r w:rsidR="00FC701F">
              <w:rPr>
                <w:noProof/>
                <w:webHidden/>
              </w:rPr>
              <w:instrText xml:space="preserve"> PAGEREF _Toc78190499 \h </w:instrText>
            </w:r>
            <w:r w:rsidR="00FC701F">
              <w:rPr>
                <w:noProof/>
                <w:webHidden/>
              </w:rPr>
            </w:r>
            <w:r w:rsidR="00FC701F">
              <w:rPr>
                <w:noProof/>
                <w:webHidden/>
              </w:rPr>
              <w:fldChar w:fldCharType="separate"/>
            </w:r>
            <w:r w:rsidR="00FC701F">
              <w:rPr>
                <w:noProof/>
                <w:webHidden/>
              </w:rPr>
              <w:t>7</w:t>
            </w:r>
            <w:r w:rsidR="00FC701F">
              <w:rPr>
                <w:noProof/>
                <w:webHidden/>
              </w:rPr>
              <w:fldChar w:fldCharType="end"/>
            </w:r>
          </w:hyperlink>
        </w:p>
        <w:p w14:paraId="1458399A" w14:textId="128F8755" w:rsidR="00FC701F" w:rsidRDefault="00402083">
          <w:pPr>
            <w:pStyle w:val="TDC3"/>
            <w:tabs>
              <w:tab w:val="right" w:leader="dot" w:pos="9632"/>
            </w:tabs>
            <w:rPr>
              <w:noProof/>
              <w:lang w:val="es-AR" w:eastAsia="es-AR"/>
            </w:rPr>
          </w:pPr>
          <w:hyperlink w:anchor="_Toc78190500" w:history="1">
            <w:r w:rsidR="00FC701F" w:rsidRPr="00522997">
              <w:rPr>
                <w:rStyle w:val="Hipervnculo"/>
                <w:noProof/>
              </w:rPr>
              <w:t>Aspecto psicológico del testing</w:t>
            </w:r>
            <w:r w:rsidR="00FC701F">
              <w:rPr>
                <w:noProof/>
                <w:webHidden/>
              </w:rPr>
              <w:tab/>
            </w:r>
            <w:r w:rsidR="00FC701F">
              <w:rPr>
                <w:noProof/>
                <w:webHidden/>
              </w:rPr>
              <w:fldChar w:fldCharType="begin"/>
            </w:r>
            <w:r w:rsidR="00FC701F">
              <w:rPr>
                <w:noProof/>
                <w:webHidden/>
              </w:rPr>
              <w:instrText xml:space="preserve"> PAGEREF _Toc78190500 \h </w:instrText>
            </w:r>
            <w:r w:rsidR="00FC701F">
              <w:rPr>
                <w:noProof/>
                <w:webHidden/>
              </w:rPr>
            </w:r>
            <w:r w:rsidR="00FC701F">
              <w:rPr>
                <w:noProof/>
                <w:webHidden/>
              </w:rPr>
              <w:fldChar w:fldCharType="separate"/>
            </w:r>
            <w:r w:rsidR="00FC701F">
              <w:rPr>
                <w:noProof/>
                <w:webHidden/>
              </w:rPr>
              <w:t>7</w:t>
            </w:r>
            <w:r w:rsidR="00FC701F">
              <w:rPr>
                <w:noProof/>
                <w:webHidden/>
              </w:rPr>
              <w:fldChar w:fldCharType="end"/>
            </w:r>
          </w:hyperlink>
        </w:p>
        <w:p w14:paraId="17A687F6" w14:textId="65EFE658" w:rsidR="00FC701F" w:rsidRDefault="00402083">
          <w:pPr>
            <w:pStyle w:val="TDC3"/>
            <w:tabs>
              <w:tab w:val="right" w:leader="dot" w:pos="9632"/>
            </w:tabs>
            <w:rPr>
              <w:noProof/>
              <w:lang w:val="es-AR" w:eastAsia="es-AR"/>
            </w:rPr>
          </w:pPr>
          <w:hyperlink w:anchor="_Toc78190501" w:history="1">
            <w:r w:rsidR="00FC701F" w:rsidRPr="00522997">
              <w:rPr>
                <w:rStyle w:val="Hipervnculo"/>
                <w:noProof/>
              </w:rPr>
              <w:t>Prueba independiente</w:t>
            </w:r>
            <w:r w:rsidR="00FC701F">
              <w:rPr>
                <w:noProof/>
                <w:webHidden/>
              </w:rPr>
              <w:tab/>
            </w:r>
            <w:r w:rsidR="00FC701F">
              <w:rPr>
                <w:noProof/>
                <w:webHidden/>
              </w:rPr>
              <w:fldChar w:fldCharType="begin"/>
            </w:r>
            <w:r w:rsidR="00FC701F">
              <w:rPr>
                <w:noProof/>
                <w:webHidden/>
              </w:rPr>
              <w:instrText xml:space="preserve"> PAGEREF _Toc78190501 \h </w:instrText>
            </w:r>
            <w:r w:rsidR="00FC701F">
              <w:rPr>
                <w:noProof/>
                <w:webHidden/>
              </w:rPr>
            </w:r>
            <w:r w:rsidR="00FC701F">
              <w:rPr>
                <w:noProof/>
                <w:webHidden/>
              </w:rPr>
              <w:fldChar w:fldCharType="separate"/>
            </w:r>
            <w:r w:rsidR="00FC701F">
              <w:rPr>
                <w:noProof/>
                <w:webHidden/>
              </w:rPr>
              <w:t>7</w:t>
            </w:r>
            <w:r w:rsidR="00FC701F">
              <w:rPr>
                <w:noProof/>
                <w:webHidden/>
              </w:rPr>
              <w:fldChar w:fldCharType="end"/>
            </w:r>
          </w:hyperlink>
        </w:p>
        <w:p w14:paraId="6ABAB8FD" w14:textId="1CFAD9F2" w:rsidR="00FC701F" w:rsidRDefault="00402083">
          <w:pPr>
            <w:pStyle w:val="TDC3"/>
            <w:tabs>
              <w:tab w:val="right" w:leader="dot" w:pos="9632"/>
            </w:tabs>
            <w:rPr>
              <w:noProof/>
              <w:lang w:val="es-AR" w:eastAsia="es-AR"/>
            </w:rPr>
          </w:pPr>
          <w:hyperlink w:anchor="_Toc78190502" w:history="1">
            <w:r w:rsidR="00FC701F" w:rsidRPr="00522997">
              <w:rPr>
                <w:rStyle w:val="Hipervnculo"/>
                <w:noProof/>
              </w:rPr>
              <w:t>Mesa de 3 patas</w:t>
            </w:r>
            <w:r w:rsidR="00FC701F">
              <w:rPr>
                <w:noProof/>
                <w:webHidden/>
              </w:rPr>
              <w:tab/>
            </w:r>
            <w:r w:rsidR="00FC701F">
              <w:rPr>
                <w:noProof/>
                <w:webHidden/>
              </w:rPr>
              <w:fldChar w:fldCharType="begin"/>
            </w:r>
            <w:r w:rsidR="00FC701F">
              <w:rPr>
                <w:noProof/>
                <w:webHidden/>
              </w:rPr>
              <w:instrText xml:space="preserve"> PAGEREF _Toc78190502 \h </w:instrText>
            </w:r>
            <w:r w:rsidR="00FC701F">
              <w:rPr>
                <w:noProof/>
                <w:webHidden/>
              </w:rPr>
            </w:r>
            <w:r w:rsidR="00FC701F">
              <w:rPr>
                <w:noProof/>
                <w:webHidden/>
              </w:rPr>
              <w:fldChar w:fldCharType="separate"/>
            </w:r>
            <w:r w:rsidR="00FC701F">
              <w:rPr>
                <w:noProof/>
                <w:webHidden/>
              </w:rPr>
              <w:t>8</w:t>
            </w:r>
            <w:r w:rsidR="00FC701F">
              <w:rPr>
                <w:noProof/>
                <w:webHidden/>
              </w:rPr>
              <w:fldChar w:fldCharType="end"/>
            </w:r>
          </w:hyperlink>
        </w:p>
        <w:p w14:paraId="1857ACD6" w14:textId="592A0BAD" w:rsidR="00FC701F" w:rsidRDefault="00402083">
          <w:pPr>
            <w:pStyle w:val="TDC3"/>
            <w:tabs>
              <w:tab w:val="right" w:leader="dot" w:pos="9632"/>
            </w:tabs>
            <w:rPr>
              <w:noProof/>
              <w:lang w:val="es-AR" w:eastAsia="es-AR"/>
            </w:rPr>
          </w:pPr>
          <w:hyperlink w:anchor="_Toc78190503" w:history="1">
            <w:r w:rsidR="00FC701F" w:rsidRPr="00522997">
              <w:rPr>
                <w:rStyle w:val="Hipervnculo"/>
                <w:noProof/>
              </w:rPr>
              <w:t>Ciclo de vida de las pruebas de software</w:t>
            </w:r>
            <w:r w:rsidR="00FC701F">
              <w:rPr>
                <w:noProof/>
                <w:webHidden/>
              </w:rPr>
              <w:tab/>
            </w:r>
            <w:r w:rsidR="00FC701F">
              <w:rPr>
                <w:noProof/>
                <w:webHidden/>
              </w:rPr>
              <w:fldChar w:fldCharType="begin"/>
            </w:r>
            <w:r w:rsidR="00FC701F">
              <w:rPr>
                <w:noProof/>
                <w:webHidden/>
              </w:rPr>
              <w:instrText xml:space="preserve"> PAGEREF _Toc78190503 \h </w:instrText>
            </w:r>
            <w:r w:rsidR="00FC701F">
              <w:rPr>
                <w:noProof/>
                <w:webHidden/>
              </w:rPr>
            </w:r>
            <w:r w:rsidR="00FC701F">
              <w:rPr>
                <w:noProof/>
                <w:webHidden/>
              </w:rPr>
              <w:fldChar w:fldCharType="separate"/>
            </w:r>
            <w:r w:rsidR="00FC701F">
              <w:rPr>
                <w:noProof/>
                <w:webHidden/>
              </w:rPr>
              <w:t>8</w:t>
            </w:r>
            <w:r w:rsidR="00FC701F">
              <w:rPr>
                <w:noProof/>
                <w:webHidden/>
              </w:rPr>
              <w:fldChar w:fldCharType="end"/>
            </w:r>
          </w:hyperlink>
        </w:p>
        <w:p w14:paraId="768E48EF" w14:textId="0157482F" w:rsidR="00FC701F" w:rsidRDefault="00402083">
          <w:pPr>
            <w:pStyle w:val="TDC2"/>
            <w:tabs>
              <w:tab w:val="right" w:leader="dot" w:pos="9632"/>
            </w:tabs>
            <w:rPr>
              <w:noProof/>
              <w:lang w:val="es-AR" w:eastAsia="es-AR"/>
            </w:rPr>
          </w:pPr>
          <w:hyperlink w:anchor="_Toc78190504" w:history="1">
            <w:r w:rsidR="00FC701F" w:rsidRPr="00522997">
              <w:rPr>
                <w:rStyle w:val="Hipervnculo"/>
                <w:noProof/>
              </w:rPr>
              <w:t>Pruebas</w:t>
            </w:r>
            <w:r w:rsidR="00FC701F">
              <w:rPr>
                <w:noProof/>
                <w:webHidden/>
              </w:rPr>
              <w:tab/>
            </w:r>
            <w:r w:rsidR="00FC701F">
              <w:rPr>
                <w:noProof/>
                <w:webHidden/>
              </w:rPr>
              <w:fldChar w:fldCharType="begin"/>
            </w:r>
            <w:r w:rsidR="00FC701F">
              <w:rPr>
                <w:noProof/>
                <w:webHidden/>
              </w:rPr>
              <w:instrText xml:space="preserve"> PAGEREF _Toc78190504 \h </w:instrText>
            </w:r>
            <w:r w:rsidR="00FC701F">
              <w:rPr>
                <w:noProof/>
                <w:webHidden/>
              </w:rPr>
            </w:r>
            <w:r w:rsidR="00FC701F">
              <w:rPr>
                <w:noProof/>
                <w:webHidden/>
              </w:rPr>
              <w:fldChar w:fldCharType="separate"/>
            </w:r>
            <w:r w:rsidR="00FC701F">
              <w:rPr>
                <w:noProof/>
                <w:webHidden/>
              </w:rPr>
              <w:t>11</w:t>
            </w:r>
            <w:r w:rsidR="00FC701F">
              <w:rPr>
                <w:noProof/>
                <w:webHidden/>
              </w:rPr>
              <w:fldChar w:fldCharType="end"/>
            </w:r>
          </w:hyperlink>
        </w:p>
        <w:p w14:paraId="4B90E5B2" w14:textId="371AB7DB" w:rsidR="00FC701F" w:rsidRDefault="00402083">
          <w:pPr>
            <w:pStyle w:val="TDC3"/>
            <w:tabs>
              <w:tab w:val="right" w:leader="dot" w:pos="9632"/>
            </w:tabs>
            <w:rPr>
              <w:noProof/>
              <w:lang w:val="es-AR" w:eastAsia="es-AR"/>
            </w:rPr>
          </w:pPr>
          <w:hyperlink w:anchor="_Toc78190505" w:history="1">
            <w:r w:rsidR="00FC701F" w:rsidRPr="00522997">
              <w:rPr>
                <w:rStyle w:val="Hipervnculo"/>
                <w:noProof/>
              </w:rPr>
              <w:t>Tipos de Enfoques</w:t>
            </w:r>
            <w:r w:rsidR="00FC701F">
              <w:rPr>
                <w:noProof/>
                <w:webHidden/>
              </w:rPr>
              <w:tab/>
            </w:r>
            <w:r w:rsidR="00FC701F">
              <w:rPr>
                <w:noProof/>
                <w:webHidden/>
              </w:rPr>
              <w:fldChar w:fldCharType="begin"/>
            </w:r>
            <w:r w:rsidR="00FC701F">
              <w:rPr>
                <w:noProof/>
                <w:webHidden/>
              </w:rPr>
              <w:instrText xml:space="preserve"> PAGEREF _Toc78190505 \h </w:instrText>
            </w:r>
            <w:r w:rsidR="00FC701F">
              <w:rPr>
                <w:noProof/>
                <w:webHidden/>
              </w:rPr>
            </w:r>
            <w:r w:rsidR="00FC701F">
              <w:rPr>
                <w:noProof/>
                <w:webHidden/>
              </w:rPr>
              <w:fldChar w:fldCharType="separate"/>
            </w:r>
            <w:r w:rsidR="00FC701F">
              <w:rPr>
                <w:noProof/>
                <w:webHidden/>
              </w:rPr>
              <w:t>11</w:t>
            </w:r>
            <w:r w:rsidR="00FC701F">
              <w:rPr>
                <w:noProof/>
                <w:webHidden/>
              </w:rPr>
              <w:fldChar w:fldCharType="end"/>
            </w:r>
          </w:hyperlink>
        </w:p>
        <w:p w14:paraId="10C8B4A9" w14:textId="5E1EB0FC" w:rsidR="00FC701F" w:rsidRDefault="00402083">
          <w:pPr>
            <w:pStyle w:val="TDC3"/>
            <w:tabs>
              <w:tab w:val="right" w:leader="dot" w:pos="9632"/>
            </w:tabs>
            <w:rPr>
              <w:noProof/>
              <w:lang w:val="es-AR" w:eastAsia="es-AR"/>
            </w:rPr>
          </w:pPr>
          <w:hyperlink w:anchor="_Toc78190506" w:history="1">
            <w:r w:rsidR="00FC701F" w:rsidRPr="00522997">
              <w:rPr>
                <w:rStyle w:val="Hipervnculo"/>
                <w:noProof/>
              </w:rPr>
              <w:t>Niveles de prueba</w:t>
            </w:r>
            <w:r w:rsidR="00FC701F">
              <w:rPr>
                <w:noProof/>
                <w:webHidden/>
              </w:rPr>
              <w:tab/>
            </w:r>
            <w:r w:rsidR="00FC701F">
              <w:rPr>
                <w:noProof/>
                <w:webHidden/>
              </w:rPr>
              <w:fldChar w:fldCharType="begin"/>
            </w:r>
            <w:r w:rsidR="00FC701F">
              <w:rPr>
                <w:noProof/>
                <w:webHidden/>
              </w:rPr>
              <w:instrText xml:space="preserve"> PAGEREF _Toc78190506 \h </w:instrText>
            </w:r>
            <w:r w:rsidR="00FC701F">
              <w:rPr>
                <w:noProof/>
                <w:webHidden/>
              </w:rPr>
            </w:r>
            <w:r w:rsidR="00FC701F">
              <w:rPr>
                <w:noProof/>
                <w:webHidden/>
              </w:rPr>
              <w:fldChar w:fldCharType="separate"/>
            </w:r>
            <w:r w:rsidR="00FC701F">
              <w:rPr>
                <w:noProof/>
                <w:webHidden/>
              </w:rPr>
              <w:t>12</w:t>
            </w:r>
            <w:r w:rsidR="00FC701F">
              <w:rPr>
                <w:noProof/>
                <w:webHidden/>
              </w:rPr>
              <w:fldChar w:fldCharType="end"/>
            </w:r>
          </w:hyperlink>
        </w:p>
        <w:p w14:paraId="7EC76672" w14:textId="08FF340D" w:rsidR="00FC701F" w:rsidRDefault="00402083">
          <w:pPr>
            <w:pStyle w:val="TDC3"/>
            <w:tabs>
              <w:tab w:val="right" w:leader="dot" w:pos="9632"/>
            </w:tabs>
            <w:rPr>
              <w:noProof/>
              <w:lang w:val="es-AR" w:eastAsia="es-AR"/>
            </w:rPr>
          </w:pPr>
          <w:hyperlink w:anchor="_Toc78190507" w:history="1">
            <w:r w:rsidR="00FC701F" w:rsidRPr="00522997">
              <w:rPr>
                <w:rStyle w:val="Hipervnculo"/>
                <w:noProof/>
              </w:rPr>
              <w:t>Tipos de Prueba</w:t>
            </w:r>
            <w:r w:rsidR="00FC701F">
              <w:rPr>
                <w:noProof/>
                <w:webHidden/>
              </w:rPr>
              <w:tab/>
            </w:r>
            <w:r w:rsidR="00FC701F">
              <w:rPr>
                <w:noProof/>
                <w:webHidden/>
              </w:rPr>
              <w:fldChar w:fldCharType="begin"/>
            </w:r>
            <w:r w:rsidR="00FC701F">
              <w:rPr>
                <w:noProof/>
                <w:webHidden/>
              </w:rPr>
              <w:instrText xml:space="preserve"> PAGEREF _Toc78190507 \h </w:instrText>
            </w:r>
            <w:r w:rsidR="00FC701F">
              <w:rPr>
                <w:noProof/>
                <w:webHidden/>
              </w:rPr>
            </w:r>
            <w:r w:rsidR="00FC701F">
              <w:rPr>
                <w:noProof/>
                <w:webHidden/>
              </w:rPr>
              <w:fldChar w:fldCharType="separate"/>
            </w:r>
            <w:r w:rsidR="00FC701F">
              <w:rPr>
                <w:noProof/>
                <w:webHidden/>
              </w:rPr>
              <w:t>16</w:t>
            </w:r>
            <w:r w:rsidR="00FC701F">
              <w:rPr>
                <w:noProof/>
                <w:webHidden/>
              </w:rPr>
              <w:fldChar w:fldCharType="end"/>
            </w:r>
          </w:hyperlink>
        </w:p>
        <w:p w14:paraId="42B22650" w14:textId="07FFF41E" w:rsidR="00FC701F" w:rsidRDefault="00402083">
          <w:pPr>
            <w:pStyle w:val="TDC1"/>
            <w:tabs>
              <w:tab w:val="right" w:leader="dot" w:pos="9632"/>
            </w:tabs>
            <w:rPr>
              <w:noProof/>
              <w:lang w:val="es-AR" w:eastAsia="es-AR"/>
            </w:rPr>
          </w:pPr>
          <w:hyperlink w:anchor="_Toc78190508" w:history="1">
            <w:r w:rsidR="00FC701F" w:rsidRPr="00522997">
              <w:rPr>
                <w:rStyle w:val="Hipervnculo"/>
                <w:noProof/>
              </w:rPr>
              <w:t>Módulo 2: Gestión de Defectos</w:t>
            </w:r>
            <w:r w:rsidR="00FC701F">
              <w:rPr>
                <w:noProof/>
                <w:webHidden/>
              </w:rPr>
              <w:tab/>
            </w:r>
            <w:r w:rsidR="00FC701F">
              <w:rPr>
                <w:noProof/>
                <w:webHidden/>
              </w:rPr>
              <w:fldChar w:fldCharType="begin"/>
            </w:r>
            <w:r w:rsidR="00FC701F">
              <w:rPr>
                <w:noProof/>
                <w:webHidden/>
              </w:rPr>
              <w:instrText xml:space="preserve"> PAGEREF _Toc78190508 \h </w:instrText>
            </w:r>
            <w:r w:rsidR="00FC701F">
              <w:rPr>
                <w:noProof/>
                <w:webHidden/>
              </w:rPr>
            </w:r>
            <w:r w:rsidR="00FC701F">
              <w:rPr>
                <w:noProof/>
                <w:webHidden/>
              </w:rPr>
              <w:fldChar w:fldCharType="separate"/>
            </w:r>
            <w:r w:rsidR="00FC701F">
              <w:rPr>
                <w:noProof/>
                <w:webHidden/>
              </w:rPr>
              <w:t>17</w:t>
            </w:r>
            <w:r w:rsidR="00FC701F">
              <w:rPr>
                <w:noProof/>
                <w:webHidden/>
              </w:rPr>
              <w:fldChar w:fldCharType="end"/>
            </w:r>
          </w:hyperlink>
        </w:p>
        <w:p w14:paraId="4774B17D" w14:textId="488ED40C" w:rsidR="00FC701F" w:rsidRDefault="00402083">
          <w:pPr>
            <w:pStyle w:val="TDC2"/>
            <w:tabs>
              <w:tab w:val="right" w:leader="dot" w:pos="9632"/>
            </w:tabs>
            <w:rPr>
              <w:noProof/>
              <w:lang w:val="es-AR" w:eastAsia="es-AR"/>
            </w:rPr>
          </w:pPr>
          <w:hyperlink w:anchor="_Toc78190509" w:history="1">
            <w:r w:rsidR="00FC701F" w:rsidRPr="00522997">
              <w:rPr>
                <w:rStyle w:val="Hipervnculo"/>
                <w:noProof/>
              </w:rPr>
              <w:t>Defectos</w:t>
            </w:r>
            <w:r w:rsidR="00FC701F">
              <w:rPr>
                <w:noProof/>
                <w:webHidden/>
              </w:rPr>
              <w:tab/>
            </w:r>
            <w:r w:rsidR="00FC701F">
              <w:rPr>
                <w:noProof/>
                <w:webHidden/>
              </w:rPr>
              <w:fldChar w:fldCharType="begin"/>
            </w:r>
            <w:r w:rsidR="00FC701F">
              <w:rPr>
                <w:noProof/>
                <w:webHidden/>
              </w:rPr>
              <w:instrText xml:space="preserve"> PAGEREF _Toc78190509 \h </w:instrText>
            </w:r>
            <w:r w:rsidR="00FC701F">
              <w:rPr>
                <w:noProof/>
                <w:webHidden/>
              </w:rPr>
            </w:r>
            <w:r w:rsidR="00FC701F">
              <w:rPr>
                <w:noProof/>
                <w:webHidden/>
              </w:rPr>
              <w:fldChar w:fldCharType="separate"/>
            </w:r>
            <w:r w:rsidR="00FC701F">
              <w:rPr>
                <w:noProof/>
                <w:webHidden/>
              </w:rPr>
              <w:t>17</w:t>
            </w:r>
            <w:r w:rsidR="00FC701F">
              <w:rPr>
                <w:noProof/>
                <w:webHidden/>
              </w:rPr>
              <w:fldChar w:fldCharType="end"/>
            </w:r>
          </w:hyperlink>
        </w:p>
        <w:p w14:paraId="62C9EDDC" w14:textId="0CA630C8" w:rsidR="00FC701F" w:rsidRDefault="00402083">
          <w:pPr>
            <w:pStyle w:val="TDC3"/>
            <w:tabs>
              <w:tab w:val="right" w:leader="dot" w:pos="9632"/>
            </w:tabs>
            <w:rPr>
              <w:noProof/>
              <w:lang w:val="es-AR" w:eastAsia="es-AR"/>
            </w:rPr>
          </w:pPr>
          <w:hyperlink w:anchor="_Toc78190510" w:history="1">
            <w:r w:rsidR="00FC701F" w:rsidRPr="00522997">
              <w:rPr>
                <w:rStyle w:val="Hipervnculo"/>
                <w:noProof/>
              </w:rPr>
              <w:t>¿Qué es un defecto?</w:t>
            </w:r>
            <w:r w:rsidR="00FC701F">
              <w:rPr>
                <w:noProof/>
                <w:webHidden/>
              </w:rPr>
              <w:tab/>
            </w:r>
            <w:r w:rsidR="00FC701F">
              <w:rPr>
                <w:noProof/>
                <w:webHidden/>
              </w:rPr>
              <w:fldChar w:fldCharType="begin"/>
            </w:r>
            <w:r w:rsidR="00FC701F">
              <w:rPr>
                <w:noProof/>
                <w:webHidden/>
              </w:rPr>
              <w:instrText xml:space="preserve"> PAGEREF _Toc78190510 \h </w:instrText>
            </w:r>
            <w:r w:rsidR="00FC701F">
              <w:rPr>
                <w:noProof/>
                <w:webHidden/>
              </w:rPr>
            </w:r>
            <w:r w:rsidR="00FC701F">
              <w:rPr>
                <w:noProof/>
                <w:webHidden/>
              </w:rPr>
              <w:fldChar w:fldCharType="separate"/>
            </w:r>
            <w:r w:rsidR="00FC701F">
              <w:rPr>
                <w:noProof/>
                <w:webHidden/>
              </w:rPr>
              <w:t>17</w:t>
            </w:r>
            <w:r w:rsidR="00FC701F">
              <w:rPr>
                <w:noProof/>
                <w:webHidden/>
              </w:rPr>
              <w:fldChar w:fldCharType="end"/>
            </w:r>
          </w:hyperlink>
        </w:p>
        <w:p w14:paraId="77B70EE0" w14:textId="05B46263" w:rsidR="00FC701F" w:rsidRDefault="00402083">
          <w:pPr>
            <w:pStyle w:val="TDC3"/>
            <w:tabs>
              <w:tab w:val="right" w:leader="dot" w:pos="9632"/>
            </w:tabs>
            <w:rPr>
              <w:noProof/>
              <w:lang w:val="es-AR" w:eastAsia="es-AR"/>
            </w:rPr>
          </w:pPr>
          <w:hyperlink w:anchor="_Toc78190511" w:history="1">
            <w:r w:rsidR="00FC701F" w:rsidRPr="00522997">
              <w:rPr>
                <w:rStyle w:val="Hipervnculo"/>
                <w:noProof/>
              </w:rPr>
              <w:t>Ciclo de vida de un defecto</w:t>
            </w:r>
            <w:r w:rsidR="00FC701F">
              <w:rPr>
                <w:noProof/>
                <w:webHidden/>
              </w:rPr>
              <w:tab/>
            </w:r>
            <w:r w:rsidR="00FC701F">
              <w:rPr>
                <w:noProof/>
                <w:webHidden/>
              </w:rPr>
              <w:fldChar w:fldCharType="begin"/>
            </w:r>
            <w:r w:rsidR="00FC701F">
              <w:rPr>
                <w:noProof/>
                <w:webHidden/>
              </w:rPr>
              <w:instrText xml:space="preserve"> PAGEREF _Toc78190511 \h </w:instrText>
            </w:r>
            <w:r w:rsidR="00FC701F">
              <w:rPr>
                <w:noProof/>
                <w:webHidden/>
              </w:rPr>
            </w:r>
            <w:r w:rsidR="00FC701F">
              <w:rPr>
                <w:noProof/>
                <w:webHidden/>
              </w:rPr>
              <w:fldChar w:fldCharType="separate"/>
            </w:r>
            <w:r w:rsidR="00FC701F">
              <w:rPr>
                <w:noProof/>
                <w:webHidden/>
              </w:rPr>
              <w:t>17</w:t>
            </w:r>
            <w:r w:rsidR="00FC701F">
              <w:rPr>
                <w:noProof/>
                <w:webHidden/>
              </w:rPr>
              <w:fldChar w:fldCharType="end"/>
            </w:r>
          </w:hyperlink>
        </w:p>
        <w:p w14:paraId="44C28E2D" w14:textId="477BCCFD" w:rsidR="00FC701F" w:rsidRDefault="00402083">
          <w:pPr>
            <w:pStyle w:val="TDC3"/>
            <w:tabs>
              <w:tab w:val="right" w:leader="dot" w:pos="9632"/>
            </w:tabs>
            <w:rPr>
              <w:noProof/>
              <w:lang w:val="es-AR" w:eastAsia="es-AR"/>
            </w:rPr>
          </w:pPr>
          <w:hyperlink w:anchor="_Toc78190512" w:history="1">
            <w:r w:rsidR="00FC701F" w:rsidRPr="00522997">
              <w:rPr>
                <w:rStyle w:val="Hipervnculo"/>
                <w:noProof/>
              </w:rPr>
              <w:t>Gestión de defectos</w:t>
            </w:r>
            <w:r w:rsidR="00FC701F">
              <w:rPr>
                <w:noProof/>
                <w:webHidden/>
              </w:rPr>
              <w:tab/>
            </w:r>
            <w:r w:rsidR="00FC701F">
              <w:rPr>
                <w:noProof/>
                <w:webHidden/>
              </w:rPr>
              <w:fldChar w:fldCharType="begin"/>
            </w:r>
            <w:r w:rsidR="00FC701F">
              <w:rPr>
                <w:noProof/>
                <w:webHidden/>
              </w:rPr>
              <w:instrText xml:space="preserve"> PAGEREF _Toc78190512 \h </w:instrText>
            </w:r>
            <w:r w:rsidR="00FC701F">
              <w:rPr>
                <w:noProof/>
                <w:webHidden/>
              </w:rPr>
            </w:r>
            <w:r w:rsidR="00FC701F">
              <w:rPr>
                <w:noProof/>
                <w:webHidden/>
              </w:rPr>
              <w:fldChar w:fldCharType="separate"/>
            </w:r>
            <w:r w:rsidR="00FC701F">
              <w:rPr>
                <w:noProof/>
                <w:webHidden/>
              </w:rPr>
              <w:t>18</w:t>
            </w:r>
            <w:r w:rsidR="00FC701F">
              <w:rPr>
                <w:noProof/>
                <w:webHidden/>
              </w:rPr>
              <w:fldChar w:fldCharType="end"/>
            </w:r>
          </w:hyperlink>
        </w:p>
        <w:p w14:paraId="76D53647" w14:textId="425CFA94" w:rsidR="00FC701F" w:rsidRDefault="00402083">
          <w:pPr>
            <w:pStyle w:val="TDC3"/>
            <w:tabs>
              <w:tab w:val="right" w:leader="dot" w:pos="9632"/>
            </w:tabs>
            <w:rPr>
              <w:noProof/>
              <w:lang w:val="es-AR" w:eastAsia="es-AR"/>
            </w:rPr>
          </w:pPr>
          <w:hyperlink w:anchor="_Toc78190513" w:history="1">
            <w:r w:rsidR="00FC701F" w:rsidRPr="00522997">
              <w:rPr>
                <w:rStyle w:val="Hipervnculo"/>
                <w:noProof/>
              </w:rPr>
              <w:t>Escribir un informe de defectos</w:t>
            </w:r>
            <w:r w:rsidR="00FC701F">
              <w:rPr>
                <w:noProof/>
                <w:webHidden/>
              </w:rPr>
              <w:tab/>
            </w:r>
            <w:r w:rsidR="00FC701F">
              <w:rPr>
                <w:noProof/>
                <w:webHidden/>
              </w:rPr>
              <w:fldChar w:fldCharType="begin"/>
            </w:r>
            <w:r w:rsidR="00FC701F">
              <w:rPr>
                <w:noProof/>
                <w:webHidden/>
              </w:rPr>
              <w:instrText xml:space="preserve"> PAGEREF _Toc78190513 \h </w:instrText>
            </w:r>
            <w:r w:rsidR="00FC701F">
              <w:rPr>
                <w:noProof/>
                <w:webHidden/>
              </w:rPr>
            </w:r>
            <w:r w:rsidR="00FC701F">
              <w:rPr>
                <w:noProof/>
                <w:webHidden/>
              </w:rPr>
              <w:fldChar w:fldCharType="separate"/>
            </w:r>
            <w:r w:rsidR="00FC701F">
              <w:rPr>
                <w:noProof/>
                <w:webHidden/>
              </w:rPr>
              <w:t>18</w:t>
            </w:r>
            <w:r w:rsidR="00FC701F">
              <w:rPr>
                <w:noProof/>
                <w:webHidden/>
              </w:rPr>
              <w:fldChar w:fldCharType="end"/>
            </w:r>
          </w:hyperlink>
        </w:p>
        <w:p w14:paraId="6C902B24" w14:textId="2E31C42C" w:rsidR="00FC701F" w:rsidRDefault="00402083">
          <w:pPr>
            <w:pStyle w:val="TDC1"/>
            <w:tabs>
              <w:tab w:val="right" w:leader="dot" w:pos="9632"/>
            </w:tabs>
            <w:rPr>
              <w:noProof/>
              <w:lang w:val="es-AR" w:eastAsia="es-AR"/>
            </w:rPr>
          </w:pPr>
          <w:hyperlink w:anchor="_Toc78190514" w:history="1">
            <w:r w:rsidR="00FC701F" w:rsidRPr="00522997">
              <w:rPr>
                <w:rStyle w:val="Hipervnculo"/>
                <w:noProof/>
              </w:rPr>
              <w:t>Módulo 3: Diseño de prueba</w:t>
            </w:r>
            <w:r w:rsidR="00FC701F">
              <w:rPr>
                <w:noProof/>
                <w:webHidden/>
              </w:rPr>
              <w:tab/>
            </w:r>
            <w:r w:rsidR="00FC701F">
              <w:rPr>
                <w:noProof/>
                <w:webHidden/>
              </w:rPr>
              <w:fldChar w:fldCharType="begin"/>
            </w:r>
            <w:r w:rsidR="00FC701F">
              <w:rPr>
                <w:noProof/>
                <w:webHidden/>
              </w:rPr>
              <w:instrText xml:space="preserve"> PAGEREF _Toc78190514 \h </w:instrText>
            </w:r>
            <w:r w:rsidR="00FC701F">
              <w:rPr>
                <w:noProof/>
                <w:webHidden/>
              </w:rPr>
            </w:r>
            <w:r w:rsidR="00FC701F">
              <w:rPr>
                <w:noProof/>
                <w:webHidden/>
              </w:rPr>
              <w:fldChar w:fldCharType="separate"/>
            </w:r>
            <w:r w:rsidR="00FC701F">
              <w:rPr>
                <w:noProof/>
                <w:webHidden/>
              </w:rPr>
              <w:t>19</w:t>
            </w:r>
            <w:r w:rsidR="00FC701F">
              <w:rPr>
                <w:noProof/>
                <w:webHidden/>
              </w:rPr>
              <w:fldChar w:fldCharType="end"/>
            </w:r>
          </w:hyperlink>
        </w:p>
        <w:p w14:paraId="71D3ECE6" w14:textId="49C64A58" w:rsidR="00FC701F" w:rsidRDefault="00402083">
          <w:pPr>
            <w:pStyle w:val="TDC2"/>
            <w:tabs>
              <w:tab w:val="right" w:leader="dot" w:pos="9632"/>
            </w:tabs>
            <w:rPr>
              <w:noProof/>
              <w:lang w:val="es-AR" w:eastAsia="es-AR"/>
            </w:rPr>
          </w:pPr>
          <w:hyperlink w:anchor="_Toc78190515" w:history="1">
            <w:r w:rsidR="00FC701F" w:rsidRPr="00522997">
              <w:rPr>
                <w:rStyle w:val="Hipervnculo"/>
                <w:noProof/>
              </w:rPr>
              <w:t>Casos de prueba</w:t>
            </w:r>
            <w:r w:rsidR="00FC701F">
              <w:rPr>
                <w:noProof/>
                <w:webHidden/>
              </w:rPr>
              <w:tab/>
            </w:r>
            <w:r w:rsidR="00FC701F">
              <w:rPr>
                <w:noProof/>
                <w:webHidden/>
              </w:rPr>
              <w:fldChar w:fldCharType="begin"/>
            </w:r>
            <w:r w:rsidR="00FC701F">
              <w:rPr>
                <w:noProof/>
                <w:webHidden/>
              </w:rPr>
              <w:instrText xml:space="preserve"> PAGEREF _Toc78190515 \h </w:instrText>
            </w:r>
            <w:r w:rsidR="00FC701F">
              <w:rPr>
                <w:noProof/>
                <w:webHidden/>
              </w:rPr>
            </w:r>
            <w:r w:rsidR="00FC701F">
              <w:rPr>
                <w:noProof/>
                <w:webHidden/>
              </w:rPr>
              <w:fldChar w:fldCharType="separate"/>
            </w:r>
            <w:r w:rsidR="00FC701F">
              <w:rPr>
                <w:noProof/>
                <w:webHidden/>
              </w:rPr>
              <w:t>19</w:t>
            </w:r>
            <w:r w:rsidR="00FC701F">
              <w:rPr>
                <w:noProof/>
                <w:webHidden/>
              </w:rPr>
              <w:fldChar w:fldCharType="end"/>
            </w:r>
          </w:hyperlink>
        </w:p>
        <w:p w14:paraId="6A343840" w14:textId="52506DB2" w:rsidR="00FC701F" w:rsidRDefault="00402083">
          <w:pPr>
            <w:pStyle w:val="TDC3"/>
            <w:tabs>
              <w:tab w:val="right" w:leader="dot" w:pos="9632"/>
            </w:tabs>
            <w:rPr>
              <w:noProof/>
              <w:lang w:val="es-AR" w:eastAsia="es-AR"/>
            </w:rPr>
          </w:pPr>
          <w:hyperlink w:anchor="_Toc78190516" w:history="1">
            <w:r w:rsidR="00FC701F" w:rsidRPr="00522997">
              <w:rPr>
                <w:rStyle w:val="Hipervnculo"/>
                <w:noProof/>
              </w:rPr>
              <w:t>Características de un buen caso de prueba</w:t>
            </w:r>
            <w:r w:rsidR="00FC701F">
              <w:rPr>
                <w:noProof/>
                <w:webHidden/>
              </w:rPr>
              <w:tab/>
            </w:r>
            <w:r w:rsidR="00FC701F">
              <w:rPr>
                <w:noProof/>
                <w:webHidden/>
              </w:rPr>
              <w:fldChar w:fldCharType="begin"/>
            </w:r>
            <w:r w:rsidR="00FC701F">
              <w:rPr>
                <w:noProof/>
                <w:webHidden/>
              </w:rPr>
              <w:instrText xml:space="preserve"> PAGEREF _Toc78190516 \h </w:instrText>
            </w:r>
            <w:r w:rsidR="00FC701F">
              <w:rPr>
                <w:noProof/>
                <w:webHidden/>
              </w:rPr>
            </w:r>
            <w:r w:rsidR="00FC701F">
              <w:rPr>
                <w:noProof/>
                <w:webHidden/>
              </w:rPr>
              <w:fldChar w:fldCharType="separate"/>
            </w:r>
            <w:r w:rsidR="00FC701F">
              <w:rPr>
                <w:noProof/>
                <w:webHidden/>
              </w:rPr>
              <w:t>19</w:t>
            </w:r>
            <w:r w:rsidR="00FC701F">
              <w:rPr>
                <w:noProof/>
                <w:webHidden/>
              </w:rPr>
              <w:fldChar w:fldCharType="end"/>
            </w:r>
          </w:hyperlink>
        </w:p>
        <w:p w14:paraId="705EE376" w14:textId="59EDBDCD" w:rsidR="00FC701F" w:rsidRDefault="00402083">
          <w:pPr>
            <w:pStyle w:val="TDC3"/>
            <w:tabs>
              <w:tab w:val="right" w:leader="dot" w:pos="9632"/>
            </w:tabs>
            <w:rPr>
              <w:noProof/>
              <w:lang w:val="es-AR" w:eastAsia="es-AR"/>
            </w:rPr>
          </w:pPr>
          <w:hyperlink w:anchor="_Toc78190517" w:history="1">
            <w:r w:rsidR="00FC701F" w:rsidRPr="00522997">
              <w:rPr>
                <w:rStyle w:val="Hipervnculo"/>
                <w:noProof/>
              </w:rPr>
              <w:t>¿Qué debe contener un caso de prueba?</w:t>
            </w:r>
            <w:r w:rsidR="00FC701F">
              <w:rPr>
                <w:noProof/>
                <w:webHidden/>
              </w:rPr>
              <w:tab/>
            </w:r>
            <w:r w:rsidR="00FC701F">
              <w:rPr>
                <w:noProof/>
                <w:webHidden/>
              </w:rPr>
              <w:fldChar w:fldCharType="begin"/>
            </w:r>
            <w:r w:rsidR="00FC701F">
              <w:rPr>
                <w:noProof/>
                <w:webHidden/>
              </w:rPr>
              <w:instrText xml:space="preserve"> PAGEREF _Toc78190517 \h </w:instrText>
            </w:r>
            <w:r w:rsidR="00FC701F">
              <w:rPr>
                <w:noProof/>
                <w:webHidden/>
              </w:rPr>
            </w:r>
            <w:r w:rsidR="00FC701F">
              <w:rPr>
                <w:noProof/>
                <w:webHidden/>
              </w:rPr>
              <w:fldChar w:fldCharType="separate"/>
            </w:r>
            <w:r w:rsidR="00FC701F">
              <w:rPr>
                <w:noProof/>
                <w:webHidden/>
              </w:rPr>
              <w:t>19</w:t>
            </w:r>
            <w:r w:rsidR="00FC701F">
              <w:rPr>
                <w:noProof/>
                <w:webHidden/>
              </w:rPr>
              <w:fldChar w:fldCharType="end"/>
            </w:r>
          </w:hyperlink>
        </w:p>
        <w:p w14:paraId="03491B82" w14:textId="76664CF7" w:rsidR="00FC701F" w:rsidRDefault="00402083">
          <w:pPr>
            <w:pStyle w:val="TDC2"/>
            <w:tabs>
              <w:tab w:val="right" w:leader="dot" w:pos="9632"/>
            </w:tabs>
            <w:rPr>
              <w:noProof/>
              <w:lang w:val="es-AR" w:eastAsia="es-AR"/>
            </w:rPr>
          </w:pPr>
          <w:hyperlink w:anchor="_Toc78190518" w:history="1">
            <w:r w:rsidR="00FC701F" w:rsidRPr="00522997">
              <w:rPr>
                <w:rStyle w:val="Hipervnculo"/>
                <w:noProof/>
              </w:rPr>
              <w:t>Testing Negativo y Positivo</w:t>
            </w:r>
            <w:r w:rsidR="00FC701F">
              <w:rPr>
                <w:noProof/>
                <w:webHidden/>
              </w:rPr>
              <w:tab/>
            </w:r>
            <w:r w:rsidR="00FC701F">
              <w:rPr>
                <w:noProof/>
                <w:webHidden/>
              </w:rPr>
              <w:fldChar w:fldCharType="begin"/>
            </w:r>
            <w:r w:rsidR="00FC701F">
              <w:rPr>
                <w:noProof/>
                <w:webHidden/>
              </w:rPr>
              <w:instrText xml:space="preserve"> PAGEREF _Toc78190518 \h </w:instrText>
            </w:r>
            <w:r w:rsidR="00FC701F">
              <w:rPr>
                <w:noProof/>
                <w:webHidden/>
              </w:rPr>
            </w:r>
            <w:r w:rsidR="00FC701F">
              <w:rPr>
                <w:noProof/>
                <w:webHidden/>
              </w:rPr>
              <w:fldChar w:fldCharType="separate"/>
            </w:r>
            <w:r w:rsidR="00FC701F">
              <w:rPr>
                <w:noProof/>
                <w:webHidden/>
              </w:rPr>
              <w:t>20</w:t>
            </w:r>
            <w:r w:rsidR="00FC701F">
              <w:rPr>
                <w:noProof/>
                <w:webHidden/>
              </w:rPr>
              <w:fldChar w:fldCharType="end"/>
            </w:r>
          </w:hyperlink>
        </w:p>
        <w:p w14:paraId="26B10499" w14:textId="7B37C3B5" w:rsidR="00FC701F" w:rsidRDefault="00402083">
          <w:pPr>
            <w:pStyle w:val="TDC2"/>
            <w:tabs>
              <w:tab w:val="right" w:leader="dot" w:pos="9632"/>
            </w:tabs>
            <w:rPr>
              <w:noProof/>
              <w:lang w:val="es-AR" w:eastAsia="es-AR"/>
            </w:rPr>
          </w:pPr>
          <w:hyperlink w:anchor="_Toc78190519" w:history="1">
            <w:r w:rsidR="00FC701F" w:rsidRPr="00522997">
              <w:rPr>
                <w:rStyle w:val="Hipervnculo"/>
                <w:noProof/>
              </w:rPr>
              <w:t>Happy Path</w:t>
            </w:r>
            <w:r w:rsidR="00FC701F">
              <w:rPr>
                <w:noProof/>
                <w:webHidden/>
              </w:rPr>
              <w:tab/>
            </w:r>
            <w:r w:rsidR="00FC701F">
              <w:rPr>
                <w:noProof/>
                <w:webHidden/>
              </w:rPr>
              <w:fldChar w:fldCharType="begin"/>
            </w:r>
            <w:r w:rsidR="00FC701F">
              <w:rPr>
                <w:noProof/>
                <w:webHidden/>
              </w:rPr>
              <w:instrText xml:space="preserve"> PAGEREF _Toc78190519 \h </w:instrText>
            </w:r>
            <w:r w:rsidR="00FC701F">
              <w:rPr>
                <w:noProof/>
                <w:webHidden/>
              </w:rPr>
            </w:r>
            <w:r w:rsidR="00FC701F">
              <w:rPr>
                <w:noProof/>
                <w:webHidden/>
              </w:rPr>
              <w:fldChar w:fldCharType="separate"/>
            </w:r>
            <w:r w:rsidR="00FC701F">
              <w:rPr>
                <w:noProof/>
                <w:webHidden/>
              </w:rPr>
              <w:t>20</w:t>
            </w:r>
            <w:r w:rsidR="00FC701F">
              <w:rPr>
                <w:noProof/>
                <w:webHidden/>
              </w:rPr>
              <w:fldChar w:fldCharType="end"/>
            </w:r>
          </w:hyperlink>
        </w:p>
        <w:p w14:paraId="700A282A" w14:textId="49BD8721" w:rsidR="00FC701F" w:rsidRDefault="00402083">
          <w:pPr>
            <w:pStyle w:val="TDC2"/>
            <w:tabs>
              <w:tab w:val="right" w:leader="dot" w:pos="9632"/>
            </w:tabs>
            <w:rPr>
              <w:noProof/>
              <w:lang w:val="es-AR" w:eastAsia="es-AR"/>
            </w:rPr>
          </w:pPr>
          <w:hyperlink w:anchor="_Toc78190520" w:history="1">
            <w:r w:rsidR="00FC701F" w:rsidRPr="00522997">
              <w:rPr>
                <w:rStyle w:val="Hipervnculo"/>
                <w:noProof/>
              </w:rPr>
              <w:t>Caso de uso vs. Caso de prueba</w:t>
            </w:r>
            <w:r w:rsidR="00FC701F">
              <w:rPr>
                <w:noProof/>
                <w:webHidden/>
              </w:rPr>
              <w:tab/>
            </w:r>
            <w:r w:rsidR="00FC701F">
              <w:rPr>
                <w:noProof/>
                <w:webHidden/>
              </w:rPr>
              <w:fldChar w:fldCharType="begin"/>
            </w:r>
            <w:r w:rsidR="00FC701F">
              <w:rPr>
                <w:noProof/>
                <w:webHidden/>
              </w:rPr>
              <w:instrText xml:space="preserve"> PAGEREF _Toc78190520 \h </w:instrText>
            </w:r>
            <w:r w:rsidR="00FC701F">
              <w:rPr>
                <w:noProof/>
                <w:webHidden/>
              </w:rPr>
            </w:r>
            <w:r w:rsidR="00FC701F">
              <w:rPr>
                <w:noProof/>
                <w:webHidden/>
              </w:rPr>
              <w:fldChar w:fldCharType="separate"/>
            </w:r>
            <w:r w:rsidR="00FC701F">
              <w:rPr>
                <w:noProof/>
                <w:webHidden/>
              </w:rPr>
              <w:t>20</w:t>
            </w:r>
            <w:r w:rsidR="00FC701F">
              <w:rPr>
                <w:noProof/>
                <w:webHidden/>
              </w:rPr>
              <w:fldChar w:fldCharType="end"/>
            </w:r>
          </w:hyperlink>
        </w:p>
        <w:p w14:paraId="50B3C825" w14:textId="1B912AE4" w:rsidR="00FC701F" w:rsidRDefault="00402083">
          <w:pPr>
            <w:pStyle w:val="TDC3"/>
            <w:tabs>
              <w:tab w:val="right" w:leader="dot" w:pos="9632"/>
            </w:tabs>
            <w:rPr>
              <w:noProof/>
              <w:lang w:val="es-AR" w:eastAsia="es-AR"/>
            </w:rPr>
          </w:pPr>
          <w:hyperlink w:anchor="_Toc78190521" w:history="1">
            <w:r w:rsidR="00FC701F" w:rsidRPr="00522997">
              <w:rPr>
                <w:rStyle w:val="Hipervnculo"/>
                <w:noProof/>
              </w:rPr>
              <w:t>¿Qué es un caso de uso?</w:t>
            </w:r>
            <w:r w:rsidR="00FC701F">
              <w:rPr>
                <w:noProof/>
                <w:webHidden/>
              </w:rPr>
              <w:tab/>
            </w:r>
            <w:r w:rsidR="00FC701F">
              <w:rPr>
                <w:noProof/>
                <w:webHidden/>
              </w:rPr>
              <w:fldChar w:fldCharType="begin"/>
            </w:r>
            <w:r w:rsidR="00FC701F">
              <w:rPr>
                <w:noProof/>
                <w:webHidden/>
              </w:rPr>
              <w:instrText xml:space="preserve"> PAGEREF _Toc78190521 \h </w:instrText>
            </w:r>
            <w:r w:rsidR="00FC701F">
              <w:rPr>
                <w:noProof/>
                <w:webHidden/>
              </w:rPr>
            </w:r>
            <w:r w:rsidR="00FC701F">
              <w:rPr>
                <w:noProof/>
                <w:webHidden/>
              </w:rPr>
              <w:fldChar w:fldCharType="separate"/>
            </w:r>
            <w:r w:rsidR="00FC701F">
              <w:rPr>
                <w:noProof/>
                <w:webHidden/>
              </w:rPr>
              <w:t>20</w:t>
            </w:r>
            <w:r w:rsidR="00FC701F">
              <w:rPr>
                <w:noProof/>
                <w:webHidden/>
              </w:rPr>
              <w:fldChar w:fldCharType="end"/>
            </w:r>
          </w:hyperlink>
        </w:p>
        <w:p w14:paraId="1C121B12" w14:textId="72D4C495" w:rsidR="00FC701F" w:rsidRDefault="00402083">
          <w:pPr>
            <w:pStyle w:val="TDC3"/>
            <w:tabs>
              <w:tab w:val="right" w:leader="dot" w:pos="9632"/>
            </w:tabs>
            <w:rPr>
              <w:noProof/>
              <w:lang w:val="es-AR" w:eastAsia="es-AR"/>
            </w:rPr>
          </w:pPr>
          <w:hyperlink w:anchor="_Toc78190522" w:history="1">
            <w:r w:rsidR="00FC701F" w:rsidRPr="00522997">
              <w:rPr>
                <w:rStyle w:val="Hipervnculo"/>
                <w:noProof/>
              </w:rPr>
              <w:t>¿Qué es un caso de prueba?</w:t>
            </w:r>
            <w:r w:rsidR="00FC701F">
              <w:rPr>
                <w:noProof/>
                <w:webHidden/>
              </w:rPr>
              <w:tab/>
            </w:r>
            <w:r w:rsidR="00FC701F">
              <w:rPr>
                <w:noProof/>
                <w:webHidden/>
              </w:rPr>
              <w:fldChar w:fldCharType="begin"/>
            </w:r>
            <w:r w:rsidR="00FC701F">
              <w:rPr>
                <w:noProof/>
                <w:webHidden/>
              </w:rPr>
              <w:instrText xml:space="preserve"> PAGEREF _Toc78190522 \h </w:instrText>
            </w:r>
            <w:r w:rsidR="00FC701F">
              <w:rPr>
                <w:noProof/>
                <w:webHidden/>
              </w:rPr>
            </w:r>
            <w:r w:rsidR="00FC701F">
              <w:rPr>
                <w:noProof/>
                <w:webHidden/>
              </w:rPr>
              <w:fldChar w:fldCharType="separate"/>
            </w:r>
            <w:r w:rsidR="00FC701F">
              <w:rPr>
                <w:noProof/>
                <w:webHidden/>
              </w:rPr>
              <w:t>20</w:t>
            </w:r>
            <w:r w:rsidR="00FC701F">
              <w:rPr>
                <w:noProof/>
                <w:webHidden/>
              </w:rPr>
              <w:fldChar w:fldCharType="end"/>
            </w:r>
          </w:hyperlink>
        </w:p>
        <w:p w14:paraId="7DA53D07" w14:textId="0B8112AB" w:rsidR="00FC701F" w:rsidRDefault="00402083">
          <w:pPr>
            <w:pStyle w:val="TDC3"/>
            <w:tabs>
              <w:tab w:val="right" w:leader="dot" w:pos="9632"/>
            </w:tabs>
            <w:rPr>
              <w:noProof/>
              <w:lang w:val="es-AR" w:eastAsia="es-AR"/>
            </w:rPr>
          </w:pPr>
          <w:hyperlink w:anchor="_Toc78190523" w:history="1">
            <w:r w:rsidR="00FC701F" w:rsidRPr="00522997">
              <w:rPr>
                <w:rStyle w:val="Hipervnculo"/>
                <w:noProof/>
              </w:rPr>
              <w:t>¿Cómo combinamos casos de uso con casos de prueba?</w:t>
            </w:r>
            <w:r w:rsidR="00FC701F">
              <w:rPr>
                <w:noProof/>
                <w:webHidden/>
              </w:rPr>
              <w:tab/>
            </w:r>
            <w:r w:rsidR="00FC701F">
              <w:rPr>
                <w:noProof/>
                <w:webHidden/>
              </w:rPr>
              <w:fldChar w:fldCharType="begin"/>
            </w:r>
            <w:r w:rsidR="00FC701F">
              <w:rPr>
                <w:noProof/>
                <w:webHidden/>
              </w:rPr>
              <w:instrText xml:space="preserve"> PAGEREF _Toc78190523 \h </w:instrText>
            </w:r>
            <w:r w:rsidR="00FC701F">
              <w:rPr>
                <w:noProof/>
                <w:webHidden/>
              </w:rPr>
            </w:r>
            <w:r w:rsidR="00FC701F">
              <w:rPr>
                <w:noProof/>
                <w:webHidden/>
              </w:rPr>
              <w:fldChar w:fldCharType="separate"/>
            </w:r>
            <w:r w:rsidR="00FC701F">
              <w:rPr>
                <w:noProof/>
                <w:webHidden/>
              </w:rPr>
              <w:t>20</w:t>
            </w:r>
            <w:r w:rsidR="00FC701F">
              <w:rPr>
                <w:noProof/>
                <w:webHidden/>
              </w:rPr>
              <w:fldChar w:fldCharType="end"/>
            </w:r>
          </w:hyperlink>
        </w:p>
        <w:p w14:paraId="47233E49" w14:textId="75DC822B" w:rsidR="00FC701F" w:rsidRDefault="00402083">
          <w:pPr>
            <w:pStyle w:val="TDC3"/>
            <w:tabs>
              <w:tab w:val="right" w:leader="dot" w:pos="9632"/>
            </w:tabs>
            <w:rPr>
              <w:noProof/>
              <w:lang w:val="es-AR" w:eastAsia="es-AR"/>
            </w:rPr>
          </w:pPr>
          <w:hyperlink w:anchor="_Toc78190524" w:history="1">
            <w:r w:rsidR="00FC701F" w:rsidRPr="00522997">
              <w:rPr>
                <w:rStyle w:val="Hipervnculo"/>
                <w:noProof/>
              </w:rPr>
              <w:t>¿Qué son las pruebas de casos de uso?</w:t>
            </w:r>
            <w:r w:rsidR="00FC701F">
              <w:rPr>
                <w:noProof/>
                <w:webHidden/>
              </w:rPr>
              <w:tab/>
            </w:r>
            <w:r w:rsidR="00FC701F">
              <w:rPr>
                <w:noProof/>
                <w:webHidden/>
              </w:rPr>
              <w:fldChar w:fldCharType="begin"/>
            </w:r>
            <w:r w:rsidR="00FC701F">
              <w:rPr>
                <w:noProof/>
                <w:webHidden/>
              </w:rPr>
              <w:instrText xml:space="preserve"> PAGEREF _Toc78190524 \h </w:instrText>
            </w:r>
            <w:r w:rsidR="00FC701F">
              <w:rPr>
                <w:noProof/>
                <w:webHidden/>
              </w:rPr>
            </w:r>
            <w:r w:rsidR="00FC701F">
              <w:rPr>
                <w:noProof/>
                <w:webHidden/>
              </w:rPr>
              <w:fldChar w:fldCharType="separate"/>
            </w:r>
            <w:r w:rsidR="00FC701F">
              <w:rPr>
                <w:noProof/>
                <w:webHidden/>
              </w:rPr>
              <w:t>21</w:t>
            </w:r>
            <w:r w:rsidR="00FC701F">
              <w:rPr>
                <w:noProof/>
                <w:webHidden/>
              </w:rPr>
              <w:fldChar w:fldCharType="end"/>
            </w:r>
          </w:hyperlink>
        </w:p>
        <w:p w14:paraId="2E196364" w14:textId="1D9D2BE4" w:rsidR="00FC701F" w:rsidRDefault="00402083">
          <w:pPr>
            <w:pStyle w:val="TDC2"/>
            <w:tabs>
              <w:tab w:val="right" w:leader="dot" w:pos="9632"/>
            </w:tabs>
            <w:rPr>
              <w:noProof/>
              <w:lang w:val="es-AR" w:eastAsia="es-AR"/>
            </w:rPr>
          </w:pPr>
          <w:hyperlink w:anchor="_Toc78190525" w:history="1">
            <w:r w:rsidR="00FC701F" w:rsidRPr="00522997">
              <w:rPr>
                <w:rStyle w:val="Hipervnculo"/>
                <w:noProof/>
              </w:rPr>
              <w:t>Técnicas de Prueba</w:t>
            </w:r>
            <w:r w:rsidR="00FC701F">
              <w:rPr>
                <w:noProof/>
                <w:webHidden/>
              </w:rPr>
              <w:tab/>
            </w:r>
            <w:r w:rsidR="00FC701F">
              <w:rPr>
                <w:noProof/>
                <w:webHidden/>
              </w:rPr>
              <w:fldChar w:fldCharType="begin"/>
            </w:r>
            <w:r w:rsidR="00FC701F">
              <w:rPr>
                <w:noProof/>
                <w:webHidden/>
              </w:rPr>
              <w:instrText xml:space="preserve"> PAGEREF _Toc78190525 \h </w:instrText>
            </w:r>
            <w:r w:rsidR="00FC701F">
              <w:rPr>
                <w:noProof/>
                <w:webHidden/>
              </w:rPr>
            </w:r>
            <w:r w:rsidR="00FC701F">
              <w:rPr>
                <w:noProof/>
                <w:webHidden/>
              </w:rPr>
              <w:fldChar w:fldCharType="separate"/>
            </w:r>
            <w:r w:rsidR="00FC701F">
              <w:rPr>
                <w:noProof/>
                <w:webHidden/>
              </w:rPr>
              <w:t>21</w:t>
            </w:r>
            <w:r w:rsidR="00FC701F">
              <w:rPr>
                <w:noProof/>
                <w:webHidden/>
              </w:rPr>
              <w:fldChar w:fldCharType="end"/>
            </w:r>
          </w:hyperlink>
        </w:p>
        <w:p w14:paraId="1F06CA3F" w14:textId="0B907785" w:rsidR="00FC701F" w:rsidRDefault="00402083">
          <w:pPr>
            <w:pStyle w:val="TDC3"/>
            <w:tabs>
              <w:tab w:val="right" w:leader="dot" w:pos="9632"/>
            </w:tabs>
            <w:rPr>
              <w:noProof/>
              <w:lang w:val="es-AR" w:eastAsia="es-AR"/>
            </w:rPr>
          </w:pPr>
          <w:hyperlink w:anchor="_Toc78190526" w:history="1">
            <w:r w:rsidR="00FC701F" w:rsidRPr="00522997">
              <w:rPr>
                <w:rStyle w:val="Hipervnculo"/>
                <w:noProof/>
              </w:rPr>
              <w:t>Clasificación de las técnicas de prueba</w:t>
            </w:r>
            <w:r w:rsidR="00FC701F">
              <w:rPr>
                <w:noProof/>
                <w:webHidden/>
              </w:rPr>
              <w:tab/>
            </w:r>
            <w:r w:rsidR="00FC701F">
              <w:rPr>
                <w:noProof/>
                <w:webHidden/>
              </w:rPr>
              <w:fldChar w:fldCharType="begin"/>
            </w:r>
            <w:r w:rsidR="00FC701F">
              <w:rPr>
                <w:noProof/>
                <w:webHidden/>
              </w:rPr>
              <w:instrText xml:space="preserve"> PAGEREF _Toc78190526 \h </w:instrText>
            </w:r>
            <w:r w:rsidR="00FC701F">
              <w:rPr>
                <w:noProof/>
                <w:webHidden/>
              </w:rPr>
            </w:r>
            <w:r w:rsidR="00FC701F">
              <w:rPr>
                <w:noProof/>
                <w:webHidden/>
              </w:rPr>
              <w:fldChar w:fldCharType="separate"/>
            </w:r>
            <w:r w:rsidR="00FC701F">
              <w:rPr>
                <w:noProof/>
                <w:webHidden/>
              </w:rPr>
              <w:t>21</w:t>
            </w:r>
            <w:r w:rsidR="00FC701F">
              <w:rPr>
                <w:noProof/>
                <w:webHidden/>
              </w:rPr>
              <w:fldChar w:fldCharType="end"/>
            </w:r>
          </w:hyperlink>
        </w:p>
        <w:p w14:paraId="6289A156" w14:textId="394597A8" w:rsidR="00FC701F" w:rsidRDefault="00402083">
          <w:pPr>
            <w:pStyle w:val="TDC3"/>
            <w:tabs>
              <w:tab w:val="right" w:leader="dot" w:pos="9632"/>
            </w:tabs>
            <w:rPr>
              <w:noProof/>
              <w:lang w:val="es-AR" w:eastAsia="es-AR"/>
            </w:rPr>
          </w:pPr>
          <w:hyperlink w:anchor="_Toc78190527" w:history="1">
            <w:r w:rsidR="00FC701F" w:rsidRPr="00522997">
              <w:rPr>
                <w:rStyle w:val="Hipervnculo"/>
                <w:noProof/>
              </w:rPr>
              <w:t>Técnicas de caja negra</w:t>
            </w:r>
            <w:r w:rsidR="00FC701F">
              <w:rPr>
                <w:noProof/>
                <w:webHidden/>
              </w:rPr>
              <w:tab/>
            </w:r>
            <w:r w:rsidR="00FC701F">
              <w:rPr>
                <w:noProof/>
                <w:webHidden/>
              </w:rPr>
              <w:fldChar w:fldCharType="begin"/>
            </w:r>
            <w:r w:rsidR="00FC701F">
              <w:rPr>
                <w:noProof/>
                <w:webHidden/>
              </w:rPr>
              <w:instrText xml:space="preserve"> PAGEREF _Toc78190527 \h </w:instrText>
            </w:r>
            <w:r w:rsidR="00FC701F">
              <w:rPr>
                <w:noProof/>
                <w:webHidden/>
              </w:rPr>
            </w:r>
            <w:r w:rsidR="00FC701F">
              <w:rPr>
                <w:noProof/>
                <w:webHidden/>
              </w:rPr>
              <w:fldChar w:fldCharType="separate"/>
            </w:r>
            <w:r w:rsidR="00FC701F">
              <w:rPr>
                <w:noProof/>
                <w:webHidden/>
              </w:rPr>
              <w:t>22</w:t>
            </w:r>
            <w:r w:rsidR="00FC701F">
              <w:rPr>
                <w:noProof/>
                <w:webHidden/>
              </w:rPr>
              <w:fldChar w:fldCharType="end"/>
            </w:r>
          </w:hyperlink>
        </w:p>
        <w:p w14:paraId="54FF40E6" w14:textId="05520096" w:rsidR="00FC701F" w:rsidRDefault="00402083">
          <w:pPr>
            <w:pStyle w:val="TDC3"/>
            <w:tabs>
              <w:tab w:val="right" w:leader="dot" w:pos="9632"/>
            </w:tabs>
            <w:rPr>
              <w:noProof/>
              <w:lang w:val="es-AR" w:eastAsia="es-AR"/>
            </w:rPr>
          </w:pPr>
          <w:hyperlink w:anchor="_Toc78190528" w:history="1">
            <w:r w:rsidR="00FC701F" w:rsidRPr="00522997">
              <w:rPr>
                <w:rStyle w:val="Hipervnculo"/>
                <w:noProof/>
              </w:rPr>
              <w:t>Técnicas basadas en la experiencia</w:t>
            </w:r>
            <w:r w:rsidR="00FC701F">
              <w:rPr>
                <w:noProof/>
                <w:webHidden/>
              </w:rPr>
              <w:tab/>
            </w:r>
            <w:r w:rsidR="00FC701F">
              <w:rPr>
                <w:noProof/>
                <w:webHidden/>
              </w:rPr>
              <w:fldChar w:fldCharType="begin"/>
            </w:r>
            <w:r w:rsidR="00FC701F">
              <w:rPr>
                <w:noProof/>
                <w:webHidden/>
              </w:rPr>
              <w:instrText xml:space="preserve"> PAGEREF _Toc78190528 \h </w:instrText>
            </w:r>
            <w:r w:rsidR="00FC701F">
              <w:rPr>
                <w:noProof/>
                <w:webHidden/>
              </w:rPr>
            </w:r>
            <w:r w:rsidR="00FC701F">
              <w:rPr>
                <w:noProof/>
                <w:webHidden/>
              </w:rPr>
              <w:fldChar w:fldCharType="separate"/>
            </w:r>
            <w:r w:rsidR="00FC701F">
              <w:rPr>
                <w:noProof/>
                <w:webHidden/>
              </w:rPr>
              <w:t>23</w:t>
            </w:r>
            <w:r w:rsidR="00FC701F">
              <w:rPr>
                <w:noProof/>
                <w:webHidden/>
              </w:rPr>
              <w:fldChar w:fldCharType="end"/>
            </w:r>
          </w:hyperlink>
        </w:p>
        <w:p w14:paraId="5F699D88" w14:textId="6E0492F0" w:rsidR="00FC701F" w:rsidRDefault="00402083">
          <w:pPr>
            <w:pStyle w:val="TDC3"/>
            <w:tabs>
              <w:tab w:val="right" w:leader="dot" w:pos="9632"/>
            </w:tabs>
            <w:rPr>
              <w:noProof/>
              <w:lang w:val="es-AR" w:eastAsia="es-AR"/>
            </w:rPr>
          </w:pPr>
          <w:hyperlink w:anchor="_Toc78190529" w:history="1">
            <w:r w:rsidR="00FC701F" w:rsidRPr="00522997">
              <w:rPr>
                <w:rStyle w:val="Hipervnculo"/>
                <w:noProof/>
              </w:rPr>
              <w:t>Prueba exploratoria</w:t>
            </w:r>
            <w:r w:rsidR="00FC701F">
              <w:rPr>
                <w:noProof/>
                <w:webHidden/>
              </w:rPr>
              <w:tab/>
            </w:r>
            <w:r w:rsidR="00FC701F">
              <w:rPr>
                <w:noProof/>
                <w:webHidden/>
              </w:rPr>
              <w:fldChar w:fldCharType="begin"/>
            </w:r>
            <w:r w:rsidR="00FC701F">
              <w:rPr>
                <w:noProof/>
                <w:webHidden/>
              </w:rPr>
              <w:instrText xml:space="preserve"> PAGEREF _Toc78190529 \h </w:instrText>
            </w:r>
            <w:r w:rsidR="00FC701F">
              <w:rPr>
                <w:noProof/>
                <w:webHidden/>
              </w:rPr>
            </w:r>
            <w:r w:rsidR="00FC701F">
              <w:rPr>
                <w:noProof/>
                <w:webHidden/>
              </w:rPr>
              <w:fldChar w:fldCharType="separate"/>
            </w:r>
            <w:r w:rsidR="00FC701F">
              <w:rPr>
                <w:noProof/>
                <w:webHidden/>
              </w:rPr>
              <w:t>23</w:t>
            </w:r>
            <w:r w:rsidR="00FC701F">
              <w:rPr>
                <w:noProof/>
                <w:webHidden/>
              </w:rPr>
              <w:fldChar w:fldCharType="end"/>
            </w:r>
          </w:hyperlink>
        </w:p>
        <w:p w14:paraId="71CD4C69" w14:textId="771D4375" w:rsidR="00FC701F" w:rsidRDefault="00402083">
          <w:pPr>
            <w:pStyle w:val="TDC3"/>
            <w:tabs>
              <w:tab w:val="right" w:leader="dot" w:pos="9632"/>
            </w:tabs>
            <w:rPr>
              <w:noProof/>
              <w:lang w:val="es-AR" w:eastAsia="es-AR"/>
            </w:rPr>
          </w:pPr>
          <w:hyperlink w:anchor="_Toc78190530" w:history="1">
            <w:r w:rsidR="00FC701F" w:rsidRPr="00522997">
              <w:rPr>
                <w:rStyle w:val="Hipervnculo"/>
                <w:noProof/>
              </w:rPr>
              <w:t>Prueba basada en listas de comprobación</w:t>
            </w:r>
            <w:r w:rsidR="00FC701F">
              <w:rPr>
                <w:noProof/>
                <w:webHidden/>
              </w:rPr>
              <w:tab/>
            </w:r>
            <w:r w:rsidR="00FC701F">
              <w:rPr>
                <w:noProof/>
                <w:webHidden/>
              </w:rPr>
              <w:fldChar w:fldCharType="begin"/>
            </w:r>
            <w:r w:rsidR="00FC701F">
              <w:rPr>
                <w:noProof/>
                <w:webHidden/>
              </w:rPr>
              <w:instrText xml:space="preserve"> PAGEREF _Toc78190530 \h </w:instrText>
            </w:r>
            <w:r w:rsidR="00FC701F">
              <w:rPr>
                <w:noProof/>
                <w:webHidden/>
              </w:rPr>
            </w:r>
            <w:r w:rsidR="00FC701F">
              <w:rPr>
                <w:noProof/>
                <w:webHidden/>
              </w:rPr>
              <w:fldChar w:fldCharType="separate"/>
            </w:r>
            <w:r w:rsidR="00FC701F">
              <w:rPr>
                <w:noProof/>
                <w:webHidden/>
              </w:rPr>
              <w:t>23</w:t>
            </w:r>
            <w:r w:rsidR="00FC701F">
              <w:rPr>
                <w:noProof/>
                <w:webHidden/>
              </w:rPr>
              <w:fldChar w:fldCharType="end"/>
            </w:r>
          </w:hyperlink>
        </w:p>
        <w:p w14:paraId="6BF94876" w14:textId="6FA0B7AF" w:rsidR="00FC701F" w:rsidRDefault="00402083">
          <w:pPr>
            <w:pStyle w:val="TDC1"/>
            <w:tabs>
              <w:tab w:val="right" w:leader="dot" w:pos="9632"/>
            </w:tabs>
            <w:rPr>
              <w:noProof/>
              <w:lang w:val="es-AR" w:eastAsia="es-AR"/>
            </w:rPr>
          </w:pPr>
          <w:hyperlink w:anchor="_Toc78190531" w:history="1">
            <w:r w:rsidR="00FC701F" w:rsidRPr="00522997">
              <w:rPr>
                <w:rStyle w:val="Hipervnculo"/>
                <w:noProof/>
              </w:rPr>
              <w:t>Módulo 4: Implementación de la prueba</w:t>
            </w:r>
            <w:r w:rsidR="00FC701F">
              <w:rPr>
                <w:noProof/>
                <w:webHidden/>
              </w:rPr>
              <w:tab/>
            </w:r>
            <w:r w:rsidR="00FC701F">
              <w:rPr>
                <w:noProof/>
                <w:webHidden/>
              </w:rPr>
              <w:fldChar w:fldCharType="begin"/>
            </w:r>
            <w:r w:rsidR="00FC701F">
              <w:rPr>
                <w:noProof/>
                <w:webHidden/>
              </w:rPr>
              <w:instrText xml:space="preserve"> PAGEREF _Toc78190531 \h </w:instrText>
            </w:r>
            <w:r w:rsidR="00FC701F">
              <w:rPr>
                <w:noProof/>
                <w:webHidden/>
              </w:rPr>
            </w:r>
            <w:r w:rsidR="00FC701F">
              <w:rPr>
                <w:noProof/>
                <w:webHidden/>
              </w:rPr>
              <w:fldChar w:fldCharType="separate"/>
            </w:r>
            <w:r w:rsidR="00FC701F">
              <w:rPr>
                <w:noProof/>
                <w:webHidden/>
              </w:rPr>
              <w:t>23</w:t>
            </w:r>
            <w:r w:rsidR="00FC701F">
              <w:rPr>
                <w:noProof/>
                <w:webHidden/>
              </w:rPr>
              <w:fldChar w:fldCharType="end"/>
            </w:r>
          </w:hyperlink>
        </w:p>
        <w:p w14:paraId="555DBB7F" w14:textId="5DBBB021" w:rsidR="00FC701F" w:rsidRDefault="00402083">
          <w:pPr>
            <w:pStyle w:val="TDC2"/>
            <w:tabs>
              <w:tab w:val="right" w:leader="dot" w:pos="9632"/>
            </w:tabs>
            <w:rPr>
              <w:noProof/>
              <w:lang w:val="es-AR" w:eastAsia="es-AR"/>
            </w:rPr>
          </w:pPr>
          <w:hyperlink w:anchor="_Toc78190532" w:history="1">
            <w:r w:rsidR="00FC701F" w:rsidRPr="00522997">
              <w:rPr>
                <w:rStyle w:val="Hipervnculo"/>
                <w:noProof/>
              </w:rPr>
              <w:t>Ejecución de los casos de prueba</w:t>
            </w:r>
            <w:r w:rsidR="00FC701F">
              <w:rPr>
                <w:noProof/>
                <w:webHidden/>
              </w:rPr>
              <w:tab/>
            </w:r>
            <w:r w:rsidR="00FC701F">
              <w:rPr>
                <w:noProof/>
                <w:webHidden/>
              </w:rPr>
              <w:fldChar w:fldCharType="begin"/>
            </w:r>
            <w:r w:rsidR="00FC701F">
              <w:rPr>
                <w:noProof/>
                <w:webHidden/>
              </w:rPr>
              <w:instrText xml:space="preserve"> PAGEREF _Toc78190532 \h </w:instrText>
            </w:r>
            <w:r w:rsidR="00FC701F">
              <w:rPr>
                <w:noProof/>
                <w:webHidden/>
              </w:rPr>
            </w:r>
            <w:r w:rsidR="00FC701F">
              <w:rPr>
                <w:noProof/>
                <w:webHidden/>
              </w:rPr>
              <w:fldChar w:fldCharType="separate"/>
            </w:r>
            <w:r w:rsidR="00FC701F">
              <w:rPr>
                <w:noProof/>
                <w:webHidden/>
              </w:rPr>
              <w:t>23</w:t>
            </w:r>
            <w:r w:rsidR="00FC701F">
              <w:rPr>
                <w:noProof/>
                <w:webHidden/>
              </w:rPr>
              <w:fldChar w:fldCharType="end"/>
            </w:r>
          </w:hyperlink>
        </w:p>
        <w:p w14:paraId="07EECEE2" w14:textId="2059E74E" w:rsidR="00FC701F" w:rsidRDefault="00402083">
          <w:pPr>
            <w:pStyle w:val="TDC2"/>
            <w:tabs>
              <w:tab w:val="right" w:leader="dot" w:pos="9632"/>
            </w:tabs>
            <w:rPr>
              <w:noProof/>
              <w:lang w:val="es-AR" w:eastAsia="es-AR"/>
            </w:rPr>
          </w:pPr>
          <w:hyperlink w:anchor="_Toc78190533" w:history="1">
            <w:r w:rsidR="00FC701F" w:rsidRPr="00522997">
              <w:rPr>
                <w:rStyle w:val="Hipervnculo"/>
                <w:noProof/>
              </w:rPr>
              <w:t>Creación de suites</w:t>
            </w:r>
            <w:r w:rsidR="00FC701F">
              <w:rPr>
                <w:noProof/>
                <w:webHidden/>
              </w:rPr>
              <w:tab/>
            </w:r>
            <w:r w:rsidR="00FC701F">
              <w:rPr>
                <w:noProof/>
                <w:webHidden/>
              </w:rPr>
              <w:fldChar w:fldCharType="begin"/>
            </w:r>
            <w:r w:rsidR="00FC701F">
              <w:rPr>
                <w:noProof/>
                <w:webHidden/>
              </w:rPr>
              <w:instrText xml:space="preserve"> PAGEREF _Toc78190533 \h </w:instrText>
            </w:r>
            <w:r w:rsidR="00FC701F">
              <w:rPr>
                <w:noProof/>
                <w:webHidden/>
              </w:rPr>
            </w:r>
            <w:r w:rsidR="00FC701F">
              <w:rPr>
                <w:noProof/>
                <w:webHidden/>
              </w:rPr>
              <w:fldChar w:fldCharType="separate"/>
            </w:r>
            <w:r w:rsidR="00FC701F">
              <w:rPr>
                <w:noProof/>
                <w:webHidden/>
              </w:rPr>
              <w:t>24</w:t>
            </w:r>
            <w:r w:rsidR="00FC701F">
              <w:rPr>
                <w:noProof/>
                <w:webHidden/>
              </w:rPr>
              <w:fldChar w:fldCharType="end"/>
            </w:r>
          </w:hyperlink>
        </w:p>
        <w:p w14:paraId="6F835C1C" w14:textId="081B1632" w:rsidR="00FC701F" w:rsidRDefault="00402083">
          <w:pPr>
            <w:pStyle w:val="TDC1"/>
            <w:tabs>
              <w:tab w:val="right" w:leader="dot" w:pos="9632"/>
            </w:tabs>
            <w:rPr>
              <w:noProof/>
              <w:lang w:val="es-AR" w:eastAsia="es-AR"/>
            </w:rPr>
          </w:pPr>
          <w:hyperlink w:anchor="_Toc78190534" w:history="1">
            <w:r w:rsidR="00FC701F" w:rsidRPr="00522997">
              <w:rPr>
                <w:rStyle w:val="Hipervnculo"/>
                <w:noProof/>
              </w:rPr>
              <w:t>Módulo 5: Análisis de la Prueba</w:t>
            </w:r>
            <w:r w:rsidR="00FC701F">
              <w:rPr>
                <w:noProof/>
                <w:webHidden/>
              </w:rPr>
              <w:tab/>
            </w:r>
            <w:r w:rsidR="00FC701F">
              <w:rPr>
                <w:noProof/>
                <w:webHidden/>
              </w:rPr>
              <w:fldChar w:fldCharType="begin"/>
            </w:r>
            <w:r w:rsidR="00FC701F">
              <w:rPr>
                <w:noProof/>
                <w:webHidden/>
              </w:rPr>
              <w:instrText xml:space="preserve"> PAGEREF _Toc78190534 \h </w:instrText>
            </w:r>
            <w:r w:rsidR="00FC701F">
              <w:rPr>
                <w:noProof/>
                <w:webHidden/>
              </w:rPr>
            </w:r>
            <w:r w:rsidR="00FC701F">
              <w:rPr>
                <w:noProof/>
                <w:webHidden/>
              </w:rPr>
              <w:fldChar w:fldCharType="separate"/>
            </w:r>
            <w:r w:rsidR="00FC701F">
              <w:rPr>
                <w:noProof/>
                <w:webHidden/>
              </w:rPr>
              <w:t>24</w:t>
            </w:r>
            <w:r w:rsidR="00FC701F">
              <w:rPr>
                <w:noProof/>
                <w:webHidden/>
              </w:rPr>
              <w:fldChar w:fldCharType="end"/>
            </w:r>
          </w:hyperlink>
        </w:p>
        <w:p w14:paraId="1D719E3A" w14:textId="0C337CDD" w:rsidR="00FC701F" w:rsidRDefault="00402083">
          <w:pPr>
            <w:pStyle w:val="TDC2"/>
            <w:tabs>
              <w:tab w:val="right" w:leader="dot" w:pos="9632"/>
            </w:tabs>
            <w:rPr>
              <w:noProof/>
              <w:lang w:val="es-AR" w:eastAsia="es-AR"/>
            </w:rPr>
          </w:pPr>
          <w:hyperlink w:anchor="_Toc78190535" w:history="1">
            <w:r w:rsidR="00FC701F" w:rsidRPr="00522997">
              <w:rPr>
                <w:rStyle w:val="Hipervnculo"/>
                <w:noProof/>
              </w:rPr>
              <w:t>Pruebas Estáticas y Dinámicas</w:t>
            </w:r>
            <w:r w:rsidR="00FC701F">
              <w:rPr>
                <w:noProof/>
                <w:webHidden/>
              </w:rPr>
              <w:tab/>
            </w:r>
            <w:r w:rsidR="00FC701F">
              <w:rPr>
                <w:noProof/>
                <w:webHidden/>
              </w:rPr>
              <w:fldChar w:fldCharType="begin"/>
            </w:r>
            <w:r w:rsidR="00FC701F">
              <w:rPr>
                <w:noProof/>
                <w:webHidden/>
              </w:rPr>
              <w:instrText xml:space="preserve"> PAGEREF _Toc78190535 \h </w:instrText>
            </w:r>
            <w:r w:rsidR="00FC701F">
              <w:rPr>
                <w:noProof/>
                <w:webHidden/>
              </w:rPr>
            </w:r>
            <w:r w:rsidR="00FC701F">
              <w:rPr>
                <w:noProof/>
                <w:webHidden/>
              </w:rPr>
              <w:fldChar w:fldCharType="separate"/>
            </w:r>
            <w:r w:rsidR="00FC701F">
              <w:rPr>
                <w:noProof/>
                <w:webHidden/>
              </w:rPr>
              <w:t>24</w:t>
            </w:r>
            <w:r w:rsidR="00FC701F">
              <w:rPr>
                <w:noProof/>
                <w:webHidden/>
              </w:rPr>
              <w:fldChar w:fldCharType="end"/>
            </w:r>
          </w:hyperlink>
        </w:p>
        <w:p w14:paraId="2ACFDAE2" w14:textId="40168BD6" w:rsidR="00FC701F" w:rsidRDefault="00402083">
          <w:pPr>
            <w:pStyle w:val="TDC3"/>
            <w:tabs>
              <w:tab w:val="right" w:leader="dot" w:pos="9632"/>
            </w:tabs>
            <w:rPr>
              <w:noProof/>
              <w:lang w:val="es-AR" w:eastAsia="es-AR"/>
            </w:rPr>
          </w:pPr>
          <w:hyperlink w:anchor="_Toc78190536" w:history="1">
            <w:r w:rsidR="00FC701F" w:rsidRPr="00522997">
              <w:rPr>
                <w:rStyle w:val="Hipervnculo"/>
                <w:noProof/>
              </w:rPr>
              <w:t>Pruebas Estáticas</w:t>
            </w:r>
            <w:r w:rsidR="00FC701F">
              <w:rPr>
                <w:noProof/>
                <w:webHidden/>
              </w:rPr>
              <w:tab/>
            </w:r>
            <w:r w:rsidR="00FC701F">
              <w:rPr>
                <w:noProof/>
                <w:webHidden/>
              </w:rPr>
              <w:fldChar w:fldCharType="begin"/>
            </w:r>
            <w:r w:rsidR="00FC701F">
              <w:rPr>
                <w:noProof/>
                <w:webHidden/>
              </w:rPr>
              <w:instrText xml:space="preserve"> PAGEREF _Toc78190536 \h </w:instrText>
            </w:r>
            <w:r w:rsidR="00FC701F">
              <w:rPr>
                <w:noProof/>
                <w:webHidden/>
              </w:rPr>
            </w:r>
            <w:r w:rsidR="00FC701F">
              <w:rPr>
                <w:noProof/>
                <w:webHidden/>
              </w:rPr>
              <w:fldChar w:fldCharType="separate"/>
            </w:r>
            <w:r w:rsidR="00FC701F">
              <w:rPr>
                <w:noProof/>
                <w:webHidden/>
              </w:rPr>
              <w:t>24</w:t>
            </w:r>
            <w:r w:rsidR="00FC701F">
              <w:rPr>
                <w:noProof/>
                <w:webHidden/>
              </w:rPr>
              <w:fldChar w:fldCharType="end"/>
            </w:r>
          </w:hyperlink>
        </w:p>
        <w:p w14:paraId="030CD258" w14:textId="53B8107F" w:rsidR="00FC701F" w:rsidRDefault="00402083">
          <w:pPr>
            <w:pStyle w:val="TDC3"/>
            <w:tabs>
              <w:tab w:val="right" w:leader="dot" w:pos="9632"/>
            </w:tabs>
            <w:rPr>
              <w:noProof/>
              <w:lang w:val="es-AR" w:eastAsia="es-AR"/>
            </w:rPr>
          </w:pPr>
          <w:hyperlink w:anchor="_Toc78190537" w:history="1">
            <w:r w:rsidR="00FC701F" w:rsidRPr="00522997">
              <w:rPr>
                <w:rStyle w:val="Hipervnculo"/>
                <w:noProof/>
              </w:rPr>
              <w:t>Pruebas Dinámicas</w:t>
            </w:r>
            <w:r w:rsidR="00FC701F">
              <w:rPr>
                <w:noProof/>
                <w:webHidden/>
              </w:rPr>
              <w:tab/>
            </w:r>
            <w:r w:rsidR="00FC701F">
              <w:rPr>
                <w:noProof/>
                <w:webHidden/>
              </w:rPr>
              <w:fldChar w:fldCharType="begin"/>
            </w:r>
            <w:r w:rsidR="00FC701F">
              <w:rPr>
                <w:noProof/>
                <w:webHidden/>
              </w:rPr>
              <w:instrText xml:space="preserve"> PAGEREF _Toc78190537 \h </w:instrText>
            </w:r>
            <w:r w:rsidR="00FC701F">
              <w:rPr>
                <w:noProof/>
                <w:webHidden/>
              </w:rPr>
            </w:r>
            <w:r w:rsidR="00FC701F">
              <w:rPr>
                <w:noProof/>
                <w:webHidden/>
              </w:rPr>
              <w:fldChar w:fldCharType="separate"/>
            </w:r>
            <w:r w:rsidR="00FC701F">
              <w:rPr>
                <w:noProof/>
                <w:webHidden/>
              </w:rPr>
              <w:t>25</w:t>
            </w:r>
            <w:r w:rsidR="00FC701F">
              <w:rPr>
                <w:noProof/>
                <w:webHidden/>
              </w:rPr>
              <w:fldChar w:fldCharType="end"/>
            </w:r>
          </w:hyperlink>
        </w:p>
        <w:p w14:paraId="1DEE1CF6" w14:textId="1EF9D90E" w:rsidR="00FC701F" w:rsidRDefault="00402083">
          <w:pPr>
            <w:pStyle w:val="TDC2"/>
            <w:tabs>
              <w:tab w:val="right" w:leader="dot" w:pos="9632"/>
            </w:tabs>
            <w:rPr>
              <w:noProof/>
              <w:lang w:val="es-AR" w:eastAsia="es-AR"/>
            </w:rPr>
          </w:pPr>
          <w:hyperlink w:anchor="_Toc78190538" w:history="1">
            <w:r w:rsidR="00FC701F" w:rsidRPr="00522997">
              <w:rPr>
                <w:rStyle w:val="Hipervnculo"/>
                <w:noProof/>
              </w:rPr>
              <w:t>Proceso de Revisión</w:t>
            </w:r>
            <w:r w:rsidR="00FC701F">
              <w:rPr>
                <w:noProof/>
                <w:webHidden/>
              </w:rPr>
              <w:tab/>
            </w:r>
            <w:r w:rsidR="00FC701F">
              <w:rPr>
                <w:noProof/>
                <w:webHidden/>
              </w:rPr>
              <w:fldChar w:fldCharType="begin"/>
            </w:r>
            <w:r w:rsidR="00FC701F">
              <w:rPr>
                <w:noProof/>
                <w:webHidden/>
              </w:rPr>
              <w:instrText xml:space="preserve"> PAGEREF _Toc78190538 \h </w:instrText>
            </w:r>
            <w:r w:rsidR="00FC701F">
              <w:rPr>
                <w:noProof/>
                <w:webHidden/>
              </w:rPr>
            </w:r>
            <w:r w:rsidR="00FC701F">
              <w:rPr>
                <w:noProof/>
                <w:webHidden/>
              </w:rPr>
              <w:fldChar w:fldCharType="separate"/>
            </w:r>
            <w:r w:rsidR="00FC701F">
              <w:rPr>
                <w:noProof/>
                <w:webHidden/>
              </w:rPr>
              <w:t>26</w:t>
            </w:r>
            <w:r w:rsidR="00FC701F">
              <w:rPr>
                <w:noProof/>
                <w:webHidden/>
              </w:rPr>
              <w:fldChar w:fldCharType="end"/>
            </w:r>
          </w:hyperlink>
        </w:p>
        <w:p w14:paraId="52D9DC8A" w14:textId="7295AC8D" w:rsidR="00FC701F" w:rsidRDefault="00402083">
          <w:pPr>
            <w:pStyle w:val="TDC3"/>
            <w:tabs>
              <w:tab w:val="right" w:leader="dot" w:pos="9632"/>
            </w:tabs>
            <w:rPr>
              <w:noProof/>
              <w:lang w:val="es-AR" w:eastAsia="es-AR"/>
            </w:rPr>
          </w:pPr>
          <w:hyperlink w:anchor="_Toc78190539" w:history="1">
            <w:r w:rsidR="00FC701F" w:rsidRPr="00522997">
              <w:rPr>
                <w:rStyle w:val="Hipervnculo"/>
                <w:noProof/>
              </w:rPr>
              <w:t>Roles</w:t>
            </w:r>
            <w:r w:rsidR="00FC701F">
              <w:rPr>
                <w:noProof/>
                <w:webHidden/>
              </w:rPr>
              <w:tab/>
            </w:r>
            <w:r w:rsidR="00FC701F">
              <w:rPr>
                <w:noProof/>
                <w:webHidden/>
              </w:rPr>
              <w:fldChar w:fldCharType="begin"/>
            </w:r>
            <w:r w:rsidR="00FC701F">
              <w:rPr>
                <w:noProof/>
                <w:webHidden/>
              </w:rPr>
              <w:instrText xml:space="preserve"> PAGEREF _Toc78190539 \h </w:instrText>
            </w:r>
            <w:r w:rsidR="00FC701F">
              <w:rPr>
                <w:noProof/>
                <w:webHidden/>
              </w:rPr>
            </w:r>
            <w:r w:rsidR="00FC701F">
              <w:rPr>
                <w:noProof/>
                <w:webHidden/>
              </w:rPr>
              <w:fldChar w:fldCharType="separate"/>
            </w:r>
            <w:r w:rsidR="00FC701F">
              <w:rPr>
                <w:noProof/>
                <w:webHidden/>
              </w:rPr>
              <w:t>26</w:t>
            </w:r>
            <w:r w:rsidR="00FC701F">
              <w:rPr>
                <w:noProof/>
                <w:webHidden/>
              </w:rPr>
              <w:fldChar w:fldCharType="end"/>
            </w:r>
          </w:hyperlink>
        </w:p>
        <w:p w14:paraId="0AEE7C71" w14:textId="34237F47" w:rsidR="00FC701F" w:rsidRDefault="00402083">
          <w:pPr>
            <w:pStyle w:val="TDC3"/>
            <w:tabs>
              <w:tab w:val="right" w:leader="dot" w:pos="9632"/>
            </w:tabs>
            <w:rPr>
              <w:noProof/>
              <w:lang w:val="es-AR" w:eastAsia="es-AR"/>
            </w:rPr>
          </w:pPr>
          <w:hyperlink w:anchor="_Toc78190540" w:history="1">
            <w:r w:rsidR="00FC701F" w:rsidRPr="00522997">
              <w:rPr>
                <w:rStyle w:val="Hipervnculo"/>
                <w:noProof/>
              </w:rPr>
              <w:t>Tipos</w:t>
            </w:r>
            <w:r w:rsidR="00FC701F">
              <w:rPr>
                <w:noProof/>
                <w:webHidden/>
              </w:rPr>
              <w:tab/>
            </w:r>
            <w:r w:rsidR="00FC701F">
              <w:rPr>
                <w:noProof/>
                <w:webHidden/>
              </w:rPr>
              <w:fldChar w:fldCharType="begin"/>
            </w:r>
            <w:r w:rsidR="00FC701F">
              <w:rPr>
                <w:noProof/>
                <w:webHidden/>
              </w:rPr>
              <w:instrText xml:space="preserve"> PAGEREF _Toc78190540 \h </w:instrText>
            </w:r>
            <w:r w:rsidR="00FC701F">
              <w:rPr>
                <w:noProof/>
                <w:webHidden/>
              </w:rPr>
            </w:r>
            <w:r w:rsidR="00FC701F">
              <w:rPr>
                <w:noProof/>
                <w:webHidden/>
              </w:rPr>
              <w:fldChar w:fldCharType="separate"/>
            </w:r>
            <w:r w:rsidR="00FC701F">
              <w:rPr>
                <w:noProof/>
                <w:webHidden/>
              </w:rPr>
              <w:t>26</w:t>
            </w:r>
            <w:r w:rsidR="00FC701F">
              <w:rPr>
                <w:noProof/>
                <w:webHidden/>
              </w:rPr>
              <w:fldChar w:fldCharType="end"/>
            </w:r>
          </w:hyperlink>
        </w:p>
        <w:p w14:paraId="7A28BA83" w14:textId="04ADC19D" w:rsidR="00FC701F" w:rsidRDefault="00402083">
          <w:pPr>
            <w:pStyle w:val="TDC3"/>
            <w:tabs>
              <w:tab w:val="right" w:leader="dot" w:pos="9632"/>
            </w:tabs>
            <w:rPr>
              <w:noProof/>
              <w:lang w:val="es-AR" w:eastAsia="es-AR"/>
            </w:rPr>
          </w:pPr>
          <w:hyperlink w:anchor="_Toc78190541" w:history="1">
            <w:r w:rsidR="00FC701F" w:rsidRPr="00522997">
              <w:rPr>
                <w:rStyle w:val="Hipervnculo"/>
                <w:noProof/>
              </w:rPr>
              <w:t>Técnicas</w:t>
            </w:r>
            <w:r w:rsidR="00FC701F">
              <w:rPr>
                <w:noProof/>
                <w:webHidden/>
              </w:rPr>
              <w:tab/>
            </w:r>
            <w:r w:rsidR="00FC701F">
              <w:rPr>
                <w:noProof/>
                <w:webHidden/>
              </w:rPr>
              <w:fldChar w:fldCharType="begin"/>
            </w:r>
            <w:r w:rsidR="00FC701F">
              <w:rPr>
                <w:noProof/>
                <w:webHidden/>
              </w:rPr>
              <w:instrText xml:space="preserve"> PAGEREF _Toc78190541 \h </w:instrText>
            </w:r>
            <w:r w:rsidR="00FC701F">
              <w:rPr>
                <w:noProof/>
                <w:webHidden/>
              </w:rPr>
            </w:r>
            <w:r w:rsidR="00FC701F">
              <w:rPr>
                <w:noProof/>
                <w:webHidden/>
              </w:rPr>
              <w:fldChar w:fldCharType="separate"/>
            </w:r>
            <w:r w:rsidR="00FC701F">
              <w:rPr>
                <w:noProof/>
                <w:webHidden/>
              </w:rPr>
              <w:t>27</w:t>
            </w:r>
            <w:r w:rsidR="00FC701F">
              <w:rPr>
                <w:noProof/>
                <w:webHidden/>
              </w:rPr>
              <w:fldChar w:fldCharType="end"/>
            </w:r>
          </w:hyperlink>
        </w:p>
        <w:p w14:paraId="07882E07" w14:textId="3785815E" w:rsidR="00FC701F" w:rsidRDefault="00402083">
          <w:pPr>
            <w:pStyle w:val="TDC3"/>
            <w:tabs>
              <w:tab w:val="right" w:leader="dot" w:pos="9632"/>
            </w:tabs>
            <w:rPr>
              <w:noProof/>
              <w:lang w:val="es-AR" w:eastAsia="es-AR"/>
            </w:rPr>
          </w:pPr>
          <w:hyperlink w:anchor="_Toc78190542" w:history="1">
            <w:r w:rsidR="00FC701F" w:rsidRPr="00522997">
              <w:rPr>
                <w:rStyle w:val="Hipervnculo"/>
                <w:noProof/>
              </w:rPr>
              <w:t>Actividades</w:t>
            </w:r>
            <w:r w:rsidR="00FC701F">
              <w:rPr>
                <w:noProof/>
                <w:webHidden/>
              </w:rPr>
              <w:tab/>
            </w:r>
            <w:r w:rsidR="00FC701F">
              <w:rPr>
                <w:noProof/>
                <w:webHidden/>
              </w:rPr>
              <w:fldChar w:fldCharType="begin"/>
            </w:r>
            <w:r w:rsidR="00FC701F">
              <w:rPr>
                <w:noProof/>
                <w:webHidden/>
              </w:rPr>
              <w:instrText xml:space="preserve"> PAGEREF _Toc78190542 \h </w:instrText>
            </w:r>
            <w:r w:rsidR="00FC701F">
              <w:rPr>
                <w:noProof/>
                <w:webHidden/>
              </w:rPr>
            </w:r>
            <w:r w:rsidR="00FC701F">
              <w:rPr>
                <w:noProof/>
                <w:webHidden/>
              </w:rPr>
              <w:fldChar w:fldCharType="separate"/>
            </w:r>
            <w:r w:rsidR="00FC701F">
              <w:rPr>
                <w:noProof/>
                <w:webHidden/>
              </w:rPr>
              <w:t>27</w:t>
            </w:r>
            <w:r w:rsidR="00FC701F">
              <w:rPr>
                <w:noProof/>
                <w:webHidden/>
              </w:rPr>
              <w:fldChar w:fldCharType="end"/>
            </w:r>
          </w:hyperlink>
        </w:p>
        <w:p w14:paraId="0E5A6E87" w14:textId="24DCFEAB" w:rsidR="00FC701F" w:rsidRDefault="00402083">
          <w:pPr>
            <w:pStyle w:val="TDC2"/>
            <w:tabs>
              <w:tab w:val="right" w:leader="dot" w:pos="9632"/>
            </w:tabs>
            <w:rPr>
              <w:noProof/>
              <w:lang w:val="es-AR" w:eastAsia="es-AR"/>
            </w:rPr>
          </w:pPr>
          <w:hyperlink w:anchor="_Toc78190543" w:history="1">
            <w:r w:rsidR="00FC701F" w:rsidRPr="00522997">
              <w:rPr>
                <w:rStyle w:val="Hipervnculo"/>
                <w:noProof/>
              </w:rPr>
              <w:t>Requerimientos</w:t>
            </w:r>
            <w:r w:rsidR="00FC701F">
              <w:rPr>
                <w:noProof/>
                <w:webHidden/>
              </w:rPr>
              <w:tab/>
            </w:r>
            <w:r w:rsidR="00FC701F">
              <w:rPr>
                <w:noProof/>
                <w:webHidden/>
              </w:rPr>
              <w:fldChar w:fldCharType="begin"/>
            </w:r>
            <w:r w:rsidR="00FC701F">
              <w:rPr>
                <w:noProof/>
                <w:webHidden/>
              </w:rPr>
              <w:instrText xml:space="preserve"> PAGEREF _Toc78190543 \h </w:instrText>
            </w:r>
            <w:r w:rsidR="00FC701F">
              <w:rPr>
                <w:noProof/>
                <w:webHidden/>
              </w:rPr>
            </w:r>
            <w:r w:rsidR="00FC701F">
              <w:rPr>
                <w:noProof/>
                <w:webHidden/>
              </w:rPr>
              <w:fldChar w:fldCharType="separate"/>
            </w:r>
            <w:r w:rsidR="00FC701F">
              <w:rPr>
                <w:noProof/>
                <w:webHidden/>
              </w:rPr>
              <w:t>27</w:t>
            </w:r>
            <w:r w:rsidR="00FC701F">
              <w:rPr>
                <w:noProof/>
                <w:webHidden/>
              </w:rPr>
              <w:fldChar w:fldCharType="end"/>
            </w:r>
          </w:hyperlink>
        </w:p>
        <w:p w14:paraId="3E4EFC6C" w14:textId="00587177" w:rsidR="00FC701F" w:rsidRDefault="00402083">
          <w:pPr>
            <w:pStyle w:val="TDC3"/>
            <w:tabs>
              <w:tab w:val="right" w:leader="dot" w:pos="9632"/>
            </w:tabs>
            <w:rPr>
              <w:noProof/>
              <w:lang w:val="es-AR" w:eastAsia="es-AR"/>
            </w:rPr>
          </w:pPr>
          <w:hyperlink w:anchor="_Toc78190544" w:history="1">
            <w:r w:rsidR="00FC701F" w:rsidRPr="00522997">
              <w:rPr>
                <w:rStyle w:val="Hipervnculo"/>
                <w:noProof/>
              </w:rPr>
              <w:t>Requisitos funcionales</w:t>
            </w:r>
            <w:r w:rsidR="00FC701F">
              <w:rPr>
                <w:noProof/>
                <w:webHidden/>
              </w:rPr>
              <w:tab/>
            </w:r>
            <w:r w:rsidR="00FC701F">
              <w:rPr>
                <w:noProof/>
                <w:webHidden/>
              </w:rPr>
              <w:fldChar w:fldCharType="begin"/>
            </w:r>
            <w:r w:rsidR="00FC701F">
              <w:rPr>
                <w:noProof/>
                <w:webHidden/>
              </w:rPr>
              <w:instrText xml:space="preserve"> PAGEREF _Toc78190544 \h </w:instrText>
            </w:r>
            <w:r w:rsidR="00FC701F">
              <w:rPr>
                <w:noProof/>
                <w:webHidden/>
              </w:rPr>
            </w:r>
            <w:r w:rsidR="00FC701F">
              <w:rPr>
                <w:noProof/>
                <w:webHidden/>
              </w:rPr>
              <w:fldChar w:fldCharType="separate"/>
            </w:r>
            <w:r w:rsidR="00FC701F">
              <w:rPr>
                <w:noProof/>
                <w:webHidden/>
              </w:rPr>
              <w:t>27</w:t>
            </w:r>
            <w:r w:rsidR="00FC701F">
              <w:rPr>
                <w:noProof/>
                <w:webHidden/>
              </w:rPr>
              <w:fldChar w:fldCharType="end"/>
            </w:r>
          </w:hyperlink>
        </w:p>
        <w:p w14:paraId="77368ABB" w14:textId="54E2E660" w:rsidR="00FC701F" w:rsidRDefault="00402083">
          <w:pPr>
            <w:pStyle w:val="TDC3"/>
            <w:tabs>
              <w:tab w:val="right" w:leader="dot" w:pos="9632"/>
            </w:tabs>
            <w:rPr>
              <w:noProof/>
              <w:lang w:val="es-AR" w:eastAsia="es-AR"/>
            </w:rPr>
          </w:pPr>
          <w:hyperlink w:anchor="_Toc78190545" w:history="1">
            <w:r w:rsidR="00FC701F" w:rsidRPr="00522997">
              <w:rPr>
                <w:rStyle w:val="Hipervnculo"/>
                <w:noProof/>
              </w:rPr>
              <w:t>Requisitos no funcionales</w:t>
            </w:r>
            <w:r w:rsidR="00FC701F">
              <w:rPr>
                <w:noProof/>
                <w:webHidden/>
              </w:rPr>
              <w:tab/>
            </w:r>
            <w:r w:rsidR="00FC701F">
              <w:rPr>
                <w:noProof/>
                <w:webHidden/>
              </w:rPr>
              <w:fldChar w:fldCharType="begin"/>
            </w:r>
            <w:r w:rsidR="00FC701F">
              <w:rPr>
                <w:noProof/>
                <w:webHidden/>
              </w:rPr>
              <w:instrText xml:space="preserve"> PAGEREF _Toc78190545 \h </w:instrText>
            </w:r>
            <w:r w:rsidR="00FC701F">
              <w:rPr>
                <w:noProof/>
                <w:webHidden/>
              </w:rPr>
            </w:r>
            <w:r w:rsidR="00FC701F">
              <w:rPr>
                <w:noProof/>
                <w:webHidden/>
              </w:rPr>
              <w:fldChar w:fldCharType="separate"/>
            </w:r>
            <w:r w:rsidR="00FC701F">
              <w:rPr>
                <w:noProof/>
                <w:webHidden/>
              </w:rPr>
              <w:t>27</w:t>
            </w:r>
            <w:r w:rsidR="00FC701F">
              <w:rPr>
                <w:noProof/>
                <w:webHidden/>
              </w:rPr>
              <w:fldChar w:fldCharType="end"/>
            </w:r>
          </w:hyperlink>
        </w:p>
        <w:p w14:paraId="02751D6D" w14:textId="3EE076D5" w:rsidR="00FC701F" w:rsidRDefault="00402083">
          <w:pPr>
            <w:pStyle w:val="TDC1"/>
            <w:tabs>
              <w:tab w:val="right" w:leader="dot" w:pos="9632"/>
            </w:tabs>
            <w:rPr>
              <w:noProof/>
              <w:lang w:val="es-AR" w:eastAsia="es-AR"/>
            </w:rPr>
          </w:pPr>
          <w:hyperlink w:anchor="_Toc78190546" w:history="1">
            <w:r w:rsidR="00FC701F" w:rsidRPr="00522997">
              <w:rPr>
                <w:rStyle w:val="Hipervnculo"/>
                <w:noProof/>
              </w:rPr>
              <w:t>Módulo 6: Planificación de la prueba</w:t>
            </w:r>
            <w:r w:rsidR="00FC701F">
              <w:rPr>
                <w:noProof/>
                <w:webHidden/>
              </w:rPr>
              <w:tab/>
            </w:r>
            <w:r w:rsidR="00FC701F">
              <w:rPr>
                <w:noProof/>
                <w:webHidden/>
              </w:rPr>
              <w:fldChar w:fldCharType="begin"/>
            </w:r>
            <w:r w:rsidR="00FC701F">
              <w:rPr>
                <w:noProof/>
                <w:webHidden/>
              </w:rPr>
              <w:instrText xml:space="preserve"> PAGEREF _Toc78190546 \h </w:instrText>
            </w:r>
            <w:r w:rsidR="00FC701F">
              <w:rPr>
                <w:noProof/>
                <w:webHidden/>
              </w:rPr>
            </w:r>
            <w:r w:rsidR="00FC701F">
              <w:rPr>
                <w:noProof/>
                <w:webHidden/>
              </w:rPr>
              <w:fldChar w:fldCharType="separate"/>
            </w:r>
            <w:r w:rsidR="00FC701F">
              <w:rPr>
                <w:noProof/>
                <w:webHidden/>
              </w:rPr>
              <w:t>28</w:t>
            </w:r>
            <w:r w:rsidR="00FC701F">
              <w:rPr>
                <w:noProof/>
                <w:webHidden/>
              </w:rPr>
              <w:fldChar w:fldCharType="end"/>
            </w:r>
          </w:hyperlink>
        </w:p>
        <w:p w14:paraId="61F68AE1" w14:textId="163F4C05" w:rsidR="00FC701F" w:rsidRDefault="00402083">
          <w:pPr>
            <w:pStyle w:val="TDC2"/>
            <w:tabs>
              <w:tab w:val="right" w:leader="dot" w:pos="9632"/>
            </w:tabs>
            <w:rPr>
              <w:noProof/>
              <w:lang w:val="es-AR" w:eastAsia="es-AR"/>
            </w:rPr>
          </w:pPr>
          <w:hyperlink w:anchor="_Toc78190547" w:history="1">
            <w:r w:rsidR="00FC701F" w:rsidRPr="00522997">
              <w:rPr>
                <w:rStyle w:val="Hipervnculo"/>
                <w:noProof/>
              </w:rPr>
              <w:t>Entornos de prueba</w:t>
            </w:r>
            <w:r w:rsidR="00FC701F">
              <w:rPr>
                <w:noProof/>
                <w:webHidden/>
              </w:rPr>
              <w:tab/>
            </w:r>
            <w:r w:rsidR="00FC701F">
              <w:rPr>
                <w:noProof/>
                <w:webHidden/>
              </w:rPr>
              <w:fldChar w:fldCharType="begin"/>
            </w:r>
            <w:r w:rsidR="00FC701F">
              <w:rPr>
                <w:noProof/>
                <w:webHidden/>
              </w:rPr>
              <w:instrText xml:space="preserve"> PAGEREF _Toc78190547 \h </w:instrText>
            </w:r>
            <w:r w:rsidR="00FC701F">
              <w:rPr>
                <w:noProof/>
                <w:webHidden/>
              </w:rPr>
            </w:r>
            <w:r w:rsidR="00FC701F">
              <w:rPr>
                <w:noProof/>
                <w:webHidden/>
              </w:rPr>
              <w:fldChar w:fldCharType="separate"/>
            </w:r>
            <w:r w:rsidR="00FC701F">
              <w:rPr>
                <w:noProof/>
                <w:webHidden/>
              </w:rPr>
              <w:t>28</w:t>
            </w:r>
            <w:r w:rsidR="00FC701F">
              <w:rPr>
                <w:noProof/>
                <w:webHidden/>
              </w:rPr>
              <w:fldChar w:fldCharType="end"/>
            </w:r>
          </w:hyperlink>
        </w:p>
        <w:p w14:paraId="4A3AC0FE" w14:textId="2DC1F386" w:rsidR="00FC701F" w:rsidRDefault="00402083">
          <w:pPr>
            <w:pStyle w:val="TDC3"/>
            <w:tabs>
              <w:tab w:val="right" w:leader="dot" w:pos="9632"/>
            </w:tabs>
            <w:rPr>
              <w:noProof/>
              <w:lang w:val="es-AR" w:eastAsia="es-AR"/>
            </w:rPr>
          </w:pPr>
          <w:hyperlink w:anchor="_Toc78190548" w:history="1">
            <w:r w:rsidR="00FC701F" w:rsidRPr="00522997">
              <w:rPr>
                <w:rStyle w:val="Hipervnculo"/>
                <w:noProof/>
              </w:rPr>
              <w:t>DEV</w:t>
            </w:r>
            <w:r w:rsidR="00FC701F">
              <w:rPr>
                <w:noProof/>
                <w:webHidden/>
              </w:rPr>
              <w:tab/>
            </w:r>
            <w:r w:rsidR="00FC701F">
              <w:rPr>
                <w:noProof/>
                <w:webHidden/>
              </w:rPr>
              <w:fldChar w:fldCharType="begin"/>
            </w:r>
            <w:r w:rsidR="00FC701F">
              <w:rPr>
                <w:noProof/>
                <w:webHidden/>
              </w:rPr>
              <w:instrText xml:space="preserve"> PAGEREF _Toc78190548 \h </w:instrText>
            </w:r>
            <w:r w:rsidR="00FC701F">
              <w:rPr>
                <w:noProof/>
                <w:webHidden/>
              </w:rPr>
            </w:r>
            <w:r w:rsidR="00FC701F">
              <w:rPr>
                <w:noProof/>
                <w:webHidden/>
              </w:rPr>
              <w:fldChar w:fldCharType="separate"/>
            </w:r>
            <w:r w:rsidR="00FC701F">
              <w:rPr>
                <w:noProof/>
                <w:webHidden/>
              </w:rPr>
              <w:t>28</w:t>
            </w:r>
            <w:r w:rsidR="00FC701F">
              <w:rPr>
                <w:noProof/>
                <w:webHidden/>
              </w:rPr>
              <w:fldChar w:fldCharType="end"/>
            </w:r>
          </w:hyperlink>
        </w:p>
        <w:p w14:paraId="4B0AA64A" w14:textId="203F2056" w:rsidR="00FC701F" w:rsidRDefault="00402083">
          <w:pPr>
            <w:pStyle w:val="TDC3"/>
            <w:tabs>
              <w:tab w:val="right" w:leader="dot" w:pos="9632"/>
            </w:tabs>
            <w:rPr>
              <w:noProof/>
              <w:lang w:val="es-AR" w:eastAsia="es-AR"/>
            </w:rPr>
          </w:pPr>
          <w:hyperlink w:anchor="_Toc78190549" w:history="1">
            <w:r w:rsidR="00FC701F" w:rsidRPr="00522997">
              <w:rPr>
                <w:rStyle w:val="Hipervnculo"/>
                <w:noProof/>
              </w:rPr>
              <w:t>QA</w:t>
            </w:r>
            <w:r w:rsidR="00FC701F">
              <w:rPr>
                <w:noProof/>
                <w:webHidden/>
              </w:rPr>
              <w:tab/>
            </w:r>
            <w:r w:rsidR="00FC701F">
              <w:rPr>
                <w:noProof/>
                <w:webHidden/>
              </w:rPr>
              <w:fldChar w:fldCharType="begin"/>
            </w:r>
            <w:r w:rsidR="00FC701F">
              <w:rPr>
                <w:noProof/>
                <w:webHidden/>
              </w:rPr>
              <w:instrText xml:space="preserve"> PAGEREF _Toc78190549 \h </w:instrText>
            </w:r>
            <w:r w:rsidR="00FC701F">
              <w:rPr>
                <w:noProof/>
                <w:webHidden/>
              </w:rPr>
            </w:r>
            <w:r w:rsidR="00FC701F">
              <w:rPr>
                <w:noProof/>
                <w:webHidden/>
              </w:rPr>
              <w:fldChar w:fldCharType="separate"/>
            </w:r>
            <w:r w:rsidR="00FC701F">
              <w:rPr>
                <w:noProof/>
                <w:webHidden/>
              </w:rPr>
              <w:t>28</w:t>
            </w:r>
            <w:r w:rsidR="00FC701F">
              <w:rPr>
                <w:noProof/>
                <w:webHidden/>
              </w:rPr>
              <w:fldChar w:fldCharType="end"/>
            </w:r>
          </w:hyperlink>
        </w:p>
        <w:p w14:paraId="729A52CD" w14:textId="7D57AC4A" w:rsidR="00FC701F" w:rsidRDefault="00402083">
          <w:pPr>
            <w:pStyle w:val="TDC3"/>
            <w:tabs>
              <w:tab w:val="right" w:leader="dot" w:pos="9632"/>
            </w:tabs>
            <w:rPr>
              <w:noProof/>
              <w:lang w:val="es-AR" w:eastAsia="es-AR"/>
            </w:rPr>
          </w:pPr>
          <w:hyperlink w:anchor="_Toc78190550" w:history="1">
            <w:r w:rsidR="00FC701F" w:rsidRPr="00522997">
              <w:rPr>
                <w:rStyle w:val="Hipervnculo"/>
                <w:noProof/>
              </w:rPr>
              <w:t>UAT</w:t>
            </w:r>
            <w:r w:rsidR="00FC701F">
              <w:rPr>
                <w:noProof/>
                <w:webHidden/>
              </w:rPr>
              <w:tab/>
            </w:r>
            <w:r w:rsidR="00FC701F">
              <w:rPr>
                <w:noProof/>
                <w:webHidden/>
              </w:rPr>
              <w:fldChar w:fldCharType="begin"/>
            </w:r>
            <w:r w:rsidR="00FC701F">
              <w:rPr>
                <w:noProof/>
                <w:webHidden/>
              </w:rPr>
              <w:instrText xml:space="preserve"> PAGEREF _Toc78190550 \h </w:instrText>
            </w:r>
            <w:r w:rsidR="00FC701F">
              <w:rPr>
                <w:noProof/>
                <w:webHidden/>
              </w:rPr>
            </w:r>
            <w:r w:rsidR="00FC701F">
              <w:rPr>
                <w:noProof/>
                <w:webHidden/>
              </w:rPr>
              <w:fldChar w:fldCharType="separate"/>
            </w:r>
            <w:r w:rsidR="00FC701F">
              <w:rPr>
                <w:noProof/>
                <w:webHidden/>
              </w:rPr>
              <w:t>29</w:t>
            </w:r>
            <w:r w:rsidR="00FC701F">
              <w:rPr>
                <w:noProof/>
                <w:webHidden/>
              </w:rPr>
              <w:fldChar w:fldCharType="end"/>
            </w:r>
          </w:hyperlink>
        </w:p>
        <w:p w14:paraId="25676E39" w14:textId="2ADB64FC" w:rsidR="00FC701F" w:rsidRDefault="00402083">
          <w:pPr>
            <w:pStyle w:val="TDC3"/>
            <w:tabs>
              <w:tab w:val="right" w:leader="dot" w:pos="9632"/>
            </w:tabs>
            <w:rPr>
              <w:noProof/>
              <w:lang w:val="es-AR" w:eastAsia="es-AR"/>
            </w:rPr>
          </w:pPr>
          <w:hyperlink w:anchor="_Toc78190551" w:history="1">
            <w:r w:rsidR="00FC701F" w:rsidRPr="00522997">
              <w:rPr>
                <w:rStyle w:val="Hipervnculo"/>
                <w:noProof/>
              </w:rPr>
              <w:t>STG</w:t>
            </w:r>
            <w:r w:rsidR="00FC701F">
              <w:rPr>
                <w:noProof/>
                <w:webHidden/>
              </w:rPr>
              <w:tab/>
            </w:r>
            <w:r w:rsidR="00FC701F">
              <w:rPr>
                <w:noProof/>
                <w:webHidden/>
              </w:rPr>
              <w:fldChar w:fldCharType="begin"/>
            </w:r>
            <w:r w:rsidR="00FC701F">
              <w:rPr>
                <w:noProof/>
                <w:webHidden/>
              </w:rPr>
              <w:instrText xml:space="preserve"> PAGEREF _Toc78190551 \h </w:instrText>
            </w:r>
            <w:r w:rsidR="00FC701F">
              <w:rPr>
                <w:noProof/>
                <w:webHidden/>
              </w:rPr>
            </w:r>
            <w:r w:rsidR="00FC701F">
              <w:rPr>
                <w:noProof/>
                <w:webHidden/>
              </w:rPr>
              <w:fldChar w:fldCharType="separate"/>
            </w:r>
            <w:r w:rsidR="00FC701F">
              <w:rPr>
                <w:noProof/>
                <w:webHidden/>
              </w:rPr>
              <w:t>30</w:t>
            </w:r>
            <w:r w:rsidR="00FC701F">
              <w:rPr>
                <w:noProof/>
                <w:webHidden/>
              </w:rPr>
              <w:fldChar w:fldCharType="end"/>
            </w:r>
          </w:hyperlink>
        </w:p>
        <w:p w14:paraId="0BFC3BFB" w14:textId="22A5457B" w:rsidR="00FC701F" w:rsidRDefault="00402083">
          <w:pPr>
            <w:pStyle w:val="TDC2"/>
            <w:tabs>
              <w:tab w:val="right" w:leader="dot" w:pos="9632"/>
            </w:tabs>
            <w:rPr>
              <w:noProof/>
              <w:lang w:val="es-AR" w:eastAsia="es-AR"/>
            </w:rPr>
          </w:pPr>
          <w:hyperlink w:anchor="_Toc78190552" w:history="1">
            <w:r w:rsidR="00FC701F" w:rsidRPr="00522997">
              <w:rPr>
                <w:rStyle w:val="Hipervnculo"/>
                <w:noProof/>
              </w:rPr>
              <w:t>Métricas y reportes</w:t>
            </w:r>
            <w:r w:rsidR="00FC701F">
              <w:rPr>
                <w:noProof/>
                <w:webHidden/>
              </w:rPr>
              <w:tab/>
            </w:r>
            <w:r w:rsidR="00FC701F">
              <w:rPr>
                <w:noProof/>
                <w:webHidden/>
              </w:rPr>
              <w:fldChar w:fldCharType="begin"/>
            </w:r>
            <w:r w:rsidR="00FC701F">
              <w:rPr>
                <w:noProof/>
                <w:webHidden/>
              </w:rPr>
              <w:instrText xml:space="preserve"> PAGEREF _Toc78190552 \h </w:instrText>
            </w:r>
            <w:r w:rsidR="00FC701F">
              <w:rPr>
                <w:noProof/>
                <w:webHidden/>
              </w:rPr>
            </w:r>
            <w:r w:rsidR="00FC701F">
              <w:rPr>
                <w:noProof/>
                <w:webHidden/>
              </w:rPr>
              <w:fldChar w:fldCharType="separate"/>
            </w:r>
            <w:r w:rsidR="00FC701F">
              <w:rPr>
                <w:noProof/>
                <w:webHidden/>
              </w:rPr>
              <w:t>30</w:t>
            </w:r>
            <w:r w:rsidR="00FC701F">
              <w:rPr>
                <w:noProof/>
                <w:webHidden/>
              </w:rPr>
              <w:fldChar w:fldCharType="end"/>
            </w:r>
          </w:hyperlink>
        </w:p>
        <w:p w14:paraId="6695B34B" w14:textId="6A7045E2" w:rsidR="00FC701F" w:rsidRDefault="00402083">
          <w:pPr>
            <w:pStyle w:val="TDC3"/>
            <w:tabs>
              <w:tab w:val="right" w:leader="dot" w:pos="9632"/>
            </w:tabs>
            <w:rPr>
              <w:noProof/>
              <w:lang w:val="es-AR" w:eastAsia="es-AR"/>
            </w:rPr>
          </w:pPr>
          <w:hyperlink w:anchor="_Toc78190553" w:history="1">
            <w:r w:rsidR="00FC701F" w:rsidRPr="00522997">
              <w:rPr>
                <w:rStyle w:val="Hipervnculo"/>
                <w:noProof/>
              </w:rPr>
              <w:t>Métrica del producto</w:t>
            </w:r>
            <w:r w:rsidR="00FC701F">
              <w:rPr>
                <w:noProof/>
                <w:webHidden/>
              </w:rPr>
              <w:tab/>
            </w:r>
            <w:r w:rsidR="00FC701F">
              <w:rPr>
                <w:noProof/>
                <w:webHidden/>
              </w:rPr>
              <w:fldChar w:fldCharType="begin"/>
            </w:r>
            <w:r w:rsidR="00FC701F">
              <w:rPr>
                <w:noProof/>
                <w:webHidden/>
              </w:rPr>
              <w:instrText xml:space="preserve"> PAGEREF _Toc78190553 \h </w:instrText>
            </w:r>
            <w:r w:rsidR="00FC701F">
              <w:rPr>
                <w:noProof/>
                <w:webHidden/>
              </w:rPr>
            </w:r>
            <w:r w:rsidR="00FC701F">
              <w:rPr>
                <w:noProof/>
                <w:webHidden/>
              </w:rPr>
              <w:fldChar w:fldCharType="separate"/>
            </w:r>
            <w:r w:rsidR="00FC701F">
              <w:rPr>
                <w:noProof/>
                <w:webHidden/>
              </w:rPr>
              <w:t>31</w:t>
            </w:r>
            <w:r w:rsidR="00FC701F">
              <w:rPr>
                <w:noProof/>
                <w:webHidden/>
              </w:rPr>
              <w:fldChar w:fldCharType="end"/>
            </w:r>
          </w:hyperlink>
        </w:p>
        <w:p w14:paraId="180C3D68" w14:textId="192A5B92" w:rsidR="00FC701F" w:rsidRDefault="00402083">
          <w:pPr>
            <w:pStyle w:val="TDC3"/>
            <w:tabs>
              <w:tab w:val="right" w:leader="dot" w:pos="9632"/>
            </w:tabs>
            <w:rPr>
              <w:noProof/>
              <w:lang w:val="es-AR" w:eastAsia="es-AR"/>
            </w:rPr>
          </w:pPr>
          <w:hyperlink w:anchor="_Toc78190554" w:history="1">
            <w:r w:rsidR="00FC701F" w:rsidRPr="00522997">
              <w:rPr>
                <w:rStyle w:val="Hipervnculo"/>
                <w:rFonts w:eastAsia="Times New Roman"/>
                <w:noProof/>
                <w:bdr w:val="none" w:sz="0" w:space="0" w:color="auto" w:frame="1"/>
              </w:rPr>
              <w:t>Métricas de proceso</w:t>
            </w:r>
            <w:r w:rsidR="00FC701F">
              <w:rPr>
                <w:noProof/>
                <w:webHidden/>
              </w:rPr>
              <w:tab/>
            </w:r>
            <w:r w:rsidR="00FC701F">
              <w:rPr>
                <w:noProof/>
                <w:webHidden/>
              </w:rPr>
              <w:fldChar w:fldCharType="begin"/>
            </w:r>
            <w:r w:rsidR="00FC701F">
              <w:rPr>
                <w:noProof/>
                <w:webHidden/>
              </w:rPr>
              <w:instrText xml:space="preserve"> PAGEREF _Toc78190554 \h </w:instrText>
            </w:r>
            <w:r w:rsidR="00FC701F">
              <w:rPr>
                <w:noProof/>
                <w:webHidden/>
              </w:rPr>
            </w:r>
            <w:r w:rsidR="00FC701F">
              <w:rPr>
                <w:noProof/>
                <w:webHidden/>
              </w:rPr>
              <w:fldChar w:fldCharType="separate"/>
            </w:r>
            <w:r w:rsidR="00FC701F">
              <w:rPr>
                <w:noProof/>
                <w:webHidden/>
              </w:rPr>
              <w:t>32</w:t>
            </w:r>
            <w:r w:rsidR="00FC701F">
              <w:rPr>
                <w:noProof/>
                <w:webHidden/>
              </w:rPr>
              <w:fldChar w:fldCharType="end"/>
            </w:r>
          </w:hyperlink>
        </w:p>
        <w:p w14:paraId="289C8D9C" w14:textId="7254FDF9" w:rsidR="00FC701F" w:rsidRDefault="00402083">
          <w:pPr>
            <w:pStyle w:val="TDC1"/>
            <w:tabs>
              <w:tab w:val="right" w:leader="dot" w:pos="9632"/>
            </w:tabs>
            <w:rPr>
              <w:noProof/>
              <w:lang w:val="es-AR" w:eastAsia="es-AR"/>
            </w:rPr>
          </w:pPr>
          <w:hyperlink w:anchor="_Toc78190555" w:history="1">
            <w:r w:rsidR="00FC701F" w:rsidRPr="00522997">
              <w:rPr>
                <w:rStyle w:val="Hipervnculo"/>
                <w:rFonts w:eastAsia="Times New Roman"/>
                <w:noProof/>
              </w:rPr>
              <w:t>Módulo 7:  Introducción a TDD</w:t>
            </w:r>
            <w:r w:rsidR="00FC701F">
              <w:rPr>
                <w:noProof/>
                <w:webHidden/>
              </w:rPr>
              <w:tab/>
            </w:r>
            <w:r w:rsidR="00FC701F">
              <w:rPr>
                <w:noProof/>
                <w:webHidden/>
              </w:rPr>
              <w:fldChar w:fldCharType="begin"/>
            </w:r>
            <w:r w:rsidR="00FC701F">
              <w:rPr>
                <w:noProof/>
                <w:webHidden/>
              </w:rPr>
              <w:instrText xml:space="preserve"> PAGEREF _Toc78190555 \h </w:instrText>
            </w:r>
            <w:r w:rsidR="00FC701F">
              <w:rPr>
                <w:noProof/>
                <w:webHidden/>
              </w:rPr>
            </w:r>
            <w:r w:rsidR="00FC701F">
              <w:rPr>
                <w:noProof/>
                <w:webHidden/>
              </w:rPr>
              <w:fldChar w:fldCharType="separate"/>
            </w:r>
            <w:r w:rsidR="00FC701F">
              <w:rPr>
                <w:noProof/>
                <w:webHidden/>
              </w:rPr>
              <w:t>33</w:t>
            </w:r>
            <w:r w:rsidR="00FC701F">
              <w:rPr>
                <w:noProof/>
                <w:webHidden/>
              </w:rPr>
              <w:fldChar w:fldCharType="end"/>
            </w:r>
          </w:hyperlink>
        </w:p>
        <w:p w14:paraId="18F15072" w14:textId="54383241" w:rsidR="00FC701F" w:rsidRDefault="00402083">
          <w:pPr>
            <w:pStyle w:val="TDC2"/>
            <w:tabs>
              <w:tab w:val="right" w:leader="dot" w:pos="9632"/>
            </w:tabs>
            <w:rPr>
              <w:noProof/>
              <w:lang w:val="es-AR" w:eastAsia="es-AR"/>
            </w:rPr>
          </w:pPr>
          <w:hyperlink w:anchor="_Toc78190556" w:history="1">
            <w:r w:rsidR="00FC701F" w:rsidRPr="00522997">
              <w:rPr>
                <w:rStyle w:val="Hipervnculo"/>
                <w:noProof/>
              </w:rPr>
              <w:t>Debug</w:t>
            </w:r>
            <w:r w:rsidR="00FC701F">
              <w:rPr>
                <w:noProof/>
                <w:webHidden/>
              </w:rPr>
              <w:tab/>
            </w:r>
            <w:r w:rsidR="00FC701F">
              <w:rPr>
                <w:noProof/>
                <w:webHidden/>
              </w:rPr>
              <w:fldChar w:fldCharType="begin"/>
            </w:r>
            <w:r w:rsidR="00FC701F">
              <w:rPr>
                <w:noProof/>
                <w:webHidden/>
              </w:rPr>
              <w:instrText xml:space="preserve"> PAGEREF _Toc78190556 \h </w:instrText>
            </w:r>
            <w:r w:rsidR="00FC701F">
              <w:rPr>
                <w:noProof/>
                <w:webHidden/>
              </w:rPr>
            </w:r>
            <w:r w:rsidR="00FC701F">
              <w:rPr>
                <w:noProof/>
                <w:webHidden/>
              </w:rPr>
              <w:fldChar w:fldCharType="separate"/>
            </w:r>
            <w:r w:rsidR="00FC701F">
              <w:rPr>
                <w:noProof/>
                <w:webHidden/>
              </w:rPr>
              <w:t>33</w:t>
            </w:r>
            <w:r w:rsidR="00FC701F">
              <w:rPr>
                <w:noProof/>
                <w:webHidden/>
              </w:rPr>
              <w:fldChar w:fldCharType="end"/>
            </w:r>
          </w:hyperlink>
        </w:p>
        <w:p w14:paraId="7CA7F6C8" w14:textId="5E6C600E" w:rsidR="00FC701F" w:rsidRDefault="00402083">
          <w:pPr>
            <w:pStyle w:val="TDC3"/>
            <w:tabs>
              <w:tab w:val="right" w:leader="dot" w:pos="9632"/>
            </w:tabs>
            <w:rPr>
              <w:noProof/>
              <w:lang w:val="es-AR" w:eastAsia="es-AR"/>
            </w:rPr>
          </w:pPr>
          <w:hyperlink w:anchor="_Toc78190557" w:history="1">
            <w:r w:rsidR="00FC701F" w:rsidRPr="00522997">
              <w:rPr>
                <w:rStyle w:val="Hipervnculo"/>
                <w:noProof/>
              </w:rPr>
              <w:t>Breakpoints</w:t>
            </w:r>
            <w:r w:rsidR="00FC701F">
              <w:rPr>
                <w:noProof/>
                <w:webHidden/>
              </w:rPr>
              <w:tab/>
            </w:r>
            <w:r w:rsidR="00FC701F">
              <w:rPr>
                <w:noProof/>
                <w:webHidden/>
              </w:rPr>
              <w:fldChar w:fldCharType="begin"/>
            </w:r>
            <w:r w:rsidR="00FC701F">
              <w:rPr>
                <w:noProof/>
                <w:webHidden/>
              </w:rPr>
              <w:instrText xml:space="preserve"> PAGEREF _Toc78190557 \h </w:instrText>
            </w:r>
            <w:r w:rsidR="00FC701F">
              <w:rPr>
                <w:noProof/>
                <w:webHidden/>
              </w:rPr>
            </w:r>
            <w:r w:rsidR="00FC701F">
              <w:rPr>
                <w:noProof/>
                <w:webHidden/>
              </w:rPr>
              <w:fldChar w:fldCharType="separate"/>
            </w:r>
            <w:r w:rsidR="00FC701F">
              <w:rPr>
                <w:noProof/>
                <w:webHidden/>
              </w:rPr>
              <w:t>33</w:t>
            </w:r>
            <w:r w:rsidR="00FC701F">
              <w:rPr>
                <w:noProof/>
                <w:webHidden/>
              </w:rPr>
              <w:fldChar w:fldCharType="end"/>
            </w:r>
          </w:hyperlink>
        </w:p>
        <w:p w14:paraId="52B360E6" w14:textId="18C6D3A0" w:rsidR="00FC701F" w:rsidRDefault="00402083">
          <w:pPr>
            <w:pStyle w:val="TDC3"/>
            <w:tabs>
              <w:tab w:val="right" w:leader="dot" w:pos="9632"/>
            </w:tabs>
            <w:rPr>
              <w:noProof/>
              <w:lang w:val="es-AR" w:eastAsia="es-AR"/>
            </w:rPr>
          </w:pPr>
          <w:hyperlink w:anchor="_Toc78190558" w:history="1">
            <w:r w:rsidR="00FC701F" w:rsidRPr="00522997">
              <w:rPr>
                <w:rStyle w:val="Hipervnculo"/>
                <w:noProof/>
              </w:rPr>
              <w:t>Interfaz</w:t>
            </w:r>
            <w:r w:rsidR="00FC701F">
              <w:rPr>
                <w:noProof/>
                <w:webHidden/>
              </w:rPr>
              <w:tab/>
            </w:r>
            <w:r w:rsidR="00FC701F">
              <w:rPr>
                <w:noProof/>
                <w:webHidden/>
              </w:rPr>
              <w:fldChar w:fldCharType="begin"/>
            </w:r>
            <w:r w:rsidR="00FC701F">
              <w:rPr>
                <w:noProof/>
                <w:webHidden/>
              </w:rPr>
              <w:instrText xml:space="preserve"> PAGEREF _Toc78190558 \h </w:instrText>
            </w:r>
            <w:r w:rsidR="00FC701F">
              <w:rPr>
                <w:noProof/>
                <w:webHidden/>
              </w:rPr>
            </w:r>
            <w:r w:rsidR="00FC701F">
              <w:rPr>
                <w:noProof/>
                <w:webHidden/>
              </w:rPr>
              <w:fldChar w:fldCharType="separate"/>
            </w:r>
            <w:r w:rsidR="00FC701F">
              <w:rPr>
                <w:noProof/>
                <w:webHidden/>
              </w:rPr>
              <w:t>34</w:t>
            </w:r>
            <w:r w:rsidR="00FC701F">
              <w:rPr>
                <w:noProof/>
                <w:webHidden/>
              </w:rPr>
              <w:fldChar w:fldCharType="end"/>
            </w:r>
          </w:hyperlink>
        </w:p>
        <w:p w14:paraId="46993657" w14:textId="26732B70" w:rsidR="00FC701F" w:rsidRDefault="00402083">
          <w:pPr>
            <w:pStyle w:val="TDC3"/>
            <w:tabs>
              <w:tab w:val="right" w:leader="dot" w:pos="9632"/>
            </w:tabs>
            <w:rPr>
              <w:noProof/>
              <w:lang w:val="es-AR" w:eastAsia="es-AR"/>
            </w:rPr>
          </w:pPr>
          <w:hyperlink w:anchor="_Toc78190559" w:history="1">
            <w:r w:rsidR="00FC701F" w:rsidRPr="00522997">
              <w:rPr>
                <w:rStyle w:val="Hipervnculo"/>
                <w:noProof/>
              </w:rPr>
              <w:t>Debug desde la consola de Chrome</w:t>
            </w:r>
            <w:r w:rsidR="00FC701F">
              <w:rPr>
                <w:noProof/>
                <w:webHidden/>
              </w:rPr>
              <w:tab/>
            </w:r>
            <w:r w:rsidR="00FC701F">
              <w:rPr>
                <w:noProof/>
                <w:webHidden/>
              </w:rPr>
              <w:fldChar w:fldCharType="begin"/>
            </w:r>
            <w:r w:rsidR="00FC701F">
              <w:rPr>
                <w:noProof/>
                <w:webHidden/>
              </w:rPr>
              <w:instrText xml:space="preserve"> PAGEREF _Toc78190559 \h </w:instrText>
            </w:r>
            <w:r w:rsidR="00FC701F">
              <w:rPr>
                <w:noProof/>
                <w:webHidden/>
              </w:rPr>
            </w:r>
            <w:r w:rsidR="00FC701F">
              <w:rPr>
                <w:noProof/>
                <w:webHidden/>
              </w:rPr>
              <w:fldChar w:fldCharType="separate"/>
            </w:r>
            <w:r w:rsidR="00FC701F">
              <w:rPr>
                <w:noProof/>
                <w:webHidden/>
              </w:rPr>
              <w:t>34</w:t>
            </w:r>
            <w:r w:rsidR="00FC701F">
              <w:rPr>
                <w:noProof/>
                <w:webHidden/>
              </w:rPr>
              <w:fldChar w:fldCharType="end"/>
            </w:r>
          </w:hyperlink>
        </w:p>
        <w:p w14:paraId="7EC678D3" w14:textId="25927EE6" w:rsidR="00FC701F" w:rsidRDefault="00402083">
          <w:pPr>
            <w:pStyle w:val="TDC3"/>
            <w:tabs>
              <w:tab w:val="right" w:leader="dot" w:pos="9632"/>
            </w:tabs>
            <w:rPr>
              <w:noProof/>
              <w:lang w:val="es-AR" w:eastAsia="es-AR"/>
            </w:rPr>
          </w:pPr>
          <w:hyperlink w:anchor="_Toc78190560" w:history="1">
            <w:r w:rsidR="00FC701F" w:rsidRPr="00522997">
              <w:rPr>
                <w:rStyle w:val="Hipervnculo"/>
                <w:noProof/>
              </w:rPr>
              <w:t>Debugging vs Testing</w:t>
            </w:r>
            <w:r w:rsidR="00FC701F">
              <w:rPr>
                <w:noProof/>
                <w:webHidden/>
              </w:rPr>
              <w:tab/>
            </w:r>
            <w:r w:rsidR="00FC701F">
              <w:rPr>
                <w:noProof/>
                <w:webHidden/>
              </w:rPr>
              <w:fldChar w:fldCharType="begin"/>
            </w:r>
            <w:r w:rsidR="00FC701F">
              <w:rPr>
                <w:noProof/>
                <w:webHidden/>
              </w:rPr>
              <w:instrText xml:space="preserve"> PAGEREF _Toc78190560 \h </w:instrText>
            </w:r>
            <w:r w:rsidR="00FC701F">
              <w:rPr>
                <w:noProof/>
                <w:webHidden/>
              </w:rPr>
            </w:r>
            <w:r w:rsidR="00FC701F">
              <w:rPr>
                <w:noProof/>
                <w:webHidden/>
              </w:rPr>
              <w:fldChar w:fldCharType="separate"/>
            </w:r>
            <w:r w:rsidR="00FC701F">
              <w:rPr>
                <w:noProof/>
                <w:webHidden/>
              </w:rPr>
              <w:t>34</w:t>
            </w:r>
            <w:r w:rsidR="00FC701F">
              <w:rPr>
                <w:noProof/>
                <w:webHidden/>
              </w:rPr>
              <w:fldChar w:fldCharType="end"/>
            </w:r>
          </w:hyperlink>
        </w:p>
        <w:p w14:paraId="1F1632F6" w14:textId="08EC7BEE" w:rsidR="00FC701F" w:rsidRDefault="00402083">
          <w:pPr>
            <w:pStyle w:val="TDC3"/>
            <w:tabs>
              <w:tab w:val="right" w:leader="dot" w:pos="9632"/>
            </w:tabs>
            <w:rPr>
              <w:noProof/>
              <w:lang w:val="es-AR" w:eastAsia="es-AR"/>
            </w:rPr>
          </w:pPr>
          <w:hyperlink w:anchor="_Toc78190561" w:history="1">
            <w:r w:rsidR="00FC701F" w:rsidRPr="00522997">
              <w:rPr>
                <w:rStyle w:val="Hipervnculo"/>
                <w:noProof/>
              </w:rPr>
              <w:t>Prueba de componente o prueba unitaria (unit test)</w:t>
            </w:r>
            <w:r w:rsidR="00FC701F">
              <w:rPr>
                <w:noProof/>
                <w:webHidden/>
              </w:rPr>
              <w:tab/>
            </w:r>
            <w:r w:rsidR="00FC701F">
              <w:rPr>
                <w:noProof/>
                <w:webHidden/>
              </w:rPr>
              <w:fldChar w:fldCharType="begin"/>
            </w:r>
            <w:r w:rsidR="00FC701F">
              <w:rPr>
                <w:noProof/>
                <w:webHidden/>
              </w:rPr>
              <w:instrText xml:space="preserve"> PAGEREF _Toc78190561 \h </w:instrText>
            </w:r>
            <w:r w:rsidR="00FC701F">
              <w:rPr>
                <w:noProof/>
                <w:webHidden/>
              </w:rPr>
            </w:r>
            <w:r w:rsidR="00FC701F">
              <w:rPr>
                <w:noProof/>
                <w:webHidden/>
              </w:rPr>
              <w:fldChar w:fldCharType="separate"/>
            </w:r>
            <w:r w:rsidR="00FC701F">
              <w:rPr>
                <w:noProof/>
                <w:webHidden/>
              </w:rPr>
              <w:t>35</w:t>
            </w:r>
            <w:r w:rsidR="00FC701F">
              <w:rPr>
                <w:noProof/>
                <w:webHidden/>
              </w:rPr>
              <w:fldChar w:fldCharType="end"/>
            </w:r>
          </w:hyperlink>
        </w:p>
        <w:p w14:paraId="31ADC808" w14:textId="353ED52E" w:rsidR="00FC701F" w:rsidRDefault="00402083">
          <w:pPr>
            <w:pStyle w:val="TDC2"/>
            <w:tabs>
              <w:tab w:val="right" w:leader="dot" w:pos="9632"/>
            </w:tabs>
            <w:rPr>
              <w:noProof/>
              <w:lang w:val="es-AR" w:eastAsia="es-AR"/>
            </w:rPr>
          </w:pPr>
          <w:hyperlink w:anchor="_Toc78190562" w:history="1">
            <w:r w:rsidR="00FC701F" w:rsidRPr="00522997">
              <w:rPr>
                <w:rStyle w:val="Hipervnculo"/>
                <w:noProof/>
              </w:rPr>
              <w:t>Prueba de componentes</w:t>
            </w:r>
            <w:r w:rsidR="00FC701F">
              <w:rPr>
                <w:noProof/>
                <w:webHidden/>
              </w:rPr>
              <w:tab/>
            </w:r>
            <w:r w:rsidR="00FC701F">
              <w:rPr>
                <w:noProof/>
                <w:webHidden/>
              </w:rPr>
              <w:fldChar w:fldCharType="begin"/>
            </w:r>
            <w:r w:rsidR="00FC701F">
              <w:rPr>
                <w:noProof/>
                <w:webHidden/>
              </w:rPr>
              <w:instrText xml:space="preserve"> PAGEREF _Toc78190562 \h </w:instrText>
            </w:r>
            <w:r w:rsidR="00FC701F">
              <w:rPr>
                <w:noProof/>
                <w:webHidden/>
              </w:rPr>
            </w:r>
            <w:r w:rsidR="00FC701F">
              <w:rPr>
                <w:noProof/>
                <w:webHidden/>
              </w:rPr>
              <w:fldChar w:fldCharType="separate"/>
            </w:r>
            <w:r w:rsidR="00FC701F">
              <w:rPr>
                <w:noProof/>
                <w:webHidden/>
              </w:rPr>
              <w:t>36</w:t>
            </w:r>
            <w:r w:rsidR="00FC701F">
              <w:rPr>
                <w:noProof/>
                <w:webHidden/>
              </w:rPr>
              <w:fldChar w:fldCharType="end"/>
            </w:r>
          </w:hyperlink>
        </w:p>
        <w:p w14:paraId="72DFAB60" w14:textId="6052759A" w:rsidR="00FC701F" w:rsidRDefault="00402083">
          <w:pPr>
            <w:pStyle w:val="TDC3"/>
            <w:tabs>
              <w:tab w:val="right" w:leader="dot" w:pos="9632"/>
            </w:tabs>
            <w:rPr>
              <w:noProof/>
              <w:lang w:val="es-AR" w:eastAsia="es-AR"/>
            </w:rPr>
          </w:pPr>
          <w:hyperlink w:anchor="_Toc78190563" w:history="1">
            <w:r w:rsidR="00FC701F" w:rsidRPr="00522997">
              <w:rPr>
                <w:rStyle w:val="Hipervnculo"/>
                <w:noProof/>
              </w:rPr>
              <w:t>Generalidades</w:t>
            </w:r>
            <w:r w:rsidR="00FC701F">
              <w:rPr>
                <w:noProof/>
                <w:webHidden/>
              </w:rPr>
              <w:tab/>
            </w:r>
            <w:r w:rsidR="00FC701F">
              <w:rPr>
                <w:noProof/>
                <w:webHidden/>
              </w:rPr>
              <w:fldChar w:fldCharType="begin"/>
            </w:r>
            <w:r w:rsidR="00FC701F">
              <w:rPr>
                <w:noProof/>
                <w:webHidden/>
              </w:rPr>
              <w:instrText xml:space="preserve"> PAGEREF _Toc78190563 \h </w:instrText>
            </w:r>
            <w:r w:rsidR="00FC701F">
              <w:rPr>
                <w:noProof/>
                <w:webHidden/>
              </w:rPr>
            </w:r>
            <w:r w:rsidR="00FC701F">
              <w:rPr>
                <w:noProof/>
                <w:webHidden/>
              </w:rPr>
              <w:fldChar w:fldCharType="separate"/>
            </w:r>
            <w:r w:rsidR="00FC701F">
              <w:rPr>
                <w:noProof/>
                <w:webHidden/>
              </w:rPr>
              <w:t>36</w:t>
            </w:r>
            <w:r w:rsidR="00FC701F">
              <w:rPr>
                <w:noProof/>
                <w:webHidden/>
              </w:rPr>
              <w:fldChar w:fldCharType="end"/>
            </w:r>
          </w:hyperlink>
        </w:p>
        <w:p w14:paraId="09BE853A" w14:textId="756B98CD" w:rsidR="00FC701F" w:rsidRDefault="00402083">
          <w:pPr>
            <w:pStyle w:val="TDC3"/>
            <w:tabs>
              <w:tab w:val="right" w:leader="dot" w:pos="9632"/>
            </w:tabs>
            <w:rPr>
              <w:noProof/>
              <w:lang w:val="es-AR" w:eastAsia="es-AR"/>
            </w:rPr>
          </w:pPr>
          <w:hyperlink w:anchor="_Toc78190564" w:history="1">
            <w:r w:rsidR="00FC701F" w:rsidRPr="00522997">
              <w:rPr>
                <w:rStyle w:val="Hipervnculo"/>
                <w:noProof/>
              </w:rPr>
              <w:t>Ventajas</w:t>
            </w:r>
            <w:r w:rsidR="00FC701F">
              <w:rPr>
                <w:noProof/>
                <w:webHidden/>
              </w:rPr>
              <w:tab/>
            </w:r>
            <w:r w:rsidR="00FC701F">
              <w:rPr>
                <w:noProof/>
                <w:webHidden/>
              </w:rPr>
              <w:fldChar w:fldCharType="begin"/>
            </w:r>
            <w:r w:rsidR="00FC701F">
              <w:rPr>
                <w:noProof/>
                <w:webHidden/>
              </w:rPr>
              <w:instrText xml:space="preserve"> PAGEREF _Toc78190564 \h </w:instrText>
            </w:r>
            <w:r w:rsidR="00FC701F">
              <w:rPr>
                <w:noProof/>
                <w:webHidden/>
              </w:rPr>
            </w:r>
            <w:r w:rsidR="00FC701F">
              <w:rPr>
                <w:noProof/>
                <w:webHidden/>
              </w:rPr>
              <w:fldChar w:fldCharType="separate"/>
            </w:r>
            <w:r w:rsidR="00FC701F">
              <w:rPr>
                <w:noProof/>
                <w:webHidden/>
              </w:rPr>
              <w:t>37</w:t>
            </w:r>
            <w:r w:rsidR="00FC701F">
              <w:rPr>
                <w:noProof/>
                <w:webHidden/>
              </w:rPr>
              <w:fldChar w:fldCharType="end"/>
            </w:r>
          </w:hyperlink>
        </w:p>
        <w:p w14:paraId="6D09C594" w14:textId="7120266E" w:rsidR="00FC701F" w:rsidRDefault="00402083">
          <w:pPr>
            <w:pStyle w:val="TDC3"/>
            <w:tabs>
              <w:tab w:val="right" w:leader="dot" w:pos="9632"/>
            </w:tabs>
            <w:rPr>
              <w:noProof/>
              <w:lang w:val="es-AR" w:eastAsia="es-AR"/>
            </w:rPr>
          </w:pPr>
          <w:hyperlink w:anchor="_Toc78190565" w:history="1">
            <w:r w:rsidR="00FC701F" w:rsidRPr="00522997">
              <w:rPr>
                <w:rStyle w:val="Hipervnculo"/>
                <w:noProof/>
              </w:rPr>
              <w:t>Frameworks</w:t>
            </w:r>
            <w:r w:rsidR="00FC701F">
              <w:rPr>
                <w:noProof/>
                <w:webHidden/>
              </w:rPr>
              <w:tab/>
            </w:r>
            <w:r w:rsidR="00FC701F">
              <w:rPr>
                <w:noProof/>
                <w:webHidden/>
              </w:rPr>
              <w:fldChar w:fldCharType="begin"/>
            </w:r>
            <w:r w:rsidR="00FC701F">
              <w:rPr>
                <w:noProof/>
                <w:webHidden/>
              </w:rPr>
              <w:instrText xml:space="preserve"> PAGEREF _Toc78190565 \h </w:instrText>
            </w:r>
            <w:r w:rsidR="00FC701F">
              <w:rPr>
                <w:noProof/>
                <w:webHidden/>
              </w:rPr>
            </w:r>
            <w:r w:rsidR="00FC701F">
              <w:rPr>
                <w:noProof/>
                <w:webHidden/>
              </w:rPr>
              <w:fldChar w:fldCharType="separate"/>
            </w:r>
            <w:r w:rsidR="00FC701F">
              <w:rPr>
                <w:noProof/>
                <w:webHidden/>
              </w:rPr>
              <w:t>37</w:t>
            </w:r>
            <w:r w:rsidR="00FC701F">
              <w:rPr>
                <w:noProof/>
                <w:webHidden/>
              </w:rPr>
              <w:fldChar w:fldCharType="end"/>
            </w:r>
          </w:hyperlink>
        </w:p>
        <w:p w14:paraId="2AEDB1DB" w14:textId="7D5B7999" w:rsidR="00FC701F" w:rsidRDefault="00402083">
          <w:pPr>
            <w:pStyle w:val="TDC3"/>
            <w:tabs>
              <w:tab w:val="right" w:leader="dot" w:pos="9632"/>
            </w:tabs>
            <w:rPr>
              <w:noProof/>
              <w:lang w:val="es-AR" w:eastAsia="es-AR"/>
            </w:rPr>
          </w:pPr>
          <w:hyperlink w:anchor="_Toc78190566" w:history="1">
            <w:r w:rsidR="00FC701F" w:rsidRPr="00522997">
              <w:rPr>
                <w:rStyle w:val="Hipervnculo"/>
                <w:noProof/>
              </w:rPr>
              <w:t>Test unitario 3 con JavaScript</w:t>
            </w:r>
            <w:r w:rsidR="00FC701F">
              <w:rPr>
                <w:noProof/>
                <w:webHidden/>
              </w:rPr>
              <w:tab/>
            </w:r>
            <w:r w:rsidR="00FC701F">
              <w:rPr>
                <w:noProof/>
                <w:webHidden/>
              </w:rPr>
              <w:fldChar w:fldCharType="begin"/>
            </w:r>
            <w:r w:rsidR="00FC701F">
              <w:rPr>
                <w:noProof/>
                <w:webHidden/>
              </w:rPr>
              <w:instrText xml:space="preserve"> PAGEREF _Toc78190566 \h </w:instrText>
            </w:r>
            <w:r w:rsidR="00FC701F">
              <w:rPr>
                <w:noProof/>
                <w:webHidden/>
              </w:rPr>
            </w:r>
            <w:r w:rsidR="00FC701F">
              <w:rPr>
                <w:noProof/>
                <w:webHidden/>
              </w:rPr>
              <w:fldChar w:fldCharType="separate"/>
            </w:r>
            <w:r w:rsidR="00FC701F">
              <w:rPr>
                <w:noProof/>
                <w:webHidden/>
              </w:rPr>
              <w:t>37</w:t>
            </w:r>
            <w:r w:rsidR="00FC701F">
              <w:rPr>
                <w:noProof/>
                <w:webHidden/>
              </w:rPr>
              <w:fldChar w:fldCharType="end"/>
            </w:r>
          </w:hyperlink>
        </w:p>
        <w:p w14:paraId="7BCCF865" w14:textId="2E45C29B" w:rsidR="00FC701F" w:rsidRDefault="00402083">
          <w:pPr>
            <w:pStyle w:val="TDC3"/>
            <w:tabs>
              <w:tab w:val="right" w:leader="dot" w:pos="9632"/>
            </w:tabs>
            <w:rPr>
              <w:noProof/>
              <w:lang w:val="es-AR" w:eastAsia="es-AR"/>
            </w:rPr>
          </w:pPr>
          <w:hyperlink w:anchor="_Toc78190567" w:history="1">
            <w:r w:rsidR="00FC701F" w:rsidRPr="00522997">
              <w:rPr>
                <w:rStyle w:val="Hipervnculo"/>
                <w:noProof/>
              </w:rPr>
              <w:t>Técnicas de prueba de caja blanca</w:t>
            </w:r>
            <w:r w:rsidR="00FC701F">
              <w:rPr>
                <w:noProof/>
                <w:webHidden/>
              </w:rPr>
              <w:tab/>
            </w:r>
            <w:r w:rsidR="00FC701F">
              <w:rPr>
                <w:noProof/>
                <w:webHidden/>
              </w:rPr>
              <w:fldChar w:fldCharType="begin"/>
            </w:r>
            <w:r w:rsidR="00FC701F">
              <w:rPr>
                <w:noProof/>
                <w:webHidden/>
              </w:rPr>
              <w:instrText xml:space="preserve"> PAGEREF _Toc78190567 \h </w:instrText>
            </w:r>
            <w:r w:rsidR="00FC701F">
              <w:rPr>
                <w:noProof/>
                <w:webHidden/>
              </w:rPr>
            </w:r>
            <w:r w:rsidR="00FC701F">
              <w:rPr>
                <w:noProof/>
                <w:webHidden/>
              </w:rPr>
              <w:fldChar w:fldCharType="separate"/>
            </w:r>
            <w:r w:rsidR="00FC701F">
              <w:rPr>
                <w:noProof/>
                <w:webHidden/>
              </w:rPr>
              <w:t>38</w:t>
            </w:r>
            <w:r w:rsidR="00FC701F">
              <w:rPr>
                <w:noProof/>
                <w:webHidden/>
              </w:rPr>
              <w:fldChar w:fldCharType="end"/>
            </w:r>
          </w:hyperlink>
        </w:p>
        <w:p w14:paraId="016232BB" w14:textId="04741328" w:rsidR="00FC701F" w:rsidRDefault="00402083">
          <w:pPr>
            <w:pStyle w:val="TDC3"/>
            <w:tabs>
              <w:tab w:val="right" w:leader="dot" w:pos="9632"/>
            </w:tabs>
            <w:rPr>
              <w:noProof/>
              <w:lang w:val="es-AR" w:eastAsia="es-AR"/>
            </w:rPr>
          </w:pPr>
          <w:hyperlink w:anchor="_Toc78190568" w:history="1">
            <w:r w:rsidR="00FC701F" w:rsidRPr="00522997">
              <w:rPr>
                <w:rStyle w:val="Hipervnculo"/>
                <w:noProof/>
              </w:rPr>
              <w:t>TDD - Test Driven Development o Desarrollo guiado por pruebas</w:t>
            </w:r>
            <w:r w:rsidR="00FC701F">
              <w:rPr>
                <w:noProof/>
                <w:webHidden/>
              </w:rPr>
              <w:tab/>
            </w:r>
            <w:r w:rsidR="00FC701F">
              <w:rPr>
                <w:noProof/>
                <w:webHidden/>
              </w:rPr>
              <w:fldChar w:fldCharType="begin"/>
            </w:r>
            <w:r w:rsidR="00FC701F">
              <w:rPr>
                <w:noProof/>
                <w:webHidden/>
              </w:rPr>
              <w:instrText xml:space="preserve"> PAGEREF _Toc78190568 \h </w:instrText>
            </w:r>
            <w:r w:rsidR="00FC701F">
              <w:rPr>
                <w:noProof/>
                <w:webHidden/>
              </w:rPr>
            </w:r>
            <w:r w:rsidR="00FC701F">
              <w:rPr>
                <w:noProof/>
                <w:webHidden/>
              </w:rPr>
              <w:fldChar w:fldCharType="separate"/>
            </w:r>
            <w:r w:rsidR="00FC701F">
              <w:rPr>
                <w:noProof/>
                <w:webHidden/>
              </w:rPr>
              <w:t>39</w:t>
            </w:r>
            <w:r w:rsidR="00FC701F">
              <w:rPr>
                <w:noProof/>
                <w:webHidden/>
              </w:rPr>
              <w:fldChar w:fldCharType="end"/>
            </w:r>
          </w:hyperlink>
        </w:p>
        <w:p w14:paraId="2F40E31C" w14:textId="050C34E5" w:rsidR="00FC701F" w:rsidRDefault="00402083">
          <w:pPr>
            <w:pStyle w:val="TDC3"/>
            <w:tabs>
              <w:tab w:val="right" w:leader="dot" w:pos="9632"/>
            </w:tabs>
            <w:rPr>
              <w:noProof/>
              <w:lang w:val="es-AR" w:eastAsia="es-AR"/>
            </w:rPr>
          </w:pPr>
          <w:hyperlink w:anchor="_Toc78190569" w:history="1">
            <w:r w:rsidR="00FC701F" w:rsidRPr="00522997">
              <w:rPr>
                <w:rStyle w:val="Hipervnculo"/>
                <w:noProof/>
                <w:lang w:val="es-AR"/>
              </w:rPr>
              <w:t>TDD vs BDD</w:t>
            </w:r>
            <w:r w:rsidR="00FC701F">
              <w:rPr>
                <w:noProof/>
                <w:webHidden/>
              </w:rPr>
              <w:tab/>
            </w:r>
            <w:r w:rsidR="00FC701F">
              <w:rPr>
                <w:noProof/>
                <w:webHidden/>
              </w:rPr>
              <w:fldChar w:fldCharType="begin"/>
            </w:r>
            <w:r w:rsidR="00FC701F">
              <w:rPr>
                <w:noProof/>
                <w:webHidden/>
              </w:rPr>
              <w:instrText xml:space="preserve"> PAGEREF _Toc78190569 \h </w:instrText>
            </w:r>
            <w:r w:rsidR="00FC701F">
              <w:rPr>
                <w:noProof/>
                <w:webHidden/>
              </w:rPr>
            </w:r>
            <w:r w:rsidR="00FC701F">
              <w:rPr>
                <w:noProof/>
                <w:webHidden/>
              </w:rPr>
              <w:fldChar w:fldCharType="separate"/>
            </w:r>
            <w:r w:rsidR="00FC701F">
              <w:rPr>
                <w:noProof/>
                <w:webHidden/>
              </w:rPr>
              <w:t>40</w:t>
            </w:r>
            <w:r w:rsidR="00FC701F">
              <w:rPr>
                <w:noProof/>
                <w:webHidden/>
              </w:rPr>
              <w:fldChar w:fldCharType="end"/>
            </w:r>
          </w:hyperlink>
        </w:p>
        <w:p w14:paraId="67558555" w14:textId="73BEE72A" w:rsidR="00FC701F" w:rsidRDefault="00402083">
          <w:pPr>
            <w:pStyle w:val="TDC3"/>
            <w:tabs>
              <w:tab w:val="right" w:leader="dot" w:pos="9632"/>
            </w:tabs>
            <w:rPr>
              <w:noProof/>
              <w:lang w:val="es-AR" w:eastAsia="es-AR"/>
            </w:rPr>
          </w:pPr>
          <w:hyperlink w:anchor="_Toc78190570" w:history="1">
            <w:r w:rsidR="00FC701F" w:rsidRPr="00522997">
              <w:rPr>
                <w:rStyle w:val="Hipervnculo"/>
                <w:noProof/>
                <w:lang w:val="es-AR"/>
              </w:rPr>
              <w:t>Mock y Stub</w:t>
            </w:r>
            <w:r w:rsidR="00FC701F">
              <w:rPr>
                <w:noProof/>
                <w:webHidden/>
              </w:rPr>
              <w:tab/>
            </w:r>
            <w:r w:rsidR="00FC701F">
              <w:rPr>
                <w:noProof/>
                <w:webHidden/>
              </w:rPr>
              <w:fldChar w:fldCharType="begin"/>
            </w:r>
            <w:r w:rsidR="00FC701F">
              <w:rPr>
                <w:noProof/>
                <w:webHidden/>
              </w:rPr>
              <w:instrText xml:space="preserve"> PAGEREF _Toc78190570 \h </w:instrText>
            </w:r>
            <w:r w:rsidR="00FC701F">
              <w:rPr>
                <w:noProof/>
                <w:webHidden/>
              </w:rPr>
            </w:r>
            <w:r w:rsidR="00FC701F">
              <w:rPr>
                <w:noProof/>
                <w:webHidden/>
              </w:rPr>
              <w:fldChar w:fldCharType="separate"/>
            </w:r>
            <w:r w:rsidR="00FC701F">
              <w:rPr>
                <w:noProof/>
                <w:webHidden/>
              </w:rPr>
              <w:t>41</w:t>
            </w:r>
            <w:r w:rsidR="00FC701F">
              <w:rPr>
                <w:noProof/>
                <w:webHidden/>
              </w:rPr>
              <w:fldChar w:fldCharType="end"/>
            </w:r>
          </w:hyperlink>
        </w:p>
        <w:p w14:paraId="56E90341" w14:textId="686F8283" w:rsidR="00FC701F" w:rsidRDefault="00402083">
          <w:pPr>
            <w:pStyle w:val="TDC3"/>
            <w:tabs>
              <w:tab w:val="right" w:leader="dot" w:pos="9632"/>
            </w:tabs>
            <w:rPr>
              <w:noProof/>
              <w:lang w:val="es-AR" w:eastAsia="es-AR"/>
            </w:rPr>
          </w:pPr>
          <w:hyperlink w:anchor="_Toc78190571" w:history="1">
            <w:r w:rsidR="00FC701F" w:rsidRPr="00522997">
              <w:rPr>
                <w:rStyle w:val="Hipervnculo"/>
                <w:noProof/>
              </w:rPr>
              <w:t>Cobertura de pruebas con JEST</w:t>
            </w:r>
            <w:r w:rsidR="00FC701F">
              <w:rPr>
                <w:noProof/>
                <w:webHidden/>
              </w:rPr>
              <w:tab/>
            </w:r>
            <w:r w:rsidR="00FC701F">
              <w:rPr>
                <w:noProof/>
                <w:webHidden/>
              </w:rPr>
              <w:fldChar w:fldCharType="begin"/>
            </w:r>
            <w:r w:rsidR="00FC701F">
              <w:rPr>
                <w:noProof/>
                <w:webHidden/>
              </w:rPr>
              <w:instrText xml:space="preserve"> PAGEREF _Toc78190571 \h </w:instrText>
            </w:r>
            <w:r w:rsidR="00FC701F">
              <w:rPr>
                <w:noProof/>
                <w:webHidden/>
              </w:rPr>
            </w:r>
            <w:r w:rsidR="00FC701F">
              <w:rPr>
                <w:noProof/>
                <w:webHidden/>
              </w:rPr>
              <w:fldChar w:fldCharType="separate"/>
            </w:r>
            <w:r w:rsidR="00FC701F">
              <w:rPr>
                <w:noProof/>
                <w:webHidden/>
              </w:rPr>
              <w:t>41</w:t>
            </w:r>
            <w:r w:rsidR="00FC701F">
              <w:rPr>
                <w:noProof/>
                <w:webHidden/>
              </w:rPr>
              <w:fldChar w:fldCharType="end"/>
            </w:r>
          </w:hyperlink>
        </w:p>
        <w:p w14:paraId="442EB007" w14:textId="7E907B65" w:rsidR="00FC701F" w:rsidRDefault="00402083">
          <w:pPr>
            <w:pStyle w:val="TDC1"/>
            <w:tabs>
              <w:tab w:val="right" w:leader="dot" w:pos="9632"/>
            </w:tabs>
            <w:rPr>
              <w:noProof/>
              <w:lang w:val="es-AR" w:eastAsia="es-AR"/>
            </w:rPr>
          </w:pPr>
          <w:hyperlink w:anchor="_Toc78190572" w:history="1">
            <w:r w:rsidR="00FC701F" w:rsidRPr="00522997">
              <w:rPr>
                <w:rStyle w:val="Hipervnculo"/>
                <w:noProof/>
                <w:lang w:val="es-AR"/>
              </w:rPr>
              <w:t>Módulo 8: BE testing</w:t>
            </w:r>
            <w:r w:rsidR="00FC701F">
              <w:rPr>
                <w:noProof/>
                <w:webHidden/>
              </w:rPr>
              <w:tab/>
            </w:r>
            <w:r w:rsidR="00FC701F">
              <w:rPr>
                <w:noProof/>
                <w:webHidden/>
              </w:rPr>
              <w:fldChar w:fldCharType="begin"/>
            </w:r>
            <w:r w:rsidR="00FC701F">
              <w:rPr>
                <w:noProof/>
                <w:webHidden/>
              </w:rPr>
              <w:instrText xml:space="preserve"> PAGEREF _Toc78190572 \h </w:instrText>
            </w:r>
            <w:r w:rsidR="00FC701F">
              <w:rPr>
                <w:noProof/>
                <w:webHidden/>
              </w:rPr>
            </w:r>
            <w:r w:rsidR="00FC701F">
              <w:rPr>
                <w:noProof/>
                <w:webHidden/>
              </w:rPr>
              <w:fldChar w:fldCharType="separate"/>
            </w:r>
            <w:r w:rsidR="00FC701F">
              <w:rPr>
                <w:noProof/>
                <w:webHidden/>
              </w:rPr>
              <w:t>43</w:t>
            </w:r>
            <w:r w:rsidR="00FC701F">
              <w:rPr>
                <w:noProof/>
                <w:webHidden/>
              </w:rPr>
              <w:fldChar w:fldCharType="end"/>
            </w:r>
          </w:hyperlink>
        </w:p>
        <w:p w14:paraId="4E23C719" w14:textId="3F399302" w:rsidR="00FC701F" w:rsidRDefault="00402083">
          <w:pPr>
            <w:pStyle w:val="TDC2"/>
            <w:tabs>
              <w:tab w:val="right" w:leader="dot" w:pos="9632"/>
            </w:tabs>
            <w:rPr>
              <w:noProof/>
              <w:lang w:val="es-AR" w:eastAsia="es-AR"/>
            </w:rPr>
          </w:pPr>
          <w:hyperlink w:anchor="_Toc78190573" w:history="1">
            <w:r w:rsidR="00FC701F" w:rsidRPr="00522997">
              <w:rPr>
                <w:rStyle w:val="Hipervnculo"/>
                <w:noProof/>
                <w:lang w:val="es-AR"/>
              </w:rPr>
              <w:t>Introducción API Testing</w:t>
            </w:r>
            <w:r w:rsidR="00FC701F">
              <w:rPr>
                <w:noProof/>
                <w:webHidden/>
              </w:rPr>
              <w:tab/>
            </w:r>
            <w:r w:rsidR="00FC701F">
              <w:rPr>
                <w:noProof/>
                <w:webHidden/>
              </w:rPr>
              <w:fldChar w:fldCharType="begin"/>
            </w:r>
            <w:r w:rsidR="00FC701F">
              <w:rPr>
                <w:noProof/>
                <w:webHidden/>
              </w:rPr>
              <w:instrText xml:space="preserve"> PAGEREF _Toc78190573 \h </w:instrText>
            </w:r>
            <w:r w:rsidR="00FC701F">
              <w:rPr>
                <w:noProof/>
                <w:webHidden/>
              </w:rPr>
            </w:r>
            <w:r w:rsidR="00FC701F">
              <w:rPr>
                <w:noProof/>
                <w:webHidden/>
              </w:rPr>
              <w:fldChar w:fldCharType="separate"/>
            </w:r>
            <w:r w:rsidR="00FC701F">
              <w:rPr>
                <w:noProof/>
                <w:webHidden/>
              </w:rPr>
              <w:t>43</w:t>
            </w:r>
            <w:r w:rsidR="00FC701F">
              <w:rPr>
                <w:noProof/>
                <w:webHidden/>
              </w:rPr>
              <w:fldChar w:fldCharType="end"/>
            </w:r>
          </w:hyperlink>
        </w:p>
        <w:p w14:paraId="4D99D9A8" w14:textId="6EC89B48" w:rsidR="00FC701F" w:rsidRDefault="00402083">
          <w:pPr>
            <w:pStyle w:val="TDC3"/>
            <w:tabs>
              <w:tab w:val="right" w:leader="dot" w:pos="9632"/>
            </w:tabs>
            <w:rPr>
              <w:noProof/>
              <w:lang w:val="es-AR" w:eastAsia="es-AR"/>
            </w:rPr>
          </w:pPr>
          <w:hyperlink w:anchor="_Toc78190574" w:history="1">
            <w:r w:rsidR="00FC701F" w:rsidRPr="00522997">
              <w:rPr>
                <w:rStyle w:val="Hipervnculo"/>
                <w:noProof/>
              </w:rPr>
              <w:t>¿Qué es el testing de back end?</w:t>
            </w:r>
            <w:r w:rsidR="00FC701F">
              <w:rPr>
                <w:noProof/>
                <w:webHidden/>
              </w:rPr>
              <w:tab/>
            </w:r>
            <w:r w:rsidR="00FC701F">
              <w:rPr>
                <w:noProof/>
                <w:webHidden/>
              </w:rPr>
              <w:fldChar w:fldCharType="begin"/>
            </w:r>
            <w:r w:rsidR="00FC701F">
              <w:rPr>
                <w:noProof/>
                <w:webHidden/>
              </w:rPr>
              <w:instrText xml:space="preserve"> PAGEREF _Toc78190574 \h </w:instrText>
            </w:r>
            <w:r w:rsidR="00FC701F">
              <w:rPr>
                <w:noProof/>
                <w:webHidden/>
              </w:rPr>
            </w:r>
            <w:r w:rsidR="00FC701F">
              <w:rPr>
                <w:noProof/>
                <w:webHidden/>
              </w:rPr>
              <w:fldChar w:fldCharType="separate"/>
            </w:r>
            <w:r w:rsidR="00FC701F">
              <w:rPr>
                <w:noProof/>
                <w:webHidden/>
              </w:rPr>
              <w:t>43</w:t>
            </w:r>
            <w:r w:rsidR="00FC701F">
              <w:rPr>
                <w:noProof/>
                <w:webHidden/>
              </w:rPr>
              <w:fldChar w:fldCharType="end"/>
            </w:r>
          </w:hyperlink>
        </w:p>
        <w:p w14:paraId="223FD820" w14:textId="4CF68733" w:rsidR="00FC701F" w:rsidRDefault="00402083">
          <w:pPr>
            <w:pStyle w:val="TDC3"/>
            <w:tabs>
              <w:tab w:val="right" w:leader="dot" w:pos="9632"/>
            </w:tabs>
            <w:rPr>
              <w:noProof/>
              <w:lang w:val="es-AR" w:eastAsia="es-AR"/>
            </w:rPr>
          </w:pPr>
          <w:hyperlink w:anchor="_Toc78190575" w:history="1">
            <w:r w:rsidR="00FC701F" w:rsidRPr="00522997">
              <w:rPr>
                <w:rStyle w:val="Hipervnculo"/>
                <w:noProof/>
              </w:rPr>
              <w:t>Introducción a APIs</w:t>
            </w:r>
            <w:r w:rsidR="00FC701F">
              <w:rPr>
                <w:noProof/>
                <w:webHidden/>
              </w:rPr>
              <w:tab/>
            </w:r>
            <w:r w:rsidR="00FC701F">
              <w:rPr>
                <w:noProof/>
                <w:webHidden/>
              </w:rPr>
              <w:fldChar w:fldCharType="begin"/>
            </w:r>
            <w:r w:rsidR="00FC701F">
              <w:rPr>
                <w:noProof/>
                <w:webHidden/>
              </w:rPr>
              <w:instrText xml:space="preserve"> PAGEREF _Toc78190575 \h </w:instrText>
            </w:r>
            <w:r w:rsidR="00FC701F">
              <w:rPr>
                <w:noProof/>
                <w:webHidden/>
              </w:rPr>
            </w:r>
            <w:r w:rsidR="00FC701F">
              <w:rPr>
                <w:noProof/>
                <w:webHidden/>
              </w:rPr>
              <w:fldChar w:fldCharType="separate"/>
            </w:r>
            <w:r w:rsidR="00FC701F">
              <w:rPr>
                <w:noProof/>
                <w:webHidden/>
              </w:rPr>
              <w:t>43</w:t>
            </w:r>
            <w:r w:rsidR="00FC701F">
              <w:rPr>
                <w:noProof/>
                <w:webHidden/>
              </w:rPr>
              <w:fldChar w:fldCharType="end"/>
            </w:r>
          </w:hyperlink>
        </w:p>
        <w:p w14:paraId="06531227" w14:textId="2E7FAB67" w:rsidR="00FC701F" w:rsidRDefault="00402083">
          <w:pPr>
            <w:pStyle w:val="TDC3"/>
            <w:tabs>
              <w:tab w:val="right" w:leader="dot" w:pos="9632"/>
            </w:tabs>
            <w:rPr>
              <w:noProof/>
              <w:lang w:val="es-AR" w:eastAsia="es-AR"/>
            </w:rPr>
          </w:pPr>
          <w:hyperlink w:anchor="_Toc78190576" w:history="1">
            <w:r w:rsidR="00FC701F" w:rsidRPr="00522997">
              <w:rPr>
                <w:rStyle w:val="Hipervnculo"/>
                <w:noProof/>
              </w:rPr>
              <w:t>Testing de APIs</w:t>
            </w:r>
            <w:r w:rsidR="00FC701F">
              <w:rPr>
                <w:noProof/>
                <w:webHidden/>
              </w:rPr>
              <w:tab/>
            </w:r>
            <w:r w:rsidR="00FC701F">
              <w:rPr>
                <w:noProof/>
                <w:webHidden/>
              </w:rPr>
              <w:fldChar w:fldCharType="begin"/>
            </w:r>
            <w:r w:rsidR="00FC701F">
              <w:rPr>
                <w:noProof/>
                <w:webHidden/>
              </w:rPr>
              <w:instrText xml:space="preserve"> PAGEREF _Toc78190576 \h </w:instrText>
            </w:r>
            <w:r w:rsidR="00FC701F">
              <w:rPr>
                <w:noProof/>
                <w:webHidden/>
              </w:rPr>
            </w:r>
            <w:r w:rsidR="00FC701F">
              <w:rPr>
                <w:noProof/>
                <w:webHidden/>
              </w:rPr>
              <w:fldChar w:fldCharType="separate"/>
            </w:r>
            <w:r w:rsidR="00FC701F">
              <w:rPr>
                <w:noProof/>
                <w:webHidden/>
              </w:rPr>
              <w:t>43</w:t>
            </w:r>
            <w:r w:rsidR="00FC701F">
              <w:rPr>
                <w:noProof/>
                <w:webHidden/>
              </w:rPr>
              <w:fldChar w:fldCharType="end"/>
            </w:r>
          </w:hyperlink>
        </w:p>
        <w:p w14:paraId="3BEC236E" w14:textId="74DDB544" w:rsidR="00FC701F" w:rsidRDefault="00402083">
          <w:pPr>
            <w:pStyle w:val="TDC3"/>
            <w:tabs>
              <w:tab w:val="right" w:leader="dot" w:pos="9632"/>
            </w:tabs>
            <w:rPr>
              <w:noProof/>
              <w:lang w:val="es-AR" w:eastAsia="es-AR"/>
            </w:rPr>
          </w:pPr>
          <w:hyperlink w:anchor="_Toc78190577" w:history="1">
            <w:r w:rsidR="00FC701F" w:rsidRPr="00522997">
              <w:rPr>
                <w:rStyle w:val="Hipervnculo"/>
                <w:noProof/>
              </w:rPr>
              <w:t>HTTP y sus métodos</w:t>
            </w:r>
            <w:r w:rsidR="00FC701F">
              <w:rPr>
                <w:noProof/>
                <w:webHidden/>
              </w:rPr>
              <w:tab/>
            </w:r>
            <w:r w:rsidR="00FC701F">
              <w:rPr>
                <w:noProof/>
                <w:webHidden/>
              </w:rPr>
              <w:fldChar w:fldCharType="begin"/>
            </w:r>
            <w:r w:rsidR="00FC701F">
              <w:rPr>
                <w:noProof/>
                <w:webHidden/>
              </w:rPr>
              <w:instrText xml:space="preserve"> PAGEREF _Toc78190577 \h </w:instrText>
            </w:r>
            <w:r w:rsidR="00FC701F">
              <w:rPr>
                <w:noProof/>
                <w:webHidden/>
              </w:rPr>
            </w:r>
            <w:r w:rsidR="00FC701F">
              <w:rPr>
                <w:noProof/>
                <w:webHidden/>
              </w:rPr>
              <w:fldChar w:fldCharType="separate"/>
            </w:r>
            <w:r w:rsidR="00FC701F">
              <w:rPr>
                <w:noProof/>
                <w:webHidden/>
              </w:rPr>
              <w:t>43</w:t>
            </w:r>
            <w:r w:rsidR="00FC701F">
              <w:rPr>
                <w:noProof/>
                <w:webHidden/>
              </w:rPr>
              <w:fldChar w:fldCharType="end"/>
            </w:r>
          </w:hyperlink>
        </w:p>
        <w:p w14:paraId="6D1814D1" w14:textId="1BD840E9" w:rsidR="00FC701F" w:rsidRDefault="00402083">
          <w:pPr>
            <w:pStyle w:val="TDC2"/>
            <w:tabs>
              <w:tab w:val="right" w:leader="dot" w:pos="9632"/>
            </w:tabs>
            <w:rPr>
              <w:noProof/>
              <w:lang w:val="es-AR" w:eastAsia="es-AR"/>
            </w:rPr>
          </w:pPr>
          <w:hyperlink w:anchor="_Toc78190578" w:history="1">
            <w:r w:rsidR="00FC701F" w:rsidRPr="00522997">
              <w:rPr>
                <w:rStyle w:val="Hipervnculo"/>
                <w:noProof/>
              </w:rPr>
              <w:t>API Testing</w:t>
            </w:r>
            <w:r w:rsidR="00FC701F">
              <w:rPr>
                <w:noProof/>
                <w:webHidden/>
              </w:rPr>
              <w:tab/>
            </w:r>
            <w:r w:rsidR="00FC701F">
              <w:rPr>
                <w:noProof/>
                <w:webHidden/>
              </w:rPr>
              <w:fldChar w:fldCharType="begin"/>
            </w:r>
            <w:r w:rsidR="00FC701F">
              <w:rPr>
                <w:noProof/>
                <w:webHidden/>
              </w:rPr>
              <w:instrText xml:space="preserve"> PAGEREF _Toc78190578 \h </w:instrText>
            </w:r>
            <w:r w:rsidR="00FC701F">
              <w:rPr>
                <w:noProof/>
                <w:webHidden/>
              </w:rPr>
            </w:r>
            <w:r w:rsidR="00FC701F">
              <w:rPr>
                <w:noProof/>
                <w:webHidden/>
              </w:rPr>
              <w:fldChar w:fldCharType="separate"/>
            </w:r>
            <w:r w:rsidR="00FC701F">
              <w:rPr>
                <w:noProof/>
                <w:webHidden/>
              </w:rPr>
              <w:t>44</w:t>
            </w:r>
            <w:r w:rsidR="00FC701F">
              <w:rPr>
                <w:noProof/>
                <w:webHidden/>
              </w:rPr>
              <w:fldChar w:fldCharType="end"/>
            </w:r>
          </w:hyperlink>
        </w:p>
        <w:p w14:paraId="4FE3784E" w14:textId="1A74F3DF" w:rsidR="00FC701F" w:rsidRDefault="00402083">
          <w:pPr>
            <w:pStyle w:val="TDC3"/>
            <w:tabs>
              <w:tab w:val="right" w:leader="dot" w:pos="9632"/>
            </w:tabs>
            <w:rPr>
              <w:noProof/>
              <w:lang w:val="es-AR" w:eastAsia="es-AR"/>
            </w:rPr>
          </w:pPr>
          <w:hyperlink w:anchor="_Toc78190579" w:history="1">
            <w:r w:rsidR="00FC701F" w:rsidRPr="00522997">
              <w:rPr>
                <w:rStyle w:val="Hipervnculo"/>
                <w:noProof/>
              </w:rPr>
              <w:t>Método GET</w:t>
            </w:r>
            <w:r w:rsidR="00FC701F">
              <w:rPr>
                <w:noProof/>
                <w:webHidden/>
              </w:rPr>
              <w:tab/>
            </w:r>
            <w:r w:rsidR="00FC701F">
              <w:rPr>
                <w:noProof/>
                <w:webHidden/>
              </w:rPr>
              <w:fldChar w:fldCharType="begin"/>
            </w:r>
            <w:r w:rsidR="00FC701F">
              <w:rPr>
                <w:noProof/>
                <w:webHidden/>
              </w:rPr>
              <w:instrText xml:space="preserve"> PAGEREF _Toc78190579 \h </w:instrText>
            </w:r>
            <w:r w:rsidR="00FC701F">
              <w:rPr>
                <w:noProof/>
                <w:webHidden/>
              </w:rPr>
            </w:r>
            <w:r w:rsidR="00FC701F">
              <w:rPr>
                <w:noProof/>
                <w:webHidden/>
              </w:rPr>
              <w:fldChar w:fldCharType="separate"/>
            </w:r>
            <w:r w:rsidR="00FC701F">
              <w:rPr>
                <w:noProof/>
                <w:webHidden/>
              </w:rPr>
              <w:t>44</w:t>
            </w:r>
            <w:r w:rsidR="00FC701F">
              <w:rPr>
                <w:noProof/>
                <w:webHidden/>
              </w:rPr>
              <w:fldChar w:fldCharType="end"/>
            </w:r>
          </w:hyperlink>
        </w:p>
        <w:p w14:paraId="648B3534" w14:textId="74001706" w:rsidR="00FC701F" w:rsidRDefault="00402083">
          <w:pPr>
            <w:pStyle w:val="TDC3"/>
            <w:tabs>
              <w:tab w:val="right" w:leader="dot" w:pos="9632"/>
            </w:tabs>
            <w:rPr>
              <w:noProof/>
              <w:lang w:val="es-AR" w:eastAsia="es-AR"/>
            </w:rPr>
          </w:pPr>
          <w:hyperlink w:anchor="_Toc78190580" w:history="1">
            <w:r w:rsidR="00FC701F" w:rsidRPr="00522997">
              <w:rPr>
                <w:rStyle w:val="Hipervnculo"/>
                <w:noProof/>
              </w:rPr>
              <w:t>Método POST</w:t>
            </w:r>
            <w:r w:rsidR="00FC701F">
              <w:rPr>
                <w:noProof/>
                <w:webHidden/>
              </w:rPr>
              <w:tab/>
            </w:r>
            <w:r w:rsidR="00FC701F">
              <w:rPr>
                <w:noProof/>
                <w:webHidden/>
              </w:rPr>
              <w:fldChar w:fldCharType="begin"/>
            </w:r>
            <w:r w:rsidR="00FC701F">
              <w:rPr>
                <w:noProof/>
                <w:webHidden/>
              </w:rPr>
              <w:instrText xml:space="preserve"> PAGEREF _Toc78190580 \h </w:instrText>
            </w:r>
            <w:r w:rsidR="00FC701F">
              <w:rPr>
                <w:noProof/>
                <w:webHidden/>
              </w:rPr>
            </w:r>
            <w:r w:rsidR="00FC701F">
              <w:rPr>
                <w:noProof/>
                <w:webHidden/>
              </w:rPr>
              <w:fldChar w:fldCharType="separate"/>
            </w:r>
            <w:r w:rsidR="00FC701F">
              <w:rPr>
                <w:noProof/>
                <w:webHidden/>
              </w:rPr>
              <w:t>46</w:t>
            </w:r>
            <w:r w:rsidR="00FC701F">
              <w:rPr>
                <w:noProof/>
                <w:webHidden/>
              </w:rPr>
              <w:fldChar w:fldCharType="end"/>
            </w:r>
          </w:hyperlink>
        </w:p>
        <w:p w14:paraId="4B85092C" w14:textId="1D42E710" w:rsidR="00FC701F" w:rsidRDefault="00402083">
          <w:pPr>
            <w:pStyle w:val="TDC3"/>
            <w:tabs>
              <w:tab w:val="right" w:leader="dot" w:pos="9632"/>
            </w:tabs>
            <w:rPr>
              <w:noProof/>
              <w:lang w:val="es-AR" w:eastAsia="es-AR"/>
            </w:rPr>
          </w:pPr>
          <w:hyperlink w:anchor="_Toc78190581" w:history="1">
            <w:r w:rsidR="00FC701F" w:rsidRPr="00522997">
              <w:rPr>
                <w:rStyle w:val="Hipervnculo"/>
                <w:noProof/>
              </w:rPr>
              <w:t>API’s Testing - Automatización de pruebas</w:t>
            </w:r>
            <w:r w:rsidR="00FC701F">
              <w:rPr>
                <w:noProof/>
                <w:webHidden/>
              </w:rPr>
              <w:tab/>
            </w:r>
            <w:r w:rsidR="00FC701F">
              <w:rPr>
                <w:noProof/>
                <w:webHidden/>
              </w:rPr>
              <w:fldChar w:fldCharType="begin"/>
            </w:r>
            <w:r w:rsidR="00FC701F">
              <w:rPr>
                <w:noProof/>
                <w:webHidden/>
              </w:rPr>
              <w:instrText xml:space="preserve"> PAGEREF _Toc78190581 \h </w:instrText>
            </w:r>
            <w:r w:rsidR="00FC701F">
              <w:rPr>
                <w:noProof/>
                <w:webHidden/>
              </w:rPr>
            </w:r>
            <w:r w:rsidR="00FC701F">
              <w:rPr>
                <w:noProof/>
                <w:webHidden/>
              </w:rPr>
              <w:fldChar w:fldCharType="separate"/>
            </w:r>
            <w:r w:rsidR="00FC701F">
              <w:rPr>
                <w:noProof/>
                <w:webHidden/>
              </w:rPr>
              <w:t>48</w:t>
            </w:r>
            <w:r w:rsidR="00FC701F">
              <w:rPr>
                <w:noProof/>
                <w:webHidden/>
              </w:rPr>
              <w:fldChar w:fldCharType="end"/>
            </w:r>
          </w:hyperlink>
        </w:p>
        <w:p w14:paraId="49BDAB6F" w14:textId="2BC9FC0C" w:rsidR="00FC701F" w:rsidRDefault="00402083">
          <w:pPr>
            <w:pStyle w:val="TDC3"/>
            <w:tabs>
              <w:tab w:val="right" w:leader="dot" w:pos="9632"/>
            </w:tabs>
            <w:rPr>
              <w:noProof/>
              <w:lang w:val="es-AR" w:eastAsia="es-AR"/>
            </w:rPr>
          </w:pPr>
          <w:hyperlink w:anchor="_Toc78190582" w:history="1">
            <w:r w:rsidR="00FC701F" w:rsidRPr="00522997">
              <w:rPr>
                <w:rStyle w:val="Hipervnculo"/>
                <w:noProof/>
              </w:rPr>
              <w:t>API Testing- Creación de pruebas (JS)</w:t>
            </w:r>
            <w:r w:rsidR="00FC701F">
              <w:rPr>
                <w:noProof/>
                <w:webHidden/>
              </w:rPr>
              <w:tab/>
            </w:r>
            <w:r w:rsidR="00FC701F">
              <w:rPr>
                <w:noProof/>
                <w:webHidden/>
              </w:rPr>
              <w:fldChar w:fldCharType="begin"/>
            </w:r>
            <w:r w:rsidR="00FC701F">
              <w:rPr>
                <w:noProof/>
                <w:webHidden/>
              </w:rPr>
              <w:instrText xml:space="preserve"> PAGEREF _Toc78190582 \h </w:instrText>
            </w:r>
            <w:r w:rsidR="00FC701F">
              <w:rPr>
                <w:noProof/>
                <w:webHidden/>
              </w:rPr>
            </w:r>
            <w:r w:rsidR="00FC701F">
              <w:rPr>
                <w:noProof/>
                <w:webHidden/>
              </w:rPr>
              <w:fldChar w:fldCharType="separate"/>
            </w:r>
            <w:r w:rsidR="00FC701F">
              <w:rPr>
                <w:noProof/>
                <w:webHidden/>
              </w:rPr>
              <w:t>48</w:t>
            </w:r>
            <w:r w:rsidR="00FC701F">
              <w:rPr>
                <w:noProof/>
                <w:webHidden/>
              </w:rPr>
              <w:fldChar w:fldCharType="end"/>
            </w:r>
          </w:hyperlink>
        </w:p>
        <w:p w14:paraId="0C66A1FC" w14:textId="2A868A3E" w:rsidR="00FC701F" w:rsidRDefault="00402083">
          <w:pPr>
            <w:pStyle w:val="TDC2"/>
            <w:tabs>
              <w:tab w:val="right" w:leader="dot" w:pos="9632"/>
            </w:tabs>
            <w:rPr>
              <w:noProof/>
              <w:lang w:val="es-AR" w:eastAsia="es-AR"/>
            </w:rPr>
          </w:pPr>
          <w:hyperlink w:anchor="_Toc78190583" w:history="1">
            <w:r w:rsidR="00FC701F" w:rsidRPr="00522997">
              <w:rPr>
                <w:rStyle w:val="Hipervnculo"/>
                <w:noProof/>
              </w:rPr>
              <w:t>Colecciones y variables de entorno con Postman</w:t>
            </w:r>
            <w:r w:rsidR="00FC701F">
              <w:rPr>
                <w:noProof/>
                <w:webHidden/>
              </w:rPr>
              <w:tab/>
            </w:r>
            <w:r w:rsidR="00FC701F">
              <w:rPr>
                <w:noProof/>
                <w:webHidden/>
              </w:rPr>
              <w:fldChar w:fldCharType="begin"/>
            </w:r>
            <w:r w:rsidR="00FC701F">
              <w:rPr>
                <w:noProof/>
                <w:webHidden/>
              </w:rPr>
              <w:instrText xml:space="preserve"> PAGEREF _Toc78190583 \h </w:instrText>
            </w:r>
            <w:r w:rsidR="00FC701F">
              <w:rPr>
                <w:noProof/>
                <w:webHidden/>
              </w:rPr>
            </w:r>
            <w:r w:rsidR="00FC701F">
              <w:rPr>
                <w:noProof/>
                <w:webHidden/>
              </w:rPr>
              <w:fldChar w:fldCharType="separate"/>
            </w:r>
            <w:r w:rsidR="00FC701F">
              <w:rPr>
                <w:noProof/>
                <w:webHidden/>
              </w:rPr>
              <w:t>51</w:t>
            </w:r>
            <w:r w:rsidR="00FC701F">
              <w:rPr>
                <w:noProof/>
                <w:webHidden/>
              </w:rPr>
              <w:fldChar w:fldCharType="end"/>
            </w:r>
          </w:hyperlink>
        </w:p>
        <w:p w14:paraId="58610029" w14:textId="3CB1E19A" w:rsidR="00FC701F" w:rsidRDefault="00402083">
          <w:pPr>
            <w:pStyle w:val="TDC3"/>
            <w:tabs>
              <w:tab w:val="right" w:leader="dot" w:pos="9632"/>
            </w:tabs>
            <w:rPr>
              <w:noProof/>
              <w:lang w:val="es-AR" w:eastAsia="es-AR"/>
            </w:rPr>
          </w:pPr>
          <w:hyperlink w:anchor="_Toc78190584" w:history="1">
            <w:r w:rsidR="00FC701F" w:rsidRPr="00522997">
              <w:rPr>
                <w:rStyle w:val="Hipervnculo"/>
                <w:noProof/>
              </w:rPr>
              <w:t>Colecciones</w:t>
            </w:r>
            <w:r w:rsidR="00FC701F">
              <w:rPr>
                <w:noProof/>
                <w:webHidden/>
              </w:rPr>
              <w:tab/>
            </w:r>
            <w:r w:rsidR="00FC701F">
              <w:rPr>
                <w:noProof/>
                <w:webHidden/>
              </w:rPr>
              <w:fldChar w:fldCharType="begin"/>
            </w:r>
            <w:r w:rsidR="00FC701F">
              <w:rPr>
                <w:noProof/>
                <w:webHidden/>
              </w:rPr>
              <w:instrText xml:space="preserve"> PAGEREF _Toc78190584 \h </w:instrText>
            </w:r>
            <w:r w:rsidR="00FC701F">
              <w:rPr>
                <w:noProof/>
                <w:webHidden/>
              </w:rPr>
            </w:r>
            <w:r w:rsidR="00FC701F">
              <w:rPr>
                <w:noProof/>
                <w:webHidden/>
              </w:rPr>
              <w:fldChar w:fldCharType="separate"/>
            </w:r>
            <w:r w:rsidR="00FC701F">
              <w:rPr>
                <w:noProof/>
                <w:webHidden/>
              </w:rPr>
              <w:t>51</w:t>
            </w:r>
            <w:r w:rsidR="00FC701F">
              <w:rPr>
                <w:noProof/>
                <w:webHidden/>
              </w:rPr>
              <w:fldChar w:fldCharType="end"/>
            </w:r>
          </w:hyperlink>
        </w:p>
        <w:p w14:paraId="1C5006E7" w14:textId="2A42311F" w:rsidR="00FC701F" w:rsidRDefault="00402083">
          <w:pPr>
            <w:pStyle w:val="TDC3"/>
            <w:tabs>
              <w:tab w:val="right" w:leader="dot" w:pos="9632"/>
            </w:tabs>
            <w:rPr>
              <w:noProof/>
              <w:lang w:val="es-AR" w:eastAsia="es-AR"/>
            </w:rPr>
          </w:pPr>
          <w:hyperlink w:anchor="_Toc78190585" w:history="1">
            <w:r w:rsidR="00FC701F" w:rsidRPr="00522997">
              <w:rPr>
                <w:rStyle w:val="Hipervnculo"/>
                <w:noProof/>
              </w:rPr>
              <w:t>Variables de entorno</w:t>
            </w:r>
            <w:r w:rsidR="00FC701F">
              <w:rPr>
                <w:noProof/>
                <w:webHidden/>
              </w:rPr>
              <w:tab/>
            </w:r>
            <w:r w:rsidR="00FC701F">
              <w:rPr>
                <w:noProof/>
                <w:webHidden/>
              </w:rPr>
              <w:fldChar w:fldCharType="begin"/>
            </w:r>
            <w:r w:rsidR="00FC701F">
              <w:rPr>
                <w:noProof/>
                <w:webHidden/>
              </w:rPr>
              <w:instrText xml:space="preserve"> PAGEREF _Toc78190585 \h </w:instrText>
            </w:r>
            <w:r w:rsidR="00FC701F">
              <w:rPr>
                <w:noProof/>
                <w:webHidden/>
              </w:rPr>
            </w:r>
            <w:r w:rsidR="00FC701F">
              <w:rPr>
                <w:noProof/>
                <w:webHidden/>
              </w:rPr>
              <w:fldChar w:fldCharType="separate"/>
            </w:r>
            <w:r w:rsidR="00FC701F">
              <w:rPr>
                <w:noProof/>
                <w:webHidden/>
              </w:rPr>
              <w:t>52</w:t>
            </w:r>
            <w:r w:rsidR="00FC701F">
              <w:rPr>
                <w:noProof/>
                <w:webHidden/>
              </w:rPr>
              <w:fldChar w:fldCharType="end"/>
            </w:r>
          </w:hyperlink>
        </w:p>
        <w:p w14:paraId="452595DF" w14:textId="35D0CC44" w:rsidR="00FC701F" w:rsidRDefault="00402083">
          <w:pPr>
            <w:pStyle w:val="TDC3"/>
            <w:tabs>
              <w:tab w:val="right" w:leader="dot" w:pos="9632"/>
            </w:tabs>
            <w:rPr>
              <w:noProof/>
              <w:lang w:val="es-AR" w:eastAsia="es-AR"/>
            </w:rPr>
          </w:pPr>
          <w:hyperlink w:anchor="_Toc78190586" w:history="1">
            <w:r w:rsidR="00FC701F" w:rsidRPr="00522997">
              <w:rPr>
                <w:rStyle w:val="Hipervnculo"/>
                <w:noProof/>
              </w:rPr>
              <w:t>Runner para correr colecciones</w:t>
            </w:r>
            <w:r w:rsidR="00FC701F">
              <w:rPr>
                <w:noProof/>
                <w:webHidden/>
              </w:rPr>
              <w:tab/>
            </w:r>
            <w:r w:rsidR="00FC701F">
              <w:rPr>
                <w:noProof/>
                <w:webHidden/>
              </w:rPr>
              <w:fldChar w:fldCharType="begin"/>
            </w:r>
            <w:r w:rsidR="00FC701F">
              <w:rPr>
                <w:noProof/>
                <w:webHidden/>
              </w:rPr>
              <w:instrText xml:space="preserve"> PAGEREF _Toc78190586 \h </w:instrText>
            </w:r>
            <w:r w:rsidR="00FC701F">
              <w:rPr>
                <w:noProof/>
                <w:webHidden/>
              </w:rPr>
            </w:r>
            <w:r w:rsidR="00FC701F">
              <w:rPr>
                <w:noProof/>
                <w:webHidden/>
              </w:rPr>
              <w:fldChar w:fldCharType="separate"/>
            </w:r>
            <w:r w:rsidR="00FC701F">
              <w:rPr>
                <w:noProof/>
                <w:webHidden/>
              </w:rPr>
              <w:t>52</w:t>
            </w:r>
            <w:r w:rsidR="00FC701F">
              <w:rPr>
                <w:noProof/>
                <w:webHidden/>
              </w:rPr>
              <w:fldChar w:fldCharType="end"/>
            </w:r>
          </w:hyperlink>
        </w:p>
        <w:p w14:paraId="4DF37091" w14:textId="50A89DC8" w:rsidR="00FC701F" w:rsidRDefault="00402083">
          <w:pPr>
            <w:pStyle w:val="TDC1"/>
            <w:tabs>
              <w:tab w:val="right" w:leader="dot" w:pos="9632"/>
            </w:tabs>
            <w:rPr>
              <w:noProof/>
              <w:lang w:val="es-AR" w:eastAsia="es-AR"/>
            </w:rPr>
          </w:pPr>
          <w:hyperlink w:anchor="_Toc78190587" w:history="1">
            <w:r w:rsidR="00FC701F" w:rsidRPr="00522997">
              <w:rPr>
                <w:rStyle w:val="Hipervnculo"/>
                <w:noProof/>
              </w:rPr>
              <w:t>Módulo 9: Introducción a la Automatización</w:t>
            </w:r>
            <w:r w:rsidR="00FC701F">
              <w:rPr>
                <w:noProof/>
                <w:webHidden/>
              </w:rPr>
              <w:tab/>
            </w:r>
            <w:r w:rsidR="00FC701F">
              <w:rPr>
                <w:noProof/>
                <w:webHidden/>
              </w:rPr>
              <w:fldChar w:fldCharType="begin"/>
            </w:r>
            <w:r w:rsidR="00FC701F">
              <w:rPr>
                <w:noProof/>
                <w:webHidden/>
              </w:rPr>
              <w:instrText xml:space="preserve"> PAGEREF _Toc78190587 \h </w:instrText>
            </w:r>
            <w:r w:rsidR="00FC701F">
              <w:rPr>
                <w:noProof/>
                <w:webHidden/>
              </w:rPr>
            </w:r>
            <w:r w:rsidR="00FC701F">
              <w:rPr>
                <w:noProof/>
                <w:webHidden/>
              </w:rPr>
              <w:fldChar w:fldCharType="separate"/>
            </w:r>
            <w:r w:rsidR="00FC701F">
              <w:rPr>
                <w:noProof/>
                <w:webHidden/>
              </w:rPr>
              <w:t>52</w:t>
            </w:r>
            <w:r w:rsidR="00FC701F">
              <w:rPr>
                <w:noProof/>
                <w:webHidden/>
              </w:rPr>
              <w:fldChar w:fldCharType="end"/>
            </w:r>
          </w:hyperlink>
        </w:p>
        <w:p w14:paraId="0F323B60" w14:textId="065E21A2" w:rsidR="00FC701F" w:rsidRDefault="00402083">
          <w:pPr>
            <w:pStyle w:val="TDC2"/>
            <w:tabs>
              <w:tab w:val="right" w:leader="dot" w:pos="9632"/>
            </w:tabs>
            <w:rPr>
              <w:noProof/>
              <w:lang w:val="es-AR" w:eastAsia="es-AR"/>
            </w:rPr>
          </w:pPr>
          <w:hyperlink w:anchor="_Toc78190588" w:history="1">
            <w:r w:rsidR="00FC701F" w:rsidRPr="00522997">
              <w:rPr>
                <w:rStyle w:val="Hipervnculo"/>
                <w:noProof/>
              </w:rPr>
              <w:t>Pruebas automatizadas</w:t>
            </w:r>
            <w:r w:rsidR="00FC701F">
              <w:rPr>
                <w:noProof/>
                <w:webHidden/>
              </w:rPr>
              <w:tab/>
            </w:r>
            <w:r w:rsidR="00FC701F">
              <w:rPr>
                <w:noProof/>
                <w:webHidden/>
              </w:rPr>
              <w:fldChar w:fldCharType="begin"/>
            </w:r>
            <w:r w:rsidR="00FC701F">
              <w:rPr>
                <w:noProof/>
                <w:webHidden/>
              </w:rPr>
              <w:instrText xml:space="preserve"> PAGEREF _Toc78190588 \h </w:instrText>
            </w:r>
            <w:r w:rsidR="00FC701F">
              <w:rPr>
                <w:noProof/>
                <w:webHidden/>
              </w:rPr>
            </w:r>
            <w:r w:rsidR="00FC701F">
              <w:rPr>
                <w:noProof/>
                <w:webHidden/>
              </w:rPr>
              <w:fldChar w:fldCharType="separate"/>
            </w:r>
            <w:r w:rsidR="00FC701F">
              <w:rPr>
                <w:noProof/>
                <w:webHidden/>
              </w:rPr>
              <w:t>52</w:t>
            </w:r>
            <w:r w:rsidR="00FC701F">
              <w:rPr>
                <w:noProof/>
                <w:webHidden/>
              </w:rPr>
              <w:fldChar w:fldCharType="end"/>
            </w:r>
          </w:hyperlink>
        </w:p>
        <w:p w14:paraId="151C9D68" w14:textId="18B3A562" w:rsidR="00FC701F" w:rsidRDefault="00402083">
          <w:pPr>
            <w:pStyle w:val="TDC3"/>
            <w:tabs>
              <w:tab w:val="right" w:leader="dot" w:pos="9632"/>
            </w:tabs>
            <w:rPr>
              <w:noProof/>
              <w:lang w:val="es-AR" w:eastAsia="es-AR"/>
            </w:rPr>
          </w:pPr>
          <w:hyperlink w:anchor="_Toc78190589" w:history="1">
            <w:r w:rsidR="00FC701F" w:rsidRPr="00522997">
              <w:rPr>
                <w:rStyle w:val="Hipervnculo"/>
                <w:noProof/>
              </w:rPr>
              <w:t>Tipos de pruebas automatizadas</w:t>
            </w:r>
            <w:r w:rsidR="00FC701F">
              <w:rPr>
                <w:noProof/>
                <w:webHidden/>
              </w:rPr>
              <w:tab/>
            </w:r>
            <w:r w:rsidR="00FC701F">
              <w:rPr>
                <w:noProof/>
                <w:webHidden/>
              </w:rPr>
              <w:fldChar w:fldCharType="begin"/>
            </w:r>
            <w:r w:rsidR="00FC701F">
              <w:rPr>
                <w:noProof/>
                <w:webHidden/>
              </w:rPr>
              <w:instrText xml:space="preserve"> PAGEREF _Toc78190589 \h </w:instrText>
            </w:r>
            <w:r w:rsidR="00FC701F">
              <w:rPr>
                <w:noProof/>
                <w:webHidden/>
              </w:rPr>
            </w:r>
            <w:r w:rsidR="00FC701F">
              <w:rPr>
                <w:noProof/>
                <w:webHidden/>
              </w:rPr>
              <w:fldChar w:fldCharType="separate"/>
            </w:r>
            <w:r w:rsidR="00FC701F">
              <w:rPr>
                <w:noProof/>
                <w:webHidden/>
              </w:rPr>
              <w:t>53</w:t>
            </w:r>
            <w:r w:rsidR="00FC701F">
              <w:rPr>
                <w:noProof/>
                <w:webHidden/>
              </w:rPr>
              <w:fldChar w:fldCharType="end"/>
            </w:r>
          </w:hyperlink>
        </w:p>
        <w:p w14:paraId="05CF55DC" w14:textId="2ECEDAA2" w:rsidR="00FC701F" w:rsidRDefault="00402083">
          <w:pPr>
            <w:pStyle w:val="TDC3"/>
            <w:tabs>
              <w:tab w:val="right" w:leader="dot" w:pos="9632"/>
            </w:tabs>
            <w:rPr>
              <w:noProof/>
              <w:lang w:val="es-AR" w:eastAsia="es-AR"/>
            </w:rPr>
          </w:pPr>
          <w:hyperlink w:anchor="_Toc78190590" w:history="1">
            <w:r w:rsidR="00FC701F" w:rsidRPr="00522997">
              <w:rPr>
                <w:rStyle w:val="Hipervnculo"/>
                <w:noProof/>
              </w:rPr>
              <w:t>Objetivos de automatización</w:t>
            </w:r>
            <w:r w:rsidR="00FC701F">
              <w:rPr>
                <w:noProof/>
                <w:webHidden/>
              </w:rPr>
              <w:tab/>
            </w:r>
            <w:r w:rsidR="00FC701F">
              <w:rPr>
                <w:noProof/>
                <w:webHidden/>
              </w:rPr>
              <w:fldChar w:fldCharType="begin"/>
            </w:r>
            <w:r w:rsidR="00FC701F">
              <w:rPr>
                <w:noProof/>
                <w:webHidden/>
              </w:rPr>
              <w:instrText xml:space="preserve"> PAGEREF _Toc78190590 \h </w:instrText>
            </w:r>
            <w:r w:rsidR="00FC701F">
              <w:rPr>
                <w:noProof/>
                <w:webHidden/>
              </w:rPr>
            </w:r>
            <w:r w:rsidR="00FC701F">
              <w:rPr>
                <w:noProof/>
                <w:webHidden/>
              </w:rPr>
              <w:fldChar w:fldCharType="separate"/>
            </w:r>
            <w:r w:rsidR="00FC701F">
              <w:rPr>
                <w:noProof/>
                <w:webHidden/>
              </w:rPr>
              <w:t>53</w:t>
            </w:r>
            <w:r w:rsidR="00FC701F">
              <w:rPr>
                <w:noProof/>
                <w:webHidden/>
              </w:rPr>
              <w:fldChar w:fldCharType="end"/>
            </w:r>
          </w:hyperlink>
        </w:p>
        <w:p w14:paraId="7E1D7970" w14:textId="13A2622A" w:rsidR="00FC701F" w:rsidRDefault="00402083">
          <w:pPr>
            <w:pStyle w:val="TDC3"/>
            <w:tabs>
              <w:tab w:val="right" w:leader="dot" w:pos="9632"/>
            </w:tabs>
            <w:rPr>
              <w:noProof/>
              <w:lang w:val="es-AR" w:eastAsia="es-AR"/>
            </w:rPr>
          </w:pPr>
          <w:hyperlink w:anchor="_Toc78190591" w:history="1">
            <w:r w:rsidR="00FC701F" w:rsidRPr="00522997">
              <w:rPr>
                <w:rStyle w:val="Hipervnculo"/>
                <w:noProof/>
              </w:rPr>
              <w:t>Ventajas y Desventajas</w:t>
            </w:r>
            <w:r w:rsidR="00FC701F">
              <w:rPr>
                <w:noProof/>
                <w:webHidden/>
              </w:rPr>
              <w:tab/>
            </w:r>
            <w:r w:rsidR="00FC701F">
              <w:rPr>
                <w:noProof/>
                <w:webHidden/>
              </w:rPr>
              <w:fldChar w:fldCharType="begin"/>
            </w:r>
            <w:r w:rsidR="00FC701F">
              <w:rPr>
                <w:noProof/>
                <w:webHidden/>
              </w:rPr>
              <w:instrText xml:space="preserve"> PAGEREF _Toc78190591 \h </w:instrText>
            </w:r>
            <w:r w:rsidR="00FC701F">
              <w:rPr>
                <w:noProof/>
                <w:webHidden/>
              </w:rPr>
            </w:r>
            <w:r w:rsidR="00FC701F">
              <w:rPr>
                <w:noProof/>
                <w:webHidden/>
              </w:rPr>
              <w:fldChar w:fldCharType="separate"/>
            </w:r>
            <w:r w:rsidR="00FC701F">
              <w:rPr>
                <w:noProof/>
                <w:webHidden/>
              </w:rPr>
              <w:t>53</w:t>
            </w:r>
            <w:r w:rsidR="00FC701F">
              <w:rPr>
                <w:noProof/>
                <w:webHidden/>
              </w:rPr>
              <w:fldChar w:fldCharType="end"/>
            </w:r>
          </w:hyperlink>
        </w:p>
        <w:p w14:paraId="4BC8B772" w14:textId="320D62A2" w:rsidR="00FC701F" w:rsidRDefault="00402083">
          <w:pPr>
            <w:pStyle w:val="TDC2"/>
            <w:tabs>
              <w:tab w:val="right" w:leader="dot" w:pos="9632"/>
            </w:tabs>
            <w:rPr>
              <w:noProof/>
              <w:lang w:val="es-AR" w:eastAsia="es-AR"/>
            </w:rPr>
          </w:pPr>
          <w:hyperlink w:anchor="_Toc78190592" w:history="1">
            <w:r w:rsidR="00FC701F" w:rsidRPr="00522997">
              <w:rPr>
                <w:rStyle w:val="Hipervnculo"/>
                <w:noProof/>
              </w:rPr>
              <w:t>Patrones de Diseño</w:t>
            </w:r>
            <w:r w:rsidR="00FC701F">
              <w:rPr>
                <w:noProof/>
                <w:webHidden/>
              </w:rPr>
              <w:tab/>
            </w:r>
            <w:r w:rsidR="00FC701F">
              <w:rPr>
                <w:noProof/>
                <w:webHidden/>
              </w:rPr>
              <w:fldChar w:fldCharType="begin"/>
            </w:r>
            <w:r w:rsidR="00FC701F">
              <w:rPr>
                <w:noProof/>
                <w:webHidden/>
              </w:rPr>
              <w:instrText xml:space="preserve"> PAGEREF _Toc78190592 \h </w:instrText>
            </w:r>
            <w:r w:rsidR="00FC701F">
              <w:rPr>
                <w:noProof/>
                <w:webHidden/>
              </w:rPr>
            </w:r>
            <w:r w:rsidR="00FC701F">
              <w:rPr>
                <w:noProof/>
                <w:webHidden/>
              </w:rPr>
              <w:fldChar w:fldCharType="separate"/>
            </w:r>
            <w:r w:rsidR="00FC701F">
              <w:rPr>
                <w:noProof/>
                <w:webHidden/>
              </w:rPr>
              <w:t>53</w:t>
            </w:r>
            <w:r w:rsidR="00FC701F">
              <w:rPr>
                <w:noProof/>
                <w:webHidden/>
              </w:rPr>
              <w:fldChar w:fldCharType="end"/>
            </w:r>
          </w:hyperlink>
        </w:p>
        <w:p w14:paraId="6E3270B2" w14:textId="38B81B58" w:rsidR="00FC701F" w:rsidRDefault="00402083">
          <w:pPr>
            <w:pStyle w:val="TDC3"/>
            <w:tabs>
              <w:tab w:val="right" w:leader="dot" w:pos="9632"/>
            </w:tabs>
            <w:rPr>
              <w:noProof/>
              <w:lang w:val="es-AR" w:eastAsia="es-AR"/>
            </w:rPr>
          </w:pPr>
          <w:hyperlink w:anchor="_Toc78190593" w:history="1">
            <w:r w:rsidR="00FC701F" w:rsidRPr="00522997">
              <w:rPr>
                <w:rStyle w:val="Hipervnculo"/>
                <w:noProof/>
                <w:lang w:val="es-AR"/>
              </w:rPr>
              <w:t>Patrones de diseño en automatización</w:t>
            </w:r>
            <w:r w:rsidR="00FC701F">
              <w:rPr>
                <w:noProof/>
                <w:webHidden/>
              </w:rPr>
              <w:tab/>
            </w:r>
            <w:r w:rsidR="00FC701F">
              <w:rPr>
                <w:noProof/>
                <w:webHidden/>
              </w:rPr>
              <w:fldChar w:fldCharType="begin"/>
            </w:r>
            <w:r w:rsidR="00FC701F">
              <w:rPr>
                <w:noProof/>
                <w:webHidden/>
              </w:rPr>
              <w:instrText xml:space="preserve"> PAGEREF _Toc78190593 \h </w:instrText>
            </w:r>
            <w:r w:rsidR="00FC701F">
              <w:rPr>
                <w:noProof/>
                <w:webHidden/>
              </w:rPr>
            </w:r>
            <w:r w:rsidR="00FC701F">
              <w:rPr>
                <w:noProof/>
                <w:webHidden/>
              </w:rPr>
              <w:fldChar w:fldCharType="separate"/>
            </w:r>
            <w:r w:rsidR="00FC701F">
              <w:rPr>
                <w:noProof/>
                <w:webHidden/>
              </w:rPr>
              <w:t>53</w:t>
            </w:r>
            <w:r w:rsidR="00FC701F">
              <w:rPr>
                <w:noProof/>
                <w:webHidden/>
              </w:rPr>
              <w:fldChar w:fldCharType="end"/>
            </w:r>
          </w:hyperlink>
        </w:p>
        <w:p w14:paraId="201A462A" w14:textId="026F8743" w:rsidR="00FC701F" w:rsidRDefault="00402083">
          <w:pPr>
            <w:pStyle w:val="TDC3"/>
            <w:tabs>
              <w:tab w:val="right" w:leader="dot" w:pos="9632"/>
            </w:tabs>
            <w:rPr>
              <w:noProof/>
              <w:lang w:val="es-AR" w:eastAsia="es-AR"/>
            </w:rPr>
          </w:pPr>
          <w:hyperlink w:anchor="_Toc78190594" w:history="1">
            <w:r w:rsidR="00FC701F" w:rsidRPr="00522997">
              <w:rPr>
                <w:rStyle w:val="Hipervnculo"/>
                <w:noProof/>
                <w:lang w:val="es-AR"/>
              </w:rPr>
              <w:t>¿Qué son los principios SOLID?</w:t>
            </w:r>
            <w:r w:rsidR="00FC701F">
              <w:rPr>
                <w:noProof/>
                <w:webHidden/>
              </w:rPr>
              <w:tab/>
            </w:r>
            <w:r w:rsidR="00FC701F">
              <w:rPr>
                <w:noProof/>
                <w:webHidden/>
              </w:rPr>
              <w:fldChar w:fldCharType="begin"/>
            </w:r>
            <w:r w:rsidR="00FC701F">
              <w:rPr>
                <w:noProof/>
                <w:webHidden/>
              </w:rPr>
              <w:instrText xml:space="preserve"> PAGEREF _Toc78190594 \h </w:instrText>
            </w:r>
            <w:r w:rsidR="00FC701F">
              <w:rPr>
                <w:noProof/>
                <w:webHidden/>
              </w:rPr>
            </w:r>
            <w:r w:rsidR="00FC701F">
              <w:rPr>
                <w:noProof/>
                <w:webHidden/>
              </w:rPr>
              <w:fldChar w:fldCharType="separate"/>
            </w:r>
            <w:r w:rsidR="00FC701F">
              <w:rPr>
                <w:noProof/>
                <w:webHidden/>
              </w:rPr>
              <w:t>54</w:t>
            </w:r>
            <w:r w:rsidR="00FC701F">
              <w:rPr>
                <w:noProof/>
                <w:webHidden/>
              </w:rPr>
              <w:fldChar w:fldCharType="end"/>
            </w:r>
          </w:hyperlink>
        </w:p>
        <w:p w14:paraId="2B028982" w14:textId="2E4CFD6C" w:rsidR="00FC701F" w:rsidRDefault="00402083">
          <w:pPr>
            <w:pStyle w:val="TDC2"/>
            <w:tabs>
              <w:tab w:val="right" w:leader="dot" w:pos="9632"/>
            </w:tabs>
            <w:rPr>
              <w:noProof/>
              <w:lang w:val="es-AR" w:eastAsia="es-AR"/>
            </w:rPr>
          </w:pPr>
          <w:hyperlink w:anchor="_Toc78190595" w:history="1">
            <w:r w:rsidR="00FC701F" w:rsidRPr="00522997">
              <w:rPr>
                <w:rStyle w:val="Hipervnculo"/>
                <w:noProof/>
                <w:lang w:val="es-AR"/>
              </w:rPr>
              <w:t>Page Object Model</w:t>
            </w:r>
            <w:r w:rsidR="00FC701F">
              <w:rPr>
                <w:noProof/>
                <w:webHidden/>
              </w:rPr>
              <w:tab/>
            </w:r>
            <w:r w:rsidR="00FC701F">
              <w:rPr>
                <w:noProof/>
                <w:webHidden/>
              </w:rPr>
              <w:fldChar w:fldCharType="begin"/>
            </w:r>
            <w:r w:rsidR="00FC701F">
              <w:rPr>
                <w:noProof/>
                <w:webHidden/>
              </w:rPr>
              <w:instrText xml:space="preserve"> PAGEREF _Toc78190595 \h </w:instrText>
            </w:r>
            <w:r w:rsidR="00FC701F">
              <w:rPr>
                <w:noProof/>
                <w:webHidden/>
              </w:rPr>
            </w:r>
            <w:r w:rsidR="00FC701F">
              <w:rPr>
                <w:noProof/>
                <w:webHidden/>
              </w:rPr>
              <w:fldChar w:fldCharType="separate"/>
            </w:r>
            <w:r w:rsidR="00FC701F">
              <w:rPr>
                <w:noProof/>
                <w:webHidden/>
              </w:rPr>
              <w:t>55</w:t>
            </w:r>
            <w:r w:rsidR="00FC701F">
              <w:rPr>
                <w:noProof/>
                <w:webHidden/>
              </w:rPr>
              <w:fldChar w:fldCharType="end"/>
            </w:r>
          </w:hyperlink>
        </w:p>
        <w:p w14:paraId="1B62084F" w14:textId="06FA02E4" w:rsidR="00FC701F" w:rsidRDefault="00402083">
          <w:pPr>
            <w:pStyle w:val="TDC2"/>
            <w:tabs>
              <w:tab w:val="right" w:leader="dot" w:pos="9632"/>
            </w:tabs>
            <w:rPr>
              <w:noProof/>
              <w:lang w:val="es-AR" w:eastAsia="es-AR"/>
            </w:rPr>
          </w:pPr>
          <w:hyperlink w:anchor="_Toc78190596" w:history="1">
            <w:r w:rsidR="00FC701F" w:rsidRPr="00522997">
              <w:rPr>
                <w:rStyle w:val="Hipervnculo"/>
                <w:noProof/>
              </w:rPr>
              <w:t>Introducción a Selenium</w:t>
            </w:r>
            <w:r w:rsidR="00FC701F">
              <w:rPr>
                <w:noProof/>
                <w:webHidden/>
              </w:rPr>
              <w:tab/>
            </w:r>
            <w:r w:rsidR="00FC701F">
              <w:rPr>
                <w:noProof/>
                <w:webHidden/>
              </w:rPr>
              <w:fldChar w:fldCharType="begin"/>
            </w:r>
            <w:r w:rsidR="00FC701F">
              <w:rPr>
                <w:noProof/>
                <w:webHidden/>
              </w:rPr>
              <w:instrText xml:space="preserve"> PAGEREF _Toc78190596 \h </w:instrText>
            </w:r>
            <w:r w:rsidR="00FC701F">
              <w:rPr>
                <w:noProof/>
                <w:webHidden/>
              </w:rPr>
            </w:r>
            <w:r w:rsidR="00FC701F">
              <w:rPr>
                <w:noProof/>
                <w:webHidden/>
              </w:rPr>
              <w:fldChar w:fldCharType="separate"/>
            </w:r>
            <w:r w:rsidR="00FC701F">
              <w:rPr>
                <w:noProof/>
                <w:webHidden/>
              </w:rPr>
              <w:t>56</w:t>
            </w:r>
            <w:r w:rsidR="00FC701F">
              <w:rPr>
                <w:noProof/>
                <w:webHidden/>
              </w:rPr>
              <w:fldChar w:fldCharType="end"/>
            </w:r>
          </w:hyperlink>
        </w:p>
        <w:p w14:paraId="1AE58E80" w14:textId="1CC37F8D" w:rsidR="00FC701F" w:rsidRDefault="00402083">
          <w:pPr>
            <w:pStyle w:val="TDC3"/>
            <w:tabs>
              <w:tab w:val="right" w:leader="dot" w:pos="9632"/>
            </w:tabs>
            <w:rPr>
              <w:noProof/>
              <w:lang w:val="es-AR" w:eastAsia="es-AR"/>
            </w:rPr>
          </w:pPr>
          <w:hyperlink w:anchor="_Toc78190597" w:history="1">
            <w:r w:rsidR="00FC701F" w:rsidRPr="00522997">
              <w:rPr>
                <w:rStyle w:val="Hipervnculo"/>
                <w:noProof/>
              </w:rPr>
              <w:t>Selenium IDE</w:t>
            </w:r>
            <w:r w:rsidR="00FC701F">
              <w:rPr>
                <w:noProof/>
                <w:webHidden/>
              </w:rPr>
              <w:tab/>
            </w:r>
            <w:r w:rsidR="00FC701F">
              <w:rPr>
                <w:noProof/>
                <w:webHidden/>
              </w:rPr>
              <w:fldChar w:fldCharType="begin"/>
            </w:r>
            <w:r w:rsidR="00FC701F">
              <w:rPr>
                <w:noProof/>
                <w:webHidden/>
              </w:rPr>
              <w:instrText xml:space="preserve"> PAGEREF _Toc78190597 \h </w:instrText>
            </w:r>
            <w:r w:rsidR="00FC701F">
              <w:rPr>
                <w:noProof/>
                <w:webHidden/>
              </w:rPr>
            </w:r>
            <w:r w:rsidR="00FC701F">
              <w:rPr>
                <w:noProof/>
                <w:webHidden/>
              </w:rPr>
              <w:fldChar w:fldCharType="separate"/>
            </w:r>
            <w:r w:rsidR="00FC701F">
              <w:rPr>
                <w:noProof/>
                <w:webHidden/>
              </w:rPr>
              <w:t>56</w:t>
            </w:r>
            <w:r w:rsidR="00FC701F">
              <w:rPr>
                <w:noProof/>
                <w:webHidden/>
              </w:rPr>
              <w:fldChar w:fldCharType="end"/>
            </w:r>
          </w:hyperlink>
        </w:p>
        <w:p w14:paraId="73988922" w14:textId="0D9DC351" w:rsidR="00FC701F" w:rsidRDefault="00402083">
          <w:pPr>
            <w:pStyle w:val="TDC2"/>
            <w:tabs>
              <w:tab w:val="right" w:leader="dot" w:pos="9632"/>
            </w:tabs>
            <w:rPr>
              <w:noProof/>
              <w:lang w:val="es-AR" w:eastAsia="es-AR"/>
            </w:rPr>
          </w:pPr>
          <w:hyperlink w:anchor="_Toc78190598" w:history="1">
            <w:r w:rsidR="00FC701F" w:rsidRPr="00522997">
              <w:rPr>
                <w:rStyle w:val="Hipervnculo"/>
                <w:noProof/>
                <w:lang w:val="es-AR"/>
              </w:rPr>
              <w:t>Selenium WebDriver</w:t>
            </w:r>
            <w:r w:rsidR="00FC701F">
              <w:rPr>
                <w:noProof/>
                <w:webHidden/>
              </w:rPr>
              <w:tab/>
            </w:r>
            <w:r w:rsidR="00FC701F">
              <w:rPr>
                <w:noProof/>
                <w:webHidden/>
              </w:rPr>
              <w:fldChar w:fldCharType="begin"/>
            </w:r>
            <w:r w:rsidR="00FC701F">
              <w:rPr>
                <w:noProof/>
                <w:webHidden/>
              </w:rPr>
              <w:instrText xml:space="preserve"> PAGEREF _Toc78190598 \h </w:instrText>
            </w:r>
            <w:r w:rsidR="00FC701F">
              <w:rPr>
                <w:noProof/>
                <w:webHidden/>
              </w:rPr>
            </w:r>
            <w:r w:rsidR="00FC701F">
              <w:rPr>
                <w:noProof/>
                <w:webHidden/>
              </w:rPr>
              <w:fldChar w:fldCharType="separate"/>
            </w:r>
            <w:r w:rsidR="00FC701F">
              <w:rPr>
                <w:noProof/>
                <w:webHidden/>
              </w:rPr>
              <w:t>57</w:t>
            </w:r>
            <w:r w:rsidR="00FC701F">
              <w:rPr>
                <w:noProof/>
                <w:webHidden/>
              </w:rPr>
              <w:fldChar w:fldCharType="end"/>
            </w:r>
          </w:hyperlink>
        </w:p>
        <w:p w14:paraId="3DD1C5E1" w14:textId="22141166" w:rsidR="00FC701F" w:rsidRDefault="00402083">
          <w:pPr>
            <w:pStyle w:val="TDC3"/>
            <w:tabs>
              <w:tab w:val="right" w:leader="dot" w:pos="9632"/>
            </w:tabs>
            <w:rPr>
              <w:noProof/>
              <w:lang w:val="es-AR" w:eastAsia="es-AR"/>
            </w:rPr>
          </w:pPr>
          <w:hyperlink w:anchor="_Toc78190599" w:history="1">
            <w:r w:rsidR="00FC701F" w:rsidRPr="00522997">
              <w:rPr>
                <w:rStyle w:val="Hipervnculo"/>
                <w:noProof/>
              </w:rPr>
              <w:t>Instalación de Selenium WebDriver</w:t>
            </w:r>
            <w:r w:rsidR="00FC701F">
              <w:rPr>
                <w:noProof/>
                <w:webHidden/>
              </w:rPr>
              <w:tab/>
            </w:r>
            <w:r w:rsidR="00FC701F">
              <w:rPr>
                <w:noProof/>
                <w:webHidden/>
              </w:rPr>
              <w:fldChar w:fldCharType="begin"/>
            </w:r>
            <w:r w:rsidR="00FC701F">
              <w:rPr>
                <w:noProof/>
                <w:webHidden/>
              </w:rPr>
              <w:instrText xml:space="preserve"> PAGEREF _Toc78190599 \h </w:instrText>
            </w:r>
            <w:r w:rsidR="00FC701F">
              <w:rPr>
                <w:noProof/>
                <w:webHidden/>
              </w:rPr>
            </w:r>
            <w:r w:rsidR="00FC701F">
              <w:rPr>
                <w:noProof/>
                <w:webHidden/>
              </w:rPr>
              <w:fldChar w:fldCharType="separate"/>
            </w:r>
            <w:r w:rsidR="00FC701F">
              <w:rPr>
                <w:noProof/>
                <w:webHidden/>
              </w:rPr>
              <w:t>58</w:t>
            </w:r>
            <w:r w:rsidR="00FC701F">
              <w:rPr>
                <w:noProof/>
                <w:webHidden/>
              </w:rPr>
              <w:fldChar w:fldCharType="end"/>
            </w:r>
          </w:hyperlink>
        </w:p>
        <w:p w14:paraId="33A10B33" w14:textId="2A3B92B0" w:rsidR="00FC701F" w:rsidRDefault="00402083">
          <w:pPr>
            <w:pStyle w:val="TDC3"/>
            <w:tabs>
              <w:tab w:val="right" w:leader="dot" w:pos="9632"/>
            </w:tabs>
            <w:rPr>
              <w:noProof/>
              <w:lang w:val="es-AR" w:eastAsia="es-AR"/>
            </w:rPr>
          </w:pPr>
          <w:hyperlink w:anchor="_Toc78190600" w:history="1">
            <w:r w:rsidR="00FC701F" w:rsidRPr="00522997">
              <w:rPr>
                <w:rStyle w:val="Hipervnculo"/>
                <w:noProof/>
              </w:rPr>
              <w:t>Creación del primer script de prueba: Login de Facebook</w:t>
            </w:r>
            <w:r w:rsidR="00FC701F">
              <w:rPr>
                <w:noProof/>
                <w:webHidden/>
              </w:rPr>
              <w:tab/>
            </w:r>
            <w:r w:rsidR="00FC701F">
              <w:rPr>
                <w:noProof/>
                <w:webHidden/>
              </w:rPr>
              <w:fldChar w:fldCharType="begin"/>
            </w:r>
            <w:r w:rsidR="00FC701F">
              <w:rPr>
                <w:noProof/>
                <w:webHidden/>
              </w:rPr>
              <w:instrText xml:space="preserve"> PAGEREF _Toc78190600 \h </w:instrText>
            </w:r>
            <w:r w:rsidR="00FC701F">
              <w:rPr>
                <w:noProof/>
                <w:webHidden/>
              </w:rPr>
            </w:r>
            <w:r w:rsidR="00FC701F">
              <w:rPr>
                <w:noProof/>
                <w:webHidden/>
              </w:rPr>
              <w:fldChar w:fldCharType="separate"/>
            </w:r>
            <w:r w:rsidR="00FC701F">
              <w:rPr>
                <w:noProof/>
                <w:webHidden/>
              </w:rPr>
              <w:t>58</w:t>
            </w:r>
            <w:r w:rsidR="00FC701F">
              <w:rPr>
                <w:noProof/>
                <w:webHidden/>
              </w:rPr>
              <w:fldChar w:fldCharType="end"/>
            </w:r>
          </w:hyperlink>
        </w:p>
        <w:p w14:paraId="443781CA" w14:textId="236E741B" w:rsidR="00FC701F" w:rsidRDefault="00402083">
          <w:pPr>
            <w:pStyle w:val="TDC1"/>
            <w:tabs>
              <w:tab w:val="right" w:leader="dot" w:pos="9632"/>
            </w:tabs>
            <w:rPr>
              <w:noProof/>
              <w:lang w:val="es-AR" w:eastAsia="es-AR"/>
            </w:rPr>
          </w:pPr>
          <w:hyperlink w:anchor="_Toc78190601" w:history="1">
            <w:r w:rsidR="00FC701F" w:rsidRPr="00522997">
              <w:rPr>
                <w:rStyle w:val="Hipervnculo"/>
                <w:noProof/>
                <w:lang w:val="en-US"/>
              </w:rPr>
              <w:t>Módulo 10: Full stack y DevOps tester</w:t>
            </w:r>
            <w:r w:rsidR="00FC701F">
              <w:rPr>
                <w:noProof/>
                <w:webHidden/>
              </w:rPr>
              <w:tab/>
            </w:r>
            <w:r w:rsidR="00FC701F">
              <w:rPr>
                <w:noProof/>
                <w:webHidden/>
              </w:rPr>
              <w:fldChar w:fldCharType="begin"/>
            </w:r>
            <w:r w:rsidR="00FC701F">
              <w:rPr>
                <w:noProof/>
                <w:webHidden/>
              </w:rPr>
              <w:instrText xml:space="preserve"> PAGEREF _Toc78190601 \h </w:instrText>
            </w:r>
            <w:r w:rsidR="00FC701F">
              <w:rPr>
                <w:noProof/>
                <w:webHidden/>
              </w:rPr>
            </w:r>
            <w:r w:rsidR="00FC701F">
              <w:rPr>
                <w:noProof/>
                <w:webHidden/>
              </w:rPr>
              <w:fldChar w:fldCharType="separate"/>
            </w:r>
            <w:r w:rsidR="00FC701F">
              <w:rPr>
                <w:noProof/>
                <w:webHidden/>
              </w:rPr>
              <w:t>59</w:t>
            </w:r>
            <w:r w:rsidR="00FC701F">
              <w:rPr>
                <w:noProof/>
                <w:webHidden/>
              </w:rPr>
              <w:fldChar w:fldCharType="end"/>
            </w:r>
          </w:hyperlink>
        </w:p>
        <w:p w14:paraId="207AE931" w14:textId="5DF3CB9D" w:rsidR="00FC701F" w:rsidRDefault="00402083">
          <w:pPr>
            <w:pStyle w:val="TDC2"/>
            <w:tabs>
              <w:tab w:val="right" w:leader="dot" w:pos="9632"/>
            </w:tabs>
            <w:rPr>
              <w:noProof/>
              <w:lang w:val="es-AR" w:eastAsia="es-AR"/>
            </w:rPr>
          </w:pPr>
          <w:hyperlink w:anchor="_Toc78190602" w:history="1">
            <w:r w:rsidR="00FC701F" w:rsidRPr="00522997">
              <w:rPr>
                <w:rStyle w:val="Hipervnculo"/>
                <w:noProof/>
                <w:lang w:val="es-AR"/>
              </w:rPr>
              <w:t>Full Stack Tester</w:t>
            </w:r>
            <w:r w:rsidR="00FC701F">
              <w:rPr>
                <w:noProof/>
                <w:webHidden/>
              </w:rPr>
              <w:tab/>
            </w:r>
            <w:r w:rsidR="00FC701F">
              <w:rPr>
                <w:noProof/>
                <w:webHidden/>
              </w:rPr>
              <w:fldChar w:fldCharType="begin"/>
            </w:r>
            <w:r w:rsidR="00FC701F">
              <w:rPr>
                <w:noProof/>
                <w:webHidden/>
              </w:rPr>
              <w:instrText xml:space="preserve"> PAGEREF _Toc78190602 \h </w:instrText>
            </w:r>
            <w:r w:rsidR="00FC701F">
              <w:rPr>
                <w:noProof/>
                <w:webHidden/>
              </w:rPr>
            </w:r>
            <w:r w:rsidR="00FC701F">
              <w:rPr>
                <w:noProof/>
                <w:webHidden/>
              </w:rPr>
              <w:fldChar w:fldCharType="separate"/>
            </w:r>
            <w:r w:rsidR="00FC701F">
              <w:rPr>
                <w:noProof/>
                <w:webHidden/>
              </w:rPr>
              <w:t>59</w:t>
            </w:r>
            <w:r w:rsidR="00FC701F">
              <w:rPr>
                <w:noProof/>
                <w:webHidden/>
              </w:rPr>
              <w:fldChar w:fldCharType="end"/>
            </w:r>
          </w:hyperlink>
        </w:p>
        <w:p w14:paraId="2650C93B" w14:textId="14BC0F65" w:rsidR="00FC701F" w:rsidRDefault="00402083">
          <w:pPr>
            <w:pStyle w:val="TDC2"/>
            <w:tabs>
              <w:tab w:val="right" w:leader="dot" w:pos="9632"/>
            </w:tabs>
            <w:rPr>
              <w:noProof/>
              <w:lang w:val="es-AR" w:eastAsia="es-AR"/>
            </w:rPr>
          </w:pPr>
          <w:hyperlink w:anchor="_Toc78190603" w:history="1">
            <w:r w:rsidR="00FC701F" w:rsidRPr="00522997">
              <w:rPr>
                <w:rStyle w:val="Hipervnculo"/>
                <w:noProof/>
                <w:lang w:val="es-AR"/>
              </w:rPr>
              <w:t>Frameworks</w:t>
            </w:r>
            <w:r w:rsidR="00FC701F">
              <w:rPr>
                <w:noProof/>
                <w:webHidden/>
              </w:rPr>
              <w:tab/>
            </w:r>
            <w:r w:rsidR="00FC701F">
              <w:rPr>
                <w:noProof/>
                <w:webHidden/>
              </w:rPr>
              <w:fldChar w:fldCharType="begin"/>
            </w:r>
            <w:r w:rsidR="00FC701F">
              <w:rPr>
                <w:noProof/>
                <w:webHidden/>
              </w:rPr>
              <w:instrText xml:space="preserve"> PAGEREF _Toc78190603 \h </w:instrText>
            </w:r>
            <w:r w:rsidR="00FC701F">
              <w:rPr>
                <w:noProof/>
                <w:webHidden/>
              </w:rPr>
            </w:r>
            <w:r w:rsidR="00FC701F">
              <w:rPr>
                <w:noProof/>
                <w:webHidden/>
              </w:rPr>
              <w:fldChar w:fldCharType="separate"/>
            </w:r>
            <w:r w:rsidR="00FC701F">
              <w:rPr>
                <w:noProof/>
                <w:webHidden/>
              </w:rPr>
              <w:t>60</w:t>
            </w:r>
            <w:r w:rsidR="00FC701F">
              <w:rPr>
                <w:noProof/>
                <w:webHidden/>
              </w:rPr>
              <w:fldChar w:fldCharType="end"/>
            </w:r>
          </w:hyperlink>
        </w:p>
        <w:p w14:paraId="04449A67" w14:textId="35318C28" w:rsidR="00FC701F" w:rsidRDefault="00402083">
          <w:pPr>
            <w:pStyle w:val="TDC3"/>
            <w:tabs>
              <w:tab w:val="right" w:leader="dot" w:pos="9632"/>
            </w:tabs>
            <w:rPr>
              <w:noProof/>
              <w:lang w:val="es-AR" w:eastAsia="es-AR"/>
            </w:rPr>
          </w:pPr>
          <w:hyperlink w:anchor="_Toc78190604" w:history="1">
            <w:r w:rsidR="00FC701F" w:rsidRPr="00522997">
              <w:rPr>
                <w:rStyle w:val="Hipervnculo"/>
                <w:noProof/>
              </w:rPr>
              <w:t>Tipos de Frameworks</w:t>
            </w:r>
            <w:r w:rsidR="00FC701F">
              <w:rPr>
                <w:noProof/>
                <w:webHidden/>
              </w:rPr>
              <w:tab/>
            </w:r>
            <w:r w:rsidR="00FC701F">
              <w:rPr>
                <w:noProof/>
                <w:webHidden/>
              </w:rPr>
              <w:fldChar w:fldCharType="begin"/>
            </w:r>
            <w:r w:rsidR="00FC701F">
              <w:rPr>
                <w:noProof/>
                <w:webHidden/>
              </w:rPr>
              <w:instrText xml:space="preserve"> PAGEREF _Toc78190604 \h </w:instrText>
            </w:r>
            <w:r w:rsidR="00FC701F">
              <w:rPr>
                <w:noProof/>
                <w:webHidden/>
              </w:rPr>
            </w:r>
            <w:r w:rsidR="00FC701F">
              <w:rPr>
                <w:noProof/>
                <w:webHidden/>
              </w:rPr>
              <w:fldChar w:fldCharType="separate"/>
            </w:r>
            <w:r w:rsidR="00FC701F">
              <w:rPr>
                <w:noProof/>
                <w:webHidden/>
              </w:rPr>
              <w:t>60</w:t>
            </w:r>
            <w:r w:rsidR="00FC701F">
              <w:rPr>
                <w:noProof/>
                <w:webHidden/>
              </w:rPr>
              <w:fldChar w:fldCharType="end"/>
            </w:r>
          </w:hyperlink>
        </w:p>
        <w:p w14:paraId="56E41D36" w14:textId="5173F126" w:rsidR="00FC701F" w:rsidRDefault="00402083">
          <w:pPr>
            <w:pStyle w:val="TDC3"/>
            <w:tabs>
              <w:tab w:val="right" w:leader="dot" w:pos="9632"/>
            </w:tabs>
            <w:rPr>
              <w:noProof/>
              <w:lang w:val="es-AR" w:eastAsia="es-AR"/>
            </w:rPr>
          </w:pPr>
          <w:hyperlink w:anchor="_Toc78190605" w:history="1">
            <w:r w:rsidR="00FC701F" w:rsidRPr="00522997">
              <w:rPr>
                <w:rStyle w:val="Hipervnculo"/>
                <w:noProof/>
              </w:rPr>
              <w:t>Beneficios Generales</w:t>
            </w:r>
            <w:r w:rsidR="00FC701F">
              <w:rPr>
                <w:noProof/>
                <w:webHidden/>
              </w:rPr>
              <w:tab/>
            </w:r>
            <w:r w:rsidR="00FC701F">
              <w:rPr>
                <w:noProof/>
                <w:webHidden/>
              </w:rPr>
              <w:fldChar w:fldCharType="begin"/>
            </w:r>
            <w:r w:rsidR="00FC701F">
              <w:rPr>
                <w:noProof/>
                <w:webHidden/>
              </w:rPr>
              <w:instrText xml:space="preserve"> PAGEREF _Toc78190605 \h </w:instrText>
            </w:r>
            <w:r w:rsidR="00FC701F">
              <w:rPr>
                <w:noProof/>
                <w:webHidden/>
              </w:rPr>
            </w:r>
            <w:r w:rsidR="00FC701F">
              <w:rPr>
                <w:noProof/>
                <w:webHidden/>
              </w:rPr>
              <w:fldChar w:fldCharType="separate"/>
            </w:r>
            <w:r w:rsidR="00FC701F">
              <w:rPr>
                <w:noProof/>
                <w:webHidden/>
              </w:rPr>
              <w:t>62</w:t>
            </w:r>
            <w:r w:rsidR="00FC701F">
              <w:rPr>
                <w:noProof/>
                <w:webHidden/>
              </w:rPr>
              <w:fldChar w:fldCharType="end"/>
            </w:r>
          </w:hyperlink>
        </w:p>
        <w:p w14:paraId="08417883" w14:textId="2D340CBD" w:rsidR="00FC701F" w:rsidRDefault="00402083">
          <w:pPr>
            <w:pStyle w:val="TDC2"/>
            <w:tabs>
              <w:tab w:val="right" w:leader="dot" w:pos="9632"/>
            </w:tabs>
            <w:rPr>
              <w:noProof/>
              <w:lang w:val="es-AR" w:eastAsia="es-AR"/>
            </w:rPr>
          </w:pPr>
          <w:hyperlink w:anchor="_Toc78190606" w:history="1">
            <w:r w:rsidR="00FC701F" w:rsidRPr="00522997">
              <w:rPr>
                <w:rStyle w:val="Hipervnculo"/>
                <w:noProof/>
              </w:rPr>
              <w:t>Test Plan</w:t>
            </w:r>
            <w:r w:rsidR="00FC701F">
              <w:rPr>
                <w:noProof/>
                <w:webHidden/>
              </w:rPr>
              <w:tab/>
            </w:r>
            <w:r w:rsidR="00FC701F">
              <w:rPr>
                <w:noProof/>
                <w:webHidden/>
              </w:rPr>
              <w:fldChar w:fldCharType="begin"/>
            </w:r>
            <w:r w:rsidR="00FC701F">
              <w:rPr>
                <w:noProof/>
                <w:webHidden/>
              </w:rPr>
              <w:instrText xml:space="preserve"> PAGEREF _Toc78190606 \h </w:instrText>
            </w:r>
            <w:r w:rsidR="00FC701F">
              <w:rPr>
                <w:noProof/>
                <w:webHidden/>
              </w:rPr>
            </w:r>
            <w:r w:rsidR="00FC701F">
              <w:rPr>
                <w:noProof/>
                <w:webHidden/>
              </w:rPr>
              <w:fldChar w:fldCharType="separate"/>
            </w:r>
            <w:r w:rsidR="00FC701F">
              <w:rPr>
                <w:noProof/>
                <w:webHidden/>
              </w:rPr>
              <w:t>63</w:t>
            </w:r>
            <w:r w:rsidR="00FC701F">
              <w:rPr>
                <w:noProof/>
                <w:webHidden/>
              </w:rPr>
              <w:fldChar w:fldCharType="end"/>
            </w:r>
          </w:hyperlink>
        </w:p>
        <w:p w14:paraId="52B8EF8A" w14:textId="1D9C9BF0" w:rsidR="00FC701F" w:rsidRDefault="00402083">
          <w:pPr>
            <w:pStyle w:val="TDC3"/>
            <w:tabs>
              <w:tab w:val="right" w:leader="dot" w:pos="9632"/>
            </w:tabs>
            <w:rPr>
              <w:noProof/>
              <w:lang w:val="es-AR" w:eastAsia="es-AR"/>
            </w:rPr>
          </w:pPr>
          <w:hyperlink w:anchor="_Toc78190607" w:history="1">
            <w:r w:rsidR="00FC701F" w:rsidRPr="00522997">
              <w:rPr>
                <w:rStyle w:val="Hipervnculo"/>
                <w:noProof/>
                <w:lang w:val="es-AR"/>
              </w:rPr>
              <w:t>Plan de Pruebas</w:t>
            </w:r>
            <w:r w:rsidR="00FC701F">
              <w:rPr>
                <w:noProof/>
                <w:webHidden/>
              </w:rPr>
              <w:tab/>
            </w:r>
            <w:r w:rsidR="00FC701F">
              <w:rPr>
                <w:noProof/>
                <w:webHidden/>
              </w:rPr>
              <w:fldChar w:fldCharType="begin"/>
            </w:r>
            <w:r w:rsidR="00FC701F">
              <w:rPr>
                <w:noProof/>
                <w:webHidden/>
              </w:rPr>
              <w:instrText xml:space="preserve"> PAGEREF _Toc78190607 \h </w:instrText>
            </w:r>
            <w:r w:rsidR="00FC701F">
              <w:rPr>
                <w:noProof/>
                <w:webHidden/>
              </w:rPr>
            </w:r>
            <w:r w:rsidR="00FC701F">
              <w:rPr>
                <w:noProof/>
                <w:webHidden/>
              </w:rPr>
              <w:fldChar w:fldCharType="separate"/>
            </w:r>
            <w:r w:rsidR="00FC701F">
              <w:rPr>
                <w:noProof/>
                <w:webHidden/>
              </w:rPr>
              <w:t>63</w:t>
            </w:r>
            <w:r w:rsidR="00FC701F">
              <w:rPr>
                <w:noProof/>
                <w:webHidden/>
              </w:rPr>
              <w:fldChar w:fldCharType="end"/>
            </w:r>
          </w:hyperlink>
        </w:p>
        <w:p w14:paraId="1BCA5295" w14:textId="4E7DCA73" w:rsidR="00FC701F" w:rsidRDefault="00402083">
          <w:pPr>
            <w:pStyle w:val="TDC3"/>
            <w:tabs>
              <w:tab w:val="right" w:leader="dot" w:pos="9632"/>
            </w:tabs>
            <w:rPr>
              <w:noProof/>
              <w:lang w:val="es-AR" w:eastAsia="es-AR"/>
            </w:rPr>
          </w:pPr>
          <w:hyperlink w:anchor="_Toc78190608" w:history="1">
            <w:r w:rsidR="00FC701F" w:rsidRPr="00522997">
              <w:rPr>
                <w:rStyle w:val="Hipervnculo"/>
                <w:noProof/>
                <w:lang w:val="es-AR"/>
              </w:rPr>
              <w:t>5 pasos para crear un Test Plan</w:t>
            </w:r>
            <w:r w:rsidR="00FC701F">
              <w:rPr>
                <w:noProof/>
                <w:webHidden/>
              </w:rPr>
              <w:tab/>
            </w:r>
            <w:r w:rsidR="00FC701F">
              <w:rPr>
                <w:noProof/>
                <w:webHidden/>
              </w:rPr>
              <w:fldChar w:fldCharType="begin"/>
            </w:r>
            <w:r w:rsidR="00FC701F">
              <w:rPr>
                <w:noProof/>
                <w:webHidden/>
              </w:rPr>
              <w:instrText xml:space="preserve"> PAGEREF _Toc78190608 \h </w:instrText>
            </w:r>
            <w:r w:rsidR="00FC701F">
              <w:rPr>
                <w:noProof/>
                <w:webHidden/>
              </w:rPr>
            </w:r>
            <w:r w:rsidR="00FC701F">
              <w:rPr>
                <w:noProof/>
                <w:webHidden/>
              </w:rPr>
              <w:fldChar w:fldCharType="separate"/>
            </w:r>
            <w:r w:rsidR="00FC701F">
              <w:rPr>
                <w:noProof/>
                <w:webHidden/>
              </w:rPr>
              <w:t>64</w:t>
            </w:r>
            <w:r w:rsidR="00FC701F">
              <w:rPr>
                <w:noProof/>
                <w:webHidden/>
              </w:rPr>
              <w:fldChar w:fldCharType="end"/>
            </w:r>
          </w:hyperlink>
        </w:p>
        <w:p w14:paraId="3BCEE29D" w14:textId="33BAC680" w:rsidR="00FC701F" w:rsidRDefault="00402083">
          <w:pPr>
            <w:pStyle w:val="TDC3"/>
            <w:tabs>
              <w:tab w:val="right" w:leader="dot" w:pos="9632"/>
            </w:tabs>
            <w:rPr>
              <w:noProof/>
              <w:lang w:val="es-AR" w:eastAsia="es-AR"/>
            </w:rPr>
          </w:pPr>
          <w:hyperlink w:anchor="_Toc78190609" w:history="1">
            <w:r w:rsidR="00FC701F" w:rsidRPr="00522997">
              <w:rPr>
                <w:rStyle w:val="Hipervnculo"/>
                <w:noProof/>
              </w:rPr>
              <w:t>Template: Plan de Testing</w:t>
            </w:r>
            <w:r w:rsidR="00FC701F">
              <w:rPr>
                <w:noProof/>
                <w:webHidden/>
              </w:rPr>
              <w:tab/>
            </w:r>
            <w:r w:rsidR="00FC701F">
              <w:rPr>
                <w:noProof/>
                <w:webHidden/>
              </w:rPr>
              <w:fldChar w:fldCharType="begin"/>
            </w:r>
            <w:r w:rsidR="00FC701F">
              <w:rPr>
                <w:noProof/>
                <w:webHidden/>
              </w:rPr>
              <w:instrText xml:space="preserve"> PAGEREF _Toc78190609 \h </w:instrText>
            </w:r>
            <w:r w:rsidR="00FC701F">
              <w:rPr>
                <w:noProof/>
                <w:webHidden/>
              </w:rPr>
            </w:r>
            <w:r w:rsidR="00FC701F">
              <w:rPr>
                <w:noProof/>
                <w:webHidden/>
              </w:rPr>
              <w:fldChar w:fldCharType="separate"/>
            </w:r>
            <w:r w:rsidR="00FC701F">
              <w:rPr>
                <w:noProof/>
                <w:webHidden/>
              </w:rPr>
              <w:t>65</w:t>
            </w:r>
            <w:r w:rsidR="00FC701F">
              <w:rPr>
                <w:noProof/>
                <w:webHidden/>
              </w:rPr>
              <w:fldChar w:fldCharType="end"/>
            </w:r>
          </w:hyperlink>
        </w:p>
        <w:p w14:paraId="0AD87BA1" w14:textId="504F58CF" w:rsidR="00FC701F" w:rsidRDefault="00402083">
          <w:pPr>
            <w:pStyle w:val="TDC2"/>
            <w:tabs>
              <w:tab w:val="right" w:leader="dot" w:pos="9632"/>
            </w:tabs>
            <w:rPr>
              <w:noProof/>
              <w:lang w:val="es-AR" w:eastAsia="es-AR"/>
            </w:rPr>
          </w:pPr>
          <w:hyperlink w:anchor="_Toc78190610" w:history="1">
            <w:r w:rsidR="00FC701F" w:rsidRPr="00522997">
              <w:rPr>
                <w:rStyle w:val="Hipervnculo"/>
                <w:noProof/>
              </w:rPr>
              <w:t>¿Qué es DevOps?</w:t>
            </w:r>
            <w:r w:rsidR="00FC701F">
              <w:rPr>
                <w:noProof/>
                <w:webHidden/>
              </w:rPr>
              <w:tab/>
            </w:r>
            <w:r w:rsidR="00FC701F">
              <w:rPr>
                <w:noProof/>
                <w:webHidden/>
              </w:rPr>
              <w:fldChar w:fldCharType="begin"/>
            </w:r>
            <w:r w:rsidR="00FC701F">
              <w:rPr>
                <w:noProof/>
                <w:webHidden/>
              </w:rPr>
              <w:instrText xml:space="preserve"> PAGEREF _Toc78190610 \h </w:instrText>
            </w:r>
            <w:r w:rsidR="00FC701F">
              <w:rPr>
                <w:noProof/>
                <w:webHidden/>
              </w:rPr>
            </w:r>
            <w:r w:rsidR="00FC701F">
              <w:rPr>
                <w:noProof/>
                <w:webHidden/>
              </w:rPr>
              <w:fldChar w:fldCharType="separate"/>
            </w:r>
            <w:r w:rsidR="00FC701F">
              <w:rPr>
                <w:noProof/>
                <w:webHidden/>
              </w:rPr>
              <w:t>68</w:t>
            </w:r>
            <w:r w:rsidR="00FC701F">
              <w:rPr>
                <w:noProof/>
                <w:webHidden/>
              </w:rPr>
              <w:fldChar w:fldCharType="end"/>
            </w:r>
          </w:hyperlink>
        </w:p>
        <w:p w14:paraId="2E0B73C1" w14:textId="517BD02A" w:rsidR="00FC701F" w:rsidRDefault="00402083">
          <w:pPr>
            <w:pStyle w:val="TDC3"/>
            <w:tabs>
              <w:tab w:val="right" w:leader="dot" w:pos="9632"/>
            </w:tabs>
            <w:rPr>
              <w:noProof/>
              <w:lang w:val="es-AR" w:eastAsia="es-AR"/>
            </w:rPr>
          </w:pPr>
          <w:hyperlink w:anchor="_Toc78190611" w:history="1">
            <w:r w:rsidR="00FC701F" w:rsidRPr="00522997">
              <w:rPr>
                <w:rStyle w:val="Hipervnculo"/>
                <w:noProof/>
                <w:lang w:val="es-AR"/>
              </w:rPr>
              <w:t>Continuous Integration</w:t>
            </w:r>
            <w:r w:rsidR="00FC701F">
              <w:rPr>
                <w:noProof/>
                <w:webHidden/>
              </w:rPr>
              <w:tab/>
            </w:r>
            <w:r w:rsidR="00FC701F">
              <w:rPr>
                <w:noProof/>
                <w:webHidden/>
              </w:rPr>
              <w:fldChar w:fldCharType="begin"/>
            </w:r>
            <w:r w:rsidR="00FC701F">
              <w:rPr>
                <w:noProof/>
                <w:webHidden/>
              </w:rPr>
              <w:instrText xml:space="preserve"> PAGEREF _Toc78190611 \h </w:instrText>
            </w:r>
            <w:r w:rsidR="00FC701F">
              <w:rPr>
                <w:noProof/>
                <w:webHidden/>
              </w:rPr>
            </w:r>
            <w:r w:rsidR="00FC701F">
              <w:rPr>
                <w:noProof/>
                <w:webHidden/>
              </w:rPr>
              <w:fldChar w:fldCharType="separate"/>
            </w:r>
            <w:r w:rsidR="00FC701F">
              <w:rPr>
                <w:noProof/>
                <w:webHidden/>
              </w:rPr>
              <w:t>69</w:t>
            </w:r>
            <w:r w:rsidR="00FC701F">
              <w:rPr>
                <w:noProof/>
                <w:webHidden/>
              </w:rPr>
              <w:fldChar w:fldCharType="end"/>
            </w:r>
          </w:hyperlink>
        </w:p>
        <w:p w14:paraId="086489A9" w14:textId="3F424F0B" w:rsidR="00FC701F" w:rsidRDefault="00402083">
          <w:pPr>
            <w:pStyle w:val="TDC3"/>
            <w:tabs>
              <w:tab w:val="right" w:leader="dot" w:pos="9632"/>
            </w:tabs>
            <w:rPr>
              <w:noProof/>
              <w:lang w:val="es-AR" w:eastAsia="es-AR"/>
            </w:rPr>
          </w:pPr>
          <w:hyperlink w:anchor="_Toc78190612" w:history="1">
            <w:r w:rsidR="00FC701F" w:rsidRPr="00522997">
              <w:rPr>
                <w:rStyle w:val="Hipervnculo"/>
                <w:noProof/>
                <w:lang w:val="es-AR"/>
              </w:rPr>
              <w:t>Continuous delivery</w:t>
            </w:r>
            <w:r w:rsidR="00FC701F">
              <w:rPr>
                <w:noProof/>
                <w:webHidden/>
              </w:rPr>
              <w:tab/>
            </w:r>
            <w:r w:rsidR="00FC701F">
              <w:rPr>
                <w:noProof/>
                <w:webHidden/>
              </w:rPr>
              <w:fldChar w:fldCharType="begin"/>
            </w:r>
            <w:r w:rsidR="00FC701F">
              <w:rPr>
                <w:noProof/>
                <w:webHidden/>
              </w:rPr>
              <w:instrText xml:space="preserve"> PAGEREF _Toc78190612 \h </w:instrText>
            </w:r>
            <w:r w:rsidR="00FC701F">
              <w:rPr>
                <w:noProof/>
                <w:webHidden/>
              </w:rPr>
            </w:r>
            <w:r w:rsidR="00FC701F">
              <w:rPr>
                <w:noProof/>
                <w:webHidden/>
              </w:rPr>
              <w:fldChar w:fldCharType="separate"/>
            </w:r>
            <w:r w:rsidR="00FC701F">
              <w:rPr>
                <w:noProof/>
                <w:webHidden/>
              </w:rPr>
              <w:t>69</w:t>
            </w:r>
            <w:r w:rsidR="00FC701F">
              <w:rPr>
                <w:noProof/>
                <w:webHidden/>
              </w:rPr>
              <w:fldChar w:fldCharType="end"/>
            </w:r>
          </w:hyperlink>
        </w:p>
        <w:p w14:paraId="1401C401" w14:textId="4149630E" w:rsidR="00FC701F" w:rsidRDefault="00402083">
          <w:pPr>
            <w:pStyle w:val="TDC3"/>
            <w:tabs>
              <w:tab w:val="right" w:leader="dot" w:pos="9632"/>
            </w:tabs>
            <w:rPr>
              <w:noProof/>
              <w:lang w:val="es-AR" w:eastAsia="es-AR"/>
            </w:rPr>
          </w:pPr>
          <w:hyperlink w:anchor="_Toc78190613" w:history="1">
            <w:r w:rsidR="00FC701F" w:rsidRPr="00522997">
              <w:rPr>
                <w:rStyle w:val="Hipervnculo"/>
                <w:noProof/>
                <w:lang w:val="es-AR"/>
              </w:rPr>
              <w:t>Continuous Deployment</w:t>
            </w:r>
            <w:r w:rsidR="00FC701F">
              <w:rPr>
                <w:noProof/>
                <w:webHidden/>
              </w:rPr>
              <w:tab/>
            </w:r>
            <w:r w:rsidR="00FC701F">
              <w:rPr>
                <w:noProof/>
                <w:webHidden/>
              </w:rPr>
              <w:fldChar w:fldCharType="begin"/>
            </w:r>
            <w:r w:rsidR="00FC701F">
              <w:rPr>
                <w:noProof/>
                <w:webHidden/>
              </w:rPr>
              <w:instrText xml:space="preserve"> PAGEREF _Toc78190613 \h </w:instrText>
            </w:r>
            <w:r w:rsidR="00FC701F">
              <w:rPr>
                <w:noProof/>
                <w:webHidden/>
              </w:rPr>
            </w:r>
            <w:r w:rsidR="00FC701F">
              <w:rPr>
                <w:noProof/>
                <w:webHidden/>
              </w:rPr>
              <w:fldChar w:fldCharType="separate"/>
            </w:r>
            <w:r w:rsidR="00FC701F">
              <w:rPr>
                <w:noProof/>
                <w:webHidden/>
              </w:rPr>
              <w:t>69</w:t>
            </w:r>
            <w:r w:rsidR="00FC701F">
              <w:rPr>
                <w:noProof/>
                <w:webHidden/>
              </w:rPr>
              <w:fldChar w:fldCharType="end"/>
            </w:r>
          </w:hyperlink>
        </w:p>
        <w:p w14:paraId="22C92944" w14:textId="17F43709" w:rsidR="00FC701F" w:rsidRDefault="00402083">
          <w:pPr>
            <w:pStyle w:val="TDC3"/>
            <w:tabs>
              <w:tab w:val="right" w:leader="dot" w:pos="9632"/>
            </w:tabs>
            <w:rPr>
              <w:noProof/>
              <w:lang w:val="es-AR" w:eastAsia="es-AR"/>
            </w:rPr>
          </w:pPr>
          <w:hyperlink w:anchor="_Toc78190614" w:history="1">
            <w:r w:rsidR="00FC701F" w:rsidRPr="00522997">
              <w:rPr>
                <w:rStyle w:val="Hipervnculo"/>
                <w:noProof/>
              </w:rPr>
              <w:t>Relación entre las prácticas CI/CD</w:t>
            </w:r>
            <w:r w:rsidR="00FC701F">
              <w:rPr>
                <w:noProof/>
                <w:webHidden/>
              </w:rPr>
              <w:tab/>
            </w:r>
            <w:r w:rsidR="00FC701F">
              <w:rPr>
                <w:noProof/>
                <w:webHidden/>
              </w:rPr>
              <w:fldChar w:fldCharType="begin"/>
            </w:r>
            <w:r w:rsidR="00FC701F">
              <w:rPr>
                <w:noProof/>
                <w:webHidden/>
              </w:rPr>
              <w:instrText xml:space="preserve"> PAGEREF _Toc78190614 \h </w:instrText>
            </w:r>
            <w:r w:rsidR="00FC701F">
              <w:rPr>
                <w:noProof/>
                <w:webHidden/>
              </w:rPr>
            </w:r>
            <w:r w:rsidR="00FC701F">
              <w:rPr>
                <w:noProof/>
                <w:webHidden/>
              </w:rPr>
              <w:fldChar w:fldCharType="separate"/>
            </w:r>
            <w:r w:rsidR="00FC701F">
              <w:rPr>
                <w:noProof/>
                <w:webHidden/>
              </w:rPr>
              <w:t>70</w:t>
            </w:r>
            <w:r w:rsidR="00FC701F">
              <w:rPr>
                <w:noProof/>
                <w:webHidden/>
              </w:rPr>
              <w:fldChar w:fldCharType="end"/>
            </w:r>
          </w:hyperlink>
        </w:p>
        <w:p w14:paraId="1A40D372" w14:textId="431F09B4" w:rsidR="00FC701F" w:rsidRDefault="00402083">
          <w:pPr>
            <w:pStyle w:val="TDC3"/>
            <w:tabs>
              <w:tab w:val="right" w:leader="dot" w:pos="9632"/>
            </w:tabs>
            <w:rPr>
              <w:noProof/>
              <w:lang w:val="es-AR" w:eastAsia="es-AR"/>
            </w:rPr>
          </w:pPr>
          <w:hyperlink w:anchor="_Toc78190615" w:history="1">
            <w:r w:rsidR="00FC701F" w:rsidRPr="00522997">
              <w:rPr>
                <w:rStyle w:val="Hipervnculo"/>
                <w:noProof/>
                <w:lang w:val="es-AR"/>
              </w:rPr>
              <w:t>Herramientas</w:t>
            </w:r>
            <w:r w:rsidR="00FC701F">
              <w:rPr>
                <w:noProof/>
                <w:webHidden/>
              </w:rPr>
              <w:tab/>
            </w:r>
            <w:r w:rsidR="00FC701F">
              <w:rPr>
                <w:noProof/>
                <w:webHidden/>
              </w:rPr>
              <w:fldChar w:fldCharType="begin"/>
            </w:r>
            <w:r w:rsidR="00FC701F">
              <w:rPr>
                <w:noProof/>
                <w:webHidden/>
              </w:rPr>
              <w:instrText xml:space="preserve"> PAGEREF _Toc78190615 \h </w:instrText>
            </w:r>
            <w:r w:rsidR="00FC701F">
              <w:rPr>
                <w:noProof/>
                <w:webHidden/>
              </w:rPr>
            </w:r>
            <w:r w:rsidR="00FC701F">
              <w:rPr>
                <w:noProof/>
                <w:webHidden/>
              </w:rPr>
              <w:fldChar w:fldCharType="separate"/>
            </w:r>
            <w:r w:rsidR="00FC701F">
              <w:rPr>
                <w:noProof/>
                <w:webHidden/>
              </w:rPr>
              <w:t>70</w:t>
            </w:r>
            <w:r w:rsidR="00FC701F">
              <w:rPr>
                <w:noProof/>
                <w:webHidden/>
              </w:rPr>
              <w:fldChar w:fldCharType="end"/>
            </w:r>
          </w:hyperlink>
        </w:p>
        <w:p w14:paraId="43FC89AA" w14:textId="0EB0D81B" w:rsidR="00FC701F" w:rsidRDefault="00402083">
          <w:pPr>
            <w:pStyle w:val="TDC2"/>
            <w:tabs>
              <w:tab w:val="right" w:leader="dot" w:pos="9632"/>
            </w:tabs>
            <w:rPr>
              <w:noProof/>
              <w:lang w:val="es-AR" w:eastAsia="es-AR"/>
            </w:rPr>
          </w:pPr>
          <w:hyperlink w:anchor="_Toc78190616" w:history="1">
            <w:r w:rsidR="00FC701F" w:rsidRPr="00522997">
              <w:rPr>
                <w:rStyle w:val="Hipervnculo"/>
                <w:noProof/>
              </w:rPr>
              <w:t>¿Quiénes participan en las pruebas de DevOps?</w:t>
            </w:r>
            <w:r w:rsidR="00FC701F">
              <w:rPr>
                <w:noProof/>
                <w:webHidden/>
              </w:rPr>
              <w:tab/>
            </w:r>
            <w:r w:rsidR="00FC701F">
              <w:rPr>
                <w:noProof/>
                <w:webHidden/>
              </w:rPr>
              <w:fldChar w:fldCharType="begin"/>
            </w:r>
            <w:r w:rsidR="00FC701F">
              <w:rPr>
                <w:noProof/>
                <w:webHidden/>
              </w:rPr>
              <w:instrText xml:space="preserve"> PAGEREF _Toc78190616 \h </w:instrText>
            </w:r>
            <w:r w:rsidR="00FC701F">
              <w:rPr>
                <w:noProof/>
                <w:webHidden/>
              </w:rPr>
            </w:r>
            <w:r w:rsidR="00FC701F">
              <w:rPr>
                <w:noProof/>
                <w:webHidden/>
              </w:rPr>
              <w:fldChar w:fldCharType="separate"/>
            </w:r>
            <w:r w:rsidR="00FC701F">
              <w:rPr>
                <w:noProof/>
                <w:webHidden/>
              </w:rPr>
              <w:t>71</w:t>
            </w:r>
            <w:r w:rsidR="00FC701F">
              <w:rPr>
                <w:noProof/>
                <w:webHidden/>
              </w:rPr>
              <w:fldChar w:fldCharType="end"/>
            </w:r>
          </w:hyperlink>
        </w:p>
        <w:p w14:paraId="6AEFF704" w14:textId="4A3A2303" w:rsidR="0076407D" w:rsidRDefault="002C176B" w:rsidP="0020152E">
          <w:pPr>
            <w:rPr>
              <w:b/>
              <w:bCs/>
            </w:rPr>
          </w:pPr>
          <w:r>
            <w:rPr>
              <w:b/>
              <w:bCs/>
              <w:noProof/>
            </w:rPr>
            <w:fldChar w:fldCharType="end"/>
          </w:r>
        </w:p>
      </w:sdtContent>
    </w:sdt>
    <w:p w14:paraId="449BAC32" w14:textId="2329E504" w:rsidR="0020152E" w:rsidRDefault="0020152E" w:rsidP="0020152E">
      <w:pPr>
        <w:rPr>
          <w:b/>
          <w:bCs/>
        </w:rPr>
      </w:pPr>
    </w:p>
    <w:p w14:paraId="19437EAE" w14:textId="74D97DEB" w:rsidR="0020152E" w:rsidRDefault="0020152E">
      <w:pPr>
        <w:rPr>
          <w:b/>
          <w:bCs/>
        </w:rPr>
      </w:pPr>
      <w:r>
        <w:rPr>
          <w:b/>
          <w:bCs/>
        </w:rPr>
        <w:br w:type="page"/>
      </w:r>
    </w:p>
    <w:p w14:paraId="56C09FD3" w14:textId="4A246453" w:rsidR="0020152E" w:rsidRDefault="0020152E" w:rsidP="0020152E">
      <w:pPr>
        <w:pStyle w:val="Subttulo"/>
        <w:jc w:val="right"/>
      </w:pPr>
      <w:r>
        <w:lastRenderedPageBreak/>
        <w:t>Clase 1: Primeros Pasos</w:t>
      </w:r>
    </w:p>
    <w:p w14:paraId="71299BF7" w14:textId="0E649DAB" w:rsidR="0020152E" w:rsidRDefault="0020152E" w:rsidP="0020152E">
      <w:pPr>
        <w:pStyle w:val="Ttulo1"/>
      </w:pPr>
      <w:bookmarkStart w:id="0" w:name="_Toc78190496"/>
      <w:r>
        <w:t xml:space="preserve">Módulo 1: Fundamentos del </w:t>
      </w:r>
      <w:proofErr w:type="spellStart"/>
      <w:r>
        <w:t>Testing</w:t>
      </w:r>
      <w:bookmarkEnd w:id="0"/>
      <w:proofErr w:type="spellEnd"/>
    </w:p>
    <w:p w14:paraId="45015EB2" w14:textId="4044A8AF" w:rsidR="0020152E" w:rsidRDefault="0020152E" w:rsidP="0020152E">
      <w:pPr>
        <w:pStyle w:val="Ttulo2"/>
      </w:pPr>
      <w:bookmarkStart w:id="1" w:name="_Toc78190497"/>
      <w:r>
        <w:t xml:space="preserve">Introducción al </w:t>
      </w:r>
      <w:proofErr w:type="spellStart"/>
      <w:r>
        <w:t>Testing</w:t>
      </w:r>
      <w:bookmarkEnd w:id="1"/>
      <w:proofErr w:type="spellEnd"/>
    </w:p>
    <w:p w14:paraId="6129B174" w14:textId="77777777" w:rsidR="0020152E" w:rsidRDefault="0020152E" w:rsidP="0020152E">
      <w:pPr>
        <w:jc w:val="both"/>
      </w:pPr>
      <w:r>
        <w:t xml:space="preserve">Como </w:t>
      </w:r>
      <w:proofErr w:type="spellStart"/>
      <w:r>
        <w:t>testers</w:t>
      </w:r>
      <w:proofErr w:type="spellEnd"/>
      <w:r>
        <w:t xml:space="preserve"> </w:t>
      </w:r>
      <w:r w:rsidRPr="0020152E">
        <w:t xml:space="preserve">probamos </w:t>
      </w:r>
      <w:r>
        <w:t>si</w:t>
      </w:r>
      <w:r w:rsidRPr="0020152E">
        <w:t xml:space="preserve"> funciona todo </w:t>
      </w:r>
      <w:proofErr w:type="gramStart"/>
      <w:r w:rsidRPr="0020152E">
        <w:t>de acuerdo a</w:t>
      </w:r>
      <w:proofErr w:type="gramEnd"/>
      <w:r w:rsidRPr="0020152E">
        <w:t xml:space="preserve"> lo esperado y</w:t>
      </w:r>
      <w:r>
        <w:t>,</w:t>
      </w:r>
      <w:r w:rsidRPr="0020152E">
        <w:t xml:space="preserve"> en caso contrario</w:t>
      </w:r>
      <w:r>
        <w:t>,</w:t>
      </w:r>
      <w:r w:rsidRPr="0020152E">
        <w:t xml:space="preserve"> avisamos para que se pueda solucionar</w:t>
      </w:r>
      <w:r>
        <w:t>.</w:t>
      </w:r>
    </w:p>
    <w:p w14:paraId="6D60168E" w14:textId="77777777" w:rsidR="0020152E" w:rsidRDefault="0020152E" w:rsidP="0020152E">
      <w:pPr>
        <w:jc w:val="both"/>
      </w:pPr>
      <w:r>
        <w:t xml:space="preserve">Un </w:t>
      </w:r>
      <w:proofErr w:type="spellStart"/>
      <w:r>
        <w:t>tester</w:t>
      </w:r>
      <w:proofErr w:type="spellEnd"/>
      <w:r>
        <w:t xml:space="preserve"> parte siempre de la suposición de que el </w:t>
      </w:r>
      <w:r w:rsidRPr="0020152E">
        <w:t>programa contiene errores por lo que deberá probarlo para encontrar la mayor cantidad y avisar para que lo solucion</w:t>
      </w:r>
      <w:r>
        <w:t>en. D</w:t>
      </w:r>
      <w:r w:rsidRPr="0020152E">
        <w:t xml:space="preserve">e esta manera el </w:t>
      </w:r>
      <w:proofErr w:type="spellStart"/>
      <w:r>
        <w:t>T</w:t>
      </w:r>
      <w:r w:rsidRPr="0020152E">
        <w:t>esting</w:t>
      </w:r>
      <w:proofErr w:type="spellEnd"/>
      <w:r w:rsidRPr="0020152E">
        <w:t xml:space="preserve"> brinda calidad a esos desarrollos</w:t>
      </w:r>
      <w:r>
        <w:t xml:space="preserve">. </w:t>
      </w:r>
      <w:proofErr w:type="gramStart"/>
      <w:r w:rsidRPr="0020152E">
        <w:t>Pero</w:t>
      </w:r>
      <w:r>
        <w:t>,</w:t>
      </w:r>
      <w:proofErr w:type="gramEnd"/>
      <w:r>
        <w:t xml:space="preserve"> ¿</w:t>
      </w:r>
      <w:r w:rsidRPr="0020152E">
        <w:t>a qué nos referimos cuando hablamos de calidad</w:t>
      </w:r>
      <w:r>
        <w:t xml:space="preserve">? La calidad </w:t>
      </w:r>
      <w:r w:rsidRPr="0020152E">
        <w:t>es la satisfacción del cliente a</w:t>
      </w:r>
      <w:r>
        <w:t>nte</w:t>
      </w:r>
      <w:r w:rsidRPr="0020152E">
        <w:t xml:space="preserve"> un producto o servicio</w:t>
      </w:r>
      <w:r>
        <w:t>.</w:t>
      </w:r>
    </w:p>
    <w:p w14:paraId="7185561A" w14:textId="77777777" w:rsidR="0020152E" w:rsidRDefault="0020152E" w:rsidP="0020152E">
      <w:pPr>
        <w:jc w:val="both"/>
      </w:pPr>
      <w:r>
        <w:t>C</w:t>
      </w:r>
      <w:r w:rsidRPr="0020152E">
        <w:t xml:space="preserve">on la información que nos brinda el </w:t>
      </w:r>
      <w:proofErr w:type="spellStart"/>
      <w:r w:rsidRPr="0020152E">
        <w:t>testing</w:t>
      </w:r>
      <w:proofErr w:type="spellEnd"/>
      <w:r>
        <w:t xml:space="preserve"> podemos inferir </w:t>
      </w:r>
      <w:r w:rsidRPr="0020152E">
        <w:t>sobre el sistema que está bajo prueba, por ejemplo</w:t>
      </w:r>
      <w:r>
        <w:t>, s</w:t>
      </w:r>
      <w:r w:rsidRPr="0020152E">
        <w:t>aber cuándo está listo para ser liberado</w:t>
      </w:r>
      <w:r>
        <w:t>. C</w:t>
      </w:r>
      <w:r w:rsidRPr="0020152E">
        <w:t>on estas pruebas sabremos cuánto podemos confiar en el software</w:t>
      </w:r>
      <w:r>
        <w:t>. P</w:t>
      </w:r>
      <w:r w:rsidRPr="0020152E">
        <w:t>ensemos en esto</w:t>
      </w:r>
      <w:r>
        <w:t>,</w:t>
      </w:r>
      <w:r w:rsidRPr="0020152E">
        <w:t xml:space="preserve"> si una aplicación no te da seguridad porque puede interferir en tu privacidad </w:t>
      </w:r>
      <w:r>
        <w:t>¿la descargarías?</w:t>
      </w:r>
    </w:p>
    <w:p w14:paraId="78F3F1A2" w14:textId="58A8AFFE" w:rsidR="0061115A" w:rsidRDefault="0020152E" w:rsidP="0020152E">
      <w:pPr>
        <w:jc w:val="both"/>
      </w:pPr>
      <w:r w:rsidRPr="0061115A">
        <w:rPr>
          <w:b/>
          <w:bCs/>
        </w:rPr>
        <w:t>Realizar pruebas frecuentes es vital en el proceso de desarrollo</w:t>
      </w:r>
      <w:r>
        <w:t xml:space="preserve">; sin embargo, </w:t>
      </w:r>
      <w:r w:rsidRPr="0020152E">
        <w:t>hay factores externos que</w:t>
      </w:r>
      <w:r>
        <w:t xml:space="preserve"> </w:t>
      </w:r>
      <w:r w:rsidR="0061115A">
        <w:t>hacen que más</w:t>
      </w:r>
      <w:r>
        <w:t xml:space="preserve"> allá de haber realizado l</w:t>
      </w:r>
      <w:r w:rsidRPr="0020152E">
        <w:t>as pruebas adecuadas</w:t>
      </w:r>
      <w:r w:rsidR="0061115A">
        <w:t xml:space="preserve">, se estén </w:t>
      </w:r>
      <w:r w:rsidRPr="0020152E">
        <w:t>llevando a cabo sobre requerimientos equivocados</w:t>
      </w:r>
      <w:r w:rsidR="0061115A">
        <w:t xml:space="preserve">. Y aquí llegamos al factor humano, existen proyectos en la fase final que tienen que volver </w:t>
      </w:r>
      <w:r w:rsidRPr="0020152E">
        <w:t>a corregirse por motivos humanos</w:t>
      </w:r>
      <w:r w:rsidR="0061115A">
        <w:t xml:space="preserve">, </w:t>
      </w:r>
      <w:r w:rsidRPr="0020152E">
        <w:t xml:space="preserve">uno de los más recurrentes es que el representante </w:t>
      </w:r>
      <w:r w:rsidR="0061115A">
        <w:t>d</w:t>
      </w:r>
      <w:r w:rsidRPr="0020152E">
        <w:t xml:space="preserve">el cliente ante el proyecto </w:t>
      </w:r>
      <w:r w:rsidR="0061115A">
        <w:t>no fue lo suficientemente</w:t>
      </w:r>
      <w:r w:rsidRPr="0020152E">
        <w:t xml:space="preserve"> claro con los requerimientos que el cliente haya decidido modificar</w:t>
      </w:r>
      <w:r w:rsidR="0061115A">
        <w:t>,</w:t>
      </w:r>
      <w:r w:rsidRPr="0020152E">
        <w:t xml:space="preserve"> agregar requisitos o qu</w:t>
      </w:r>
      <w:r w:rsidR="0061115A">
        <w:t>e,</w:t>
      </w:r>
      <w:r w:rsidRPr="0020152E">
        <w:t xml:space="preserve"> </w:t>
      </w:r>
      <w:r w:rsidR="0061115A">
        <w:t xml:space="preserve">desde el </w:t>
      </w:r>
      <w:r w:rsidRPr="0020152E">
        <w:t xml:space="preserve">liderazgo </w:t>
      </w:r>
      <w:r w:rsidR="0061115A">
        <w:t>d</w:t>
      </w:r>
      <w:r w:rsidRPr="0020152E">
        <w:t>el proyecto</w:t>
      </w:r>
      <w:r w:rsidR="0061115A">
        <w:t xml:space="preserve">, </w:t>
      </w:r>
      <w:r w:rsidRPr="0020152E">
        <w:t>se haya</w:t>
      </w:r>
      <w:r w:rsidR="0061115A">
        <w:t>n</w:t>
      </w:r>
      <w:r w:rsidRPr="0020152E">
        <w:t xml:space="preserve"> malentendido los mismos</w:t>
      </w:r>
      <w:r w:rsidR="0061115A">
        <w:t>. T</w:t>
      </w:r>
      <w:r w:rsidRPr="0020152E">
        <w:t xml:space="preserve">ambién </w:t>
      </w:r>
      <w:r w:rsidR="0061115A" w:rsidRPr="0020152E">
        <w:t>puede</w:t>
      </w:r>
      <w:r w:rsidRPr="0020152E">
        <w:t xml:space="preserve"> haber errores de diseño o que los </w:t>
      </w:r>
      <w:proofErr w:type="spellStart"/>
      <w:r w:rsidRPr="0020152E">
        <w:t>testers</w:t>
      </w:r>
      <w:proofErr w:type="spellEnd"/>
      <w:r w:rsidRPr="0020152E">
        <w:t xml:space="preserve"> no estén suficientemente capacitados</w:t>
      </w:r>
      <w:r w:rsidR="0061115A">
        <w:t>.</w:t>
      </w:r>
    </w:p>
    <w:p w14:paraId="25081FC3" w14:textId="1A0CBA33" w:rsidR="0020152E" w:rsidRDefault="0061115A" w:rsidP="0020152E">
      <w:pPr>
        <w:jc w:val="both"/>
      </w:pPr>
      <w:r>
        <w:t>C</w:t>
      </w:r>
      <w:r w:rsidR="0020152E" w:rsidRPr="0020152E">
        <w:t xml:space="preserve">omo conclusión el </w:t>
      </w:r>
      <w:proofErr w:type="spellStart"/>
      <w:r>
        <w:t>Testing</w:t>
      </w:r>
      <w:proofErr w:type="spellEnd"/>
      <w:r w:rsidR="0020152E" w:rsidRPr="0020152E">
        <w:t xml:space="preserve"> sirve para encontrar el mayor número de defectos y remediarlos</w:t>
      </w:r>
      <w:r>
        <w:t xml:space="preserve">, </w:t>
      </w:r>
      <w:r w:rsidR="0020152E" w:rsidRPr="0020152E">
        <w:t xml:space="preserve">asegurar que el producto funciona tal como se ha definido </w:t>
      </w:r>
      <w:r>
        <w:t xml:space="preserve">en </w:t>
      </w:r>
      <w:r w:rsidR="0020152E" w:rsidRPr="0020152E">
        <w:t>los requisitos y proporcionar al producto final un mayor grado de calidad</w:t>
      </w:r>
      <w:r>
        <w:t>.</w:t>
      </w:r>
    </w:p>
    <w:p w14:paraId="5C5735C5" w14:textId="77777777" w:rsidR="0061115A" w:rsidRDefault="0061115A" w:rsidP="0061115A">
      <w:pPr>
        <w:jc w:val="both"/>
      </w:pPr>
      <w:r>
        <w:t xml:space="preserve">De lo visto anteriormente, se desprende que, si bien la ingeniería de software es una disciplina relativamente joven, durante su corta vida ha atravesado diferentes etapas de las cuales aprendió la lección: </w:t>
      </w:r>
      <w:r w:rsidRPr="0061115A">
        <w:rPr>
          <w:b/>
          <w:bCs/>
        </w:rPr>
        <w:t>la calidad es un valor en sí mismo y no un gasto que las empresas deben realizar para que su negocio prospere</w:t>
      </w:r>
      <w:r>
        <w:t>.</w:t>
      </w:r>
    </w:p>
    <w:p w14:paraId="754FFD2F" w14:textId="7D86338C" w:rsidR="0061115A" w:rsidRDefault="0061115A" w:rsidP="0061115A">
      <w:pPr>
        <w:jc w:val="both"/>
      </w:pPr>
      <w:r>
        <w:t xml:space="preserve">Sin embargo, se dice que esta ingeniería “es como una persona de la cual todos alguna vez se enamoran, pero con la que </w:t>
      </w:r>
      <w:proofErr w:type="spellStart"/>
      <w:r>
        <w:t>que</w:t>
      </w:r>
      <w:proofErr w:type="spellEnd"/>
      <w:r>
        <w:t xml:space="preserve"> muy pocos están dispuestos a casarse” porque es muy común encontrarse con proyectos que generan productos de dudosa calidad debido a que los responsables decidieron no realizar tareas de revisión de diseño y código o determinadas pruebas porque dilatan el tiempo de salida al mercado, cuestan dinero y además no habrá diferencia entre uno y otro producto cuando el proyecto termine.</w:t>
      </w:r>
    </w:p>
    <w:p w14:paraId="20746D9C" w14:textId="2FC4C28D" w:rsidR="0061115A" w:rsidRDefault="0061115A" w:rsidP="0061115A">
      <w:pPr>
        <w:pStyle w:val="Ttulo3"/>
      </w:pPr>
      <w:bookmarkStart w:id="2" w:name="_Toc78190498"/>
      <w:r>
        <w:t xml:space="preserve">Principios del </w:t>
      </w:r>
      <w:proofErr w:type="spellStart"/>
      <w:r>
        <w:t>Testing</w:t>
      </w:r>
      <w:bookmarkEnd w:id="2"/>
      <w:proofErr w:type="spellEnd"/>
    </w:p>
    <w:p w14:paraId="2A6859F0" w14:textId="0AC9C891" w:rsidR="0061115A" w:rsidRDefault="0061115A" w:rsidP="0061115A">
      <w:pPr>
        <w:jc w:val="both"/>
      </w:pPr>
      <w:r w:rsidRPr="008901ED">
        <w:rPr>
          <w:rStyle w:val="nfasisintenso"/>
          <w:sz w:val="24"/>
          <w:szCs w:val="24"/>
        </w:rPr>
        <w:t>La prueba muestra la presencia de defectos, no su ausencia:</w:t>
      </w:r>
      <w:r>
        <w:t xml:space="preserve"> No puede probar que no hay defectos. Reduce la probabilidad de que queden defectos no descubiertos en el software, pero, incluso si no se encuentran, el proceso de prueba no es una demostración de corrección.</w:t>
      </w:r>
    </w:p>
    <w:p w14:paraId="05E7F2C9" w14:textId="5C1E9109" w:rsidR="0061115A" w:rsidRDefault="0061115A" w:rsidP="0061115A">
      <w:pPr>
        <w:jc w:val="both"/>
      </w:pPr>
      <w:r w:rsidRPr="008901ED">
        <w:rPr>
          <w:rStyle w:val="nfasisintenso"/>
          <w:sz w:val="24"/>
          <w:szCs w:val="24"/>
        </w:rPr>
        <w:t>La prueba exhaustiva es imposible</w:t>
      </w:r>
      <w:r w:rsidRPr="008901ED">
        <w:rPr>
          <w:sz w:val="24"/>
          <w:szCs w:val="24"/>
        </w:rPr>
        <w:t xml:space="preserve">: </w:t>
      </w:r>
      <w:r>
        <w:t>No es posible probar todo —todas las combinaciones de entradas y precondiciones—, excepto en casos triviales. En lugar de intentar realizar pruebas exhaustivas se deberían utilizar el análisis de riesgos, las técnicas de prueba y las prioridades para centrar los esfuerzos de prueba.</w:t>
      </w:r>
    </w:p>
    <w:p w14:paraId="3F282739" w14:textId="53C56A4E" w:rsidR="0061115A" w:rsidRDefault="0061115A" w:rsidP="0061115A">
      <w:pPr>
        <w:jc w:val="both"/>
      </w:pPr>
      <w:r w:rsidRPr="008901ED">
        <w:rPr>
          <w:rStyle w:val="nfasisintenso"/>
          <w:sz w:val="24"/>
          <w:szCs w:val="24"/>
        </w:rPr>
        <w:t>La prueba temprana ahorra tiempo y dinero:</w:t>
      </w:r>
      <w:r w:rsidRPr="008901ED">
        <w:rPr>
          <w:sz w:val="24"/>
          <w:szCs w:val="24"/>
        </w:rPr>
        <w:t xml:space="preserve"> </w:t>
      </w:r>
      <w:r>
        <w:t xml:space="preserve">Para detectar defectos de forma temprana, las actividades de </w:t>
      </w:r>
      <w:proofErr w:type="spellStart"/>
      <w:r>
        <w:t>testing</w:t>
      </w:r>
      <w:proofErr w:type="spellEnd"/>
      <w:r>
        <w:t>, tanto estáticas como dinámicas, deben iniciarse lo antes posible en el ciclo de vida de desarrollo de software para ayudar a reducir o eliminar cambios costosos.</w:t>
      </w:r>
    </w:p>
    <w:p w14:paraId="0284845E" w14:textId="5BF4E092" w:rsidR="0061115A" w:rsidRDefault="0061115A" w:rsidP="0061115A">
      <w:pPr>
        <w:jc w:val="both"/>
      </w:pPr>
      <w:r w:rsidRPr="008901ED">
        <w:rPr>
          <w:rStyle w:val="nfasisintenso"/>
          <w:sz w:val="24"/>
          <w:szCs w:val="24"/>
        </w:rPr>
        <w:lastRenderedPageBreak/>
        <w:t>Los defectos se agrupan</w:t>
      </w:r>
      <w:r w:rsidRPr="008901ED">
        <w:rPr>
          <w:sz w:val="24"/>
          <w:szCs w:val="24"/>
        </w:rPr>
        <w:t xml:space="preserve">: </w:t>
      </w:r>
      <w:r>
        <w:t>En general, un pequeño número de módulos contiene la mayoría de los defectos descubiertos durante la prueba previa al lanzamiento o es responsable de la mayoría de los fallos operativos.</w:t>
      </w:r>
    </w:p>
    <w:p w14:paraId="33CC714A" w14:textId="44F1127A" w:rsidR="0061115A" w:rsidRDefault="0061115A" w:rsidP="0061115A">
      <w:pPr>
        <w:jc w:val="both"/>
      </w:pPr>
      <w:r w:rsidRPr="008901ED">
        <w:rPr>
          <w:rStyle w:val="nfasisintenso"/>
          <w:sz w:val="24"/>
          <w:szCs w:val="24"/>
        </w:rPr>
        <w:t>Cuidado con la prueba del pesticida:</w:t>
      </w:r>
      <w:r w:rsidRPr="008901ED">
        <w:rPr>
          <w:sz w:val="24"/>
          <w:szCs w:val="24"/>
        </w:rPr>
        <w:t xml:space="preserve"> </w:t>
      </w:r>
      <w:r>
        <w:t>Si las mismas pruebas se repiten una y otra vez, eventualmente estas pruebas ya no encontrarán ningún defecto nuevo. Para detectarlo, es posible que sea necesario cambiar las pruebas y los datos de prueba existentes.</w:t>
      </w:r>
    </w:p>
    <w:p w14:paraId="2EDF2720" w14:textId="3DFD327D" w:rsidR="0061115A" w:rsidRDefault="0061115A" w:rsidP="0061115A">
      <w:pPr>
        <w:jc w:val="both"/>
      </w:pPr>
      <w:r w:rsidRPr="008901ED">
        <w:rPr>
          <w:rStyle w:val="nfasisintenso"/>
          <w:sz w:val="24"/>
          <w:szCs w:val="24"/>
        </w:rPr>
        <w:t>La prueba se realiza de manera diferente según el contexto:</w:t>
      </w:r>
      <w:r w:rsidRPr="008901ED">
        <w:rPr>
          <w:sz w:val="24"/>
          <w:szCs w:val="24"/>
        </w:rPr>
        <w:t xml:space="preserve"> </w:t>
      </w:r>
      <w:r>
        <w:t>Por ejemplo, el software de control industrial de seguridad crítica se prueba de forma diferente a una aplicación móvil de comercio electrónico.</w:t>
      </w:r>
    </w:p>
    <w:p w14:paraId="4F9C3061" w14:textId="6AA59037" w:rsidR="0061115A" w:rsidRDefault="0061115A" w:rsidP="0061115A">
      <w:pPr>
        <w:jc w:val="both"/>
      </w:pPr>
      <w:r w:rsidRPr="008901ED">
        <w:rPr>
          <w:rStyle w:val="nfasisintenso"/>
          <w:sz w:val="24"/>
          <w:szCs w:val="24"/>
        </w:rPr>
        <w:t>La ausencia de errores es una falacia:</w:t>
      </w:r>
      <w:r w:rsidRPr="008901ED">
        <w:rPr>
          <w:sz w:val="24"/>
          <w:szCs w:val="24"/>
        </w:rPr>
        <w:t xml:space="preserve"> </w:t>
      </w:r>
      <w:r>
        <w:t xml:space="preserve">El éxito de un sistema no solo depende de encontrar errores y corregirlos hasta que desaparezcan ya que puede no haber errores, pero sí otros problemas. Existen otras variables </w:t>
      </w:r>
      <w:proofErr w:type="gramStart"/>
      <w:r>
        <w:t>a</w:t>
      </w:r>
      <w:proofErr w:type="gramEnd"/>
      <w:r>
        <w:t xml:space="preserve"> tener en cuenta al momento de medir el éxito.</w:t>
      </w:r>
    </w:p>
    <w:p w14:paraId="72D6259A" w14:textId="2370D958" w:rsidR="0061115A" w:rsidRDefault="0061115A" w:rsidP="0061115A">
      <w:pPr>
        <w:jc w:val="center"/>
      </w:pPr>
      <w:r>
        <w:rPr>
          <w:noProof/>
        </w:rPr>
        <w:drawing>
          <wp:inline distT="0" distB="0" distL="0" distR="0" wp14:anchorId="2C799E98" wp14:editId="176BF3B3">
            <wp:extent cx="4450611" cy="1744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94" t="5994" r="1129" b="3470"/>
                    <a:stretch/>
                  </pic:blipFill>
                  <pic:spPr bwMode="auto">
                    <a:xfrm>
                      <a:off x="0" y="0"/>
                      <a:ext cx="4452804" cy="1745840"/>
                    </a:xfrm>
                    <a:prstGeom prst="rect">
                      <a:avLst/>
                    </a:prstGeom>
                    <a:ln>
                      <a:noFill/>
                    </a:ln>
                    <a:extLst>
                      <a:ext uri="{53640926-AAD7-44D8-BBD7-CCE9431645EC}">
                        <a14:shadowObscured xmlns:a14="http://schemas.microsoft.com/office/drawing/2010/main"/>
                      </a:ext>
                    </a:extLst>
                  </pic:spPr>
                </pic:pic>
              </a:graphicData>
            </a:graphic>
          </wp:inline>
        </w:drawing>
      </w:r>
    </w:p>
    <w:p w14:paraId="4FA3823F" w14:textId="2E932C72" w:rsidR="0061115A" w:rsidRDefault="0061115A" w:rsidP="0060182E">
      <w:pPr>
        <w:pStyle w:val="Ttulo2"/>
        <w:jc w:val="both"/>
      </w:pPr>
      <w:bookmarkStart w:id="3" w:name="_Toc78190499"/>
      <w:proofErr w:type="spellStart"/>
      <w:r>
        <w:t>Tester</w:t>
      </w:r>
      <w:bookmarkEnd w:id="3"/>
      <w:proofErr w:type="spellEnd"/>
    </w:p>
    <w:p w14:paraId="5F1CCC3B" w14:textId="4D0C0DFB" w:rsidR="00931367" w:rsidRDefault="00931367" w:rsidP="0060182E">
      <w:pPr>
        <w:jc w:val="both"/>
      </w:pPr>
      <w:r>
        <w:t xml:space="preserve">El </w:t>
      </w:r>
      <w:proofErr w:type="spellStart"/>
      <w:r>
        <w:t>testing</w:t>
      </w:r>
      <w:proofErr w:type="spellEnd"/>
      <w:r>
        <w:t xml:space="preserve"> es el proceso de ejecución de un programa con la intención de</w:t>
      </w:r>
      <w:r w:rsidR="0060182E">
        <w:t xml:space="preserve"> </w:t>
      </w:r>
      <w:r>
        <w:t>encontrar errores.</w:t>
      </w:r>
    </w:p>
    <w:p w14:paraId="62814214" w14:textId="5C554021" w:rsidR="0060182E" w:rsidRDefault="0060182E" w:rsidP="0060182E">
      <w:pPr>
        <w:pStyle w:val="Ttulo3"/>
        <w:jc w:val="both"/>
      </w:pPr>
      <w:bookmarkStart w:id="4" w:name="_Toc78190500"/>
      <w:r w:rsidRPr="0060182E">
        <w:t xml:space="preserve">Aspecto psicológico del </w:t>
      </w:r>
      <w:proofErr w:type="spellStart"/>
      <w:r w:rsidRPr="0060182E">
        <w:t>testing</w:t>
      </w:r>
      <w:bookmarkEnd w:id="4"/>
      <w:proofErr w:type="spellEnd"/>
    </w:p>
    <w:p w14:paraId="64B2AFC3" w14:textId="5357E9EC" w:rsidR="0060182E" w:rsidRDefault="0060182E" w:rsidP="0060182E">
      <w:pPr>
        <w:jc w:val="both"/>
      </w:pPr>
      <w:r>
        <w:t>Los seres humanos tienden a ser sumamente orientados a objetivos y el establecimiento de la meta adecuada tiene un efecto psicológico importante. Si nuestro objetivo es demostrar que un programa no tiene errores, entonces, subconscientemente estaremos dirigidos a esa meta, es decir, tendemos a seleccionar los datos de prueba que tienen una baja probabilidad de causar que el programa falle.</w:t>
      </w:r>
    </w:p>
    <w:p w14:paraId="4D8A27B3" w14:textId="1B6EB4C8" w:rsidR="0060182E" w:rsidRDefault="0060182E" w:rsidP="0060182E">
      <w:pPr>
        <w:jc w:val="both"/>
      </w:pPr>
      <w:r>
        <w:t>Por otro lado, si nuestro objetivo es demostrar que un programa tiene errores, nuestros datos de prueba tendrán una mayor probabilidad de encontrarlos.</w:t>
      </w:r>
    </w:p>
    <w:p w14:paraId="011A0D37" w14:textId="56AC48FB" w:rsidR="0060182E" w:rsidRDefault="0060182E" w:rsidP="0060182E">
      <w:pPr>
        <w:jc w:val="both"/>
      </w:pPr>
      <w:r>
        <w:t xml:space="preserve">Más allá del desarrollador o el </w:t>
      </w:r>
      <w:proofErr w:type="spellStart"/>
      <w:r>
        <w:t>tester</w:t>
      </w:r>
      <w:proofErr w:type="spellEnd"/>
      <w:r>
        <w:t>, las tareas de prueba pueden ser realizadas por personas que desempeñan un rol de prueba específico u otro rol —por ejemplo, clientes—.</w:t>
      </w:r>
    </w:p>
    <w:p w14:paraId="2A789954" w14:textId="4824C503" w:rsidR="0060182E" w:rsidRDefault="0060182E" w:rsidP="0060182E">
      <w:pPr>
        <w:pStyle w:val="Ttulo3"/>
      </w:pPr>
      <w:bookmarkStart w:id="5" w:name="_Toc78190501"/>
      <w:r>
        <w:t>Prueba independiente</w:t>
      </w:r>
      <w:bookmarkEnd w:id="5"/>
    </w:p>
    <w:p w14:paraId="15890E07" w14:textId="335B6E95" w:rsidR="0060182E" w:rsidRDefault="0060182E" w:rsidP="0060182E">
      <w:pPr>
        <w:jc w:val="both"/>
      </w:pPr>
      <w:r>
        <w:t>La forma en que se implementa la independencia de la prueba varía dependiendo del modelo de ciclo de vida de desarrollo de software.</w:t>
      </w:r>
    </w:p>
    <w:p w14:paraId="45A6F12F" w14:textId="154B9C70" w:rsidR="0060182E" w:rsidRDefault="0060182E" w:rsidP="0060182E">
      <w:pPr>
        <w:jc w:val="both"/>
      </w:pPr>
      <w:r>
        <w:t>Por ejemplo, en el desarrollo ágil, los probadores pueden formar parte de un equipo de desarrollo. En algunas organizaciones que utilizan métodos ágiles, estos probadores también pueden ser considerados parte de un equipo de prueba independiente más grande. Además, en dichas organizaciones, los propietarios de producto pueden realizar la prueba de aceptación para validar las historias de usuario al final de cada iteración.</w:t>
      </w:r>
    </w:p>
    <w:tbl>
      <w:tblPr>
        <w:tblStyle w:val="Tablaconcuadrcula2-nfasis6"/>
        <w:tblW w:w="0" w:type="auto"/>
        <w:tblLook w:val="0420" w:firstRow="1" w:lastRow="0" w:firstColumn="0" w:lastColumn="0" w:noHBand="0" w:noVBand="1"/>
      </w:tblPr>
      <w:tblGrid>
        <w:gridCol w:w="4510"/>
        <w:gridCol w:w="4510"/>
      </w:tblGrid>
      <w:tr w:rsidR="0060182E" w14:paraId="568947C2" w14:textId="77777777" w:rsidTr="0060182E">
        <w:trPr>
          <w:cnfStyle w:val="100000000000" w:firstRow="1" w:lastRow="0" w:firstColumn="0" w:lastColumn="0" w:oddVBand="0" w:evenVBand="0" w:oddHBand="0" w:evenHBand="0" w:firstRowFirstColumn="0" w:firstRowLastColumn="0" w:lastRowFirstColumn="0" w:lastRowLastColumn="0"/>
        </w:trPr>
        <w:tc>
          <w:tcPr>
            <w:tcW w:w="4510" w:type="dxa"/>
          </w:tcPr>
          <w:p w14:paraId="498AA687" w14:textId="26F98915" w:rsidR="0060182E" w:rsidRDefault="0060182E" w:rsidP="0060182E">
            <w:pPr>
              <w:jc w:val="center"/>
            </w:pPr>
            <w:r>
              <w:t>Ventajas</w:t>
            </w:r>
          </w:p>
        </w:tc>
        <w:tc>
          <w:tcPr>
            <w:tcW w:w="4510" w:type="dxa"/>
          </w:tcPr>
          <w:p w14:paraId="67237696" w14:textId="7E458383" w:rsidR="0060182E" w:rsidRDefault="0060182E" w:rsidP="0060182E">
            <w:pPr>
              <w:jc w:val="center"/>
            </w:pPr>
            <w:r>
              <w:t>Desventajas</w:t>
            </w:r>
          </w:p>
        </w:tc>
      </w:tr>
      <w:tr w:rsidR="0060182E" w14:paraId="5D7E3953" w14:textId="77777777" w:rsidTr="0060182E">
        <w:trPr>
          <w:cnfStyle w:val="000000100000" w:firstRow="0" w:lastRow="0" w:firstColumn="0" w:lastColumn="0" w:oddVBand="0" w:evenVBand="0" w:oddHBand="1" w:evenHBand="0" w:firstRowFirstColumn="0" w:firstRowLastColumn="0" w:lastRowFirstColumn="0" w:lastRowLastColumn="0"/>
        </w:trPr>
        <w:tc>
          <w:tcPr>
            <w:tcW w:w="4510" w:type="dxa"/>
          </w:tcPr>
          <w:p w14:paraId="2181E832" w14:textId="77777777" w:rsidR="0060182E" w:rsidRDefault="0060182E" w:rsidP="0060182E">
            <w:pPr>
              <w:jc w:val="both"/>
            </w:pPr>
            <w:r>
              <w:t xml:space="preserve">Es probable que los probadores independientes reconozcan diferentes tipos de fallos en comparación con los desarrolladores debido a </w:t>
            </w:r>
            <w:r>
              <w:lastRenderedPageBreak/>
              <w:t>sus diferentes contextos, perspectivas técnicas y sesgos.</w:t>
            </w:r>
          </w:p>
          <w:p w14:paraId="6B92D390" w14:textId="568A0F13" w:rsidR="0060182E" w:rsidRDefault="0060182E" w:rsidP="0060182E">
            <w:pPr>
              <w:jc w:val="both"/>
            </w:pPr>
          </w:p>
        </w:tc>
        <w:tc>
          <w:tcPr>
            <w:tcW w:w="4510" w:type="dxa"/>
          </w:tcPr>
          <w:p w14:paraId="6404513D" w14:textId="77777777" w:rsidR="0060182E" w:rsidRDefault="0060182E" w:rsidP="0060182E">
            <w:pPr>
              <w:jc w:val="both"/>
            </w:pPr>
            <w:r>
              <w:lastRenderedPageBreak/>
              <w:t>Los desarrolladores pueden perder el sentido de la responsabilidad con respecto a la calidad.</w:t>
            </w:r>
          </w:p>
          <w:p w14:paraId="7ACB1F57" w14:textId="034CC1EC" w:rsidR="0060182E" w:rsidRDefault="0060182E" w:rsidP="0060182E">
            <w:pPr>
              <w:jc w:val="both"/>
            </w:pPr>
          </w:p>
        </w:tc>
      </w:tr>
      <w:tr w:rsidR="0060182E" w14:paraId="254E31BD" w14:textId="77777777" w:rsidTr="0060182E">
        <w:tc>
          <w:tcPr>
            <w:tcW w:w="4510" w:type="dxa"/>
          </w:tcPr>
          <w:p w14:paraId="65D140CE" w14:textId="09712C44" w:rsidR="0060182E" w:rsidRDefault="0060182E" w:rsidP="0060182E">
            <w:pPr>
              <w:jc w:val="both"/>
            </w:pPr>
            <w:r>
              <w:t>Un probador independiente puede verificar, cuestionar o refutar las suposiciones hechas por los implicados durante la especificación e implementación del sistema.</w:t>
            </w:r>
          </w:p>
        </w:tc>
        <w:tc>
          <w:tcPr>
            <w:tcW w:w="4510" w:type="dxa"/>
          </w:tcPr>
          <w:p w14:paraId="32B82AC4" w14:textId="77777777" w:rsidR="0060182E" w:rsidRDefault="0060182E" w:rsidP="0060182E">
            <w:pPr>
              <w:jc w:val="both"/>
            </w:pPr>
            <w:r>
              <w:t>Los probadores independientes pueden ser vistos como un cuello de botella o ser culpados por los retrasos en el lanzamiento o liberación.</w:t>
            </w:r>
          </w:p>
          <w:p w14:paraId="27AFFB73" w14:textId="22940C3F" w:rsidR="0060182E" w:rsidRDefault="0060182E" w:rsidP="0060182E">
            <w:pPr>
              <w:jc w:val="both"/>
            </w:pPr>
          </w:p>
        </w:tc>
      </w:tr>
      <w:tr w:rsidR="0060182E" w14:paraId="3860C1A3" w14:textId="77777777" w:rsidTr="0060182E">
        <w:trPr>
          <w:cnfStyle w:val="000000100000" w:firstRow="0" w:lastRow="0" w:firstColumn="0" w:lastColumn="0" w:oddVBand="0" w:evenVBand="0" w:oddHBand="1" w:evenHBand="0" w:firstRowFirstColumn="0" w:firstRowLastColumn="0" w:lastRowFirstColumn="0" w:lastRowLastColumn="0"/>
        </w:trPr>
        <w:tc>
          <w:tcPr>
            <w:tcW w:w="4510" w:type="dxa"/>
          </w:tcPr>
          <w:p w14:paraId="5DEFA6EE" w14:textId="77777777" w:rsidR="0060182E" w:rsidRDefault="0060182E" w:rsidP="0060182E">
            <w:pPr>
              <w:jc w:val="both"/>
            </w:pPr>
          </w:p>
        </w:tc>
        <w:tc>
          <w:tcPr>
            <w:tcW w:w="4510" w:type="dxa"/>
          </w:tcPr>
          <w:p w14:paraId="4DE3D49F" w14:textId="24A68D8D" w:rsidR="0060182E" w:rsidRDefault="0060182E" w:rsidP="0060182E">
            <w:pPr>
              <w:keepNext/>
              <w:jc w:val="both"/>
            </w:pPr>
            <w:r>
              <w:t>Los probadores independientes pueden carecer de información importante —por ejemplo, sobre el objeto de prueba—.</w:t>
            </w:r>
          </w:p>
        </w:tc>
      </w:tr>
    </w:tbl>
    <w:p w14:paraId="10BD2DF0" w14:textId="62E93A83" w:rsidR="0060182E" w:rsidRDefault="0060182E" w:rsidP="0060182E">
      <w:pPr>
        <w:pStyle w:val="Descripcin"/>
      </w:pPr>
      <w:r>
        <w:t xml:space="preserve">Tabla </w:t>
      </w:r>
      <w:r w:rsidR="00402083">
        <w:fldChar w:fldCharType="begin"/>
      </w:r>
      <w:r w:rsidR="00402083">
        <w:instrText xml:space="preserve"> SEQ Tabla \* ARABIC </w:instrText>
      </w:r>
      <w:r w:rsidR="00402083">
        <w:fldChar w:fldCharType="separate"/>
      </w:r>
      <w:r w:rsidR="004305B1">
        <w:rPr>
          <w:noProof/>
        </w:rPr>
        <w:t>1</w:t>
      </w:r>
      <w:r w:rsidR="00402083">
        <w:rPr>
          <w:noProof/>
        </w:rPr>
        <w:fldChar w:fldCharType="end"/>
      </w:r>
      <w:r>
        <w:t>: Ventajas y Desventajas de la independencia de pruebas</w:t>
      </w:r>
    </w:p>
    <w:p w14:paraId="1F5B34CF" w14:textId="77777777" w:rsidR="0060182E" w:rsidRDefault="0060182E" w:rsidP="0060182E">
      <w:pPr>
        <w:pStyle w:val="Ttulo3"/>
      </w:pPr>
      <w:bookmarkStart w:id="6" w:name="_Toc78190502"/>
      <w:r>
        <w:t>Mesa de 3 patas</w:t>
      </w:r>
      <w:bookmarkEnd w:id="6"/>
    </w:p>
    <w:p w14:paraId="0905AA77" w14:textId="77777777" w:rsidR="0060182E" w:rsidRDefault="0060182E" w:rsidP="0060182E">
      <w:pPr>
        <w:jc w:val="both"/>
      </w:pPr>
      <w:r>
        <w:t>Si bien cada actor tiene un rol definido, es necesario un trabajo en comunión entre los 3 actores. Es decir, es necesario que trabajen como equipo. Por eso, utilizamos la analogía con una mesa de 3 patas, pues si falta alguna de ellas, la mesa no podría estar de pie.</w:t>
      </w:r>
    </w:p>
    <w:p w14:paraId="7A8925BA" w14:textId="03E0A470" w:rsidR="0060182E" w:rsidRDefault="0060182E" w:rsidP="0060182E">
      <w:pPr>
        <w:jc w:val="both"/>
      </w:pPr>
      <w:r>
        <w:t>En algunas empresas de software pequeñas o “</w:t>
      </w:r>
      <w:proofErr w:type="spellStart"/>
      <w:proofErr w:type="gramStart"/>
      <w:r>
        <w:t>start</w:t>
      </w:r>
      <w:proofErr w:type="spellEnd"/>
      <w:r>
        <w:t xml:space="preserve"> up</w:t>
      </w:r>
      <w:proofErr w:type="gramEnd"/>
      <w:r>
        <w:t>” es posible que una misma persona tenga más de un rol.</w:t>
      </w:r>
    </w:p>
    <w:p w14:paraId="5C47DCDA" w14:textId="68F09BF9" w:rsidR="0060182E" w:rsidRDefault="0060182E" w:rsidP="0060182E">
      <w:pPr>
        <w:jc w:val="both"/>
      </w:pPr>
      <w:r>
        <w:rPr>
          <w:noProof/>
        </w:rPr>
        <w:drawing>
          <wp:anchor distT="0" distB="0" distL="114300" distR="114300" simplePos="0" relativeHeight="251659264" behindDoc="1" locked="0" layoutInCell="1" allowOverlap="1" wp14:anchorId="27A56D01" wp14:editId="3BEF3815">
            <wp:simplePos x="0" y="0"/>
            <wp:positionH relativeFrom="margin">
              <wp:align>right</wp:align>
            </wp:positionH>
            <wp:positionV relativeFrom="margin">
              <wp:posOffset>5204460</wp:posOffset>
            </wp:positionV>
            <wp:extent cx="2573020" cy="2240915"/>
            <wp:effectExtent l="0" t="0" r="0" b="6985"/>
            <wp:wrapTight wrapText="bothSides">
              <wp:wrapPolygon edited="0">
                <wp:start x="0" y="0"/>
                <wp:lineTo x="0" y="21484"/>
                <wp:lineTo x="21429" y="21484"/>
                <wp:lineTo x="2142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980" t="1936" r="1262"/>
                    <a:stretch/>
                  </pic:blipFill>
                  <pic:spPr bwMode="auto">
                    <a:xfrm>
                      <a:off x="0" y="0"/>
                      <a:ext cx="2573020" cy="224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182E">
        <w:rPr>
          <w:rStyle w:val="nfasisintenso"/>
        </w:rPr>
        <w:t xml:space="preserve">Business </w:t>
      </w:r>
      <w:proofErr w:type="spellStart"/>
      <w:r w:rsidRPr="0060182E">
        <w:rPr>
          <w:rStyle w:val="nfasisintenso"/>
        </w:rPr>
        <w:t>analyst</w:t>
      </w:r>
      <w:proofErr w:type="spellEnd"/>
      <w:r w:rsidRPr="0060182E">
        <w:rPr>
          <w:rStyle w:val="nfasisintenso"/>
        </w:rPr>
        <w:t xml:space="preserve"> / Analista de negocio</w:t>
      </w:r>
      <w:r>
        <w:rPr>
          <w:rStyle w:val="nfasisintenso"/>
        </w:rPr>
        <w:t xml:space="preserve">: </w:t>
      </w:r>
      <w:r>
        <w:t>Se encarga de detectar los factores clave del negocio y es el intermediario entre el departamento de sistemas y el cliente final.</w:t>
      </w:r>
    </w:p>
    <w:p w14:paraId="415E8EBA" w14:textId="43993E1C" w:rsidR="0060182E" w:rsidRDefault="0060182E" w:rsidP="0060182E">
      <w:pPr>
        <w:jc w:val="both"/>
      </w:pPr>
      <w:r w:rsidRPr="0060182E">
        <w:rPr>
          <w:rStyle w:val="nfasisintenso"/>
        </w:rPr>
        <w:t>QA</w:t>
      </w:r>
      <w:r>
        <w:rPr>
          <w:rStyle w:val="nfasisintenso"/>
        </w:rPr>
        <w:t xml:space="preserve">: </w:t>
      </w:r>
      <w:r>
        <w:t xml:space="preserve">La principal función es probar los sistemas informáticos para que funcionen correctamente </w:t>
      </w:r>
      <w:proofErr w:type="gramStart"/>
      <w:r>
        <w:t>de acuerdo a</w:t>
      </w:r>
      <w:proofErr w:type="gramEnd"/>
      <w:r>
        <w:t xml:space="preserve"> los requerimientos del cliente, documentar los errores encontrados y desarrollar procedimientos de prueba para hacer un seguimiento de los problemas de los productos de forma más eficaz y eficiente.</w:t>
      </w:r>
    </w:p>
    <w:p w14:paraId="1BE4ACBB" w14:textId="6347645B" w:rsidR="0060182E" w:rsidRDefault="0060182E" w:rsidP="0060182E">
      <w:pPr>
        <w:jc w:val="both"/>
      </w:pPr>
      <w:r w:rsidRPr="0060182E">
        <w:rPr>
          <w:rStyle w:val="nfasisintenso"/>
        </w:rPr>
        <w:t xml:space="preserve">Software </w:t>
      </w:r>
      <w:proofErr w:type="spellStart"/>
      <w:r w:rsidRPr="0060182E">
        <w:rPr>
          <w:rStyle w:val="nfasisintenso"/>
        </w:rPr>
        <w:t>developer</w:t>
      </w:r>
      <w:proofErr w:type="spellEnd"/>
      <w:r w:rsidRPr="0060182E">
        <w:rPr>
          <w:rStyle w:val="nfasisintenso"/>
        </w:rPr>
        <w:t xml:space="preserve"> / Desarrollador de software:</w:t>
      </w:r>
      <w:r>
        <w:t xml:space="preserve"> Su función es diseñar, producir, programar o mantener componentes o subconjuntos de software conforme a especificaciones funcionales y técnicas para ser integrados en aplicaciones.</w:t>
      </w:r>
    </w:p>
    <w:p w14:paraId="44E1D206" w14:textId="42E9429A" w:rsidR="0060182E" w:rsidRDefault="00040187" w:rsidP="00040187">
      <w:pPr>
        <w:pStyle w:val="Ttulo3"/>
      </w:pPr>
      <w:bookmarkStart w:id="7" w:name="_Toc78190503"/>
      <w:r>
        <w:t>Ciclo de vida de las pruebas de software</w:t>
      </w:r>
      <w:bookmarkEnd w:id="7"/>
    </w:p>
    <w:p w14:paraId="09ACE88A" w14:textId="4D12FE91" w:rsidR="00FB6E17" w:rsidRDefault="00FB6E17" w:rsidP="00FB6E17">
      <w:r>
        <w:t>No existe un proceso de prueba único y universal, pero existen actividades de prueba comunes que nos ayudan a organizarnos para alcanzar los objetivos establecidos.</w:t>
      </w:r>
    </w:p>
    <w:p w14:paraId="6CBCD4AB" w14:textId="3F0DCC37" w:rsidR="00FB6E17" w:rsidRDefault="00FB6E17" w:rsidP="00FB6E17">
      <w:pPr>
        <w:pStyle w:val="Ttulo4"/>
      </w:pPr>
      <w:r w:rsidRPr="00FB6E17">
        <w:t>Ciclo de Deming o Ciclo PHVA</w:t>
      </w:r>
    </w:p>
    <w:p w14:paraId="60CFC637" w14:textId="2DEFCF65" w:rsidR="00FB6E17" w:rsidRDefault="00FB6E17" w:rsidP="00FB6E17">
      <w:pPr>
        <w:jc w:val="both"/>
      </w:pPr>
      <w:r>
        <w:t>Es la metodología más usada para solucionar problemas y ejecutar sistemas de mejora continua. Su aplicación ayuda a que las organizaciones mejoren su rendimiento y aumenten su productividad.</w:t>
      </w:r>
    </w:p>
    <w:p w14:paraId="0F602DC1" w14:textId="3C881917" w:rsidR="00FB6E17" w:rsidRPr="00FB6E17" w:rsidRDefault="00FB6E17" w:rsidP="00FB6E17">
      <w:pPr>
        <w:jc w:val="both"/>
      </w:pPr>
      <w:r>
        <w:t>Se compone cuatro etapas cíclicas de forma que una vez acabada la etapa final se debe volver a la primera y repetir el ciclo de nuevo. Estas etapas son: planificar, hacer, verificar y actuar.</w:t>
      </w:r>
    </w:p>
    <w:p w14:paraId="331E7EF4" w14:textId="77777777" w:rsidR="00FB6E17" w:rsidRDefault="00FB6E17" w:rsidP="00FB6E17">
      <w:pPr>
        <w:pStyle w:val="Ttulo4"/>
      </w:pPr>
      <w:r>
        <w:t>Ciclo de vida de las pruebas de software (STLC)</w:t>
      </w:r>
    </w:p>
    <w:p w14:paraId="42450685" w14:textId="70276A1B" w:rsidR="00FB6E17" w:rsidRDefault="00FB6E17" w:rsidP="00441DFE">
      <w:pPr>
        <w:jc w:val="both"/>
      </w:pPr>
      <w:r>
        <w:t>Algunos factores de contexto que influyen en el proceso de prueba son:</w:t>
      </w:r>
    </w:p>
    <w:p w14:paraId="4D5376CB" w14:textId="0398FB77" w:rsidR="00FB6E17" w:rsidRDefault="00FB6E17" w:rsidP="00441DFE">
      <w:pPr>
        <w:pStyle w:val="Prrafodelista"/>
        <w:numPr>
          <w:ilvl w:val="0"/>
          <w:numId w:val="1"/>
        </w:numPr>
        <w:jc w:val="both"/>
      </w:pPr>
      <w:r>
        <w:t>Modelo de ciclo de vida de desarrollo de software y metodologías de proyecto en uso.</w:t>
      </w:r>
    </w:p>
    <w:p w14:paraId="16013891" w14:textId="04886733" w:rsidR="00FB6E17" w:rsidRDefault="00FB6E17" w:rsidP="00441DFE">
      <w:pPr>
        <w:pStyle w:val="Prrafodelista"/>
        <w:numPr>
          <w:ilvl w:val="0"/>
          <w:numId w:val="1"/>
        </w:numPr>
        <w:jc w:val="both"/>
      </w:pPr>
      <w:r>
        <w:t>Niveles y tipos de prueba considerados.</w:t>
      </w:r>
    </w:p>
    <w:p w14:paraId="47E3DEF4" w14:textId="13EF602A" w:rsidR="00FB6E17" w:rsidRDefault="00FB6E17" w:rsidP="00441DFE">
      <w:pPr>
        <w:pStyle w:val="Prrafodelista"/>
        <w:numPr>
          <w:ilvl w:val="0"/>
          <w:numId w:val="1"/>
        </w:numPr>
        <w:jc w:val="both"/>
      </w:pPr>
      <w:r>
        <w:t>Riesgos de producto y de proyecto.</w:t>
      </w:r>
    </w:p>
    <w:p w14:paraId="0BED0D09" w14:textId="473EB9CF" w:rsidR="00FB6E17" w:rsidRDefault="00FB6E17" w:rsidP="00441DFE">
      <w:pPr>
        <w:pStyle w:val="Prrafodelista"/>
        <w:numPr>
          <w:ilvl w:val="0"/>
          <w:numId w:val="1"/>
        </w:numPr>
        <w:jc w:val="both"/>
      </w:pPr>
      <w:r>
        <w:t>Dominio del negocio.</w:t>
      </w:r>
    </w:p>
    <w:p w14:paraId="69AB52E1" w14:textId="765CE6B7" w:rsidR="00FB6E17" w:rsidRDefault="00FB6E17" w:rsidP="00441DFE">
      <w:pPr>
        <w:pStyle w:val="Prrafodelista"/>
        <w:numPr>
          <w:ilvl w:val="0"/>
          <w:numId w:val="1"/>
        </w:numPr>
        <w:jc w:val="both"/>
      </w:pPr>
      <w:r>
        <w:lastRenderedPageBreak/>
        <w:t>Restricciones operativas, incluyendo, pero no limitadas a: Plazos y complejidad.</w:t>
      </w:r>
    </w:p>
    <w:p w14:paraId="650BEC5F" w14:textId="4CBECF3A" w:rsidR="00FB6E17" w:rsidRDefault="00FB6E17" w:rsidP="00441DFE">
      <w:pPr>
        <w:jc w:val="both"/>
      </w:pPr>
      <w:r>
        <w:t>Conociendo la importancia y eficiencia que tiene la aplicación del Ciclo de Deming y teniendo en cuenta que persigue el mismo objetivo que el ciclo de vida de la prueba, es decir, “La entrega de un producto de calidad, a través de la mejora continua de sus procesos”, se pueden ubicar las actividades del ciclo de vida de prueba de software en el ciclo de Deming de la siguiente forma:</w:t>
      </w:r>
    </w:p>
    <w:p w14:paraId="4F20C627" w14:textId="2DA20BF9" w:rsidR="00FB6E17" w:rsidRDefault="00FB6E17" w:rsidP="00441DFE">
      <w:pPr>
        <w:jc w:val="center"/>
      </w:pPr>
      <w:r>
        <w:rPr>
          <w:noProof/>
        </w:rPr>
        <w:drawing>
          <wp:inline distT="0" distB="0" distL="0" distR="0" wp14:anchorId="0EC078F4" wp14:editId="4F5FEA08">
            <wp:extent cx="3150771" cy="26136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96" r="996" b="1204"/>
                    <a:stretch/>
                  </pic:blipFill>
                  <pic:spPr bwMode="auto">
                    <a:xfrm>
                      <a:off x="0" y="0"/>
                      <a:ext cx="3154182" cy="2616489"/>
                    </a:xfrm>
                    <a:prstGeom prst="rect">
                      <a:avLst/>
                    </a:prstGeom>
                    <a:ln>
                      <a:noFill/>
                    </a:ln>
                    <a:extLst>
                      <a:ext uri="{53640926-AAD7-44D8-BBD7-CCE9431645EC}">
                        <a14:shadowObscured xmlns:a14="http://schemas.microsoft.com/office/drawing/2010/main"/>
                      </a:ext>
                    </a:extLst>
                  </pic:spPr>
                </pic:pic>
              </a:graphicData>
            </a:graphic>
          </wp:inline>
        </w:drawing>
      </w:r>
    </w:p>
    <w:p w14:paraId="6CC5C453" w14:textId="2C0FFF8A" w:rsidR="0060182E" w:rsidRDefault="00FB6E17" w:rsidP="00441DFE">
      <w:pPr>
        <w:jc w:val="both"/>
      </w:pPr>
      <w:r>
        <w:t>El ciclo de vida de las pruebas de software consiste en las siguientes actividades principales (aunque no siempre están agrupadas de esta manera en todos los proyectos de software):</w:t>
      </w:r>
    </w:p>
    <w:p w14:paraId="44CD2B49" w14:textId="77777777" w:rsidR="00222828" w:rsidRDefault="00222828" w:rsidP="00441DFE">
      <w:pPr>
        <w:pStyle w:val="Prrafodelista"/>
        <w:numPr>
          <w:ilvl w:val="0"/>
          <w:numId w:val="2"/>
        </w:numPr>
        <w:jc w:val="both"/>
      </w:pPr>
      <w:r>
        <w:t>Planificación</w:t>
      </w:r>
    </w:p>
    <w:p w14:paraId="0FC72C31" w14:textId="77777777" w:rsidR="00222828" w:rsidRDefault="00222828" w:rsidP="00441DFE">
      <w:pPr>
        <w:pStyle w:val="Prrafodelista"/>
        <w:numPr>
          <w:ilvl w:val="0"/>
          <w:numId w:val="2"/>
        </w:numPr>
        <w:jc w:val="both"/>
      </w:pPr>
      <w:r>
        <w:t>Seguimiento y control</w:t>
      </w:r>
    </w:p>
    <w:p w14:paraId="40266F9B" w14:textId="77777777" w:rsidR="00222828" w:rsidRDefault="00222828" w:rsidP="00441DFE">
      <w:pPr>
        <w:pStyle w:val="Prrafodelista"/>
        <w:numPr>
          <w:ilvl w:val="0"/>
          <w:numId w:val="2"/>
        </w:numPr>
        <w:jc w:val="both"/>
      </w:pPr>
      <w:r>
        <w:t>Análisis</w:t>
      </w:r>
    </w:p>
    <w:p w14:paraId="3DE5A333" w14:textId="77777777" w:rsidR="00222828" w:rsidRDefault="00222828" w:rsidP="00441DFE">
      <w:pPr>
        <w:pStyle w:val="Prrafodelista"/>
        <w:numPr>
          <w:ilvl w:val="0"/>
          <w:numId w:val="2"/>
        </w:numPr>
        <w:jc w:val="both"/>
      </w:pPr>
      <w:r>
        <w:t>Diseño</w:t>
      </w:r>
    </w:p>
    <w:p w14:paraId="55E94875" w14:textId="77777777" w:rsidR="00222828" w:rsidRDefault="00222828" w:rsidP="00441DFE">
      <w:pPr>
        <w:pStyle w:val="Prrafodelista"/>
        <w:numPr>
          <w:ilvl w:val="0"/>
          <w:numId w:val="2"/>
        </w:numPr>
        <w:jc w:val="both"/>
      </w:pPr>
      <w:r>
        <w:t>Implementación</w:t>
      </w:r>
    </w:p>
    <w:p w14:paraId="7082E22C" w14:textId="77777777" w:rsidR="00222828" w:rsidRDefault="00222828" w:rsidP="00441DFE">
      <w:pPr>
        <w:pStyle w:val="Prrafodelista"/>
        <w:numPr>
          <w:ilvl w:val="0"/>
          <w:numId w:val="2"/>
        </w:numPr>
        <w:jc w:val="both"/>
      </w:pPr>
      <w:r>
        <w:t>Ejecución</w:t>
      </w:r>
    </w:p>
    <w:p w14:paraId="48C1F106" w14:textId="214DBF74" w:rsidR="00222828" w:rsidRDefault="00222828" w:rsidP="00441DFE">
      <w:pPr>
        <w:pStyle w:val="Prrafodelista"/>
        <w:numPr>
          <w:ilvl w:val="0"/>
          <w:numId w:val="2"/>
        </w:numPr>
        <w:jc w:val="both"/>
      </w:pPr>
      <w:r>
        <w:t>Conclusión</w:t>
      </w:r>
    </w:p>
    <w:p w14:paraId="2C288EB9" w14:textId="77777777" w:rsidR="00222828" w:rsidRDefault="00222828" w:rsidP="00441DFE">
      <w:pPr>
        <w:pStyle w:val="Ttulo5"/>
        <w:jc w:val="both"/>
      </w:pPr>
      <w:r>
        <w:t>Planificación</w:t>
      </w:r>
    </w:p>
    <w:p w14:paraId="0A0CC869" w14:textId="73A18378" w:rsidR="00222828" w:rsidRDefault="00222828" w:rsidP="00441DFE">
      <w:pPr>
        <w:jc w:val="both"/>
      </w:pPr>
      <w:r>
        <w:t>En esta actividad se definen los objetivos y el enfoque de la prueba dentro de las restricciones impuestas por el contexto.</w:t>
      </w:r>
    </w:p>
    <w:p w14:paraId="277118E5" w14:textId="77777777" w:rsidR="00222828" w:rsidRDefault="00222828" w:rsidP="00441DFE">
      <w:pPr>
        <w:jc w:val="both"/>
      </w:pPr>
      <w:r>
        <w:t>Algunas subactividades realizadas son:</w:t>
      </w:r>
    </w:p>
    <w:p w14:paraId="38D4DE3C" w14:textId="553C611B" w:rsidR="00222828" w:rsidRDefault="00222828" w:rsidP="00441DFE">
      <w:pPr>
        <w:pStyle w:val="Prrafodelista"/>
        <w:numPr>
          <w:ilvl w:val="0"/>
          <w:numId w:val="3"/>
        </w:numPr>
        <w:jc w:val="both"/>
      </w:pPr>
      <w:r>
        <w:t>Determinar el alcance, los objetivos y los riesgos.</w:t>
      </w:r>
    </w:p>
    <w:p w14:paraId="595E83DB" w14:textId="02801F4C" w:rsidR="00222828" w:rsidRDefault="00441DFE" w:rsidP="00441DFE">
      <w:pPr>
        <w:pStyle w:val="Prrafodelista"/>
        <w:numPr>
          <w:ilvl w:val="0"/>
          <w:numId w:val="3"/>
        </w:numPr>
        <w:jc w:val="both"/>
      </w:pPr>
      <w:r>
        <w:t>D</w:t>
      </w:r>
      <w:r w:rsidR="00222828">
        <w:t>efinir el enfoque y estrategia general.</w:t>
      </w:r>
    </w:p>
    <w:p w14:paraId="7037DDC7" w14:textId="09BD3F00" w:rsidR="00222828" w:rsidRDefault="00222828" w:rsidP="00441DFE">
      <w:pPr>
        <w:pStyle w:val="Prrafodelista"/>
        <w:numPr>
          <w:ilvl w:val="0"/>
          <w:numId w:val="3"/>
        </w:numPr>
        <w:jc w:val="both"/>
      </w:pPr>
      <w:r>
        <w:t>Integrar y coordinar las actividades a realizar durante el ciclo de vida del</w:t>
      </w:r>
      <w:r w:rsidR="00441DFE">
        <w:t xml:space="preserve"> </w:t>
      </w:r>
      <w:r>
        <w:t>software.</w:t>
      </w:r>
    </w:p>
    <w:p w14:paraId="0F0B497A" w14:textId="780BACD9" w:rsidR="00222828" w:rsidRDefault="00222828" w:rsidP="00441DFE">
      <w:pPr>
        <w:pStyle w:val="Prrafodelista"/>
        <w:numPr>
          <w:ilvl w:val="0"/>
          <w:numId w:val="3"/>
        </w:numPr>
        <w:jc w:val="both"/>
      </w:pPr>
      <w:r>
        <w:t xml:space="preserve">Definir </w:t>
      </w:r>
      <w:r w:rsidR="00441DFE">
        <w:t>las especificaciones</w:t>
      </w:r>
      <w:r>
        <w:t xml:space="preserve"> de técnicas, tareas de prueba adecuadas, las personas y</w:t>
      </w:r>
      <w:r w:rsidR="00441DFE">
        <w:t xml:space="preserve"> </w:t>
      </w:r>
      <w:r>
        <w:t>otros recursos necesarios.</w:t>
      </w:r>
    </w:p>
    <w:p w14:paraId="3F0E8A03" w14:textId="6B98F4C3" w:rsidR="00222828" w:rsidRDefault="00222828" w:rsidP="00441DFE">
      <w:pPr>
        <w:pStyle w:val="Prrafodelista"/>
        <w:numPr>
          <w:ilvl w:val="0"/>
          <w:numId w:val="3"/>
        </w:numPr>
        <w:jc w:val="both"/>
      </w:pPr>
      <w:r>
        <w:t>Establecer un calendario de pruebas para cumplir con un plazo límite.</w:t>
      </w:r>
    </w:p>
    <w:p w14:paraId="2BD173E0" w14:textId="2D4B2C75" w:rsidR="00222828" w:rsidRDefault="00222828" w:rsidP="00441DFE">
      <w:pPr>
        <w:pStyle w:val="Prrafodelista"/>
        <w:numPr>
          <w:ilvl w:val="0"/>
          <w:numId w:val="3"/>
        </w:numPr>
        <w:jc w:val="both"/>
      </w:pPr>
      <w:r>
        <w:t>Generar el plan de prueba.</w:t>
      </w:r>
    </w:p>
    <w:p w14:paraId="3EB69BE8" w14:textId="16E07191" w:rsidR="00222828" w:rsidRDefault="00222828" w:rsidP="006A39CD">
      <w:pPr>
        <w:jc w:val="both"/>
      </w:pPr>
      <w:r>
        <w:t>Documentos de salida:</w:t>
      </w:r>
      <w:r w:rsidR="006A39CD">
        <w:t xml:space="preserve"> P</w:t>
      </w:r>
      <w:r>
        <w:t>lan de prueba —general y/o por nivel de prueba—.</w:t>
      </w:r>
    </w:p>
    <w:p w14:paraId="11B9DBDB" w14:textId="77777777" w:rsidR="00222828" w:rsidRDefault="00222828" w:rsidP="00441DFE">
      <w:pPr>
        <w:pStyle w:val="Ttulo5"/>
        <w:jc w:val="both"/>
      </w:pPr>
      <w:r>
        <w:t>Seguimiento y control</w:t>
      </w:r>
    </w:p>
    <w:p w14:paraId="24A52F22" w14:textId="4D0BDB51" w:rsidR="00222828" w:rsidRDefault="00222828" w:rsidP="00441DFE">
      <w:pPr>
        <w:jc w:val="both"/>
      </w:pPr>
      <w:r>
        <w:t>El objetivo de esta actividad es reunir información y proporcionar retroalimentación</w:t>
      </w:r>
      <w:r w:rsidR="00441DFE">
        <w:t xml:space="preserve"> </w:t>
      </w:r>
      <w:r>
        <w:t>y visibilidad sobre las actividades de prueba. Como parte del control, se pueden</w:t>
      </w:r>
      <w:r w:rsidR="00441DFE">
        <w:t xml:space="preserve"> </w:t>
      </w:r>
      <w:r>
        <w:t>tomar acciones correctivas, como cambiar la prioridad de las pruebas, el calendario</w:t>
      </w:r>
      <w:r w:rsidR="00441DFE">
        <w:t xml:space="preserve"> </w:t>
      </w:r>
      <w:r>
        <w:t>y reevaluar los criterios de entrada y salida.</w:t>
      </w:r>
    </w:p>
    <w:p w14:paraId="700DF4C7" w14:textId="77777777" w:rsidR="00222828" w:rsidRDefault="00222828" w:rsidP="00441DFE">
      <w:pPr>
        <w:jc w:val="both"/>
      </w:pPr>
      <w:r>
        <w:lastRenderedPageBreak/>
        <w:t>Algunas subactividades realizadas son:</w:t>
      </w:r>
    </w:p>
    <w:p w14:paraId="28FE375E" w14:textId="0A84C58C" w:rsidR="00222828" w:rsidRDefault="00222828" w:rsidP="00441DFE">
      <w:pPr>
        <w:pStyle w:val="Prrafodelista"/>
        <w:numPr>
          <w:ilvl w:val="0"/>
          <w:numId w:val="4"/>
        </w:numPr>
        <w:jc w:val="both"/>
      </w:pPr>
      <w:r>
        <w:t>Comprobar los resultados y los registros de la prueba en relación con los</w:t>
      </w:r>
      <w:r w:rsidR="00441DFE">
        <w:t xml:space="preserve"> </w:t>
      </w:r>
      <w:r>
        <w:t>criterios de cobertura especificados.</w:t>
      </w:r>
    </w:p>
    <w:p w14:paraId="592B6EC8" w14:textId="4BC95C27" w:rsidR="00222828" w:rsidRDefault="00222828" w:rsidP="00441DFE">
      <w:pPr>
        <w:pStyle w:val="Prrafodelista"/>
        <w:numPr>
          <w:ilvl w:val="0"/>
          <w:numId w:val="4"/>
        </w:numPr>
        <w:jc w:val="both"/>
      </w:pPr>
      <w:r>
        <w:t>Determinar si se necesitan más pruebas dependiendo del nivel de cobertura</w:t>
      </w:r>
      <w:r w:rsidR="00441DFE">
        <w:t xml:space="preserve"> </w:t>
      </w:r>
      <w:r>
        <w:t>que se debe alcanzar.</w:t>
      </w:r>
    </w:p>
    <w:p w14:paraId="0429275C" w14:textId="6856023C" w:rsidR="00222828" w:rsidRDefault="00222828" w:rsidP="006A39CD">
      <w:pPr>
        <w:jc w:val="both"/>
      </w:pPr>
      <w:r>
        <w:t>Documento de salida:</w:t>
      </w:r>
      <w:r w:rsidR="006A39CD">
        <w:t xml:space="preserve"> I</w:t>
      </w:r>
      <w:r>
        <w:t>nforme de avance de la prueba</w:t>
      </w:r>
    </w:p>
    <w:p w14:paraId="3AED5439" w14:textId="77777777" w:rsidR="00222828" w:rsidRDefault="00222828" w:rsidP="00441DFE">
      <w:pPr>
        <w:pStyle w:val="Ttulo5"/>
        <w:jc w:val="both"/>
      </w:pPr>
      <w:r>
        <w:t>Análisis</w:t>
      </w:r>
    </w:p>
    <w:p w14:paraId="3DC4EB52" w14:textId="1BE767C3" w:rsidR="00222828" w:rsidRDefault="00222828" w:rsidP="00441DFE">
      <w:pPr>
        <w:jc w:val="both"/>
      </w:pPr>
      <w:r>
        <w:t>Durante esta actividad se determina “qué probar”.</w:t>
      </w:r>
      <w:r w:rsidR="00441DFE">
        <w:t xml:space="preserve"> </w:t>
      </w:r>
    </w:p>
    <w:p w14:paraId="46846FBF" w14:textId="77777777" w:rsidR="00222828" w:rsidRDefault="00222828" w:rsidP="00441DFE">
      <w:pPr>
        <w:jc w:val="both"/>
      </w:pPr>
      <w:r>
        <w:t>Algunas subactividades realizadas son:</w:t>
      </w:r>
    </w:p>
    <w:p w14:paraId="34659DA6" w14:textId="3197C945" w:rsidR="00222828" w:rsidRDefault="00222828" w:rsidP="00441DFE">
      <w:pPr>
        <w:pStyle w:val="Prrafodelista"/>
        <w:numPr>
          <w:ilvl w:val="0"/>
          <w:numId w:val="5"/>
        </w:numPr>
        <w:jc w:val="both"/>
      </w:pPr>
      <w:r>
        <w:t>Analizar la base de prueba correspondiente al nivel de prueba considerado</w:t>
      </w:r>
      <w:r w:rsidR="00441DFE">
        <w:t xml:space="preserve"> </w:t>
      </w:r>
      <w:r>
        <w:t>—información de diseño e implementación, la implementación del componente o</w:t>
      </w:r>
      <w:r w:rsidR="00441DFE">
        <w:t xml:space="preserve"> </w:t>
      </w:r>
      <w:r>
        <w:t>sistema en sí, Informes de análisis de riesgos, etc.—.</w:t>
      </w:r>
    </w:p>
    <w:p w14:paraId="5BBB43A2" w14:textId="56CCFF4D" w:rsidR="00222828" w:rsidRDefault="00222828" w:rsidP="00441DFE">
      <w:pPr>
        <w:pStyle w:val="Prrafodelista"/>
        <w:numPr>
          <w:ilvl w:val="0"/>
          <w:numId w:val="5"/>
        </w:numPr>
        <w:jc w:val="both"/>
      </w:pPr>
      <w:r>
        <w:t>Identificar defectos de distintos tipos en las bases de prueba —ambigüedades,</w:t>
      </w:r>
      <w:r w:rsidR="00441DFE">
        <w:t xml:space="preserve"> </w:t>
      </w:r>
      <w:r>
        <w:t xml:space="preserve">omisiones, inconsistencias, inexactitudes, </w:t>
      </w:r>
      <w:proofErr w:type="spellStart"/>
      <w:r>
        <w:t>etc</w:t>
      </w:r>
      <w:proofErr w:type="spellEnd"/>
      <w:r>
        <w:t>—.</w:t>
      </w:r>
    </w:p>
    <w:p w14:paraId="7EE17180" w14:textId="77777777" w:rsidR="00441DFE" w:rsidRDefault="00222828" w:rsidP="00441DFE">
      <w:pPr>
        <w:pStyle w:val="Prrafodelista"/>
        <w:numPr>
          <w:ilvl w:val="0"/>
          <w:numId w:val="5"/>
        </w:numPr>
        <w:jc w:val="both"/>
      </w:pPr>
      <w:r>
        <w:t>Identificar l</w:t>
      </w:r>
      <w:r w:rsidR="00441DFE">
        <w:t>o</w:t>
      </w:r>
      <w:r>
        <w:t>s requisitos que se van a probar y definir las condiciones de prueba para</w:t>
      </w:r>
      <w:r w:rsidR="00441DFE">
        <w:t xml:space="preserve"> </w:t>
      </w:r>
      <w:r>
        <w:t>cada requisito.</w:t>
      </w:r>
    </w:p>
    <w:p w14:paraId="031F8EA1" w14:textId="29CC3A48" w:rsidR="00222828" w:rsidRDefault="00222828" w:rsidP="00441DFE">
      <w:pPr>
        <w:pStyle w:val="Prrafodelista"/>
        <w:numPr>
          <w:ilvl w:val="0"/>
          <w:numId w:val="5"/>
        </w:numPr>
        <w:jc w:val="both"/>
      </w:pPr>
      <w:r>
        <w:t>Captura de la trazabilidad entre la base de prueba y las condiciones de prueba.</w:t>
      </w:r>
    </w:p>
    <w:p w14:paraId="1BE56A9E" w14:textId="1D63D953" w:rsidR="00222828" w:rsidRDefault="00222828" w:rsidP="006A39CD">
      <w:pPr>
        <w:jc w:val="both"/>
      </w:pPr>
      <w:r>
        <w:t>Documento de salida:</w:t>
      </w:r>
      <w:r w:rsidR="006A39CD">
        <w:t xml:space="preserve"> </w:t>
      </w:r>
      <w:r>
        <w:t>Contratos de prueba que contienen las condiciones de prueba</w:t>
      </w:r>
    </w:p>
    <w:p w14:paraId="29C0E5D4" w14:textId="77777777" w:rsidR="00441DFE" w:rsidRDefault="00441DFE" w:rsidP="00441DFE">
      <w:pPr>
        <w:pStyle w:val="Ttulo5"/>
        <w:jc w:val="both"/>
      </w:pPr>
      <w:r>
        <w:t>Diseño</w:t>
      </w:r>
    </w:p>
    <w:p w14:paraId="683DCA88" w14:textId="77777777" w:rsidR="00441DFE" w:rsidRDefault="00441DFE" w:rsidP="00441DFE">
      <w:pPr>
        <w:jc w:val="both"/>
      </w:pPr>
      <w:r>
        <w:t>Durante esta actividad se determina “cómo probar”.</w:t>
      </w:r>
    </w:p>
    <w:p w14:paraId="026FC76F" w14:textId="77777777" w:rsidR="00441DFE" w:rsidRDefault="00441DFE" w:rsidP="00441DFE">
      <w:pPr>
        <w:jc w:val="both"/>
      </w:pPr>
      <w:r>
        <w:t>Algunas subactividades realizadas son:</w:t>
      </w:r>
    </w:p>
    <w:p w14:paraId="551C247B" w14:textId="3919BEE5" w:rsidR="00441DFE" w:rsidRDefault="00441DFE" w:rsidP="00441DFE">
      <w:pPr>
        <w:pStyle w:val="Prrafodelista"/>
        <w:numPr>
          <w:ilvl w:val="0"/>
          <w:numId w:val="6"/>
        </w:numPr>
        <w:jc w:val="both"/>
      </w:pPr>
      <w:r>
        <w:t>Diseñar y priorizar casos de prueba y conjuntos de casos de prueba de alto nivel.</w:t>
      </w:r>
    </w:p>
    <w:p w14:paraId="33B0624B" w14:textId="1573418B" w:rsidR="00441DFE" w:rsidRDefault="00441DFE" w:rsidP="00441DFE">
      <w:pPr>
        <w:pStyle w:val="Prrafodelista"/>
        <w:numPr>
          <w:ilvl w:val="0"/>
          <w:numId w:val="6"/>
        </w:numPr>
        <w:jc w:val="both"/>
      </w:pPr>
      <w:r>
        <w:t>Identificar los datos de prueba necesarios.</w:t>
      </w:r>
    </w:p>
    <w:p w14:paraId="70C3F9AA" w14:textId="387CAD46" w:rsidR="00441DFE" w:rsidRDefault="00441DFE" w:rsidP="00441DFE">
      <w:pPr>
        <w:pStyle w:val="Prrafodelista"/>
        <w:numPr>
          <w:ilvl w:val="0"/>
          <w:numId w:val="6"/>
        </w:numPr>
        <w:jc w:val="both"/>
      </w:pPr>
      <w:r>
        <w:t>Diseñar el entorno de prueba e identificar la infraestructura y las herramientas necesarias.</w:t>
      </w:r>
    </w:p>
    <w:p w14:paraId="2AAA8996" w14:textId="5BAF3C7B" w:rsidR="00441DFE" w:rsidRDefault="00441DFE" w:rsidP="00441DFE">
      <w:pPr>
        <w:pStyle w:val="Prrafodelista"/>
        <w:numPr>
          <w:ilvl w:val="0"/>
          <w:numId w:val="6"/>
        </w:numPr>
        <w:jc w:val="both"/>
      </w:pPr>
      <w:r>
        <w:t>Capturar la trazabilidad base de prueba, las condiciones de prueba, los casos de prueba y los procedimientos de prueba</w:t>
      </w:r>
    </w:p>
    <w:p w14:paraId="79B6C04C" w14:textId="5FFEEB10" w:rsidR="00441DFE" w:rsidRDefault="00441DFE" w:rsidP="006A39CD">
      <w:pPr>
        <w:jc w:val="both"/>
      </w:pPr>
      <w:r>
        <w:t>Documento de salida:</w:t>
      </w:r>
      <w:r w:rsidR="006A39CD">
        <w:t xml:space="preserve"> </w:t>
      </w:r>
      <w:r>
        <w:t>Casos de prueba de alto nivel diseñados y priorizados.</w:t>
      </w:r>
    </w:p>
    <w:p w14:paraId="05135B8B" w14:textId="77777777" w:rsidR="00441DFE" w:rsidRDefault="00441DFE" w:rsidP="00441DFE">
      <w:pPr>
        <w:pStyle w:val="Ttulo5"/>
        <w:jc w:val="both"/>
      </w:pPr>
      <w:r>
        <w:t>Implementación</w:t>
      </w:r>
    </w:p>
    <w:p w14:paraId="19CBF727" w14:textId="7331D6D7" w:rsidR="00441DFE" w:rsidRDefault="00441DFE" w:rsidP="00441DFE">
      <w:pPr>
        <w:jc w:val="both"/>
      </w:pPr>
      <w:r>
        <w:t>Se completan los productos de prueba necesarios para la ejecución de la prueba, incluyendo la secuenciación de los casos de prueba en procedimientos de prueba.</w:t>
      </w:r>
    </w:p>
    <w:p w14:paraId="40D54AD7" w14:textId="77777777" w:rsidR="00441DFE" w:rsidRDefault="00441DFE" w:rsidP="00441DFE">
      <w:pPr>
        <w:jc w:val="both"/>
      </w:pPr>
      <w:r>
        <w:t>Algunas subactividades realizadas son:</w:t>
      </w:r>
    </w:p>
    <w:p w14:paraId="51A4F25F" w14:textId="11111A69" w:rsidR="00441DFE" w:rsidRDefault="00441DFE" w:rsidP="00441DFE">
      <w:pPr>
        <w:pStyle w:val="Prrafodelista"/>
        <w:numPr>
          <w:ilvl w:val="0"/>
          <w:numId w:val="7"/>
        </w:numPr>
        <w:jc w:val="both"/>
      </w:pPr>
      <w:r>
        <w:t>Desarrollar y priorizar procedimientos de prueba.</w:t>
      </w:r>
    </w:p>
    <w:p w14:paraId="3FF2FF4D" w14:textId="1B1950D9" w:rsidR="00441DFE" w:rsidRDefault="00441DFE" w:rsidP="00441DFE">
      <w:pPr>
        <w:pStyle w:val="Prrafodelista"/>
        <w:numPr>
          <w:ilvl w:val="0"/>
          <w:numId w:val="7"/>
        </w:numPr>
        <w:jc w:val="both"/>
      </w:pPr>
      <w:r>
        <w:t>Crear juegos de prueba (test suite) a partir de los procedimientos de prueba.</w:t>
      </w:r>
    </w:p>
    <w:p w14:paraId="6839102D" w14:textId="07F8B9A1" w:rsidR="00441DFE" w:rsidRDefault="00441DFE" w:rsidP="00441DFE">
      <w:pPr>
        <w:pStyle w:val="Prrafodelista"/>
        <w:numPr>
          <w:ilvl w:val="0"/>
          <w:numId w:val="7"/>
        </w:numPr>
        <w:jc w:val="both"/>
      </w:pPr>
      <w:r>
        <w:t>Organizar los juegos de prueba dentro de un calendario de ejecución.</w:t>
      </w:r>
    </w:p>
    <w:p w14:paraId="42342A85" w14:textId="02481670" w:rsidR="00441DFE" w:rsidRDefault="00441DFE" w:rsidP="00441DFE">
      <w:pPr>
        <w:pStyle w:val="Prrafodelista"/>
        <w:numPr>
          <w:ilvl w:val="0"/>
          <w:numId w:val="7"/>
        </w:numPr>
        <w:jc w:val="both"/>
      </w:pPr>
      <w:r>
        <w:t>Construir el entorno de prueba y verificar que se haya configurado correctamente todo lo necesario.</w:t>
      </w:r>
    </w:p>
    <w:p w14:paraId="66500728" w14:textId="4105BA92" w:rsidR="00441DFE" w:rsidRDefault="00441DFE" w:rsidP="00441DFE">
      <w:pPr>
        <w:pStyle w:val="Prrafodelista"/>
        <w:numPr>
          <w:ilvl w:val="0"/>
          <w:numId w:val="7"/>
        </w:numPr>
        <w:jc w:val="both"/>
      </w:pPr>
      <w:r>
        <w:t>Preparar los datos de prueba y asegurarse de que estén correctamente cargados.</w:t>
      </w:r>
    </w:p>
    <w:p w14:paraId="630382A7" w14:textId="66DD8E8E" w:rsidR="00441DFE" w:rsidRDefault="00441DFE" w:rsidP="00441DFE">
      <w:pPr>
        <w:pStyle w:val="Prrafodelista"/>
        <w:numPr>
          <w:ilvl w:val="0"/>
          <w:numId w:val="7"/>
        </w:numPr>
        <w:jc w:val="both"/>
      </w:pPr>
      <w:r>
        <w:t>Verificar y actualizar la trazabilidad entre la base de prueba, las condiciones de prueba, los casos de prueba, los procedimientos de prueba y los juegos de prueba.</w:t>
      </w:r>
    </w:p>
    <w:p w14:paraId="7D30DA5E" w14:textId="3A10561E" w:rsidR="00441DFE" w:rsidRDefault="00441DFE" w:rsidP="006A39CD">
      <w:pPr>
        <w:jc w:val="both"/>
      </w:pPr>
      <w:r>
        <w:t>Documento de Salida:</w:t>
      </w:r>
      <w:r w:rsidR="006A39CD">
        <w:t xml:space="preserve"> </w:t>
      </w:r>
      <w:r>
        <w:t>Procedimientos y datos de prueba</w:t>
      </w:r>
      <w:r w:rsidR="006A39CD">
        <w:t>, c</w:t>
      </w:r>
      <w:r>
        <w:t>alendario de ejecución</w:t>
      </w:r>
      <w:r w:rsidR="006A39CD">
        <w:t>, t</w:t>
      </w:r>
      <w:r>
        <w:t>est suite.</w:t>
      </w:r>
    </w:p>
    <w:p w14:paraId="5E92B3FC" w14:textId="77777777" w:rsidR="00441DFE" w:rsidRDefault="00441DFE" w:rsidP="00441DFE">
      <w:pPr>
        <w:pStyle w:val="Ttulo5"/>
        <w:jc w:val="both"/>
      </w:pPr>
      <w:r>
        <w:t>Ejecución</w:t>
      </w:r>
    </w:p>
    <w:p w14:paraId="3D0FBFCF" w14:textId="77777777" w:rsidR="00441DFE" w:rsidRDefault="00441DFE" w:rsidP="00441DFE">
      <w:pPr>
        <w:jc w:val="both"/>
      </w:pPr>
      <w:r>
        <w:t>Durante esta actividad se realiza la ejecución de los casos de prueba.</w:t>
      </w:r>
    </w:p>
    <w:p w14:paraId="203E4C4E" w14:textId="77777777" w:rsidR="00441DFE" w:rsidRDefault="00441DFE" w:rsidP="00441DFE">
      <w:pPr>
        <w:jc w:val="both"/>
      </w:pPr>
      <w:r>
        <w:t>Algunas subactividades realizadas son:</w:t>
      </w:r>
    </w:p>
    <w:p w14:paraId="11021997" w14:textId="11352783" w:rsidR="00441DFE" w:rsidRDefault="00441DFE" w:rsidP="00756535">
      <w:pPr>
        <w:pStyle w:val="Prrafodelista"/>
        <w:numPr>
          <w:ilvl w:val="0"/>
          <w:numId w:val="8"/>
        </w:numPr>
        <w:jc w:val="both"/>
      </w:pPr>
      <w:r>
        <w:lastRenderedPageBreak/>
        <w:t>Registrar los identificadores y las versiones de los elementos u objetos de prueba.</w:t>
      </w:r>
    </w:p>
    <w:p w14:paraId="189C73C0" w14:textId="1EA1DEF1" w:rsidR="00441DFE" w:rsidRDefault="00441DFE" w:rsidP="00756535">
      <w:pPr>
        <w:pStyle w:val="Prrafodelista"/>
        <w:numPr>
          <w:ilvl w:val="0"/>
          <w:numId w:val="8"/>
        </w:numPr>
        <w:jc w:val="both"/>
      </w:pPr>
      <w:r>
        <w:t>Ejecutar y registrar el resultado pruebas de forma manual o utilizando herramientas.</w:t>
      </w:r>
    </w:p>
    <w:p w14:paraId="45114193" w14:textId="6C9BE464" w:rsidR="00441DFE" w:rsidRDefault="00441DFE" w:rsidP="00756535">
      <w:pPr>
        <w:pStyle w:val="Prrafodelista"/>
        <w:numPr>
          <w:ilvl w:val="0"/>
          <w:numId w:val="8"/>
        </w:numPr>
        <w:jc w:val="both"/>
      </w:pPr>
      <w:r>
        <w:t>Comparar los resultados reales con los resultados esperados.</w:t>
      </w:r>
    </w:p>
    <w:p w14:paraId="420D806A" w14:textId="13AA7789" w:rsidR="00441DFE" w:rsidRDefault="00441DFE" w:rsidP="00756535">
      <w:pPr>
        <w:pStyle w:val="Prrafodelista"/>
        <w:numPr>
          <w:ilvl w:val="0"/>
          <w:numId w:val="8"/>
        </w:numPr>
        <w:jc w:val="both"/>
      </w:pPr>
      <w:r>
        <w:t>Informar sobre los defectos en función de los fallos observados.</w:t>
      </w:r>
    </w:p>
    <w:p w14:paraId="0CDC7063" w14:textId="0F2C8957" w:rsidR="00441DFE" w:rsidRDefault="00441DFE" w:rsidP="00756535">
      <w:pPr>
        <w:pStyle w:val="Prrafodelista"/>
        <w:numPr>
          <w:ilvl w:val="0"/>
          <w:numId w:val="8"/>
        </w:numPr>
        <w:jc w:val="both"/>
      </w:pPr>
      <w:r>
        <w:t>Repetir las actividades de prueba, ya sea como resultado de una acción tomada para una anomalía o como parte de la prueba planificada —</w:t>
      </w:r>
      <w:proofErr w:type="spellStart"/>
      <w:r>
        <w:t>retest</w:t>
      </w:r>
      <w:proofErr w:type="spellEnd"/>
      <w:r>
        <w:t xml:space="preserve"> o prueba de confirmación—.</w:t>
      </w:r>
    </w:p>
    <w:p w14:paraId="721BB703" w14:textId="28DB4C0A" w:rsidR="00441DFE" w:rsidRDefault="00441DFE" w:rsidP="00756535">
      <w:pPr>
        <w:pStyle w:val="Prrafodelista"/>
        <w:numPr>
          <w:ilvl w:val="0"/>
          <w:numId w:val="8"/>
        </w:numPr>
        <w:jc w:val="both"/>
      </w:pPr>
      <w:r>
        <w:t>Verificar y actualizar la trazabilidad entre la base de prueba, las condiciones de prueba, los casos de prueba, los procedimientos de prueba y los resultados de la prueba.</w:t>
      </w:r>
    </w:p>
    <w:p w14:paraId="3CE3D373" w14:textId="0B1F30FD" w:rsidR="00441DFE" w:rsidRDefault="00441DFE" w:rsidP="006A39CD">
      <w:pPr>
        <w:jc w:val="both"/>
      </w:pPr>
      <w:r>
        <w:t>Documento de salida:</w:t>
      </w:r>
      <w:r w:rsidR="006A39CD">
        <w:t xml:space="preserve"> </w:t>
      </w:r>
      <w:r>
        <w:t>Reporte de defectos</w:t>
      </w:r>
      <w:r w:rsidR="006A39CD">
        <w:t>, i</w:t>
      </w:r>
      <w:r>
        <w:t>nforme de ejecución de pruebas.</w:t>
      </w:r>
    </w:p>
    <w:p w14:paraId="37CCB36A" w14:textId="77777777" w:rsidR="00441DFE" w:rsidRDefault="00441DFE" w:rsidP="00441DFE">
      <w:pPr>
        <w:pStyle w:val="Ttulo5"/>
        <w:jc w:val="both"/>
      </w:pPr>
      <w:r>
        <w:t>Conclusión</w:t>
      </w:r>
    </w:p>
    <w:p w14:paraId="7EBE9D2A" w14:textId="1B0359CF" w:rsidR="00441DFE" w:rsidRDefault="00441DFE" w:rsidP="00441DFE">
      <w:pPr>
        <w:jc w:val="both"/>
      </w:pPr>
      <w:r>
        <w:t>Se recopilan la información de las actividades completadas y los productos de prueba. Puede ocurrir cuando un sistema software es liberado, un proyecto de prueba es completado —o cancelado—, finaliza una iteración de un proyecto ágil, se completa un nivel de prueba o se completa la liberación de un mantenimiento.</w:t>
      </w:r>
    </w:p>
    <w:p w14:paraId="71A04EEA" w14:textId="77777777" w:rsidR="00441DFE" w:rsidRDefault="00441DFE" w:rsidP="00441DFE">
      <w:pPr>
        <w:jc w:val="both"/>
      </w:pPr>
      <w:r>
        <w:t>Algunas subactividades realizadas son:</w:t>
      </w:r>
    </w:p>
    <w:p w14:paraId="2E004E2F" w14:textId="0E8BA20E" w:rsidR="00441DFE" w:rsidRDefault="00441DFE" w:rsidP="00756535">
      <w:pPr>
        <w:pStyle w:val="Prrafodelista"/>
        <w:numPr>
          <w:ilvl w:val="0"/>
          <w:numId w:val="10"/>
        </w:numPr>
        <w:jc w:val="both"/>
      </w:pPr>
      <w:r>
        <w:t>Comprobar que todos los informes de defecto están cerrados.</w:t>
      </w:r>
    </w:p>
    <w:p w14:paraId="2D327F51" w14:textId="77777777" w:rsidR="00441DFE" w:rsidRDefault="00441DFE" w:rsidP="00756535">
      <w:pPr>
        <w:pStyle w:val="Prrafodelista"/>
        <w:numPr>
          <w:ilvl w:val="0"/>
          <w:numId w:val="9"/>
        </w:numPr>
        <w:jc w:val="both"/>
      </w:pPr>
      <w:r>
        <w:t>Finalizar, archivar y almacenar el entorno de prueba, los datos de prueba, la infraestructura de prueba y otros productos de prueba para su posterior reutilización.</w:t>
      </w:r>
    </w:p>
    <w:p w14:paraId="470935D2" w14:textId="2D5B4B4D" w:rsidR="00441DFE" w:rsidRDefault="00441DFE" w:rsidP="00756535">
      <w:pPr>
        <w:pStyle w:val="Prrafodelista"/>
        <w:numPr>
          <w:ilvl w:val="0"/>
          <w:numId w:val="9"/>
        </w:numPr>
        <w:jc w:val="both"/>
      </w:pPr>
      <w:r>
        <w:t>Traspaso de los productos de prueba a otros equipos que podrían beneficiarse con su uso.</w:t>
      </w:r>
    </w:p>
    <w:p w14:paraId="47629ED1" w14:textId="1E42BB6A" w:rsidR="00441DFE" w:rsidRDefault="00441DFE" w:rsidP="00756535">
      <w:pPr>
        <w:pStyle w:val="Prrafodelista"/>
        <w:numPr>
          <w:ilvl w:val="0"/>
          <w:numId w:val="9"/>
        </w:numPr>
        <w:jc w:val="both"/>
      </w:pPr>
      <w:r>
        <w:t>Analizar las lecciones aprendidas de las actividades de prueba completadas.</w:t>
      </w:r>
    </w:p>
    <w:p w14:paraId="2D73967D" w14:textId="06545EF1" w:rsidR="00441DFE" w:rsidRDefault="00441DFE" w:rsidP="00756535">
      <w:pPr>
        <w:pStyle w:val="Prrafodelista"/>
        <w:numPr>
          <w:ilvl w:val="0"/>
          <w:numId w:val="9"/>
        </w:numPr>
        <w:jc w:val="both"/>
      </w:pPr>
      <w:r>
        <w:t>Utilizar la información recopilada para mejorar la madurez del proceso de prueba.</w:t>
      </w:r>
    </w:p>
    <w:p w14:paraId="6E064303" w14:textId="3EF010F4" w:rsidR="00441DFE" w:rsidRDefault="00441DFE" w:rsidP="006A39CD">
      <w:pPr>
        <w:jc w:val="both"/>
      </w:pPr>
      <w:r>
        <w:t>Documento de salida:</w:t>
      </w:r>
      <w:r w:rsidR="006A39CD">
        <w:t xml:space="preserve"> </w:t>
      </w:r>
      <w:r>
        <w:t>Informe resumen de prueba</w:t>
      </w:r>
      <w:r w:rsidR="006A39CD">
        <w:t>, l</w:t>
      </w:r>
      <w:r>
        <w:t>ecciones aprendidas.</w:t>
      </w:r>
    </w:p>
    <w:p w14:paraId="1AC733E3" w14:textId="77777777" w:rsidR="006A39CD" w:rsidRDefault="006A39CD" w:rsidP="006A39CD">
      <w:pPr>
        <w:jc w:val="both"/>
      </w:pPr>
    </w:p>
    <w:p w14:paraId="501B3A0B" w14:textId="0BF80393" w:rsidR="00222828" w:rsidRDefault="00E450E2" w:rsidP="00E450E2">
      <w:pPr>
        <w:pStyle w:val="Subttulo"/>
        <w:jc w:val="right"/>
      </w:pPr>
      <w:r>
        <w:t xml:space="preserve">Clase 2: Fundamentos del </w:t>
      </w:r>
      <w:proofErr w:type="spellStart"/>
      <w:r>
        <w:t>Testing</w:t>
      </w:r>
      <w:proofErr w:type="spellEnd"/>
    </w:p>
    <w:p w14:paraId="44ADC298" w14:textId="4D104807" w:rsidR="00E450E2" w:rsidRDefault="00E450E2" w:rsidP="00E450E2">
      <w:pPr>
        <w:pStyle w:val="Ttulo2"/>
      </w:pPr>
      <w:bookmarkStart w:id="8" w:name="_Toc78190504"/>
      <w:r>
        <w:t>Pruebas</w:t>
      </w:r>
      <w:bookmarkEnd w:id="8"/>
    </w:p>
    <w:p w14:paraId="04A81A13" w14:textId="647C479E" w:rsidR="00E450E2" w:rsidRDefault="00E450E2" w:rsidP="00E450E2">
      <w:pPr>
        <w:pStyle w:val="Ttulo3"/>
      </w:pPr>
      <w:bookmarkStart w:id="9" w:name="_Toc78190505"/>
      <w:r>
        <w:t>Tipos de Enfoques</w:t>
      </w:r>
      <w:bookmarkEnd w:id="9"/>
    </w:p>
    <w:tbl>
      <w:tblPr>
        <w:tblStyle w:val="Tabladelista3-nfasis2"/>
        <w:tblW w:w="0" w:type="auto"/>
        <w:tblLook w:val="0020" w:firstRow="1" w:lastRow="0" w:firstColumn="0" w:lastColumn="0" w:noHBand="0" w:noVBand="0"/>
      </w:tblPr>
      <w:tblGrid>
        <w:gridCol w:w="4510"/>
        <w:gridCol w:w="4510"/>
      </w:tblGrid>
      <w:tr w:rsidR="00E450E2" w14:paraId="14781A37" w14:textId="77777777" w:rsidTr="00E54F94">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4E7F42DB" w14:textId="1AD677F7" w:rsidR="00E450E2" w:rsidRDefault="00E54F94" w:rsidP="00E54F94">
            <w:pPr>
              <w:jc w:val="center"/>
            </w:pPr>
            <w:r>
              <w:t>ENFOQUE TRADICIONAL</w:t>
            </w:r>
          </w:p>
        </w:tc>
        <w:tc>
          <w:tcPr>
            <w:tcW w:w="4510" w:type="dxa"/>
          </w:tcPr>
          <w:p w14:paraId="03349D02" w14:textId="741ABE98" w:rsidR="00E450E2" w:rsidRDefault="00E54F94" w:rsidP="00E54F94">
            <w:pPr>
              <w:jc w:val="center"/>
              <w:cnfStyle w:val="100000000000" w:firstRow="1" w:lastRow="0" w:firstColumn="0" w:lastColumn="0" w:oddVBand="0" w:evenVBand="0" w:oddHBand="0" w:evenHBand="0" w:firstRowFirstColumn="0" w:firstRowLastColumn="0" w:lastRowFirstColumn="0" w:lastRowLastColumn="0"/>
            </w:pPr>
            <w:r>
              <w:t>ENFOQUE ÁGIL</w:t>
            </w:r>
          </w:p>
        </w:tc>
      </w:tr>
      <w:tr w:rsidR="00E450E2" w14:paraId="79AF9FF0" w14:textId="77777777" w:rsidTr="00E54F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5E926435" w14:textId="21C8CD79" w:rsidR="00E450E2" w:rsidRDefault="00E450E2" w:rsidP="00E450E2">
            <w:r>
              <w:t>Etapas de procesos de larga duración y secuenciales</w:t>
            </w:r>
          </w:p>
        </w:tc>
        <w:tc>
          <w:tcPr>
            <w:tcW w:w="4510" w:type="dxa"/>
          </w:tcPr>
          <w:p w14:paraId="311B26E3" w14:textId="54FAAC10" w:rsidR="00E450E2" w:rsidRDefault="00E450E2" w:rsidP="00E450E2">
            <w:pPr>
              <w:cnfStyle w:val="000000100000" w:firstRow="0" w:lastRow="0" w:firstColumn="0" w:lastColumn="0" w:oddVBand="0" w:evenVBand="0" w:oddHBand="1" w:evenHBand="0" w:firstRowFirstColumn="0" w:firstRowLastColumn="0" w:lastRowFirstColumn="0" w:lastRowLastColumn="0"/>
            </w:pPr>
            <w:r>
              <w:t xml:space="preserve">Iteraciones cortas definidas como </w:t>
            </w:r>
            <w:proofErr w:type="spellStart"/>
            <w:r>
              <w:t>sprints</w:t>
            </w:r>
            <w:proofErr w:type="spellEnd"/>
          </w:p>
        </w:tc>
      </w:tr>
      <w:tr w:rsidR="00E450E2" w14:paraId="0155B78B" w14:textId="77777777" w:rsidTr="00E54F94">
        <w:tc>
          <w:tcPr>
            <w:cnfStyle w:val="000010000000" w:firstRow="0" w:lastRow="0" w:firstColumn="0" w:lastColumn="0" w:oddVBand="1" w:evenVBand="0" w:oddHBand="0" w:evenHBand="0" w:firstRowFirstColumn="0" w:firstRowLastColumn="0" w:lastRowFirstColumn="0" w:lastRowLastColumn="0"/>
            <w:tcW w:w="4510" w:type="dxa"/>
          </w:tcPr>
          <w:p w14:paraId="6197B358" w14:textId="27277ECF" w:rsidR="00E450E2" w:rsidRDefault="00E450E2" w:rsidP="00E450E2">
            <w:r>
              <w:t>Pruebas estáticas al principio sobre los documentos que son bases de prueba. Las pruebas dinámicas se realizan como una actividad al final, luego de tener la solución codificada</w:t>
            </w:r>
          </w:p>
        </w:tc>
        <w:tc>
          <w:tcPr>
            <w:tcW w:w="4510" w:type="dxa"/>
          </w:tcPr>
          <w:p w14:paraId="13C82C3C" w14:textId="312C0F91" w:rsidR="00E450E2" w:rsidRDefault="00E450E2" w:rsidP="00E450E2">
            <w:pPr>
              <w:cnfStyle w:val="000000000000" w:firstRow="0" w:lastRow="0" w:firstColumn="0" w:lastColumn="0" w:oddVBand="0" w:evenVBand="0" w:oddHBand="0" w:evenHBand="0" w:firstRowFirstColumn="0" w:firstRowLastColumn="0" w:lastRowFirstColumn="0" w:lastRowLastColumn="0"/>
            </w:pPr>
            <w:r>
              <w:t xml:space="preserve">Pruebas dinámicas y continuas durante la iteración. Los requerimientos </w:t>
            </w:r>
            <w:r w:rsidR="00E54F94">
              <w:t>son analizados como prestaciones (</w:t>
            </w:r>
            <w:proofErr w:type="spellStart"/>
            <w:r w:rsidR="00E54F94">
              <w:t>features</w:t>
            </w:r>
            <w:proofErr w:type="spellEnd"/>
            <w:r w:rsidR="00E54F94">
              <w:t>) y se crean escenarios de prueba usando un enfoque de desarrollo guiado por comportamiento (BDD)</w:t>
            </w:r>
          </w:p>
        </w:tc>
      </w:tr>
      <w:tr w:rsidR="00E450E2" w14:paraId="28C14536" w14:textId="77777777" w:rsidTr="00E54F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506EF662" w14:textId="48015317" w:rsidR="00E450E2" w:rsidRDefault="00E450E2" w:rsidP="00E450E2">
            <w:r>
              <w:t>Se realiza una prueba de ambigüedad sobre los requerimientos</w:t>
            </w:r>
          </w:p>
        </w:tc>
        <w:tc>
          <w:tcPr>
            <w:tcW w:w="4510" w:type="dxa"/>
          </w:tcPr>
          <w:p w14:paraId="4BEEF1DB" w14:textId="1A7C5543" w:rsidR="00E450E2" w:rsidRDefault="00E54F94" w:rsidP="00E450E2">
            <w:pPr>
              <w:cnfStyle w:val="000000100000" w:firstRow="0" w:lastRow="0" w:firstColumn="0" w:lastColumn="0" w:oddVBand="0" w:evenVBand="0" w:oddHBand="1" w:evenHBand="0" w:firstRowFirstColumn="0" w:firstRowLastColumn="0" w:lastRowFirstColumn="0" w:lastRowLastColumn="0"/>
            </w:pPr>
            <w:r>
              <w:t>Se dividen las prestaciones en historias de usuarios (</w:t>
            </w:r>
            <w:proofErr w:type="spellStart"/>
            <w:r>
              <w:t>user</w:t>
            </w:r>
            <w:proofErr w:type="spellEnd"/>
            <w:r>
              <w:t xml:space="preserve"> </w:t>
            </w:r>
            <w:proofErr w:type="spellStart"/>
            <w:r>
              <w:t>stories</w:t>
            </w:r>
            <w:proofErr w:type="spellEnd"/>
            <w:r>
              <w:t>) y se modelan escenarios de prueba para esas historias</w:t>
            </w:r>
          </w:p>
        </w:tc>
      </w:tr>
      <w:tr w:rsidR="00E450E2" w14:paraId="0E0E9845" w14:textId="77777777" w:rsidTr="00E54F94">
        <w:tc>
          <w:tcPr>
            <w:cnfStyle w:val="000010000000" w:firstRow="0" w:lastRow="0" w:firstColumn="0" w:lastColumn="0" w:oddVBand="1" w:evenVBand="0" w:oddHBand="0" w:evenHBand="0" w:firstRowFirstColumn="0" w:firstRowLastColumn="0" w:lastRowFirstColumn="0" w:lastRowLastColumn="0"/>
            <w:tcW w:w="4510" w:type="dxa"/>
          </w:tcPr>
          <w:p w14:paraId="1988FC9D" w14:textId="30116662" w:rsidR="00E450E2" w:rsidRDefault="00E450E2" w:rsidP="00E450E2">
            <w:r>
              <w:t>Se dividen los requerimientos en historias pequeñas</w:t>
            </w:r>
          </w:p>
        </w:tc>
        <w:tc>
          <w:tcPr>
            <w:tcW w:w="4510" w:type="dxa"/>
          </w:tcPr>
          <w:p w14:paraId="374FDE44" w14:textId="4279C75E" w:rsidR="00E450E2" w:rsidRDefault="00E54F94" w:rsidP="00E450E2">
            <w:pPr>
              <w:cnfStyle w:val="000000000000" w:firstRow="0" w:lastRow="0" w:firstColumn="0" w:lastColumn="0" w:oddVBand="0" w:evenVBand="0" w:oddHBand="0" w:evenHBand="0" w:firstRowFirstColumn="0" w:firstRowLastColumn="0" w:lastRowFirstColumn="0" w:lastRowLastColumn="0"/>
            </w:pPr>
            <w:r>
              <w:t xml:space="preserve">Se escriben los </w:t>
            </w:r>
            <w:proofErr w:type="spellStart"/>
            <w:r>
              <w:t>unit</w:t>
            </w:r>
            <w:proofErr w:type="spellEnd"/>
            <w:r>
              <w:t xml:space="preserve"> test y luego se codifica la solución usando un enfoque de desarrollo guiado por pruebas (TDD)</w:t>
            </w:r>
          </w:p>
        </w:tc>
      </w:tr>
      <w:tr w:rsidR="00E450E2" w14:paraId="705EC49E" w14:textId="77777777" w:rsidTr="00E54F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60F44011" w14:textId="7D3C5B42" w:rsidR="00E450E2" w:rsidRDefault="00E450E2" w:rsidP="00E450E2">
            <w:r>
              <w:t xml:space="preserve">Se desarrolla el código en base a la documentación de diseño. Luego de tener el código se desarrollan los </w:t>
            </w:r>
            <w:proofErr w:type="spellStart"/>
            <w:r>
              <w:t>unit</w:t>
            </w:r>
            <w:proofErr w:type="spellEnd"/>
            <w:r>
              <w:t xml:space="preserve"> test</w:t>
            </w:r>
          </w:p>
        </w:tc>
        <w:tc>
          <w:tcPr>
            <w:tcW w:w="4510" w:type="dxa"/>
          </w:tcPr>
          <w:p w14:paraId="154AC470" w14:textId="2BECF125" w:rsidR="00E450E2" w:rsidRDefault="00E54F94" w:rsidP="00E450E2">
            <w:pPr>
              <w:cnfStyle w:val="000000100000" w:firstRow="0" w:lastRow="0" w:firstColumn="0" w:lastColumn="0" w:oddVBand="0" w:evenVBand="0" w:oddHBand="1" w:evenHBand="0" w:firstRowFirstColumn="0" w:firstRowLastColumn="0" w:lastRowFirstColumn="0" w:lastRowLastColumn="0"/>
            </w:pPr>
            <w:r>
              <w:t>Se enfoca en la ligera documentación priorizando lo que entregue valor al cliente</w:t>
            </w:r>
          </w:p>
        </w:tc>
      </w:tr>
      <w:tr w:rsidR="00E450E2" w14:paraId="30A9E3B9" w14:textId="77777777" w:rsidTr="00E54F94">
        <w:tc>
          <w:tcPr>
            <w:cnfStyle w:val="000010000000" w:firstRow="0" w:lastRow="0" w:firstColumn="0" w:lastColumn="0" w:oddVBand="1" w:evenVBand="0" w:oddHBand="0" w:evenHBand="0" w:firstRowFirstColumn="0" w:firstRowLastColumn="0" w:lastRowFirstColumn="0" w:lastRowLastColumn="0"/>
            <w:tcW w:w="4510" w:type="dxa"/>
          </w:tcPr>
          <w:p w14:paraId="7EA9C99F" w14:textId="3711A31B" w:rsidR="00E450E2" w:rsidRDefault="00E450E2" w:rsidP="00E450E2">
            <w:r>
              <w:t>Existe mayor documentación de cada proceso</w:t>
            </w:r>
          </w:p>
        </w:tc>
        <w:tc>
          <w:tcPr>
            <w:tcW w:w="4510" w:type="dxa"/>
          </w:tcPr>
          <w:p w14:paraId="52A8CC13" w14:textId="60A02209" w:rsidR="00E450E2" w:rsidRDefault="00E54F94" w:rsidP="00E450E2">
            <w:pPr>
              <w:cnfStyle w:val="000000000000" w:firstRow="0" w:lastRow="0" w:firstColumn="0" w:lastColumn="0" w:oddVBand="0" w:evenVBand="0" w:oddHBand="0" w:evenHBand="0" w:firstRowFirstColumn="0" w:firstRowLastColumn="0" w:lastRowFirstColumn="0" w:lastRowLastColumn="0"/>
            </w:pPr>
            <w:r>
              <w:t xml:space="preserve">Se ejecutan pruebas continuamente y desde etapas tempranas. Toma relevancia la </w:t>
            </w:r>
            <w:r>
              <w:lastRenderedPageBreak/>
              <w:t>aplicación de integración continua (CI) y distribución o desarrollo continuo (CD)</w:t>
            </w:r>
          </w:p>
        </w:tc>
      </w:tr>
      <w:tr w:rsidR="00E450E2" w14:paraId="5D146E16" w14:textId="77777777" w:rsidTr="00E54F9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0091FC7D" w14:textId="0469197B" w:rsidR="00E450E2" w:rsidRDefault="00E450E2" w:rsidP="00E450E2">
            <w:r>
              <w:lastRenderedPageBreak/>
              <w:t>Las pruebas se ejecutan luego de tener el código generado de todo un requerimiento o todo el sistema</w:t>
            </w:r>
          </w:p>
        </w:tc>
        <w:tc>
          <w:tcPr>
            <w:tcW w:w="4510" w:type="dxa"/>
          </w:tcPr>
          <w:p w14:paraId="7B8FF770" w14:textId="4E440CE2" w:rsidR="00E450E2" w:rsidRDefault="00E54F94" w:rsidP="00E450E2">
            <w:pPr>
              <w:cnfStyle w:val="000000100000" w:firstRow="0" w:lastRow="0" w:firstColumn="0" w:lastColumn="0" w:oddVBand="0" w:evenVBand="0" w:oddHBand="1" w:evenHBand="0" w:firstRowFirstColumn="0" w:firstRowLastColumn="0" w:lastRowFirstColumn="0" w:lastRowLastColumn="0"/>
            </w:pPr>
            <w:r>
              <w:t>Adquieren gran protagonismo las pruebas automatizadas</w:t>
            </w:r>
          </w:p>
        </w:tc>
      </w:tr>
      <w:tr w:rsidR="00E450E2" w14:paraId="10131C35" w14:textId="77777777" w:rsidTr="00E54F94">
        <w:tc>
          <w:tcPr>
            <w:cnfStyle w:val="000010000000" w:firstRow="0" w:lastRow="0" w:firstColumn="0" w:lastColumn="0" w:oddVBand="1" w:evenVBand="0" w:oddHBand="0" w:evenHBand="0" w:firstRowFirstColumn="0" w:firstRowLastColumn="0" w:lastRowFirstColumn="0" w:lastRowLastColumn="0"/>
            <w:tcW w:w="4510" w:type="dxa"/>
          </w:tcPr>
          <w:p w14:paraId="4EC80E63" w14:textId="079D7958" w:rsidR="00E450E2" w:rsidRDefault="00E450E2" w:rsidP="00E450E2">
            <w:r>
              <w:t>Las pruebas son generalmente manuales</w:t>
            </w:r>
          </w:p>
        </w:tc>
        <w:tc>
          <w:tcPr>
            <w:tcW w:w="4510" w:type="dxa"/>
          </w:tcPr>
          <w:p w14:paraId="6BDCC8E0" w14:textId="5A0894D0" w:rsidR="00E450E2" w:rsidRDefault="00E54F94" w:rsidP="00E450E2">
            <w:pPr>
              <w:cnfStyle w:val="000000000000" w:firstRow="0" w:lastRow="0" w:firstColumn="0" w:lastColumn="0" w:oddVBand="0" w:evenVBand="0" w:oddHBand="0" w:evenHBand="0" w:firstRowFirstColumn="0" w:firstRowLastColumn="0" w:lastRowFirstColumn="0" w:lastRowLastColumn="0"/>
            </w:pPr>
            <w:r>
              <w:t>Además, la integración continua permite tener una retroalimentación activa.</w:t>
            </w:r>
          </w:p>
        </w:tc>
      </w:tr>
    </w:tbl>
    <w:p w14:paraId="65449B34" w14:textId="77777777" w:rsidR="006A39CD" w:rsidRDefault="006A39CD" w:rsidP="00E54F94">
      <w:pPr>
        <w:keepNext/>
        <w:jc w:val="center"/>
        <w:rPr>
          <w:noProof/>
        </w:rPr>
      </w:pPr>
    </w:p>
    <w:p w14:paraId="48DC2640" w14:textId="77777777" w:rsidR="00F33223" w:rsidRDefault="00F33223" w:rsidP="00E54F94">
      <w:pPr>
        <w:keepNext/>
        <w:jc w:val="center"/>
        <w:sectPr w:rsidR="00F33223" w:rsidSect="00B03FCF">
          <w:footerReference w:type="default" r:id="rId11"/>
          <w:pgSz w:w="11910" w:h="16845"/>
          <w:pgMar w:top="1134" w:right="1134" w:bottom="1134" w:left="1134" w:header="720" w:footer="720" w:gutter="0"/>
          <w:cols w:space="720"/>
          <w:titlePg/>
          <w:docGrid w:linePitch="299"/>
        </w:sectPr>
      </w:pPr>
    </w:p>
    <w:p w14:paraId="5CAE1035" w14:textId="7E02B4B9" w:rsidR="00E54F94" w:rsidRDefault="00E54F94" w:rsidP="00E54F94">
      <w:pPr>
        <w:keepNext/>
        <w:jc w:val="center"/>
      </w:pPr>
      <w:r>
        <w:rPr>
          <w:noProof/>
        </w:rPr>
        <w:drawing>
          <wp:inline distT="0" distB="0" distL="0" distR="0" wp14:anchorId="5B9EDDC8" wp14:editId="36086B67">
            <wp:extent cx="2567074" cy="1385668"/>
            <wp:effectExtent l="0" t="0" r="508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915" r="4370"/>
                    <a:stretch/>
                  </pic:blipFill>
                  <pic:spPr bwMode="auto">
                    <a:xfrm>
                      <a:off x="0" y="0"/>
                      <a:ext cx="2569797" cy="1387138"/>
                    </a:xfrm>
                    <a:prstGeom prst="rect">
                      <a:avLst/>
                    </a:prstGeom>
                    <a:ln>
                      <a:noFill/>
                    </a:ln>
                    <a:extLst>
                      <a:ext uri="{53640926-AAD7-44D8-BBD7-CCE9431645EC}">
                        <a14:shadowObscured xmlns:a14="http://schemas.microsoft.com/office/drawing/2010/main"/>
                      </a:ext>
                    </a:extLst>
                  </pic:spPr>
                </pic:pic>
              </a:graphicData>
            </a:graphic>
          </wp:inline>
        </w:drawing>
      </w:r>
    </w:p>
    <w:p w14:paraId="0ED46C77" w14:textId="794FE92D" w:rsidR="00E450E2" w:rsidRDefault="00E54F94" w:rsidP="00E54F94">
      <w:pPr>
        <w:pStyle w:val="Descripcin"/>
        <w:jc w:val="center"/>
      </w:pPr>
      <w:r>
        <w:t xml:space="preserve">Ilustración </w:t>
      </w:r>
      <w:r w:rsidR="00402083">
        <w:fldChar w:fldCharType="begin"/>
      </w:r>
      <w:r w:rsidR="00402083">
        <w:instrText xml:space="preserve"> SEQ Ilustración \* ARABIC </w:instrText>
      </w:r>
      <w:r w:rsidR="00402083">
        <w:fldChar w:fldCharType="separate"/>
      </w:r>
      <w:r w:rsidR="00834E3F">
        <w:rPr>
          <w:noProof/>
        </w:rPr>
        <w:t>1</w:t>
      </w:r>
      <w:r w:rsidR="00402083">
        <w:rPr>
          <w:noProof/>
        </w:rPr>
        <w:fldChar w:fldCharType="end"/>
      </w:r>
      <w:r>
        <w:t>: Enfoque Tradicional</w:t>
      </w:r>
    </w:p>
    <w:p w14:paraId="213FA735" w14:textId="77777777" w:rsidR="00E54F94" w:rsidRDefault="00E54F94" w:rsidP="00E54F94">
      <w:pPr>
        <w:keepNext/>
        <w:jc w:val="center"/>
      </w:pPr>
      <w:r>
        <w:rPr>
          <w:noProof/>
        </w:rPr>
        <w:drawing>
          <wp:inline distT="0" distB="0" distL="0" distR="0" wp14:anchorId="52D3C353" wp14:editId="5A866DBB">
            <wp:extent cx="2672861" cy="1442244"/>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41"/>
                    <a:stretch/>
                  </pic:blipFill>
                  <pic:spPr bwMode="auto">
                    <a:xfrm>
                      <a:off x="0" y="0"/>
                      <a:ext cx="2676310" cy="1444105"/>
                    </a:xfrm>
                    <a:prstGeom prst="rect">
                      <a:avLst/>
                    </a:prstGeom>
                    <a:ln>
                      <a:noFill/>
                    </a:ln>
                    <a:extLst>
                      <a:ext uri="{53640926-AAD7-44D8-BBD7-CCE9431645EC}">
                        <a14:shadowObscured xmlns:a14="http://schemas.microsoft.com/office/drawing/2010/main"/>
                      </a:ext>
                    </a:extLst>
                  </pic:spPr>
                </pic:pic>
              </a:graphicData>
            </a:graphic>
          </wp:inline>
        </w:drawing>
      </w:r>
    </w:p>
    <w:p w14:paraId="1BB4AEFB" w14:textId="788A1B97" w:rsidR="00E54F94" w:rsidRDefault="00E54F94" w:rsidP="00E54F94">
      <w:pPr>
        <w:pStyle w:val="Descripcin"/>
        <w:jc w:val="center"/>
      </w:pPr>
      <w:r>
        <w:t xml:space="preserve">Ilustración </w:t>
      </w:r>
      <w:r w:rsidR="00402083">
        <w:fldChar w:fldCharType="begin"/>
      </w:r>
      <w:r w:rsidR="00402083">
        <w:instrText xml:space="preserve"> SEQ Ilustración \* ARABIC </w:instrText>
      </w:r>
      <w:r w:rsidR="00402083">
        <w:fldChar w:fldCharType="separate"/>
      </w:r>
      <w:r w:rsidR="00834E3F">
        <w:rPr>
          <w:noProof/>
        </w:rPr>
        <w:t>2</w:t>
      </w:r>
      <w:r w:rsidR="00402083">
        <w:rPr>
          <w:noProof/>
        </w:rPr>
        <w:fldChar w:fldCharType="end"/>
      </w:r>
      <w:r>
        <w:t>: Enfoque Ágil</w:t>
      </w:r>
    </w:p>
    <w:p w14:paraId="5F2CD848" w14:textId="77777777" w:rsidR="00F33223" w:rsidRDefault="00F33223" w:rsidP="00E54F94">
      <w:pPr>
        <w:pStyle w:val="Ttulo3"/>
        <w:sectPr w:rsidR="00F33223" w:rsidSect="00F33223">
          <w:type w:val="continuous"/>
          <w:pgSz w:w="11910" w:h="16845"/>
          <w:pgMar w:top="1134" w:right="1134" w:bottom="1134" w:left="1134" w:header="720" w:footer="720" w:gutter="0"/>
          <w:cols w:num="2" w:space="720"/>
          <w:titlePg/>
          <w:docGrid w:linePitch="299"/>
        </w:sectPr>
      </w:pPr>
    </w:p>
    <w:p w14:paraId="0682D6EF" w14:textId="40B447A2" w:rsidR="00E450E2" w:rsidRDefault="00E54F94" w:rsidP="00E54F94">
      <w:pPr>
        <w:pStyle w:val="Ttulo3"/>
      </w:pPr>
      <w:bookmarkStart w:id="10" w:name="_Toc78190506"/>
      <w:r>
        <w:t>Niveles de prueba</w:t>
      </w:r>
      <w:bookmarkEnd w:id="10"/>
    </w:p>
    <w:p w14:paraId="71E9B776" w14:textId="01363B55" w:rsidR="00162DF2" w:rsidRDefault="00162DF2" w:rsidP="00162DF2">
      <w:pPr>
        <w:jc w:val="both"/>
        <w:rPr>
          <w:rFonts w:eastAsia="Times New Roman"/>
        </w:rPr>
      </w:pPr>
      <w:r>
        <w:rPr>
          <w:rFonts w:eastAsia="Times New Roman"/>
        </w:rPr>
        <w:t>Cuando se</w:t>
      </w:r>
      <w:r w:rsidR="0039450B" w:rsidRPr="0039450B">
        <w:rPr>
          <w:rFonts w:eastAsia="Times New Roman"/>
        </w:rPr>
        <w:t xml:space="preserve"> desarrolla una aplicación de software hay que llevar a cabo pruebas en todos los niveles para entregar al cliente un producto que cumpla sus expectativas y necesidades</w:t>
      </w:r>
      <w:r>
        <w:rPr>
          <w:rFonts w:eastAsia="Times New Roman"/>
        </w:rPr>
        <w:t>,</w:t>
      </w:r>
      <w:r w:rsidR="0039450B" w:rsidRPr="0039450B">
        <w:rPr>
          <w:rFonts w:eastAsia="Times New Roman"/>
        </w:rPr>
        <w:t xml:space="preserve"> asegurando la calidad </w:t>
      </w:r>
      <w:proofErr w:type="gramStart"/>
      <w:r w:rsidR="0039450B" w:rsidRPr="0039450B">
        <w:rPr>
          <w:rFonts w:eastAsia="Times New Roman"/>
        </w:rPr>
        <w:t>del mismo</w:t>
      </w:r>
      <w:proofErr w:type="gramEnd"/>
      <w:r>
        <w:rPr>
          <w:rFonts w:eastAsia="Times New Roman"/>
        </w:rPr>
        <w:t>.</w:t>
      </w:r>
      <w:r w:rsidR="0039450B" w:rsidRPr="0039450B">
        <w:rPr>
          <w:rFonts w:eastAsia="Times New Roman"/>
        </w:rPr>
        <w:t xml:space="preserve"> Para entregar un producto de calidad y confiable debemos testearlo</w:t>
      </w:r>
      <w:r>
        <w:rPr>
          <w:rFonts w:eastAsia="Times New Roman"/>
        </w:rPr>
        <w:t>,</w:t>
      </w:r>
      <w:r w:rsidR="0039450B" w:rsidRPr="0039450B">
        <w:rPr>
          <w:rFonts w:eastAsia="Times New Roman"/>
        </w:rPr>
        <w:t xml:space="preserve"> para esto existen distintos niveles de prueba o actividades que se organizan y gestionan conjuntamente</w:t>
      </w:r>
      <w:r>
        <w:rPr>
          <w:rFonts w:eastAsia="Times New Roman"/>
        </w:rPr>
        <w:t>.</w:t>
      </w:r>
    </w:p>
    <w:p w14:paraId="56EAD8E8" w14:textId="078078C4" w:rsidR="00711178" w:rsidRDefault="00397779" w:rsidP="00162DF2">
      <w:pPr>
        <w:jc w:val="both"/>
        <w:rPr>
          <w:rFonts w:eastAsia="Times New Roman"/>
        </w:rPr>
      </w:pPr>
      <w:r>
        <w:rPr>
          <w:noProof/>
        </w:rPr>
        <w:drawing>
          <wp:anchor distT="0" distB="0" distL="114300" distR="114300" simplePos="0" relativeHeight="251662336" behindDoc="1" locked="0" layoutInCell="1" allowOverlap="1" wp14:anchorId="545890AA" wp14:editId="4DE32B1C">
            <wp:simplePos x="0" y="0"/>
            <wp:positionH relativeFrom="margin">
              <wp:align>left</wp:align>
            </wp:positionH>
            <wp:positionV relativeFrom="paragraph">
              <wp:posOffset>79863</wp:posOffset>
            </wp:positionV>
            <wp:extent cx="2865120" cy="2331958"/>
            <wp:effectExtent l="0" t="0" r="0" b="0"/>
            <wp:wrapTight wrapText="bothSides">
              <wp:wrapPolygon edited="0">
                <wp:start x="0" y="0"/>
                <wp:lineTo x="0" y="21353"/>
                <wp:lineTo x="21399" y="21353"/>
                <wp:lineTo x="2139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5120" cy="2331958"/>
                    </a:xfrm>
                    <a:prstGeom prst="rect">
                      <a:avLst/>
                    </a:prstGeom>
                  </pic:spPr>
                </pic:pic>
              </a:graphicData>
            </a:graphic>
            <wp14:sizeRelH relativeFrom="page">
              <wp14:pctWidth>0</wp14:pctWidth>
            </wp14:sizeRelH>
            <wp14:sizeRelV relativeFrom="page">
              <wp14:pctHeight>0</wp14:pctHeight>
            </wp14:sizeRelV>
          </wp:anchor>
        </w:drawing>
      </w:r>
      <w:r w:rsidR="00162DF2">
        <w:rPr>
          <w:rFonts w:eastAsia="Times New Roman"/>
        </w:rPr>
        <w:t>P</w:t>
      </w:r>
      <w:r w:rsidR="0039450B" w:rsidRPr="0039450B">
        <w:rPr>
          <w:rFonts w:eastAsia="Times New Roman"/>
        </w:rPr>
        <w:t xml:space="preserve">ara comprender que son niveles de prueba vamos a utilizar el modelo en </w:t>
      </w:r>
      <w:r w:rsidR="00162DF2">
        <w:rPr>
          <w:rFonts w:eastAsia="Times New Roman"/>
        </w:rPr>
        <w:t xml:space="preserve">V que es </w:t>
      </w:r>
      <w:r w:rsidR="0039450B" w:rsidRPr="0039450B">
        <w:rPr>
          <w:rFonts w:eastAsia="Times New Roman"/>
        </w:rPr>
        <w:t>empleado en diversos procesos</w:t>
      </w:r>
      <w:r w:rsidR="00162DF2">
        <w:rPr>
          <w:rFonts w:eastAsia="Times New Roman"/>
        </w:rPr>
        <w:t xml:space="preserve"> de desarrollo. En los años 90 </w:t>
      </w:r>
      <w:r w:rsidR="0039450B" w:rsidRPr="0039450B">
        <w:rPr>
          <w:rFonts w:eastAsia="Times New Roman"/>
        </w:rPr>
        <w:t xml:space="preserve">aparece su primera </w:t>
      </w:r>
      <w:r w:rsidR="00162DF2" w:rsidRPr="0039450B">
        <w:rPr>
          <w:rFonts w:eastAsia="Times New Roman"/>
        </w:rPr>
        <w:t>versión,</w:t>
      </w:r>
      <w:r w:rsidR="0039450B" w:rsidRPr="0039450B">
        <w:rPr>
          <w:rFonts w:eastAsia="Times New Roman"/>
        </w:rPr>
        <w:t xml:space="preserve"> pero con el tiempo se ha ido perfeccionando y adaptando </w:t>
      </w:r>
      <w:r w:rsidR="00162DF2">
        <w:rPr>
          <w:rFonts w:eastAsia="Times New Roman"/>
        </w:rPr>
        <w:t xml:space="preserve">a </w:t>
      </w:r>
      <w:r w:rsidR="0039450B" w:rsidRPr="0039450B">
        <w:rPr>
          <w:rFonts w:eastAsia="Times New Roman"/>
        </w:rPr>
        <w:t>los métodos modernos de desarrollo</w:t>
      </w:r>
      <w:r w:rsidR="00162DF2">
        <w:rPr>
          <w:rFonts w:eastAsia="Times New Roman"/>
        </w:rPr>
        <w:t>. A</w:t>
      </w:r>
      <w:r w:rsidR="0039450B" w:rsidRPr="0039450B">
        <w:rPr>
          <w:rFonts w:eastAsia="Times New Roman"/>
        </w:rPr>
        <w:t>demás de las fases de desarrollo de un proyecto</w:t>
      </w:r>
      <w:r w:rsidR="00162DF2">
        <w:rPr>
          <w:rFonts w:eastAsia="Times New Roman"/>
        </w:rPr>
        <w:t>, e</w:t>
      </w:r>
      <w:r w:rsidR="0039450B" w:rsidRPr="0039450B">
        <w:rPr>
          <w:rFonts w:eastAsia="Times New Roman"/>
        </w:rPr>
        <w:t xml:space="preserve">l modelo V también </w:t>
      </w:r>
      <w:r w:rsidR="00162DF2">
        <w:rPr>
          <w:rFonts w:eastAsia="Times New Roman"/>
        </w:rPr>
        <w:t>d</w:t>
      </w:r>
      <w:r w:rsidR="0039450B" w:rsidRPr="0039450B">
        <w:rPr>
          <w:rFonts w:eastAsia="Times New Roman"/>
        </w:rPr>
        <w:t xml:space="preserve">efine los procedimientos de gestión de la calidad que lo acompañan y describe </w:t>
      </w:r>
      <w:r w:rsidR="00162DF2">
        <w:rPr>
          <w:rFonts w:eastAsia="Times New Roman"/>
        </w:rPr>
        <w:t>c</w:t>
      </w:r>
      <w:r w:rsidR="0039450B" w:rsidRPr="0039450B">
        <w:rPr>
          <w:rFonts w:eastAsia="Times New Roman"/>
        </w:rPr>
        <w:t>ómo pueden interactuar esta</w:t>
      </w:r>
      <w:r w:rsidR="00162DF2">
        <w:rPr>
          <w:rFonts w:eastAsia="Times New Roman"/>
        </w:rPr>
        <w:t>s fases</w:t>
      </w:r>
      <w:r w:rsidR="0039450B" w:rsidRPr="0039450B">
        <w:rPr>
          <w:rFonts w:eastAsia="Times New Roman"/>
        </w:rPr>
        <w:t xml:space="preserve"> individuales entre </w:t>
      </w:r>
      <w:r w:rsidR="00711178" w:rsidRPr="0039450B">
        <w:rPr>
          <w:rFonts w:eastAsia="Times New Roman"/>
        </w:rPr>
        <w:t>sí</w:t>
      </w:r>
      <w:r w:rsidR="00162DF2">
        <w:rPr>
          <w:rFonts w:eastAsia="Times New Roman"/>
        </w:rPr>
        <w:t>. E</w:t>
      </w:r>
      <w:r w:rsidR="0039450B" w:rsidRPr="0039450B">
        <w:rPr>
          <w:rFonts w:eastAsia="Times New Roman"/>
        </w:rPr>
        <w:t>ste modelo compara las fases de desarrollo con las fases de control de la calidad correspondiente</w:t>
      </w:r>
      <w:r w:rsidR="00162DF2">
        <w:rPr>
          <w:rFonts w:eastAsia="Times New Roman"/>
        </w:rPr>
        <w:t>s</w:t>
      </w:r>
      <w:r w:rsidR="00711178">
        <w:rPr>
          <w:rFonts w:eastAsia="Times New Roman"/>
        </w:rPr>
        <w:t>.</w:t>
      </w:r>
    </w:p>
    <w:p w14:paraId="72476E34" w14:textId="77777777" w:rsidR="00711178" w:rsidRDefault="00711178" w:rsidP="00162DF2">
      <w:pPr>
        <w:jc w:val="both"/>
        <w:rPr>
          <w:rFonts w:eastAsia="Times New Roman"/>
        </w:rPr>
      </w:pPr>
      <w:r>
        <w:rPr>
          <w:rFonts w:eastAsia="Times New Roman"/>
        </w:rPr>
        <w:t xml:space="preserve">Del </w:t>
      </w:r>
      <w:r w:rsidR="0039450B" w:rsidRPr="0039450B">
        <w:rPr>
          <w:rFonts w:eastAsia="Times New Roman"/>
        </w:rPr>
        <w:t>lado izquierdo podemos observar las fases de desarrollo</w:t>
      </w:r>
      <w:r>
        <w:rPr>
          <w:rFonts w:eastAsia="Times New Roman"/>
        </w:rPr>
        <w:t xml:space="preserve"> y diseño y,</w:t>
      </w:r>
      <w:r w:rsidR="0039450B" w:rsidRPr="0039450B">
        <w:rPr>
          <w:rFonts w:eastAsia="Times New Roman"/>
        </w:rPr>
        <w:t xml:space="preserve"> para cada una de ella</w:t>
      </w:r>
      <w:r>
        <w:rPr>
          <w:rFonts w:eastAsia="Times New Roman"/>
        </w:rPr>
        <w:t xml:space="preserve">s, </w:t>
      </w:r>
      <w:r w:rsidR="0039450B" w:rsidRPr="0039450B">
        <w:rPr>
          <w:rFonts w:eastAsia="Times New Roman"/>
        </w:rPr>
        <w:t>del lado derecho se encuentran las medidas de control de calidad</w:t>
      </w:r>
      <w:r>
        <w:rPr>
          <w:rFonts w:eastAsia="Times New Roman"/>
        </w:rPr>
        <w:t>. E</w:t>
      </w:r>
      <w:r w:rsidR="0039450B" w:rsidRPr="0039450B">
        <w:rPr>
          <w:rFonts w:eastAsia="Times New Roman"/>
        </w:rPr>
        <w:t>n la unión de ambos lados se sitúa la implementación del producto</w:t>
      </w:r>
      <w:r>
        <w:rPr>
          <w:rFonts w:eastAsia="Times New Roman"/>
        </w:rPr>
        <w:t>.</w:t>
      </w:r>
    </w:p>
    <w:p w14:paraId="67857EC6" w14:textId="68420720" w:rsidR="00711178" w:rsidRDefault="00711178" w:rsidP="00162DF2">
      <w:pPr>
        <w:jc w:val="both"/>
        <w:rPr>
          <w:rFonts w:eastAsia="Times New Roman"/>
        </w:rPr>
      </w:pPr>
      <w:r>
        <w:rPr>
          <w:rFonts w:eastAsia="Times New Roman"/>
        </w:rPr>
        <w:t xml:space="preserve">Comenzando del lado izquierdo, </w:t>
      </w:r>
      <w:r w:rsidR="0039450B" w:rsidRPr="0039450B">
        <w:rPr>
          <w:rFonts w:eastAsia="Times New Roman"/>
        </w:rPr>
        <w:t>cuando empieza el proyecto</w:t>
      </w:r>
      <w:r>
        <w:rPr>
          <w:rFonts w:eastAsia="Times New Roman"/>
        </w:rPr>
        <w:t>, e</w:t>
      </w:r>
      <w:r w:rsidR="0039450B" w:rsidRPr="0039450B">
        <w:rPr>
          <w:rFonts w:eastAsia="Times New Roman"/>
        </w:rPr>
        <w:t>l modelo prevé un análisis de requisitos y especificaciones</w:t>
      </w:r>
      <w:r>
        <w:rPr>
          <w:rFonts w:eastAsia="Times New Roman"/>
        </w:rPr>
        <w:t>. Lu</w:t>
      </w:r>
      <w:r w:rsidR="0039450B" w:rsidRPr="0039450B">
        <w:rPr>
          <w:rFonts w:eastAsia="Times New Roman"/>
        </w:rPr>
        <w:t>ego el proyecto se centra en las características funcionales y no funcionales</w:t>
      </w:r>
      <w:r>
        <w:rPr>
          <w:rFonts w:eastAsia="Times New Roman"/>
        </w:rPr>
        <w:t>, p</w:t>
      </w:r>
      <w:r w:rsidR="0039450B" w:rsidRPr="0039450B">
        <w:rPr>
          <w:rFonts w:eastAsia="Times New Roman"/>
        </w:rPr>
        <w:t>osteriormente se definen los componentes y las interfaces y finalmente se realiza la implementación</w:t>
      </w:r>
      <w:r>
        <w:rPr>
          <w:rFonts w:eastAsia="Times New Roman"/>
        </w:rPr>
        <w:t>.</w:t>
      </w:r>
    </w:p>
    <w:p w14:paraId="5D1370C5" w14:textId="74FC4BF5" w:rsidR="00711178" w:rsidRDefault="006A39CD" w:rsidP="00162DF2">
      <w:pPr>
        <w:jc w:val="both"/>
        <w:rPr>
          <w:rFonts w:eastAsia="Times New Roman"/>
        </w:rPr>
      </w:pPr>
      <w:r w:rsidRPr="00711178">
        <w:rPr>
          <w:rFonts w:eastAsia="Times New Roman"/>
          <w:noProof/>
        </w:rPr>
        <w:lastRenderedPageBreak/>
        <mc:AlternateContent>
          <mc:Choice Requires="wps">
            <w:drawing>
              <wp:anchor distT="118745" distB="118745" distL="114300" distR="114300" simplePos="0" relativeHeight="251661312" behindDoc="0" locked="0" layoutInCell="0" allowOverlap="1" wp14:anchorId="463C22B0" wp14:editId="14E94332">
                <wp:simplePos x="0" y="0"/>
                <wp:positionH relativeFrom="margin">
                  <wp:align>right</wp:align>
                </wp:positionH>
                <wp:positionV relativeFrom="paragraph">
                  <wp:posOffset>22323</wp:posOffset>
                </wp:positionV>
                <wp:extent cx="3139440" cy="1234440"/>
                <wp:effectExtent l="0" t="0" r="0" b="0"/>
                <wp:wrapSquare wrapText="bothSides"/>
                <wp:docPr id="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234440"/>
                        </a:xfrm>
                        <a:prstGeom prst="rect">
                          <a:avLst/>
                        </a:prstGeom>
                        <a:noFill/>
                        <a:extLst>
                          <a:ext uri="{53640926-AAD7-44D8-BBD7-CCE9431645EC}">
                            <a14:shadowObscured xmlns:a14="http://schemas.microsoft.com/office/drawing/2010/main" val="1"/>
                          </a:ext>
                        </a:extLst>
                      </wps:spPr>
                      <wps:txbx>
                        <w:txbxContent>
                          <w:p w14:paraId="315B0329" w14:textId="032E7B7F" w:rsidR="00711178" w:rsidRDefault="00711178" w:rsidP="00711178">
                            <w:pPr>
                              <w:pBdr>
                                <w:left w:val="single" w:sz="12" w:space="9" w:color="4A66AC" w:themeColor="accent1"/>
                              </w:pBdr>
                              <w:spacing w:before="120" w:after="120"/>
                              <w:rPr>
                                <w:i/>
                                <w:iCs/>
                                <w:color w:val="374C80" w:themeColor="accent1" w:themeShade="BF"/>
                                <w:sz w:val="24"/>
                                <w:szCs w:val="24"/>
                              </w:rPr>
                            </w:pPr>
                            <w:r>
                              <w:rPr>
                                <w:i/>
                                <w:iCs/>
                                <w:color w:val="374C80" w:themeColor="accent1" w:themeShade="BF"/>
                                <w:sz w:val="24"/>
                                <w:szCs w:val="24"/>
                              </w:rPr>
                              <w:t>Verificación: ¿Estamos construyendo el producto correctamente?</w:t>
                            </w:r>
                          </w:p>
                          <w:p w14:paraId="6131B85F" w14:textId="7FDA6FA7" w:rsidR="00711178" w:rsidRDefault="00711178" w:rsidP="00711178">
                            <w:pPr>
                              <w:pBdr>
                                <w:left w:val="single" w:sz="12" w:space="9" w:color="4A66AC" w:themeColor="accent1"/>
                              </w:pBdr>
                              <w:spacing w:before="120" w:after="120"/>
                            </w:pPr>
                            <w:r>
                              <w:rPr>
                                <w:i/>
                                <w:iCs/>
                                <w:color w:val="374C80" w:themeColor="accent1" w:themeShade="BF"/>
                                <w:sz w:val="24"/>
                                <w:szCs w:val="24"/>
                              </w:rPr>
                              <w:t>Validación: ¿Estamos construyendo el producto correcto?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63C22B0" id="_x0000_t202" coordsize="21600,21600" o:spt="202" path="m,l,21600r21600,l21600,xe">
                <v:stroke joinstyle="miter"/>
                <v:path gradientshapeok="t" o:connecttype="rect"/>
              </v:shapetype>
              <v:shape id="Cuadro de texto 2" o:spid="_x0000_s1129" type="#_x0000_t202" style="position:absolute;left:0;text-align:left;margin-left:196pt;margin-top:1.75pt;width:247.2pt;height:97.2pt;z-index:251661312;visibility:visible;mso-wrap-style:square;mso-width-percent:0;mso-height-percent:0;mso-wrap-distance-left:9pt;mso-wrap-distance-top:9.35pt;mso-wrap-distance-right:9pt;mso-wrap-distance-bottom:9.35pt;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" o:allowincell="f" filled="f" stroked="f">
                <v:textbox>
                  <w:txbxContent>
                    <w:p w14:paraId="315B0329" w14:textId="032E7B7F" w:rsidR="00711178" w:rsidRDefault="00711178" w:rsidP="00711178">
                      <w:pPr>
                        <w:pBdr>
                          <w:left w:val="single" w:sz="12" w:space="9" w:color="4A66AC" w:themeColor="accent1"/>
                        </w:pBdr>
                        <w:spacing w:before="120" w:after="120"/>
                        <w:rPr>
                          <w:i/>
                          <w:iCs/>
                          <w:color w:val="374C80" w:themeColor="accent1" w:themeShade="BF"/>
                          <w:sz w:val="24"/>
                          <w:szCs w:val="24"/>
                        </w:rPr>
                      </w:pPr>
                      <w:r>
                        <w:rPr>
                          <w:i/>
                          <w:iCs/>
                          <w:color w:val="374C80" w:themeColor="accent1" w:themeShade="BF"/>
                          <w:sz w:val="24"/>
                          <w:szCs w:val="24"/>
                        </w:rPr>
                        <w:t>Verificación: ¿Estamos construyendo el producto correctamente?</w:t>
                      </w:r>
                    </w:p>
                    <w:p w14:paraId="6131B85F" w14:textId="7FDA6FA7" w:rsidR="00711178" w:rsidRDefault="00711178" w:rsidP="00711178">
                      <w:pPr>
                        <w:pBdr>
                          <w:left w:val="single" w:sz="12" w:space="9" w:color="4A66AC" w:themeColor="accent1"/>
                        </w:pBdr>
                        <w:spacing w:before="120" w:after="120"/>
                      </w:pPr>
                      <w:r>
                        <w:rPr>
                          <w:i/>
                          <w:iCs/>
                          <w:color w:val="374C80" w:themeColor="accent1" w:themeShade="BF"/>
                          <w:sz w:val="24"/>
                          <w:szCs w:val="24"/>
                        </w:rPr>
                        <w:t>Validación: ¿Estamos construyendo el producto correcto?</w:t>
                      </w:r>
                    </w:p>
                  </w:txbxContent>
                </v:textbox>
                <w10:wrap type="square" anchorx="margin"/>
              </v:shape>
            </w:pict>
          </mc:Fallback>
        </mc:AlternateContent>
      </w:r>
      <w:r w:rsidR="00711178">
        <w:rPr>
          <w:rFonts w:eastAsia="Times New Roman"/>
        </w:rPr>
        <w:t>De</w:t>
      </w:r>
      <w:r w:rsidR="0039450B" w:rsidRPr="0039450B">
        <w:rPr>
          <w:rFonts w:eastAsia="Times New Roman"/>
        </w:rPr>
        <w:t xml:space="preserve"> acuerdo estas etapas</w:t>
      </w:r>
      <w:r w:rsidR="00711178">
        <w:rPr>
          <w:rFonts w:eastAsia="Times New Roman"/>
        </w:rPr>
        <w:t xml:space="preserve">, el desarrollo del software se produce </w:t>
      </w:r>
      <w:r w:rsidR="0039450B" w:rsidRPr="0039450B">
        <w:rPr>
          <w:rFonts w:eastAsia="Times New Roman"/>
        </w:rPr>
        <w:t xml:space="preserve">a través de diferentes niveles de control de la calidad o también llamadas de verificación </w:t>
      </w:r>
      <w:r w:rsidR="00711178">
        <w:rPr>
          <w:rFonts w:eastAsia="Times New Roman"/>
        </w:rPr>
        <w:t xml:space="preserve">o </w:t>
      </w:r>
      <w:r w:rsidR="0039450B" w:rsidRPr="0039450B">
        <w:rPr>
          <w:rFonts w:eastAsia="Times New Roman"/>
        </w:rPr>
        <w:t>validación que siempre están relacionadas con cada una de las fases de desarrollo</w:t>
      </w:r>
      <w:r w:rsidR="00711178">
        <w:rPr>
          <w:rFonts w:eastAsia="Times New Roman"/>
        </w:rPr>
        <w:t>.</w:t>
      </w:r>
    </w:p>
    <w:p w14:paraId="7FC784E2" w14:textId="6C441631" w:rsidR="00711178" w:rsidRDefault="00711178" w:rsidP="00162DF2">
      <w:pPr>
        <w:jc w:val="both"/>
        <w:rPr>
          <w:rFonts w:eastAsia="Times New Roman"/>
        </w:rPr>
      </w:pPr>
      <w:r>
        <w:rPr>
          <w:rFonts w:eastAsia="Times New Roman"/>
        </w:rPr>
        <w:t>V</w:t>
      </w:r>
      <w:r w:rsidR="0039450B" w:rsidRPr="0039450B">
        <w:rPr>
          <w:rFonts w:eastAsia="Times New Roman"/>
        </w:rPr>
        <w:t xml:space="preserve">erificación es el conjunto de actividades que aseguran que el software </w:t>
      </w:r>
      <w:r>
        <w:rPr>
          <w:rFonts w:eastAsia="Times New Roman"/>
        </w:rPr>
        <w:t>implemente</w:t>
      </w:r>
      <w:r w:rsidR="0039450B" w:rsidRPr="0039450B">
        <w:rPr>
          <w:rFonts w:eastAsia="Times New Roman"/>
        </w:rPr>
        <w:t xml:space="preserve"> correctamente una función específica</w:t>
      </w:r>
      <w:r>
        <w:rPr>
          <w:rFonts w:eastAsia="Times New Roman"/>
        </w:rPr>
        <w:t xml:space="preserve"> y, validación,</w:t>
      </w:r>
      <w:r w:rsidR="0039450B" w:rsidRPr="0039450B">
        <w:rPr>
          <w:rFonts w:eastAsia="Times New Roman"/>
        </w:rPr>
        <w:t xml:space="preserve"> es un conjunto diferente de actividades que aseguran que el software construido </w:t>
      </w:r>
      <w:r>
        <w:rPr>
          <w:rFonts w:eastAsia="Times New Roman"/>
        </w:rPr>
        <w:t>re</w:t>
      </w:r>
      <w:r w:rsidR="0039450B" w:rsidRPr="0039450B">
        <w:rPr>
          <w:rFonts w:eastAsia="Times New Roman"/>
        </w:rPr>
        <w:t>speta los requisitos del cliente</w:t>
      </w:r>
      <w:r>
        <w:rPr>
          <w:rFonts w:eastAsia="Times New Roman"/>
        </w:rPr>
        <w:t>.</w:t>
      </w:r>
    </w:p>
    <w:p w14:paraId="26474BE8" w14:textId="6C3C04A9" w:rsidR="00711178" w:rsidRDefault="00711178" w:rsidP="00162DF2">
      <w:pPr>
        <w:jc w:val="both"/>
        <w:rPr>
          <w:rFonts w:eastAsia="Times New Roman"/>
        </w:rPr>
      </w:pPr>
      <w:r>
        <w:rPr>
          <w:rFonts w:eastAsia="Times New Roman"/>
        </w:rPr>
        <w:t xml:space="preserve">El </w:t>
      </w:r>
      <w:r w:rsidR="0039450B" w:rsidRPr="0039450B">
        <w:rPr>
          <w:rFonts w:eastAsia="Times New Roman"/>
        </w:rPr>
        <w:t xml:space="preserve">método </w:t>
      </w:r>
      <w:r>
        <w:rPr>
          <w:rFonts w:eastAsia="Times New Roman"/>
        </w:rPr>
        <w:t xml:space="preserve">V </w:t>
      </w:r>
      <w:r w:rsidR="0039450B" w:rsidRPr="0039450B">
        <w:rPr>
          <w:rFonts w:eastAsia="Times New Roman"/>
        </w:rPr>
        <w:t>abarca las pruebas de componentes</w:t>
      </w:r>
      <w:r>
        <w:rPr>
          <w:rFonts w:eastAsia="Times New Roman"/>
        </w:rPr>
        <w:t>, d</w:t>
      </w:r>
      <w:r w:rsidR="0039450B" w:rsidRPr="0039450B">
        <w:rPr>
          <w:rFonts w:eastAsia="Times New Roman"/>
        </w:rPr>
        <w:t>e integración</w:t>
      </w:r>
      <w:r>
        <w:rPr>
          <w:rFonts w:eastAsia="Times New Roman"/>
        </w:rPr>
        <w:t xml:space="preserve">, </w:t>
      </w:r>
      <w:r w:rsidR="0039450B" w:rsidRPr="0039450B">
        <w:rPr>
          <w:rFonts w:eastAsia="Times New Roman"/>
        </w:rPr>
        <w:t>de sistema y de aceptación</w:t>
      </w:r>
      <w:r>
        <w:rPr>
          <w:rFonts w:eastAsia="Times New Roman"/>
        </w:rPr>
        <w:t>.</w:t>
      </w:r>
    </w:p>
    <w:p w14:paraId="668E9E90" w14:textId="39E08287" w:rsidR="0039450B" w:rsidRDefault="007D0442" w:rsidP="00162DF2">
      <w:pPr>
        <w:jc w:val="both"/>
        <w:rPr>
          <w:rFonts w:eastAsia="Times New Roman"/>
        </w:rPr>
      </w:pPr>
      <w:r>
        <w:rPr>
          <w:rFonts w:eastAsia="Times New Roman"/>
        </w:rPr>
        <w:t xml:space="preserve">En la </w:t>
      </w:r>
      <w:r w:rsidRPr="007D0442">
        <w:rPr>
          <w:rFonts w:eastAsia="Times New Roman"/>
          <w:b/>
          <w:bCs/>
        </w:rPr>
        <w:t>p</w:t>
      </w:r>
      <w:r w:rsidR="00711178" w:rsidRPr="007D0442">
        <w:rPr>
          <w:rFonts w:eastAsia="Times New Roman"/>
          <w:b/>
          <w:bCs/>
        </w:rPr>
        <w:t>rueba de componente</w:t>
      </w:r>
      <w:r>
        <w:rPr>
          <w:rFonts w:eastAsia="Times New Roman"/>
          <w:b/>
          <w:bCs/>
        </w:rPr>
        <w:t xml:space="preserve"> </w:t>
      </w:r>
      <w:r>
        <w:rPr>
          <w:rFonts w:eastAsia="Times New Roman"/>
        </w:rPr>
        <w:t>s</w:t>
      </w:r>
      <w:r w:rsidR="00711178">
        <w:rPr>
          <w:rFonts w:eastAsia="Times New Roman"/>
        </w:rPr>
        <w:t xml:space="preserve">e </w:t>
      </w:r>
      <w:r w:rsidR="0039450B" w:rsidRPr="0039450B">
        <w:rPr>
          <w:rFonts w:eastAsia="Times New Roman"/>
        </w:rPr>
        <w:t>aísla cada parte del programa</w:t>
      </w:r>
      <w:r>
        <w:rPr>
          <w:rFonts w:eastAsia="Times New Roman"/>
        </w:rPr>
        <w:t>:</w:t>
      </w:r>
      <w:r w:rsidR="0039450B" w:rsidRPr="0039450B">
        <w:rPr>
          <w:rFonts w:eastAsia="Times New Roman"/>
        </w:rPr>
        <w:t xml:space="preserve"> clases</w:t>
      </w:r>
      <w:r>
        <w:rPr>
          <w:rFonts w:eastAsia="Times New Roman"/>
        </w:rPr>
        <w:t>,</w:t>
      </w:r>
      <w:r w:rsidR="0039450B" w:rsidRPr="0039450B">
        <w:rPr>
          <w:rFonts w:eastAsia="Times New Roman"/>
        </w:rPr>
        <w:t xml:space="preserve"> módulos</w:t>
      </w:r>
      <w:r>
        <w:rPr>
          <w:rFonts w:eastAsia="Times New Roman"/>
        </w:rPr>
        <w:t>,</w:t>
      </w:r>
      <w:r w:rsidR="0039450B" w:rsidRPr="0039450B">
        <w:rPr>
          <w:rFonts w:eastAsia="Times New Roman"/>
        </w:rPr>
        <w:t xml:space="preserve"> objetos</w:t>
      </w:r>
      <w:r>
        <w:rPr>
          <w:rFonts w:eastAsia="Times New Roman"/>
        </w:rPr>
        <w:t>,</w:t>
      </w:r>
      <w:r w:rsidR="0039450B" w:rsidRPr="0039450B">
        <w:rPr>
          <w:rFonts w:eastAsia="Times New Roman"/>
        </w:rPr>
        <w:t xml:space="preserve"> paquetes</w:t>
      </w:r>
      <w:r>
        <w:rPr>
          <w:rFonts w:eastAsia="Times New Roman"/>
        </w:rPr>
        <w:t>,</w:t>
      </w:r>
      <w:r w:rsidR="0039450B" w:rsidRPr="0039450B">
        <w:rPr>
          <w:rFonts w:eastAsia="Times New Roman"/>
        </w:rPr>
        <w:t xml:space="preserve"> subsistema</w:t>
      </w:r>
      <w:r>
        <w:rPr>
          <w:rFonts w:eastAsia="Times New Roman"/>
        </w:rPr>
        <w:t>s</w:t>
      </w:r>
      <w:r w:rsidR="0039450B" w:rsidRPr="0039450B">
        <w:rPr>
          <w:rFonts w:eastAsia="Times New Roman"/>
        </w:rPr>
        <w:t xml:space="preserve"> para comprobar que cada una de esas partes funciona correctamente por separad</w:t>
      </w:r>
      <w:r>
        <w:rPr>
          <w:rFonts w:eastAsia="Times New Roman"/>
        </w:rPr>
        <w:t>o. P</w:t>
      </w:r>
      <w:r w:rsidR="0039450B" w:rsidRPr="0039450B">
        <w:rPr>
          <w:rFonts w:eastAsia="Times New Roman"/>
        </w:rPr>
        <w:t xml:space="preserve">or otro </w:t>
      </w:r>
      <w:r w:rsidR="001A119A" w:rsidRPr="0039450B">
        <w:rPr>
          <w:rFonts w:eastAsia="Times New Roman"/>
        </w:rPr>
        <w:t>lado,</w:t>
      </w:r>
      <w:r w:rsidR="0039450B" w:rsidRPr="0039450B">
        <w:rPr>
          <w:rFonts w:eastAsia="Times New Roman"/>
        </w:rPr>
        <w:t xml:space="preserve"> se hacen las </w:t>
      </w:r>
      <w:r w:rsidR="0039450B" w:rsidRPr="007D0442">
        <w:rPr>
          <w:rFonts w:eastAsia="Times New Roman"/>
          <w:b/>
          <w:bCs/>
        </w:rPr>
        <w:t>pruebas de integración</w:t>
      </w:r>
      <w:r w:rsidR="0039450B" w:rsidRPr="0039450B">
        <w:rPr>
          <w:rFonts w:eastAsia="Times New Roman"/>
        </w:rPr>
        <w:t xml:space="preserve"> donde se realizan sobre un conjunto de módulos </w:t>
      </w:r>
      <w:r>
        <w:rPr>
          <w:rFonts w:eastAsia="Times New Roman"/>
        </w:rPr>
        <w:t xml:space="preserve">de la aplicación para comprobar </w:t>
      </w:r>
      <w:r w:rsidR="0039450B" w:rsidRPr="0039450B">
        <w:rPr>
          <w:rFonts w:eastAsia="Times New Roman"/>
        </w:rPr>
        <w:t>que funcionen correctamente</w:t>
      </w:r>
      <w:r>
        <w:rPr>
          <w:rFonts w:eastAsia="Times New Roman"/>
        </w:rPr>
        <w:t>,</w:t>
      </w:r>
      <w:r w:rsidR="0039450B" w:rsidRPr="0039450B">
        <w:rPr>
          <w:rFonts w:eastAsia="Times New Roman"/>
        </w:rPr>
        <w:t xml:space="preserve"> es decir</w:t>
      </w:r>
      <w:r>
        <w:rPr>
          <w:rFonts w:eastAsia="Times New Roman"/>
        </w:rPr>
        <w:t xml:space="preserve">, se prueba la interacción entre </w:t>
      </w:r>
      <w:r w:rsidR="0039450B" w:rsidRPr="0039450B">
        <w:rPr>
          <w:rFonts w:eastAsia="Times New Roman"/>
        </w:rPr>
        <w:t>las distintas partes del Software</w:t>
      </w:r>
      <w:r>
        <w:rPr>
          <w:rFonts w:eastAsia="Times New Roman"/>
        </w:rPr>
        <w:t>. L</w:t>
      </w:r>
      <w:r w:rsidR="0039450B" w:rsidRPr="0039450B">
        <w:rPr>
          <w:rFonts w:eastAsia="Times New Roman"/>
        </w:rPr>
        <w:t xml:space="preserve">uego las </w:t>
      </w:r>
      <w:r w:rsidR="0039450B" w:rsidRPr="007D0442">
        <w:rPr>
          <w:rFonts w:eastAsia="Times New Roman"/>
          <w:b/>
          <w:bCs/>
        </w:rPr>
        <w:t>pruebas de sistemas</w:t>
      </w:r>
      <w:r w:rsidR="0039450B" w:rsidRPr="0039450B">
        <w:rPr>
          <w:rFonts w:eastAsia="Times New Roman"/>
        </w:rPr>
        <w:t xml:space="preserve"> son llevadas a cabo por el proveedor en un entorno de laboratorio para demostrar</w:t>
      </w:r>
      <w:r>
        <w:rPr>
          <w:rFonts w:eastAsia="Times New Roman"/>
        </w:rPr>
        <w:t xml:space="preserve"> que el </w:t>
      </w:r>
      <w:r w:rsidR="0039450B" w:rsidRPr="0039450B">
        <w:rPr>
          <w:rFonts w:eastAsia="Times New Roman"/>
        </w:rPr>
        <w:t>sistema cumple con los requisitos funcionales y no funcionales</w:t>
      </w:r>
      <w:r>
        <w:rPr>
          <w:rFonts w:eastAsia="Times New Roman"/>
        </w:rPr>
        <w:t xml:space="preserve"> y</w:t>
      </w:r>
      <w:r w:rsidR="0039450B" w:rsidRPr="0039450B">
        <w:rPr>
          <w:rFonts w:eastAsia="Times New Roman"/>
        </w:rPr>
        <w:t xml:space="preserve"> con el diseño técnico claro</w:t>
      </w:r>
      <w:r>
        <w:rPr>
          <w:rFonts w:eastAsia="Times New Roman"/>
        </w:rPr>
        <w:t>;</w:t>
      </w:r>
      <w:r w:rsidR="0039450B" w:rsidRPr="0039450B">
        <w:rPr>
          <w:rFonts w:eastAsia="Times New Roman"/>
        </w:rPr>
        <w:t xml:space="preserve"> están diseñadas para probar el sistema de su totalidad</w:t>
      </w:r>
      <w:r>
        <w:rPr>
          <w:rFonts w:eastAsia="Times New Roman"/>
        </w:rPr>
        <w:t xml:space="preserve">. Por </w:t>
      </w:r>
      <w:r w:rsidR="001A119A">
        <w:rPr>
          <w:rFonts w:eastAsia="Times New Roman"/>
        </w:rPr>
        <w:t>último</w:t>
      </w:r>
      <w:r>
        <w:rPr>
          <w:rFonts w:eastAsia="Times New Roman"/>
        </w:rPr>
        <w:t xml:space="preserve">, las </w:t>
      </w:r>
      <w:r w:rsidRPr="007D0442">
        <w:rPr>
          <w:rFonts w:eastAsia="Times New Roman"/>
          <w:b/>
          <w:bCs/>
        </w:rPr>
        <w:t xml:space="preserve">pruebas de </w:t>
      </w:r>
      <w:r w:rsidR="0039450B" w:rsidRPr="007D0442">
        <w:rPr>
          <w:rFonts w:eastAsia="Times New Roman"/>
          <w:b/>
          <w:bCs/>
        </w:rPr>
        <w:t>aceptación</w:t>
      </w:r>
      <w:r w:rsidR="0039450B" w:rsidRPr="0039450B">
        <w:rPr>
          <w:rFonts w:eastAsia="Times New Roman"/>
        </w:rPr>
        <w:t xml:space="preserve"> son realizadas por el usuario en un entorno muy similar al de producción</w:t>
      </w:r>
      <w:r w:rsidR="001A119A">
        <w:rPr>
          <w:rFonts w:eastAsia="Times New Roman"/>
        </w:rPr>
        <w:t xml:space="preserve">, para demostrar que el sistema </w:t>
      </w:r>
      <w:r w:rsidR="0039450B" w:rsidRPr="0039450B">
        <w:rPr>
          <w:rFonts w:eastAsia="Times New Roman"/>
        </w:rPr>
        <w:t>cumple las especificaciones</w:t>
      </w:r>
      <w:r>
        <w:rPr>
          <w:rFonts w:eastAsia="Times New Roman"/>
        </w:rPr>
        <w:t xml:space="preserve"> funcionales</w:t>
      </w:r>
      <w:r w:rsidR="0039450B" w:rsidRPr="0039450B">
        <w:rPr>
          <w:rFonts w:eastAsia="Times New Roman"/>
        </w:rPr>
        <w:t xml:space="preserve"> y requisitos del cliente</w:t>
      </w:r>
      <w:r w:rsidR="00A01C6D">
        <w:rPr>
          <w:rFonts w:eastAsia="Times New Roman"/>
        </w:rPr>
        <w:t>.</w:t>
      </w:r>
    </w:p>
    <w:p w14:paraId="28DCE81C" w14:textId="4F7488D1" w:rsidR="00A01C6D" w:rsidRDefault="00A01C6D" w:rsidP="00A01C6D">
      <w:pPr>
        <w:pStyle w:val="Ttulo4"/>
        <w:rPr>
          <w:rFonts w:eastAsia="Times New Roman"/>
        </w:rPr>
      </w:pPr>
      <w:r>
        <w:rPr>
          <w:rFonts w:eastAsia="Times New Roman"/>
        </w:rPr>
        <w:t>Prueba de Componente</w:t>
      </w:r>
    </w:p>
    <w:p w14:paraId="44B1A6A6" w14:textId="543BE3B8" w:rsidR="00A01C6D" w:rsidRPr="00A01C6D" w:rsidRDefault="00A01C6D" w:rsidP="00162DF2">
      <w:pPr>
        <w:jc w:val="both"/>
        <w:rPr>
          <w:rStyle w:val="nfasissutil"/>
        </w:rPr>
      </w:pPr>
      <w:r w:rsidRPr="00A01C6D">
        <w:rPr>
          <w:rStyle w:val="nfasissutil"/>
        </w:rPr>
        <w:t>Objetivos Específicos</w:t>
      </w:r>
    </w:p>
    <w:p w14:paraId="2FDF1DB9" w14:textId="77777777" w:rsidR="00A01C6D" w:rsidRDefault="00A01C6D" w:rsidP="00756535">
      <w:pPr>
        <w:pStyle w:val="Prrafodelista"/>
        <w:numPr>
          <w:ilvl w:val="0"/>
          <w:numId w:val="11"/>
        </w:numPr>
      </w:pPr>
      <w:r>
        <w:t>Reducir el riesgo.</w:t>
      </w:r>
    </w:p>
    <w:p w14:paraId="1D83FE74" w14:textId="77777777" w:rsidR="00A01C6D" w:rsidRDefault="00A01C6D" w:rsidP="00756535">
      <w:pPr>
        <w:pStyle w:val="Prrafodelista"/>
        <w:numPr>
          <w:ilvl w:val="0"/>
          <w:numId w:val="11"/>
        </w:numPr>
      </w:pPr>
      <w:r>
        <w:t xml:space="preserve">Verificar que los comportamientos funcionales y no funcionales del componente son los diseñados y especificados. </w:t>
      </w:r>
    </w:p>
    <w:p w14:paraId="6BC55D1D" w14:textId="77777777" w:rsidR="00A01C6D" w:rsidRDefault="00A01C6D" w:rsidP="00756535">
      <w:pPr>
        <w:pStyle w:val="Prrafodelista"/>
        <w:numPr>
          <w:ilvl w:val="0"/>
          <w:numId w:val="11"/>
        </w:numPr>
      </w:pPr>
      <w:r>
        <w:t>Generar confianza en la calidad del componente.</w:t>
      </w:r>
    </w:p>
    <w:p w14:paraId="0D920B7D" w14:textId="77777777" w:rsidR="00A01C6D" w:rsidRDefault="00A01C6D" w:rsidP="00756535">
      <w:pPr>
        <w:pStyle w:val="Prrafodelista"/>
        <w:numPr>
          <w:ilvl w:val="0"/>
          <w:numId w:val="11"/>
        </w:numPr>
      </w:pPr>
      <w:r>
        <w:t>Encontrar defectos en el componente.</w:t>
      </w:r>
    </w:p>
    <w:p w14:paraId="189BE64F" w14:textId="512D68C5" w:rsidR="00A01C6D" w:rsidRPr="00A01C6D" w:rsidRDefault="00A01C6D" w:rsidP="00756535">
      <w:pPr>
        <w:pStyle w:val="Prrafodelista"/>
        <w:numPr>
          <w:ilvl w:val="0"/>
          <w:numId w:val="11"/>
        </w:numPr>
        <w:jc w:val="both"/>
        <w:rPr>
          <w:rFonts w:eastAsia="Times New Roman"/>
        </w:rPr>
      </w:pPr>
      <w:r>
        <w:t>Prevenir la propagación de defectos a niveles</w:t>
      </w:r>
    </w:p>
    <w:p w14:paraId="521E2E0E" w14:textId="77777777" w:rsidR="00A01C6D" w:rsidRPr="00A01C6D" w:rsidRDefault="00A01C6D" w:rsidP="00A01C6D">
      <w:pPr>
        <w:jc w:val="both"/>
        <w:rPr>
          <w:rStyle w:val="nfasissutil"/>
        </w:rPr>
      </w:pPr>
      <w:r w:rsidRPr="00A01C6D">
        <w:rPr>
          <w:rStyle w:val="nfasissutil"/>
        </w:rPr>
        <w:t>Base de prueba</w:t>
      </w:r>
    </w:p>
    <w:p w14:paraId="561922B0" w14:textId="4ACE840B" w:rsidR="00A01C6D" w:rsidRPr="00A01C6D" w:rsidRDefault="00A01C6D" w:rsidP="00A01C6D">
      <w:pPr>
        <w:jc w:val="both"/>
        <w:rPr>
          <w:rFonts w:eastAsia="Times New Roman"/>
        </w:rPr>
      </w:pPr>
      <w:r w:rsidRPr="00A01C6D">
        <w:rPr>
          <w:rFonts w:eastAsia="Times New Roman"/>
        </w:rPr>
        <w:t>Algunos ejemplos de productos de trabajo que se</w:t>
      </w:r>
      <w:r>
        <w:rPr>
          <w:rFonts w:eastAsia="Times New Roman"/>
        </w:rPr>
        <w:t xml:space="preserve"> </w:t>
      </w:r>
      <w:r w:rsidRPr="00A01C6D">
        <w:rPr>
          <w:rFonts w:eastAsia="Times New Roman"/>
        </w:rPr>
        <w:t>pueden utilizar como base de prueba incluyen:</w:t>
      </w:r>
      <w:r>
        <w:rPr>
          <w:rFonts w:eastAsia="Times New Roman"/>
        </w:rPr>
        <w:t xml:space="preserve"> </w:t>
      </w:r>
      <w:r w:rsidRPr="00A01C6D">
        <w:rPr>
          <w:rFonts w:eastAsia="Times New Roman"/>
        </w:rPr>
        <w:t>Diseño detallado</w:t>
      </w:r>
      <w:r>
        <w:rPr>
          <w:rFonts w:eastAsia="Times New Roman"/>
        </w:rPr>
        <w:t>, c</w:t>
      </w:r>
      <w:r w:rsidRPr="00A01C6D">
        <w:rPr>
          <w:rFonts w:eastAsia="Times New Roman"/>
        </w:rPr>
        <w:t>ódigo</w:t>
      </w:r>
      <w:r>
        <w:rPr>
          <w:rFonts w:eastAsia="Times New Roman"/>
        </w:rPr>
        <w:t>, m</w:t>
      </w:r>
      <w:r w:rsidRPr="00A01C6D">
        <w:rPr>
          <w:rFonts w:eastAsia="Times New Roman"/>
        </w:rPr>
        <w:t>odelo de datos</w:t>
      </w:r>
      <w:r>
        <w:rPr>
          <w:rFonts w:eastAsia="Times New Roman"/>
        </w:rPr>
        <w:t>, e</w:t>
      </w:r>
      <w:r w:rsidRPr="00A01C6D">
        <w:rPr>
          <w:rFonts w:eastAsia="Times New Roman"/>
        </w:rPr>
        <w:t>specificaciones de los componentes.</w:t>
      </w:r>
    </w:p>
    <w:p w14:paraId="2605F043" w14:textId="6F159964" w:rsidR="00A01C6D" w:rsidRPr="00A01C6D" w:rsidRDefault="00A01C6D" w:rsidP="00A01C6D">
      <w:pPr>
        <w:jc w:val="both"/>
        <w:rPr>
          <w:i/>
          <w:iCs/>
          <w:color w:val="595959" w:themeColor="text1" w:themeTint="A6"/>
        </w:rPr>
      </w:pPr>
      <w:r w:rsidRPr="00A01C6D">
        <w:rPr>
          <w:rStyle w:val="nfasissutil"/>
        </w:rPr>
        <w:t>Objetos de prueba</w:t>
      </w:r>
    </w:p>
    <w:p w14:paraId="367754CE" w14:textId="4A59A495" w:rsidR="00A01C6D" w:rsidRPr="00A01C6D" w:rsidRDefault="00A01C6D" w:rsidP="00A01C6D">
      <w:pPr>
        <w:jc w:val="both"/>
        <w:rPr>
          <w:rFonts w:eastAsia="Times New Roman"/>
        </w:rPr>
      </w:pPr>
      <w:r w:rsidRPr="00A01C6D">
        <w:rPr>
          <w:rFonts w:eastAsia="Times New Roman"/>
        </w:rPr>
        <w:t>Los objetos de prueba característicos para la</w:t>
      </w:r>
      <w:r>
        <w:rPr>
          <w:rFonts w:eastAsia="Times New Roman"/>
        </w:rPr>
        <w:t xml:space="preserve"> </w:t>
      </w:r>
      <w:r w:rsidRPr="00A01C6D">
        <w:rPr>
          <w:rFonts w:eastAsia="Times New Roman"/>
        </w:rPr>
        <w:t>prueba de componente incluyen:</w:t>
      </w:r>
      <w:r>
        <w:rPr>
          <w:rFonts w:eastAsia="Times New Roman"/>
        </w:rPr>
        <w:t xml:space="preserve"> </w:t>
      </w:r>
      <w:r w:rsidRPr="00A01C6D">
        <w:rPr>
          <w:rFonts w:eastAsia="Times New Roman"/>
        </w:rPr>
        <w:t>Componentes, unidades o módulos.</w:t>
      </w:r>
      <w:r>
        <w:rPr>
          <w:rFonts w:eastAsia="Times New Roman"/>
        </w:rPr>
        <w:t xml:space="preserve"> </w:t>
      </w:r>
      <w:r w:rsidRPr="00A01C6D">
        <w:rPr>
          <w:rFonts w:eastAsia="Times New Roman"/>
        </w:rPr>
        <w:t>Código y estructuras de datos</w:t>
      </w:r>
      <w:r>
        <w:rPr>
          <w:rFonts w:eastAsia="Times New Roman"/>
        </w:rPr>
        <w:t>, c</w:t>
      </w:r>
      <w:r w:rsidRPr="00A01C6D">
        <w:rPr>
          <w:rFonts w:eastAsia="Times New Roman"/>
        </w:rPr>
        <w:t>lases</w:t>
      </w:r>
      <w:r>
        <w:rPr>
          <w:rFonts w:eastAsia="Times New Roman"/>
        </w:rPr>
        <w:t>, m</w:t>
      </w:r>
      <w:r w:rsidRPr="00A01C6D">
        <w:rPr>
          <w:rFonts w:eastAsia="Times New Roman"/>
        </w:rPr>
        <w:t>ódulos de base de datos.</w:t>
      </w:r>
    </w:p>
    <w:p w14:paraId="0132BD55" w14:textId="77777777" w:rsidR="00A01C6D" w:rsidRPr="00A01C6D" w:rsidRDefault="00A01C6D" w:rsidP="00A01C6D">
      <w:pPr>
        <w:jc w:val="both"/>
        <w:rPr>
          <w:rStyle w:val="nfasissutil"/>
        </w:rPr>
      </w:pPr>
      <w:r w:rsidRPr="00A01C6D">
        <w:rPr>
          <w:rStyle w:val="nfasissutil"/>
        </w:rPr>
        <w:t>Defectos y fallos característicos</w:t>
      </w:r>
    </w:p>
    <w:p w14:paraId="3621F1CD" w14:textId="77777777" w:rsidR="00A01C6D" w:rsidRDefault="00A01C6D" w:rsidP="00A01C6D">
      <w:pPr>
        <w:jc w:val="both"/>
        <w:rPr>
          <w:rFonts w:eastAsia="Times New Roman"/>
        </w:rPr>
      </w:pPr>
      <w:r w:rsidRPr="00A01C6D">
        <w:rPr>
          <w:rFonts w:eastAsia="Times New Roman"/>
        </w:rPr>
        <w:t>Ejemplos de defectos y fallos característicos de la prueba</w:t>
      </w:r>
      <w:r>
        <w:rPr>
          <w:rFonts w:eastAsia="Times New Roman"/>
        </w:rPr>
        <w:t xml:space="preserve"> </w:t>
      </w:r>
      <w:r w:rsidRPr="00A01C6D">
        <w:rPr>
          <w:rFonts w:eastAsia="Times New Roman"/>
        </w:rPr>
        <w:t>de componente incluyen:</w:t>
      </w:r>
      <w:r>
        <w:rPr>
          <w:rFonts w:eastAsia="Times New Roman"/>
        </w:rPr>
        <w:t xml:space="preserve"> </w:t>
      </w:r>
      <w:r w:rsidRPr="00A01C6D">
        <w:rPr>
          <w:rFonts w:eastAsia="Times New Roman"/>
        </w:rPr>
        <w:t>Funcionamiento incorrecto</w:t>
      </w:r>
      <w:r>
        <w:rPr>
          <w:rFonts w:eastAsia="Times New Roman"/>
        </w:rPr>
        <w:t xml:space="preserve"> (p</w:t>
      </w:r>
      <w:r w:rsidRPr="00A01C6D">
        <w:rPr>
          <w:rFonts w:eastAsia="Times New Roman"/>
        </w:rPr>
        <w:t>or ejemplo, no lo hace</w:t>
      </w:r>
      <w:r>
        <w:rPr>
          <w:rFonts w:eastAsia="Times New Roman"/>
        </w:rPr>
        <w:t xml:space="preserve"> </w:t>
      </w:r>
      <w:r w:rsidRPr="00A01C6D">
        <w:rPr>
          <w:rFonts w:eastAsia="Times New Roman"/>
        </w:rPr>
        <w:t>de la manera en que se describe en las</w:t>
      </w:r>
      <w:r>
        <w:rPr>
          <w:rFonts w:eastAsia="Times New Roman"/>
        </w:rPr>
        <w:t xml:space="preserve"> </w:t>
      </w:r>
      <w:r w:rsidRPr="00A01C6D">
        <w:rPr>
          <w:rFonts w:eastAsia="Times New Roman"/>
        </w:rPr>
        <w:t>especificaciones de diseño</w:t>
      </w:r>
      <w:r>
        <w:rPr>
          <w:rFonts w:eastAsia="Times New Roman"/>
        </w:rPr>
        <w:t>)</w:t>
      </w:r>
      <w:r w:rsidRPr="00A01C6D">
        <w:rPr>
          <w:rFonts w:eastAsia="Times New Roman"/>
        </w:rPr>
        <w:t>.</w:t>
      </w:r>
      <w:r>
        <w:rPr>
          <w:rFonts w:eastAsia="Times New Roman"/>
        </w:rPr>
        <w:t xml:space="preserve"> </w:t>
      </w:r>
    </w:p>
    <w:p w14:paraId="52FE4C32" w14:textId="08AD696D" w:rsidR="00A01C6D" w:rsidRDefault="00A01C6D" w:rsidP="00D373BA">
      <w:pPr>
        <w:jc w:val="both"/>
        <w:rPr>
          <w:rFonts w:eastAsia="Times New Roman"/>
        </w:rPr>
      </w:pPr>
      <w:r w:rsidRPr="00A01C6D">
        <w:rPr>
          <w:rFonts w:eastAsia="Times New Roman"/>
        </w:rPr>
        <w:t>Problemas de flujo de datos</w:t>
      </w:r>
      <w:r>
        <w:rPr>
          <w:rFonts w:eastAsia="Times New Roman"/>
        </w:rPr>
        <w:t>, c</w:t>
      </w:r>
      <w:r w:rsidRPr="00A01C6D">
        <w:rPr>
          <w:rFonts w:eastAsia="Times New Roman"/>
        </w:rPr>
        <w:t>ódigo y lógica incorrectos.</w:t>
      </w:r>
    </w:p>
    <w:p w14:paraId="69142109" w14:textId="77777777" w:rsidR="00A01C6D" w:rsidRPr="00A01C6D" w:rsidRDefault="00A01C6D" w:rsidP="00D373BA">
      <w:pPr>
        <w:jc w:val="both"/>
        <w:rPr>
          <w:rStyle w:val="nfasissutil"/>
        </w:rPr>
      </w:pPr>
      <w:r w:rsidRPr="00A01C6D">
        <w:rPr>
          <w:rStyle w:val="nfasissutil"/>
        </w:rPr>
        <w:t>Enfoque y responsabilidades específicas</w:t>
      </w:r>
    </w:p>
    <w:p w14:paraId="180DDE0D" w14:textId="6473DEC8" w:rsidR="00A01C6D" w:rsidRPr="00A01C6D" w:rsidRDefault="00A01C6D" w:rsidP="00D373BA">
      <w:pPr>
        <w:jc w:val="both"/>
        <w:rPr>
          <w:rFonts w:eastAsia="Times New Roman"/>
        </w:rPr>
      </w:pPr>
      <w:r w:rsidRPr="00A01C6D">
        <w:rPr>
          <w:rFonts w:eastAsia="Times New Roman"/>
        </w:rPr>
        <w:t>En general, el desarrollador que escribió el código realiza</w:t>
      </w:r>
      <w:r>
        <w:rPr>
          <w:rFonts w:eastAsia="Times New Roman"/>
        </w:rPr>
        <w:t xml:space="preserve"> </w:t>
      </w:r>
      <w:r w:rsidRPr="00A01C6D">
        <w:rPr>
          <w:rFonts w:eastAsia="Times New Roman"/>
        </w:rPr>
        <w:t>la prueba de componente. Los desarrolladores pueden</w:t>
      </w:r>
      <w:r>
        <w:rPr>
          <w:rFonts w:eastAsia="Times New Roman"/>
        </w:rPr>
        <w:t xml:space="preserve"> </w:t>
      </w:r>
      <w:r w:rsidRPr="00A01C6D">
        <w:rPr>
          <w:rFonts w:eastAsia="Times New Roman"/>
        </w:rPr>
        <w:t xml:space="preserve">alternar el desarrollo de componentes con la búsqueda </w:t>
      </w:r>
      <w:r>
        <w:rPr>
          <w:rFonts w:eastAsia="Times New Roman"/>
        </w:rPr>
        <w:t xml:space="preserve">y </w:t>
      </w:r>
      <w:r w:rsidRPr="00A01C6D">
        <w:rPr>
          <w:rFonts w:eastAsia="Times New Roman"/>
        </w:rPr>
        <w:t>corrección de defectos.</w:t>
      </w:r>
    </w:p>
    <w:p w14:paraId="68E7A771" w14:textId="32EAC91F" w:rsidR="00A01C6D" w:rsidRDefault="00A01C6D" w:rsidP="00D373BA">
      <w:pPr>
        <w:jc w:val="both"/>
        <w:rPr>
          <w:rFonts w:eastAsia="Times New Roman"/>
        </w:rPr>
      </w:pPr>
      <w:r w:rsidRPr="00A01C6D">
        <w:rPr>
          <w:rFonts w:eastAsia="Times New Roman"/>
        </w:rPr>
        <w:t>A menudo, estos escriben y ejecutan pruebas después de</w:t>
      </w:r>
      <w:r>
        <w:rPr>
          <w:rFonts w:eastAsia="Times New Roman"/>
        </w:rPr>
        <w:t xml:space="preserve"> </w:t>
      </w:r>
      <w:r w:rsidRPr="00A01C6D">
        <w:rPr>
          <w:rFonts w:eastAsia="Times New Roman"/>
        </w:rPr>
        <w:t>haber escrito el código de un componente. Sin embargo,</w:t>
      </w:r>
      <w:r>
        <w:rPr>
          <w:rFonts w:eastAsia="Times New Roman"/>
        </w:rPr>
        <w:t xml:space="preserve"> </w:t>
      </w:r>
      <w:r w:rsidRPr="00A01C6D">
        <w:rPr>
          <w:rFonts w:eastAsia="Times New Roman"/>
        </w:rPr>
        <w:t>especialmente en el desarrollo ágil, la redacción de casos</w:t>
      </w:r>
      <w:r>
        <w:rPr>
          <w:rFonts w:eastAsia="Times New Roman"/>
        </w:rPr>
        <w:t xml:space="preserve"> </w:t>
      </w:r>
      <w:r w:rsidRPr="00A01C6D">
        <w:rPr>
          <w:rFonts w:eastAsia="Times New Roman"/>
        </w:rPr>
        <w:t>de prueba de componente automatizados puede preceder</w:t>
      </w:r>
      <w:r>
        <w:rPr>
          <w:rFonts w:eastAsia="Times New Roman"/>
        </w:rPr>
        <w:t xml:space="preserve"> </w:t>
      </w:r>
      <w:r w:rsidRPr="00A01C6D">
        <w:rPr>
          <w:rFonts w:eastAsia="Times New Roman"/>
        </w:rPr>
        <w:t>a la redacción del código de la aplicación.</w:t>
      </w:r>
    </w:p>
    <w:p w14:paraId="74326BAC" w14:textId="4B52C747" w:rsidR="00A01C6D" w:rsidRDefault="00454823" w:rsidP="00D373BA">
      <w:pPr>
        <w:pStyle w:val="Ttulo4"/>
        <w:jc w:val="both"/>
        <w:rPr>
          <w:rFonts w:eastAsia="Times New Roman"/>
        </w:rPr>
      </w:pPr>
      <w:r>
        <w:rPr>
          <w:rFonts w:eastAsia="Times New Roman"/>
        </w:rPr>
        <w:t>Prueba de Integración</w:t>
      </w:r>
    </w:p>
    <w:p w14:paraId="0DDADD5B" w14:textId="77777777" w:rsidR="00454823" w:rsidRPr="00454823" w:rsidRDefault="00454823" w:rsidP="00D373BA">
      <w:pPr>
        <w:jc w:val="both"/>
        <w:rPr>
          <w:rStyle w:val="nfasissutil"/>
        </w:rPr>
      </w:pPr>
      <w:r w:rsidRPr="00454823">
        <w:rPr>
          <w:rStyle w:val="nfasissutil"/>
        </w:rPr>
        <w:t>Objetivos</w:t>
      </w:r>
    </w:p>
    <w:p w14:paraId="3626748E" w14:textId="19AD21B1" w:rsidR="00454823" w:rsidRPr="00454823" w:rsidRDefault="00454823" w:rsidP="00D373BA">
      <w:pPr>
        <w:jc w:val="both"/>
        <w:rPr>
          <w:rFonts w:eastAsia="Times New Roman"/>
        </w:rPr>
      </w:pPr>
      <w:r w:rsidRPr="00454823">
        <w:rPr>
          <w:rFonts w:eastAsia="Times New Roman"/>
        </w:rPr>
        <w:t>La prueba de integración se centra en las interacciones entre</w:t>
      </w:r>
      <w:r>
        <w:rPr>
          <w:rFonts w:eastAsia="Times New Roman"/>
        </w:rPr>
        <w:t xml:space="preserve"> </w:t>
      </w:r>
      <w:r w:rsidRPr="00454823">
        <w:rPr>
          <w:rFonts w:eastAsia="Times New Roman"/>
        </w:rPr>
        <w:t>componentes o sistemas.</w:t>
      </w:r>
    </w:p>
    <w:p w14:paraId="7C522FC4" w14:textId="6690866B" w:rsidR="00454823" w:rsidRPr="00454823" w:rsidRDefault="00454823" w:rsidP="00756535">
      <w:pPr>
        <w:pStyle w:val="Prrafodelista"/>
        <w:numPr>
          <w:ilvl w:val="0"/>
          <w:numId w:val="12"/>
        </w:numPr>
        <w:jc w:val="both"/>
        <w:rPr>
          <w:rFonts w:eastAsia="Times New Roman"/>
        </w:rPr>
      </w:pPr>
      <w:r w:rsidRPr="00454823">
        <w:rPr>
          <w:rFonts w:eastAsia="Times New Roman"/>
        </w:rPr>
        <w:t>Reducir el riesgo.</w:t>
      </w:r>
    </w:p>
    <w:p w14:paraId="1F83FE22" w14:textId="2A2A7A4F" w:rsidR="00454823" w:rsidRPr="00454823" w:rsidRDefault="00454823" w:rsidP="00756535">
      <w:pPr>
        <w:pStyle w:val="Prrafodelista"/>
        <w:numPr>
          <w:ilvl w:val="0"/>
          <w:numId w:val="12"/>
        </w:numPr>
        <w:jc w:val="both"/>
        <w:rPr>
          <w:rFonts w:eastAsia="Times New Roman"/>
        </w:rPr>
      </w:pPr>
      <w:r w:rsidRPr="00454823">
        <w:rPr>
          <w:rFonts w:eastAsia="Times New Roman"/>
        </w:rPr>
        <w:t>Verificar que los comportamientos funcionales y no funcionales de las interfaces sean los diseñados y especificados.</w:t>
      </w:r>
    </w:p>
    <w:p w14:paraId="25B91414" w14:textId="1840F55B" w:rsidR="00454823" w:rsidRPr="00454823" w:rsidRDefault="00454823" w:rsidP="00756535">
      <w:pPr>
        <w:pStyle w:val="Prrafodelista"/>
        <w:numPr>
          <w:ilvl w:val="0"/>
          <w:numId w:val="12"/>
        </w:numPr>
        <w:jc w:val="both"/>
        <w:rPr>
          <w:rFonts w:eastAsia="Times New Roman"/>
        </w:rPr>
      </w:pPr>
      <w:r w:rsidRPr="00454823">
        <w:rPr>
          <w:rFonts w:eastAsia="Times New Roman"/>
        </w:rPr>
        <w:t>Generar confianza en la calidad de las interfaces.</w:t>
      </w:r>
    </w:p>
    <w:p w14:paraId="73B9790B" w14:textId="62D8FBB0" w:rsidR="00454823" w:rsidRPr="00454823" w:rsidRDefault="00454823" w:rsidP="00756535">
      <w:pPr>
        <w:pStyle w:val="Prrafodelista"/>
        <w:numPr>
          <w:ilvl w:val="0"/>
          <w:numId w:val="12"/>
        </w:numPr>
        <w:jc w:val="both"/>
        <w:rPr>
          <w:rFonts w:eastAsia="Times New Roman"/>
        </w:rPr>
      </w:pPr>
      <w:r w:rsidRPr="00454823">
        <w:rPr>
          <w:rFonts w:eastAsia="Times New Roman"/>
        </w:rPr>
        <w:t>Encontrar defectos —que pueden estar en las propias interfaces o dentro de los componentes o sistemas—.</w:t>
      </w:r>
    </w:p>
    <w:p w14:paraId="2D659AD3" w14:textId="620D181A" w:rsidR="00454823" w:rsidRPr="00454823" w:rsidRDefault="00454823" w:rsidP="00756535">
      <w:pPr>
        <w:pStyle w:val="Prrafodelista"/>
        <w:numPr>
          <w:ilvl w:val="0"/>
          <w:numId w:val="12"/>
        </w:numPr>
        <w:jc w:val="both"/>
        <w:rPr>
          <w:rFonts w:eastAsia="Times New Roman"/>
        </w:rPr>
      </w:pPr>
      <w:r w:rsidRPr="00454823">
        <w:rPr>
          <w:rFonts w:eastAsia="Times New Roman"/>
        </w:rPr>
        <w:t>Prevenir la propagación de defectos a niveles de prueba superiores.</w:t>
      </w:r>
    </w:p>
    <w:p w14:paraId="20E2BD35" w14:textId="77777777" w:rsidR="00454823" w:rsidRPr="00454823" w:rsidRDefault="00454823" w:rsidP="00D373BA">
      <w:pPr>
        <w:jc w:val="both"/>
        <w:rPr>
          <w:rStyle w:val="nfasissutil"/>
        </w:rPr>
      </w:pPr>
      <w:r w:rsidRPr="00454823">
        <w:rPr>
          <w:rStyle w:val="nfasissutil"/>
        </w:rPr>
        <w:t>Base de prueba</w:t>
      </w:r>
    </w:p>
    <w:p w14:paraId="79879604" w14:textId="0BD48D56" w:rsidR="00454823" w:rsidRPr="00454823" w:rsidRDefault="00454823" w:rsidP="00D373BA">
      <w:pPr>
        <w:jc w:val="both"/>
        <w:rPr>
          <w:rFonts w:eastAsia="Times New Roman"/>
        </w:rPr>
      </w:pPr>
      <w:r w:rsidRPr="00454823">
        <w:rPr>
          <w:rFonts w:eastAsia="Times New Roman"/>
        </w:rPr>
        <w:t>Algunos ejemplos de productos de trabajo que pueden utilizarse como</w:t>
      </w:r>
      <w:r>
        <w:rPr>
          <w:rFonts w:eastAsia="Times New Roman"/>
        </w:rPr>
        <w:t xml:space="preserve"> </w:t>
      </w:r>
      <w:r w:rsidRPr="00454823">
        <w:rPr>
          <w:rFonts w:eastAsia="Times New Roman"/>
        </w:rPr>
        <w:t>base de prueba para la prueba de integración incluyen:</w:t>
      </w:r>
      <w:r>
        <w:rPr>
          <w:rFonts w:eastAsia="Times New Roman"/>
        </w:rPr>
        <w:t xml:space="preserve"> </w:t>
      </w:r>
      <w:r w:rsidRPr="00454823">
        <w:rPr>
          <w:rFonts w:eastAsia="Times New Roman"/>
        </w:rPr>
        <w:t>Diseño de software y sistemas</w:t>
      </w:r>
      <w:r>
        <w:rPr>
          <w:rFonts w:eastAsia="Times New Roman"/>
        </w:rPr>
        <w:t>, d</w:t>
      </w:r>
      <w:r w:rsidRPr="00454823">
        <w:rPr>
          <w:rFonts w:eastAsia="Times New Roman"/>
        </w:rPr>
        <w:t>iagramas de secuencia</w:t>
      </w:r>
      <w:r>
        <w:rPr>
          <w:rFonts w:eastAsia="Times New Roman"/>
        </w:rPr>
        <w:t>, e</w:t>
      </w:r>
      <w:r w:rsidRPr="00454823">
        <w:rPr>
          <w:rFonts w:eastAsia="Times New Roman"/>
        </w:rPr>
        <w:t>specificaciones de interfaz y protocolos de comunicación</w:t>
      </w:r>
      <w:r>
        <w:rPr>
          <w:rFonts w:eastAsia="Times New Roman"/>
        </w:rPr>
        <w:t>, c</w:t>
      </w:r>
      <w:r w:rsidRPr="00454823">
        <w:rPr>
          <w:rFonts w:eastAsia="Times New Roman"/>
        </w:rPr>
        <w:t>asos de uso</w:t>
      </w:r>
      <w:r>
        <w:rPr>
          <w:rFonts w:eastAsia="Times New Roman"/>
        </w:rPr>
        <w:t>, a</w:t>
      </w:r>
      <w:r w:rsidRPr="00454823">
        <w:rPr>
          <w:rFonts w:eastAsia="Times New Roman"/>
        </w:rPr>
        <w:t>rquitectura a nivel de componente o de sistem</w:t>
      </w:r>
      <w:r>
        <w:rPr>
          <w:rFonts w:eastAsia="Times New Roman"/>
        </w:rPr>
        <w:t>a, f</w:t>
      </w:r>
      <w:r w:rsidRPr="00454823">
        <w:rPr>
          <w:rFonts w:eastAsia="Times New Roman"/>
        </w:rPr>
        <w:t>lujos de trabajo</w:t>
      </w:r>
      <w:r>
        <w:rPr>
          <w:rFonts w:eastAsia="Times New Roman"/>
        </w:rPr>
        <w:t>, d</w:t>
      </w:r>
      <w:r w:rsidRPr="00454823">
        <w:rPr>
          <w:rFonts w:eastAsia="Times New Roman"/>
        </w:rPr>
        <w:t>efiniciones de interfaces externas</w:t>
      </w:r>
      <w:r>
        <w:rPr>
          <w:rFonts w:eastAsia="Times New Roman"/>
        </w:rPr>
        <w:t>.</w:t>
      </w:r>
    </w:p>
    <w:p w14:paraId="61502D2D" w14:textId="77777777" w:rsidR="00454823" w:rsidRPr="00454823" w:rsidRDefault="00454823" w:rsidP="00D373BA">
      <w:pPr>
        <w:jc w:val="both"/>
        <w:rPr>
          <w:rStyle w:val="nfasissutil"/>
        </w:rPr>
      </w:pPr>
      <w:r w:rsidRPr="00454823">
        <w:rPr>
          <w:rStyle w:val="nfasissutil"/>
        </w:rPr>
        <w:t>Objetos de prueba</w:t>
      </w:r>
    </w:p>
    <w:p w14:paraId="50F7DC1D" w14:textId="4CD801B7" w:rsidR="00454823" w:rsidRPr="00454823" w:rsidRDefault="00454823" w:rsidP="00D373BA">
      <w:pPr>
        <w:jc w:val="both"/>
        <w:rPr>
          <w:rFonts w:eastAsia="Times New Roman"/>
        </w:rPr>
      </w:pPr>
      <w:r w:rsidRPr="00454823">
        <w:rPr>
          <w:rFonts w:eastAsia="Times New Roman"/>
        </w:rPr>
        <w:t>Los objetos de prueba característicos para la prueba de</w:t>
      </w:r>
      <w:r>
        <w:rPr>
          <w:rFonts w:eastAsia="Times New Roman"/>
        </w:rPr>
        <w:t xml:space="preserve"> </w:t>
      </w:r>
      <w:r w:rsidRPr="00454823">
        <w:rPr>
          <w:rFonts w:eastAsia="Times New Roman"/>
        </w:rPr>
        <w:t>integración incluyen:</w:t>
      </w:r>
      <w:r>
        <w:rPr>
          <w:rFonts w:eastAsia="Times New Roman"/>
        </w:rPr>
        <w:t xml:space="preserve"> </w:t>
      </w:r>
      <w:r w:rsidRPr="00454823">
        <w:rPr>
          <w:rFonts w:eastAsia="Times New Roman"/>
        </w:rPr>
        <w:t>Subsistema</w:t>
      </w:r>
      <w:r>
        <w:rPr>
          <w:rFonts w:eastAsia="Times New Roman"/>
        </w:rPr>
        <w:t>s, b</w:t>
      </w:r>
      <w:r w:rsidRPr="00454823">
        <w:rPr>
          <w:rFonts w:eastAsia="Times New Roman"/>
        </w:rPr>
        <w:t>ases de datos</w:t>
      </w:r>
      <w:r>
        <w:rPr>
          <w:rFonts w:eastAsia="Times New Roman"/>
        </w:rPr>
        <w:t>, i</w:t>
      </w:r>
      <w:r w:rsidRPr="00454823">
        <w:rPr>
          <w:rFonts w:eastAsia="Times New Roman"/>
        </w:rPr>
        <w:t>nfraestructura</w:t>
      </w:r>
      <w:r>
        <w:rPr>
          <w:rFonts w:eastAsia="Times New Roman"/>
        </w:rPr>
        <w:t>, i</w:t>
      </w:r>
      <w:r w:rsidRPr="00454823">
        <w:rPr>
          <w:rFonts w:eastAsia="Times New Roman"/>
        </w:rPr>
        <w:t>nterfaces</w:t>
      </w:r>
      <w:r>
        <w:rPr>
          <w:rFonts w:eastAsia="Times New Roman"/>
        </w:rPr>
        <w:t>, i</w:t>
      </w:r>
      <w:r w:rsidRPr="00454823">
        <w:rPr>
          <w:rFonts w:eastAsia="Times New Roman"/>
        </w:rPr>
        <w:t>nterfaces de programación de aplicaciones</w:t>
      </w:r>
      <w:r>
        <w:rPr>
          <w:rFonts w:eastAsia="Times New Roman"/>
        </w:rPr>
        <w:t xml:space="preserve"> (</w:t>
      </w:r>
      <w:r w:rsidRPr="00454823">
        <w:rPr>
          <w:rFonts w:eastAsia="Times New Roman"/>
        </w:rPr>
        <w:t>API por sus</w:t>
      </w:r>
      <w:r>
        <w:rPr>
          <w:rFonts w:eastAsia="Times New Roman"/>
        </w:rPr>
        <w:t xml:space="preserve"> </w:t>
      </w:r>
      <w:r w:rsidRPr="00454823">
        <w:rPr>
          <w:rFonts w:eastAsia="Times New Roman"/>
        </w:rPr>
        <w:t>siglas en inglés</w:t>
      </w:r>
      <w:r>
        <w:rPr>
          <w:rFonts w:eastAsia="Times New Roman"/>
        </w:rPr>
        <w:t>), m</w:t>
      </w:r>
      <w:r w:rsidRPr="00454823">
        <w:rPr>
          <w:rFonts w:eastAsia="Times New Roman"/>
        </w:rPr>
        <w:t>icroservicios.</w:t>
      </w:r>
    </w:p>
    <w:p w14:paraId="31B43BB6" w14:textId="77777777" w:rsidR="00454823" w:rsidRPr="00454823" w:rsidRDefault="00454823" w:rsidP="00D373BA">
      <w:pPr>
        <w:jc w:val="both"/>
        <w:rPr>
          <w:rStyle w:val="nfasissutil"/>
        </w:rPr>
      </w:pPr>
      <w:r w:rsidRPr="00454823">
        <w:rPr>
          <w:rStyle w:val="nfasissutil"/>
        </w:rPr>
        <w:t>Defectos y fallos característicos</w:t>
      </w:r>
    </w:p>
    <w:p w14:paraId="6A638D3B" w14:textId="024BBD41" w:rsidR="00454823" w:rsidRPr="00454823" w:rsidRDefault="00454823" w:rsidP="00756535">
      <w:pPr>
        <w:pStyle w:val="Prrafodelista"/>
        <w:numPr>
          <w:ilvl w:val="0"/>
          <w:numId w:val="13"/>
        </w:numPr>
        <w:jc w:val="both"/>
        <w:rPr>
          <w:rFonts w:eastAsia="Times New Roman"/>
        </w:rPr>
      </w:pPr>
      <w:r w:rsidRPr="00454823">
        <w:rPr>
          <w:rFonts w:eastAsia="Times New Roman"/>
        </w:rPr>
        <w:t>Datos incorrectos, datos faltantes o codificación incorrecta de datos.</w:t>
      </w:r>
    </w:p>
    <w:p w14:paraId="082E01A7" w14:textId="041FDD76" w:rsidR="00454823" w:rsidRPr="00454823" w:rsidRDefault="00454823" w:rsidP="00756535">
      <w:pPr>
        <w:pStyle w:val="Prrafodelista"/>
        <w:numPr>
          <w:ilvl w:val="0"/>
          <w:numId w:val="13"/>
        </w:numPr>
        <w:jc w:val="both"/>
        <w:rPr>
          <w:rFonts w:eastAsia="Times New Roman"/>
        </w:rPr>
      </w:pPr>
      <w:r w:rsidRPr="00454823">
        <w:rPr>
          <w:rFonts w:eastAsia="Times New Roman"/>
        </w:rPr>
        <w:t>Secuenciación o sincronización incorrecta de las llamadas a la interfaz.</w:t>
      </w:r>
    </w:p>
    <w:p w14:paraId="680228C0" w14:textId="1EE2B4E0" w:rsidR="00454823" w:rsidRPr="00454823" w:rsidRDefault="00454823" w:rsidP="00756535">
      <w:pPr>
        <w:pStyle w:val="Prrafodelista"/>
        <w:numPr>
          <w:ilvl w:val="0"/>
          <w:numId w:val="13"/>
        </w:numPr>
        <w:jc w:val="both"/>
        <w:rPr>
          <w:rFonts w:eastAsia="Times New Roman"/>
        </w:rPr>
      </w:pPr>
      <w:r w:rsidRPr="00454823">
        <w:rPr>
          <w:rFonts w:eastAsia="Times New Roman"/>
        </w:rPr>
        <w:t>Incompatibilidad de la interfaz.</w:t>
      </w:r>
    </w:p>
    <w:p w14:paraId="35E239B9" w14:textId="4530D6C5" w:rsidR="00454823" w:rsidRPr="00454823" w:rsidRDefault="00454823" w:rsidP="00756535">
      <w:pPr>
        <w:pStyle w:val="Prrafodelista"/>
        <w:numPr>
          <w:ilvl w:val="0"/>
          <w:numId w:val="13"/>
        </w:numPr>
        <w:jc w:val="both"/>
        <w:rPr>
          <w:rFonts w:eastAsia="Times New Roman"/>
        </w:rPr>
      </w:pPr>
      <w:r w:rsidRPr="00454823">
        <w:rPr>
          <w:rFonts w:eastAsia="Times New Roman"/>
        </w:rPr>
        <w:t>Fallos en la comunicación entre componentes.</w:t>
      </w:r>
    </w:p>
    <w:p w14:paraId="56D936F9" w14:textId="392DEB92" w:rsidR="00454823" w:rsidRPr="00454823" w:rsidRDefault="00454823" w:rsidP="00756535">
      <w:pPr>
        <w:pStyle w:val="Prrafodelista"/>
        <w:numPr>
          <w:ilvl w:val="0"/>
          <w:numId w:val="13"/>
        </w:numPr>
        <w:jc w:val="both"/>
        <w:rPr>
          <w:rFonts w:eastAsia="Times New Roman"/>
        </w:rPr>
      </w:pPr>
      <w:r w:rsidRPr="00454823">
        <w:rPr>
          <w:rFonts w:eastAsia="Times New Roman"/>
        </w:rPr>
        <w:t>Fallos de comunicación entre componentes no tratados o tratados de forma incorrecta.</w:t>
      </w:r>
    </w:p>
    <w:p w14:paraId="051ABF29" w14:textId="31F7AB87" w:rsidR="00454823" w:rsidRPr="00454823" w:rsidRDefault="00454823" w:rsidP="00756535">
      <w:pPr>
        <w:pStyle w:val="Prrafodelista"/>
        <w:numPr>
          <w:ilvl w:val="0"/>
          <w:numId w:val="13"/>
        </w:numPr>
        <w:jc w:val="both"/>
        <w:rPr>
          <w:rFonts w:eastAsia="Times New Roman"/>
        </w:rPr>
      </w:pPr>
      <w:r w:rsidRPr="00454823">
        <w:rPr>
          <w:rFonts w:eastAsia="Times New Roman"/>
        </w:rPr>
        <w:t>Suposiciones incorrectas sobre el significado, las unidades o las fronteras de los datos que se transmiten entre componentes.</w:t>
      </w:r>
    </w:p>
    <w:p w14:paraId="6E243B5E" w14:textId="77777777" w:rsidR="00454823" w:rsidRPr="00454823" w:rsidRDefault="00454823" w:rsidP="00D373BA">
      <w:pPr>
        <w:jc w:val="both"/>
        <w:rPr>
          <w:rStyle w:val="nfasissutil"/>
        </w:rPr>
      </w:pPr>
      <w:r w:rsidRPr="00454823">
        <w:rPr>
          <w:rStyle w:val="nfasissutil"/>
        </w:rPr>
        <w:t>Enfoque y responsabilidades específicas</w:t>
      </w:r>
    </w:p>
    <w:p w14:paraId="41B3C32A" w14:textId="0592327B" w:rsidR="00454823" w:rsidRDefault="00454823" w:rsidP="00D373BA">
      <w:pPr>
        <w:jc w:val="both"/>
        <w:rPr>
          <w:rFonts w:eastAsia="Times New Roman"/>
        </w:rPr>
      </w:pPr>
      <w:r w:rsidRPr="00454823">
        <w:rPr>
          <w:rFonts w:eastAsia="Times New Roman"/>
        </w:rPr>
        <w:t>La prueba de integración debe concentrarse en la integración</w:t>
      </w:r>
      <w:r>
        <w:rPr>
          <w:rFonts w:eastAsia="Times New Roman"/>
        </w:rPr>
        <w:t xml:space="preserve"> </w:t>
      </w:r>
      <w:r w:rsidRPr="00454823">
        <w:rPr>
          <w:rFonts w:eastAsia="Times New Roman"/>
        </w:rPr>
        <w:t>propiamente dicha. Se puede utilizar los tipos de prueba</w:t>
      </w:r>
      <w:r>
        <w:rPr>
          <w:rFonts w:eastAsia="Times New Roman"/>
        </w:rPr>
        <w:t xml:space="preserve"> </w:t>
      </w:r>
      <w:r w:rsidRPr="00454823">
        <w:rPr>
          <w:rFonts w:eastAsia="Times New Roman"/>
        </w:rPr>
        <w:t>funcional, no funcional y estructural. En general es</w:t>
      </w:r>
      <w:r>
        <w:rPr>
          <w:rFonts w:eastAsia="Times New Roman"/>
        </w:rPr>
        <w:t xml:space="preserve"> </w:t>
      </w:r>
      <w:r w:rsidRPr="00454823">
        <w:rPr>
          <w:rFonts w:eastAsia="Times New Roman"/>
        </w:rPr>
        <w:t xml:space="preserve">responsabilidad de los </w:t>
      </w:r>
      <w:proofErr w:type="spellStart"/>
      <w:r w:rsidRPr="00454823">
        <w:rPr>
          <w:rFonts w:eastAsia="Times New Roman"/>
        </w:rPr>
        <w:t>testers</w:t>
      </w:r>
      <w:proofErr w:type="spellEnd"/>
      <w:r w:rsidRPr="00454823">
        <w:rPr>
          <w:rFonts w:eastAsia="Times New Roman"/>
        </w:rPr>
        <w:t>.</w:t>
      </w:r>
    </w:p>
    <w:p w14:paraId="54A75599" w14:textId="29351FA0" w:rsidR="00D373BA" w:rsidRDefault="00D373BA" w:rsidP="00D373BA">
      <w:pPr>
        <w:pStyle w:val="Ttulo4"/>
        <w:jc w:val="both"/>
        <w:rPr>
          <w:rFonts w:eastAsia="Times New Roman"/>
        </w:rPr>
      </w:pPr>
      <w:r>
        <w:rPr>
          <w:rFonts w:eastAsia="Times New Roman"/>
        </w:rPr>
        <w:t>Prueba de Sistema</w:t>
      </w:r>
    </w:p>
    <w:p w14:paraId="1ACC8A93" w14:textId="77777777" w:rsidR="00D373BA" w:rsidRDefault="00D373BA" w:rsidP="00D373BA">
      <w:pPr>
        <w:jc w:val="both"/>
      </w:pPr>
      <w:r w:rsidRPr="00D373BA">
        <w:rPr>
          <w:rStyle w:val="nfasissutil"/>
        </w:rPr>
        <w:t>Objetivos</w:t>
      </w:r>
    </w:p>
    <w:p w14:paraId="33ECDC48" w14:textId="26C264DF" w:rsidR="00D373BA" w:rsidRDefault="00D373BA" w:rsidP="00756535">
      <w:pPr>
        <w:pStyle w:val="Prrafodelista"/>
        <w:numPr>
          <w:ilvl w:val="0"/>
          <w:numId w:val="14"/>
        </w:numPr>
        <w:jc w:val="both"/>
      </w:pPr>
      <w:r>
        <w:t>Reducir el riesgo.</w:t>
      </w:r>
    </w:p>
    <w:p w14:paraId="388BC769" w14:textId="0408B2CB" w:rsidR="00D373BA" w:rsidRDefault="00D373BA" w:rsidP="00756535">
      <w:pPr>
        <w:pStyle w:val="Prrafodelista"/>
        <w:numPr>
          <w:ilvl w:val="0"/>
          <w:numId w:val="14"/>
        </w:numPr>
        <w:jc w:val="both"/>
      </w:pPr>
      <w:r>
        <w:t>Verificar que los comportamientos funcionales y no funcionales del sistema son los diseñados y especificados.</w:t>
      </w:r>
    </w:p>
    <w:p w14:paraId="656DD25F" w14:textId="442D062A" w:rsidR="00D373BA" w:rsidRDefault="00D373BA" w:rsidP="00756535">
      <w:pPr>
        <w:pStyle w:val="Prrafodelista"/>
        <w:numPr>
          <w:ilvl w:val="0"/>
          <w:numId w:val="14"/>
        </w:numPr>
        <w:jc w:val="both"/>
      </w:pPr>
      <w:r>
        <w:t>Validar que el sistema está completo y que funcionará como se espera.</w:t>
      </w:r>
    </w:p>
    <w:p w14:paraId="412C6E70" w14:textId="07141A37" w:rsidR="00D373BA" w:rsidRDefault="00D373BA" w:rsidP="00756535">
      <w:pPr>
        <w:pStyle w:val="Prrafodelista"/>
        <w:numPr>
          <w:ilvl w:val="0"/>
          <w:numId w:val="14"/>
        </w:numPr>
        <w:jc w:val="both"/>
      </w:pPr>
      <w:r>
        <w:t>Generar confianza en la calidad del sistema considerado como un todo.</w:t>
      </w:r>
    </w:p>
    <w:p w14:paraId="6095960D" w14:textId="59A56F3C" w:rsidR="00D373BA" w:rsidRDefault="00D373BA" w:rsidP="00756535">
      <w:pPr>
        <w:pStyle w:val="Prrafodelista"/>
        <w:numPr>
          <w:ilvl w:val="0"/>
          <w:numId w:val="14"/>
        </w:numPr>
        <w:jc w:val="both"/>
      </w:pPr>
      <w:r>
        <w:t>Encontrar defectos.</w:t>
      </w:r>
    </w:p>
    <w:p w14:paraId="558A537A" w14:textId="65A666AF" w:rsidR="00D373BA" w:rsidRDefault="00D373BA" w:rsidP="00756535">
      <w:pPr>
        <w:pStyle w:val="Prrafodelista"/>
        <w:numPr>
          <w:ilvl w:val="0"/>
          <w:numId w:val="14"/>
        </w:numPr>
        <w:jc w:val="both"/>
      </w:pPr>
      <w:r>
        <w:t>Prevenir la propagación de defectos a niveles de prueba superiores o a producción.</w:t>
      </w:r>
    </w:p>
    <w:p w14:paraId="4C7862BC" w14:textId="77777777" w:rsidR="00D373BA" w:rsidRPr="00D373BA" w:rsidRDefault="00D373BA" w:rsidP="00D373BA">
      <w:pPr>
        <w:jc w:val="both"/>
        <w:rPr>
          <w:rStyle w:val="nfasissutil"/>
        </w:rPr>
      </w:pPr>
      <w:r w:rsidRPr="00D373BA">
        <w:rPr>
          <w:rStyle w:val="nfasissutil"/>
        </w:rPr>
        <w:t>Base de prueba</w:t>
      </w:r>
    </w:p>
    <w:p w14:paraId="43EB4815" w14:textId="602CFBB6" w:rsidR="00D373BA" w:rsidRDefault="00D373BA" w:rsidP="00D373BA">
      <w:pPr>
        <w:jc w:val="both"/>
      </w:pPr>
      <w:r>
        <w:t>Algunos ejemplos de productos de trabajo que se pueden utilizar como base de prueba incluyen: Especificaciones de requisitos del sistema y del software (funcionales y no funcionales), informes de análisis de riesgo, casos de uso, épicas e historias de usuario, modelos de comportamiento del sistema, diagramas de estado, manuales del sistema y del usuario.</w:t>
      </w:r>
    </w:p>
    <w:p w14:paraId="1094CDCB" w14:textId="77777777" w:rsidR="00D373BA" w:rsidRPr="00D373BA" w:rsidRDefault="00D373BA" w:rsidP="00D373BA">
      <w:pPr>
        <w:jc w:val="both"/>
        <w:rPr>
          <w:rStyle w:val="nfasissutil"/>
        </w:rPr>
      </w:pPr>
      <w:r w:rsidRPr="00D373BA">
        <w:rPr>
          <w:rStyle w:val="nfasissutil"/>
        </w:rPr>
        <w:t>Objetos de prueba</w:t>
      </w:r>
    </w:p>
    <w:p w14:paraId="37A7A33D" w14:textId="610A2BE6" w:rsidR="00D373BA" w:rsidRDefault="00D373BA" w:rsidP="00756535">
      <w:pPr>
        <w:pStyle w:val="Prrafodelista"/>
        <w:numPr>
          <w:ilvl w:val="0"/>
          <w:numId w:val="15"/>
        </w:numPr>
        <w:jc w:val="both"/>
      </w:pPr>
      <w:r>
        <w:t>Aplicaciones.</w:t>
      </w:r>
    </w:p>
    <w:p w14:paraId="352E215E" w14:textId="4E120A8E" w:rsidR="00D373BA" w:rsidRDefault="00D373BA" w:rsidP="00756535">
      <w:pPr>
        <w:pStyle w:val="Prrafodelista"/>
        <w:numPr>
          <w:ilvl w:val="0"/>
          <w:numId w:val="15"/>
        </w:numPr>
        <w:jc w:val="both"/>
      </w:pPr>
      <w:r>
        <w:t>Sistemas hardware/software.</w:t>
      </w:r>
    </w:p>
    <w:p w14:paraId="45C2F48E" w14:textId="1AC9E036" w:rsidR="00D373BA" w:rsidRDefault="00D373BA" w:rsidP="00756535">
      <w:pPr>
        <w:pStyle w:val="Prrafodelista"/>
        <w:numPr>
          <w:ilvl w:val="0"/>
          <w:numId w:val="15"/>
        </w:numPr>
        <w:jc w:val="both"/>
      </w:pPr>
      <w:r>
        <w:t>Sistemas operativos.</w:t>
      </w:r>
    </w:p>
    <w:p w14:paraId="632CCA85" w14:textId="3E1381B0" w:rsidR="00D373BA" w:rsidRDefault="00D373BA" w:rsidP="00756535">
      <w:pPr>
        <w:pStyle w:val="Prrafodelista"/>
        <w:numPr>
          <w:ilvl w:val="0"/>
          <w:numId w:val="15"/>
        </w:numPr>
        <w:jc w:val="both"/>
      </w:pPr>
      <w:r>
        <w:t>Sistema sujeto a prueba (SSP).</w:t>
      </w:r>
    </w:p>
    <w:p w14:paraId="48622F7A" w14:textId="2D7C0152" w:rsidR="00D373BA" w:rsidRDefault="00D373BA" w:rsidP="00756535">
      <w:pPr>
        <w:pStyle w:val="Prrafodelista"/>
        <w:numPr>
          <w:ilvl w:val="0"/>
          <w:numId w:val="15"/>
        </w:numPr>
        <w:jc w:val="both"/>
      </w:pPr>
      <w:r>
        <w:t>Configuración del sistema y datos de configuración.</w:t>
      </w:r>
    </w:p>
    <w:p w14:paraId="75668C84" w14:textId="77777777" w:rsidR="00D373BA" w:rsidRPr="00D373BA" w:rsidRDefault="00D373BA" w:rsidP="00D373BA">
      <w:pPr>
        <w:rPr>
          <w:rStyle w:val="nfasissutil"/>
        </w:rPr>
      </w:pPr>
      <w:r w:rsidRPr="00D373BA">
        <w:rPr>
          <w:rStyle w:val="nfasissutil"/>
        </w:rPr>
        <w:t>Defectos y fallos característicos</w:t>
      </w:r>
    </w:p>
    <w:p w14:paraId="7A298CC6" w14:textId="44DD3106" w:rsidR="00D373BA" w:rsidRDefault="00D373BA" w:rsidP="00756535">
      <w:pPr>
        <w:pStyle w:val="Prrafodelista"/>
        <w:numPr>
          <w:ilvl w:val="0"/>
          <w:numId w:val="16"/>
        </w:numPr>
      </w:pPr>
      <w:r>
        <w:t>Cálculos incorrectos.</w:t>
      </w:r>
    </w:p>
    <w:p w14:paraId="5AC1CA56" w14:textId="65846B39" w:rsidR="00D373BA" w:rsidRDefault="00D373BA" w:rsidP="00756535">
      <w:pPr>
        <w:pStyle w:val="Prrafodelista"/>
        <w:numPr>
          <w:ilvl w:val="0"/>
          <w:numId w:val="16"/>
        </w:numPr>
      </w:pPr>
      <w:r>
        <w:t>Comportamiento funcional o no funcional del sistema incorrecto o inesperado.</w:t>
      </w:r>
    </w:p>
    <w:p w14:paraId="577C3AE1" w14:textId="6CD59699" w:rsidR="00D373BA" w:rsidRDefault="00D373BA" w:rsidP="00756535">
      <w:pPr>
        <w:pStyle w:val="Prrafodelista"/>
        <w:numPr>
          <w:ilvl w:val="0"/>
          <w:numId w:val="16"/>
        </w:numPr>
      </w:pPr>
      <w:r>
        <w:t>Control y/o flujos de datos incorrectos dentro del sistema.</w:t>
      </w:r>
    </w:p>
    <w:p w14:paraId="12F1EACD" w14:textId="573FDA26" w:rsidR="00D373BA" w:rsidRDefault="00D373BA" w:rsidP="00756535">
      <w:pPr>
        <w:pStyle w:val="Prrafodelista"/>
        <w:numPr>
          <w:ilvl w:val="0"/>
          <w:numId w:val="16"/>
        </w:numPr>
      </w:pPr>
      <w:r>
        <w:t>Incapacidad para llevar a cabo, de forma adecuada y completa, las tareas funcionales extremo a extremo.</w:t>
      </w:r>
    </w:p>
    <w:p w14:paraId="7D633FBC" w14:textId="5C190FBB" w:rsidR="00D373BA" w:rsidRDefault="00D373BA" w:rsidP="00756535">
      <w:pPr>
        <w:pStyle w:val="Prrafodelista"/>
        <w:numPr>
          <w:ilvl w:val="0"/>
          <w:numId w:val="16"/>
        </w:numPr>
      </w:pPr>
      <w:r>
        <w:t>Fallo del sistema para operar correctamente en el/los entorno/s de producción.</w:t>
      </w:r>
    </w:p>
    <w:p w14:paraId="512E9AAD" w14:textId="0388FEF2" w:rsidR="00D373BA" w:rsidRDefault="00D373BA" w:rsidP="00756535">
      <w:pPr>
        <w:pStyle w:val="Prrafodelista"/>
        <w:numPr>
          <w:ilvl w:val="0"/>
          <w:numId w:val="16"/>
        </w:numPr>
      </w:pPr>
      <w:r>
        <w:t>Fallo del sistema para funcionar como se describe en los manuales del sistema y de usuario.</w:t>
      </w:r>
    </w:p>
    <w:p w14:paraId="43887984" w14:textId="77777777" w:rsidR="00D373BA" w:rsidRPr="00D373BA" w:rsidRDefault="00D373BA" w:rsidP="00D373BA">
      <w:pPr>
        <w:rPr>
          <w:rStyle w:val="nfasissutil"/>
        </w:rPr>
      </w:pPr>
      <w:r w:rsidRPr="00D373BA">
        <w:rPr>
          <w:rStyle w:val="nfasissutil"/>
        </w:rPr>
        <w:t>Enfoque y responsabilidades específicas</w:t>
      </w:r>
    </w:p>
    <w:p w14:paraId="760B026E" w14:textId="0F181FB0" w:rsidR="00D373BA" w:rsidRDefault="00D373BA" w:rsidP="00D373BA">
      <w:r>
        <w:t>La prueba de sistema debe centrarse en el comportamiento global y extremo a extremo del sistema en su conjunto, tanto funcional como no funcional. Debe utilizar las técnicas más apropiadas para los aspectos del sistema que serán probados. Los probadores independientes, en general, llevan a cabo la prueba de sistema</w:t>
      </w:r>
    </w:p>
    <w:p w14:paraId="43176BDF" w14:textId="5114B4DA" w:rsidR="00D373BA" w:rsidRDefault="00D373BA" w:rsidP="00D373BA">
      <w:pPr>
        <w:pStyle w:val="Ttulo4"/>
      </w:pPr>
      <w:r>
        <w:t>Prueba de Aceptación</w:t>
      </w:r>
    </w:p>
    <w:p w14:paraId="1FF48EA3" w14:textId="77777777" w:rsidR="00D373BA" w:rsidRDefault="00D373BA" w:rsidP="00D373BA">
      <w:r w:rsidRPr="00D373BA">
        <w:rPr>
          <w:rStyle w:val="nfasissutil"/>
        </w:rPr>
        <w:t>Objetivos</w:t>
      </w:r>
    </w:p>
    <w:p w14:paraId="36E717B4" w14:textId="06412A14" w:rsidR="00D373BA" w:rsidRDefault="00D373BA" w:rsidP="00D373BA">
      <w:pPr>
        <w:jc w:val="both"/>
      </w:pPr>
      <w:r>
        <w:t>La prueba de aceptación, al igual que la prueba de sistema, se centra normalmente en el comportamiento y las capacidades de todo un sistema o producto. Los objetivos de la prueba de aceptación incluyen: Establecer confianza en la calidad del sistema en su conjunto, validar que el sistema está completo y que funcionará como se espera. Verificar que los comportamientos funcionales y no funcionales del sistema sean los especificados.</w:t>
      </w:r>
    </w:p>
    <w:p w14:paraId="3E6E8B98" w14:textId="77777777" w:rsidR="00D373BA" w:rsidRPr="00D373BA" w:rsidRDefault="00D373BA" w:rsidP="00D373BA">
      <w:pPr>
        <w:jc w:val="both"/>
        <w:rPr>
          <w:rStyle w:val="nfasissutil"/>
        </w:rPr>
      </w:pPr>
      <w:r w:rsidRPr="00D373BA">
        <w:rPr>
          <w:rStyle w:val="nfasissutil"/>
        </w:rPr>
        <w:t>Base de prueba</w:t>
      </w:r>
    </w:p>
    <w:p w14:paraId="16FA7501" w14:textId="1DF97FC5" w:rsidR="00D373BA" w:rsidRDefault="00D373BA" w:rsidP="00D373BA">
      <w:pPr>
        <w:jc w:val="both"/>
      </w:pPr>
      <w:r>
        <w:t>Entre los ejemplos de productos de trabajo que se pueden utilizar como base de prueba se encuentran:</w:t>
      </w:r>
    </w:p>
    <w:p w14:paraId="216762EF" w14:textId="3B7A188C" w:rsidR="00D373BA" w:rsidRDefault="00D373BA" w:rsidP="00756535">
      <w:pPr>
        <w:pStyle w:val="Prrafodelista"/>
        <w:numPr>
          <w:ilvl w:val="0"/>
          <w:numId w:val="17"/>
        </w:numPr>
        <w:jc w:val="both"/>
      </w:pPr>
      <w:r>
        <w:t>Procesos de negocio.</w:t>
      </w:r>
    </w:p>
    <w:p w14:paraId="164B2DD0" w14:textId="390E9141" w:rsidR="00D373BA" w:rsidRDefault="00D373BA" w:rsidP="00756535">
      <w:pPr>
        <w:pStyle w:val="Prrafodelista"/>
        <w:numPr>
          <w:ilvl w:val="0"/>
          <w:numId w:val="17"/>
        </w:numPr>
        <w:jc w:val="both"/>
      </w:pPr>
      <w:r>
        <w:t>Requisitos de usuario o de negocio.</w:t>
      </w:r>
    </w:p>
    <w:p w14:paraId="5D2946DF" w14:textId="07B8B925" w:rsidR="00D373BA" w:rsidRDefault="00D373BA" w:rsidP="00756535">
      <w:pPr>
        <w:pStyle w:val="Prrafodelista"/>
        <w:numPr>
          <w:ilvl w:val="0"/>
          <w:numId w:val="17"/>
        </w:numPr>
        <w:jc w:val="both"/>
      </w:pPr>
      <w:r>
        <w:t>Normativas, contratos legales y estándares.</w:t>
      </w:r>
    </w:p>
    <w:p w14:paraId="1390CFB3" w14:textId="1FD636B3" w:rsidR="00D373BA" w:rsidRDefault="00D373BA" w:rsidP="00756535">
      <w:pPr>
        <w:pStyle w:val="Prrafodelista"/>
        <w:numPr>
          <w:ilvl w:val="0"/>
          <w:numId w:val="17"/>
        </w:numPr>
        <w:jc w:val="both"/>
      </w:pPr>
      <w:r>
        <w:t>Casos de uso.</w:t>
      </w:r>
    </w:p>
    <w:p w14:paraId="357CD514" w14:textId="450C7EEF" w:rsidR="00D373BA" w:rsidRDefault="00D373BA" w:rsidP="00756535">
      <w:pPr>
        <w:pStyle w:val="Prrafodelista"/>
        <w:numPr>
          <w:ilvl w:val="0"/>
          <w:numId w:val="17"/>
        </w:numPr>
        <w:jc w:val="both"/>
      </w:pPr>
      <w:r>
        <w:t>Requisitos de sistema.</w:t>
      </w:r>
    </w:p>
    <w:p w14:paraId="11072BF2" w14:textId="24D4133A" w:rsidR="00D373BA" w:rsidRDefault="00D373BA" w:rsidP="00756535">
      <w:pPr>
        <w:pStyle w:val="Prrafodelista"/>
        <w:numPr>
          <w:ilvl w:val="0"/>
          <w:numId w:val="17"/>
        </w:numPr>
        <w:jc w:val="both"/>
      </w:pPr>
      <w:r>
        <w:t>Documentación del sistema o del usuario.</w:t>
      </w:r>
    </w:p>
    <w:p w14:paraId="5B2DA7EC" w14:textId="4C9E999C" w:rsidR="00D373BA" w:rsidRDefault="00D373BA" w:rsidP="00756535">
      <w:pPr>
        <w:pStyle w:val="Prrafodelista"/>
        <w:numPr>
          <w:ilvl w:val="0"/>
          <w:numId w:val="17"/>
        </w:numPr>
        <w:jc w:val="both"/>
      </w:pPr>
      <w:r>
        <w:t>Procedimientos de instalación.</w:t>
      </w:r>
    </w:p>
    <w:p w14:paraId="018FEDBE" w14:textId="4163039A" w:rsidR="00D373BA" w:rsidRDefault="00D373BA" w:rsidP="00756535">
      <w:pPr>
        <w:pStyle w:val="Prrafodelista"/>
        <w:numPr>
          <w:ilvl w:val="0"/>
          <w:numId w:val="17"/>
        </w:numPr>
        <w:jc w:val="both"/>
      </w:pPr>
      <w:r>
        <w:t>Informes de análisis de riesgo.</w:t>
      </w:r>
    </w:p>
    <w:p w14:paraId="02B27494" w14:textId="77777777" w:rsidR="00D373BA" w:rsidRPr="00D373BA" w:rsidRDefault="00D373BA" w:rsidP="00D373BA">
      <w:pPr>
        <w:jc w:val="both"/>
        <w:rPr>
          <w:rStyle w:val="nfasissutil"/>
        </w:rPr>
      </w:pPr>
      <w:r w:rsidRPr="00D373BA">
        <w:rPr>
          <w:rStyle w:val="nfasissutil"/>
        </w:rPr>
        <w:t>Objetos de prueba</w:t>
      </w:r>
    </w:p>
    <w:p w14:paraId="55933A2F" w14:textId="10728FF9" w:rsidR="00D373BA" w:rsidRDefault="00D373BA" w:rsidP="00756535">
      <w:pPr>
        <w:pStyle w:val="Prrafodelista"/>
        <w:numPr>
          <w:ilvl w:val="0"/>
          <w:numId w:val="18"/>
        </w:numPr>
        <w:jc w:val="both"/>
      </w:pPr>
      <w:r>
        <w:t>Sistema sujeto a prueba.</w:t>
      </w:r>
    </w:p>
    <w:p w14:paraId="0C2C03E1" w14:textId="191C0BF0" w:rsidR="00D373BA" w:rsidRDefault="00D373BA" w:rsidP="00756535">
      <w:pPr>
        <w:pStyle w:val="Prrafodelista"/>
        <w:numPr>
          <w:ilvl w:val="0"/>
          <w:numId w:val="18"/>
        </w:numPr>
        <w:jc w:val="both"/>
      </w:pPr>
      <w:r>
        <w:t>Configuración del sistema y datos de configuración.</w:t>
      </w:r>
    </w:p>
    <w:p w14:paraId="0F9D8A4F" w14:textId="54AC9682" w:rsidR="00D373BA" w:rsidRDefault="00D373BA" w:rsidP="00756535">
      <w:pPr>
        <w:pStyle w:val="Prrafodelista"/>
        <w:numPr>
          <w:ilvl w:val="0"/>
          <w:numId w:val="18"/>
        </w:numPr>
        <w:jc w:val="both"/>
      </w:pPr>
      <w:r>
        <w:t>Procesos de negocio para un sistema totalmente integrado.</w:t>
      </w:r>
    </w:p>
    <w:p w14:paraId="21601140" w14:textId="6E7055EE" w:rsidR="00D373BA" w:rsidRDefault="00D373BA" w:rsidP="00756535">
      <w:pPr>
        <w:pStyle w:val="Prrafodelista"/>
        <w:numPr>
          <w:ilvl w:val="0"/>
          <w:numId w:val="18"/>
        </w:numPr>
        <w:jc w:val="both"/>
      </w:pPr>
      <w:r>
        <w:t>Sistemas de recuperación y sitios críticos (para pruebas de continuidad del negocio y recuperación de desastres):</w:t>
      </w:r>
    </w:p>
    <w:p w14:paraId="7D829492" w14:textId="4365DD21" w:rsidR="00D373BA" w:rsidRDefault="00D373BA" w:rsidP="00756535">
      <w:pPr>
        <w:pStyle w:val="Prrafodelista"/>
        <w:numPr>
          <w:ilvl w:val="0"/>
          <w:numId w:val="18"/>
        </w:numPr>
        <w:jc w:val="both"/>
      </w:pPr>
      <w:r>
        <w:t>Procesos operativos y de mantenimiento.</w:t>
      </w:r>
    </w:p>
    <w:p w14:paraId="158A9A74" w14:textId="14D5129E" w:rsidR="00D373BA" w:rsidRDefault="00D373BA" w:rsidP="00756535">
      <w:pPr>
        <w:pStyle w:val="Prrafodelista"/>
        <w:numPr>
          <w:ilvl w:val="0"/>
          <w:numId w:val="18"/>
        </w:numPr>
        <w:jc w:val="both"/>
      </w:pPr>
      <w:r>
        <w:t>Formularios.</w:t>
      </w:r>
    </w:p>
    <w:p w14:paraId="01541FE6" w14:textId="746E4E3A" w:rsidR="00D373BA" w:rsidRDefault="00D373BA" w:rsidP="00756535">
      <w:pPr>
        <w:pStyle w:val="Prrafodelista"/>
        <w:numPr>
          <w:ilvl w:val="0"/>
          <w:numId w:val="18"/>
        </w:numPr>
        <w:jc w:val="both"/>
      </w:pPr>
      <w:r>
        <w:t>Informes.</w:t>
      </w:r>
    </w:p>
    <w:p w14:paraId="1358602C" w14:textId="343993BB" w:rsidR="00D373BA" w:rsidRDefault="00D373BA" w:rsidP="00756535">
      <w:pPr>
        <w:pStyle w:val="Prrafodelista"/>
        <w:numPr>
          <w:ilvl w:val="0"/>
          <w:numId w:val="18"/>
        </w:numPr>
        <w:jc w:val="both"/>
      </w:pPr>
      <w:r>
        <w:t>Datos de producción existentes y transformados.</w:t>
      </w:r>
    </w:p>
    <w:p w14:paraId="5E945EE2" w14:textId="77777777" w:rsidR="00D373BA" w:rsidRPr="00D373BA" w:rsidRDefault="00D373BA" w:rsidP="00D373BA">
      <w:pPr>
        <w:jc w:val="both"/>
        <w:rPr>
          <w:rStyle w:val="nfasissutil"/>
        </w:rPr>
      </w:pPr>
      <w:r w:rsidRPr="00D373BA">
        <w:rPr>
          <w:rStyle w:val="nfasissutil"/>
        </w:rPr>
        <w:t>Defectos y fallos característicos</w:t>
      </w:r>
    </w:p>
    <w:p w14:paraId="59C6C63F" w14:textId="2E648934" w:rsidR="00D373BA" w:rsidRDefault="00D373BA" w:rsidP="00D373BA">
      <w:pPr>
        <w:jc w:val="both"/>
      </w:pPr>
      <w:r>
        <w:t>Entre los ejemplos de defectos característicos de cualquier forma de prueba de aceptación se encuentran:</w:t>
      </w:r>
    </w:p>
    <w:p w14:paraId="38D3455D" w14:textId="22B92771" w:rsidR="00D373BA" w:rsidRDefault="00D373BA" w:rsidP="00756535">
      <w:pPr>
        <w:pStyle w:val="Prrafodelista"/>
        <w:numPr>
          <w:ilvl w:val="0"/>
          <w:numId w:val="19"/>
        </w:numPr>
        <w:jc w:val="both"/>
      </w:pPr>
      <w:r>
        <w:t>Los flujos de trabajo del sistema no cumplen con los requisitos de negocio o de usuario.</w:t>
      </w:r>
    </w:p>
    <w:p w14:paraId="1C18D1A3" w14:textId="6E6568CD" w:rsidR="00D373BA" w:rsidRDefault="00D373BA" w:rsidP="00756535">
      <w:pPr>
        <w:pStyle w:val="Prrafodelista"/>
        <w:numPr>
          <w:ilvl w:val="0"/>
          <w:numId w:val="19"/>
        </w:numPr>
        <w:jc w:val="both"/>
      </w:pPr>
      <w:r>
        <w:t>Las reglas de negocio no se implementan de forma correcta.</w:t>
      </w:r>
    </w:p>
    <w:p w14:paraId="7F2F0D50" w14:textId="174146BE" w:rsidR="00D373BA" w:rsidRDefault="00D373BA" w:rsidP="00756535">
      <w:pPr>
        <w:pStyle w:val="Prrafodelista"/>
        <w:numPr>
          <w:ilvl w:val="0"/>
          <w:numId w:val="19"/>
        </w:numPr>
        <w:jc w:val="both"/>
      </w:pPr>
      <w:r>
        <w:t>El sistema no satisface los requisitos contractuales o reglamentarios.</w:t>
      </w:r>
    </w:p>
    <w:p w14:paraId="193316EB" w14:textId="137F0B84" w:rsidR="00D373BA" w:rsidRDefault="00D373BA" w:rsidP="00756535">
      <w:pPr>
        <w:pStyle w:val="Prrafodelista"/>
        <w:numPr>
          <w:ilvl w:val="0"/>
          <w:numId w:val="19"/>
        </w:numPr>
        <w:jc w:val="both"/>
      </w:pPr>
      <w:r>
        <w:t>Fallos no funcionales tales como vulnerabilidades de seguridad, eficiencia de rendimiento inadecuada bajo cargas elevadas o funcionamiento inadecuado en una plataforma soportada.</w:t>
      </w:r>
    </w:p>
    <w:p w14:paraId="02949F8B" w14:textId="77777777" w:rsidR="00D373BA" w:rsidRPr="00D373BA" w:rsidRDefault="00D373BA" w:rsidP="00D373BA">
      <w:pPr>
        <w:jc w:val="both"/>
        <w:rPr>
          <w:rStyle w:val="nfasissutil"/>
        </w:rPr>
      </w:pPr>
      <w:r w:rsidRPr="00D373BA">
        <w:rPr>
          <w:rStyle w:val="nfasissutil"/>
        </w:rPr>
        <w:t>Enfoque y responsabilidades específicas</w:t>
      </w:r>
    </w:p>
    <w:p w14:paraId="52942A0B" w14:textId="15D14D07" w:rsidR="005849A3" w:rsidRDefault="00D373BA" w:rsidP="00D373BA">
      <w:pPr>
        <w:jc w:val="both"/>
      </w:pPr>
      <w:r>
        <w:t>A menudo es responsabilidad de los clientes, usuarios de negocio, propietarios de producto u operadores de un sistema, y otros implicados también pueden estar involucrados. La prueba de aceptación se considera, a menudo, como el último nivel de prueba en un ciclo de vida de desarrollo secuencial.</w:t>
      </w:r>
    </w:p>
    <w:p w14:paraId="1984B653" w14:textId="7020C1C6" w:rsidR="0058728B" w:rsidRDefault="0058728B" w:rsidP="00F9706B">
      <w:pPr>
        <w:pStyle w:val="Ttulo3"/>
        <w:ind w:left="708" w:hanging="708"/>
      </w:pPr>
      <w:bookmarkStart w:id="11" w:name="_Toc78190507"/>
      <w:r>
        <w:t>Tipos de Prueba</w:t>
      </w:r>
      <w:bookmarkEnd w:id="11"/>
    </w:p>
    <w:p w14:paraId="41D7A0E9" w14:textId="768425E0" w:rsidR="0058728B" w:rsidRDefault="0058728B" w:rsidP="0058728B">
      <w:r>
        <w:t xml:space="preserve">Un tipo de prueba es un grupo de actividades de pruebas destinadas a probar las características específicas de un sistema de software, o de una parte de un sistema, basados en objetivos de pruebas específicas. </w:t>
      </w:r>
    </w:p>
    <w:p w14:paraId="0844EEAD" w14:textId="77777777" w:rsidR="0058728B" w:rsidRDefault="0058728B" w:rsidP="0058728B">
      <w:r>
        <w:t>Dichos objetivos pueden incluir:</w:t>
      </w:r>
    </w:p>
    <w:p w14:paraId="2A87BF5D" w14:textId="75C0676E" w:rsidR="0058728B" w:rsidRDefault="0058728B" w:rsidP="00756535">
      <w:pPr>
        <w:pStyle w:val="Prrafodelista"/>
        <w:numPr>
          <w:ilvl w:val="0"/>
          <w:numId w:val="20"/>
        </w:numPr>
      </w:pPr>
      <w:r>
        <w:t>Evaluar las características de calidad funcional tales como la completitud, corrección y pertinencia.</w:t>
      </w:r>
    </w:p>
    <w:p w14:paraId="33B6B414" w14:textId="132A126C" w:rsidR="0058728B" w:rsidRDefault="0058728B" w:rsidP="00756535">
      <w:pPr>
        <w:pStyle w:val="Prrafodelista"/>
        <w:numPr>
          <w:ilvl w:val="0"/>
          <w:numId w:val="20"/>
        </w:numPr>
      </w:pPr>
      <w:r>
        <w:t>Evaluar características no funcionales de calidad, tales como la fiabilidad, eficiencia de desempeño, seguridad, confiabilidad y usabilidad.</w:t>
      </w:r>
    </w:p>
    <w:tbl>
      <w:tblPr>
        <w:tblStyle w:val="Tabladelista3-nfasis4"/>
        <w:tblW w:w="0" w:type="auto"/>
        <w:tblLook w:val="0020" w:firstRow="1" w:lastRow="0" w:firstColumn="0" w:lastColumn="0" w:noHBand="0" w:noVBand="0"/>
      </w:tblPr>
      <w:tblGrid>
        <w:gridCol w:w="4510"/>
        <w:gridCol w:w="4510"/>
      </w:tblGrid>
      <w:tr w:rsidR="0058728B" w14:paraId="12D63CD8" w14:textId="77777777" w:rsidTr="0058728B">
        <w:trPr>
          <w:cnfStyle w:val="100000000000" w:firstRow="1" w:lastRow="0" w:firstColumn="0" w:lastColumn="0" w:oddVBand="0" w:evenVBand="0" w:oddHBand="0" w:evenHBand="0" w:firstRowFirstColumn="0" w:firstRowLastColumn="0" w:lastRowFirstColumn="0" w:lastRowLastColumn="0"/>
          <w:trHeight w:val="471"/>
        </w:trPr>
        <w:tc>
          <w:tcPr>
            <w:cnfStyle w:val="000010000000" w:firstRow="0" w:lastRow="0" w:firstColumn="0" w:lastColumn="0" w:oddVBand="1" w:evenVBand="0" w:oddHBand="0" w:evenHBand="0" w:firstRowFirstColumn="0" w:firstRowLastColumn="0" w:lastRowFirstColumn="0" w:lastRowLastColumn="0"/>
            <w:tcW w:w="4510" w:type="dxa"/>
            <w:vAlign w:val="center"/>
          </w:tcPr>
          <w:p w14:paraId="114308E9" w14:textId="47625D86" w:rsidR="0058728B" w:rsidRDefault="0058728B" w:rsidP="0058728B">
            <w:pPr>
              <w:jc w:val="center"/>
            </w:pPr>
            <w:r>
              <w:t>Prueba Funcional</w:t>
            </w:r>
          </w:p>
        </w:tc>
        <w:tc>
          <w:tcPr>
            <w:tcW w:w="4510" w:type="dxa"/>
            <w:vAlign w:val="center"/>
          </w:tcPr>
          <w:p w14:paraId="53B99D59" w14:textId="1613753B" w:rsidR="0058728B" w:rsidRDefault="0058728B" w:rsidP="0058728B">
            <w:pPr>
              <w:jc w:val="center"/>
              <w:cnfStyle w:val="100000000000" w:firstRow="1" w:lastRow="0" w:firstColumn="0" w:lastColumn="0" w:oddVBand="0" w:evenVBand="0" w:oddHBand="0" w:evenHBand="0" w:firstRowFirstColumn="0" w:firstRowLastColumn="0" w:lastRowFirstColumn="0" w:lastRowLastColumn="0"/>
            </w:pPr>
            <w:r>
              <w:t>Prueba No Funcional</w:t>
            </w:r>
          </w:p>
        </w:tc>
      </w:tr>
      <w:tr w:rsidR="0058728B" w14:paraId="61E61365" w14:textId="77777777" w:rsidTr="0058728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10" w:type="dxa"/>
          </w:tcPr>
          <w:p w14:paraId="3FE8F852" w14:textId="44F6BBAA" w:rsidR="0058728B" w:rsidRDefault="0058728B" w:rsidP="0058728B">
            <w:r>
              <w:t>La prueba funcional de un sistema incluye pruebas que evalúan las funciones que el sistema debe realizar. Las funciones describen qué hace el sistema.</w:t>
            </w:r>
          </w:p>
        </w:tc>
        <w:tc>
          <w:tcPr>
            <w:tcW w:w="4510" w:type="dxa"/>
          </w:tcPr>
          <w:p w14:paraId="678B3110" w14:textId="6CDA9909" w:rsidR="0058728B" w:rsidRDefault="0058728B" w:rsidP="0058728B">
            <w:pPr>
              <w:cnfStyle w:val="000000100000" w:firstRow="0" w:lastRow="0" w:firstColumn="0" w:lastColumn="0" w:oddVBand="0" w:evenVBand="0" w:oddHBand="1" w:evenHBand="0" w:firstRowFirstColumn="0" w:firstRowLastColumn="0" w:lastRowFirstColumn="0" w:lastRowLastColumn="0"/>
            </w:pPr>
            <w:r>
              <w:t>La prueba no funcional prueba “cómo de bien” se comporta el sistema.</w:t>
            </w:r>
          </w:p>
        </w:tc>
      </w:tr>
      <w:tr w:rsidR="0058728B" w14:paraId="6407251C" w14:textId="77777777" w:rsidTr="0058728B">
        <w:tc>
          <w:tcPr>
            <w:cnfStyle w:val="000010000000" w:firstRow="0" w:lastRow="0" w:firstColumn="0" w:lastColumn="0" w:oddVBand="1" w:evenVBand="0" w:oddHBand="0" w:evenHBand="0" w:firstRowFirstColumn="0" w:firstRowLastColumn="0" w:lastRowFirstColumn="0" w:lastRowLastColumn="0"/>
            <w:tcW w:w="4510" w:type="dxa"/>
          </w:tcPr>
          <w:p w14:paraId="5282E8B3" w14:textId="12A2479F" w:rsidR="0058728B" w:rsidRDefault="0058728B" w:rsidP="0058728B">
            <w:r>
              <w:t xml:space="preserve">La prueba funcional observa el </w:t>
            </w:r>
            <w:r w:rsidR="00F33223">
              <w:t>c</w:t>
            </w:r>
            <w:r>
              <w:t>omportamiento del software.</w:t>
            </w:r>
          </w:p>
        </w:tc>
        <w:tc>
          <w:tcPr>
            <w:tcW w:w="4510" w:type="dxa"/>
          </w:tcPr>
          <w:p w14:paraId="03260129" w14:textId="3A858996" w:rsidR="0058728B" w:rsidRDefault="0058728B" w:rsidP="0058728B">
            <w:pPr>
              <w:cnfStyle w:val="000000000000" w:firstRow="0" w:lastRow="0" w:firstColumn="0" w:lastColumn="0" w:oddVBand="0" w:evenVBand="0" w:oddHBand="0" w:evenHBand="0" w:firstRowFirstColumn="0" w:firstRowLastColumn="0" w:lastRowFirstColumn="0" w:lastRowLastColumn="0"/>
            </w:pPr>
            <w:r>
              <w:t>El diseño y ejecución de la prueba funcional puede implicar competencias y conocimientos especiales, como el conocimiento de las debilidades inherentes a un diseño o tecnología</w:t>
            </w:r>
          </w:p>
        </w:tc>
      </w:tr>
    </w:tbl>
    <w:p w14:paraId="07F6405E" w14:textId="77777777" w:rsidR="00380DF8" w:rsidRDefault="00380DF8" w:rsidP="00D373BA">
      <w:pPr>
        <w:pStyle w:val="Ttulo1"/>
      </w:pPr>
    </w:p>
    <w:p w14:paraId="2B0F648C" w14:textId="7AB835D6" w:rsidR="00D373BA" w:rsidRDefault="00D373BA" w:rsidP="00D373BA">
      <w:pPr>
        <w:pStyle w:val="Ttulo1"/>
      </w:pPr>
      <w:bookmarkStart w:id="12" w:name="_Toc78190508"/>
      <w:r>
        <w:t>Módulo 2: Gestión de Defectos</w:t>
      </w:r>
      <w:bookmarkEnd w:id="12"/>
    </w:p>
    <w:p w14:paraId="52EBBA7A" w14:textId="281A61EC" w:rsidR="00D373BA" w:rsidRDefault="00D373BA" w:rsidP="00D373BA">
      <w:pPr>
        <w:pStyle w:val="Subttulo"/>
        <w:jc w:val="right"/>
      </w:pPr>
      <w:r>
        <w:t>Clase 4: Gestión de Defectos</w:t>
      </w:r>
    </w:p>
    <w:p w14:paraId="172B603C" w14:textId="69CF1C48" w:rsidR="00D373BA" w:rsidRDefault="00D373BA" w:rsidP="00D373BA">
      <w:pPr>
        <w:pStyle w:val="Ttulo2"/>
      </w:pPr>
      <w:bookmarkStart w:id="13" w:name="_Toc78190509"/>
      <w:r>
        <w:t>Defectos</w:t>
      </w:r>
      <w:bookmarkEnd w:id="13"/>
    </w:p>
    <w:p w14:paraId="497CD504" w14:textId="64BF5F2A" w:rsidR="00D373BA" w:rsidRDefault="0058728B" w:rsidP="0058728B">
      <w:pPr>
        <w:pStyle w:val="Ttulo3"/>
      </w:pPr>
      <w:bookmarkStart w:id="14" w:name="_Toc78190510"/>
      <w:r>
        <w:t>¿Qué es un defecto?</w:t>
      </w:r>
      <w:bookmarkEnd w:id="14"/>
    </w:p>
    <w:p w14:paraId="03E61DA8" w14:textId="74DFB653" w:rsidR="00584B5D" w:rsidRDefault="00584B5D" w:rsidP="00584B5D">
      <w:pPr>
        <w:jc w:val="both"/>
      </w:pPr>
      <w:r>
        <w:t xml:space="preserve">¿Es lo mismo decir error, defecto o falla? Muchas </w:t>
      </w:r>
      <w:r w:rsidR="0058728B" w:rsidRPr="0058728B">
        <w:t xml:space="preserve">veces usamos estos términos queriendo expresar el mismo </w:t>
      </w:r>
      <w:r w:rsidRPr="0058728B">
        <w:t>significado,</w:t>
      </w:r>
      <w:r w:rsidR="0058728B" w:rsidRPr="0058728B">
        <w:t xml:space="preserve"> pero en realidad no son lo mismo</w:t>
      </w:r>
      <w:r>
        <w:t>.</w:t>
      </w:r>
    </w:p>
    <w:p w14:paraId="1CB2BBBB" w14:textId="0C31E21C" w:rsidR="0058728B" w:rsidRDefault="00584B5D" w:rsidP="00584B5D">
      <w:pPr>
        <w:jc w:val="both"/>
      </w:pPr>
      <w:r>
        <w:t>L</w:t>
      </w:r>
      <w:r w:rsidR="0058728B" w:rsidRPr="0058728B">
        <w:t>os tres conceptos están relacionados porque uno depende del otro</w:t>
      </w:r>
      <w:r>
        <w:t xml:space="preserve">, </w:t>
      </w:r>
      <w:r w:rsidR="0058728B" w:rsidRPr="0058728B">
        <w:t xml:space="preserve">un </w:t>
      </w:r>
      <w:r w:rsidR="0058728B" w:rsidRPr="00584B5D">
        <w:rPr>
          <w:rStyle w:val="nfasisintenso"/>
        </w:rPr>
        <w:t>error</w:t>
      </w:r>
      <w:r w:rsidR="0058728B" w:rsidRPr="0058728B">
        <w:t xml:space="preserve"> se produce por la equivocación de una persona</w:t>
      </w:r>
      <w:r>
        <w:t>, esto causa un</w:t>
      </w:r>
      <w:r w:rsidR="0058728B" w:rsidRPr="0058728B">
        <w:t xml:space="preserve"> </w:t>
      </w:r>
      <w:r w:rsidR="0058728B" w:rsidRPr="00584B5D">
        <w:rPr>
          <w:rStyle w:val="nfasisintenso"/>
        </w:rPr>
        <w:t>defecto</w:t>
      </w:r>
      <w:r w:rsidR="0058728B" w:rsidRPr="0058728B">
        <w:t xml:space="preserve"> en el so</w:t>
      </w:r>
      <w:r>
        <w:t>f</w:t>
      </w:r>
      <w:r w:rsidR="0058728B" w:rsidRPr="0058728B">
        <w:t xml:space="preserve">tware y </w:t>
      </w:r>
      <w:r>
        <w:t xml:space="preserve">provoca un </w:t>
      </w:r>
      <w:r w:rsidRPr="00584B5D">
        <w:rPr>
          <w:rStyle w:val="nfasisintenso"/>
        </w:rPr>
        <w:t>fallo</w:t>
      </w:r>
      <w:r w:rsidR="0058728B" w:rsidRPr="0058728B">
        <w:t xml:space="preserve"> cuando la prueba se ejecuta</w:t>
      </w:r>
      <w:r>
        <w:t xml:space="preserve">. Por ejemplo, el desarrollador al </w:t>
      </w:r>
      <w:r w:rsidR="0058728B" w:rsidRPr="0058728B">
        <w:t>escribir el código lo hace incorrectamente cometiendo un error</w:t>
      </w:r>
      <w:r>
        <w:t>, esto se convierte en a</w:t>
      </w:r>
      <w:r w:rsidR="0058728B" w:rsidRPr="0058728B">
        <w:t>lgo incorrecto en el código</w:t>
      </w:r>
      <w:r>
        <w:t>,</w:t>
      </w:r>
      <w:r w:rsidR="0058728B" w:rsidRPr="0058728B">
        <w:t xml:space="preserve"> un defecto</w:t>
      </w:r>
      <w:r>
        <w:t xml:space="preserve">, que al ejecutarse </w:t>
      </w:r>
      <w:r w:rsidR="0058728B" w:rsidRPr="0058728B">
        <w:t>provoca un mal funcionamiento</w:t>
      </w:r>
      <w:r>
        <w:t xml:space="preserve">, </w:t>
      </w:r>
      <w:r w:rsidR="0058728B" w:rsidRPr="0058728B">
        <w:t>un fallo</w:t>
      </w:r>
      <w:r>
        <w:t>.</w:t>
      </w:r>
      <w:r w:rsidR="0058728B" w:rsidRPr="0058728B">
        <w:t xml:space="preserve"> </w:t>
      </w:r>
    </w:p>
    <w:p w14:paraId="1EA3BB1D" w14:textId="426A6EAA" w:rsidR="00584B5D" w:rsidRDefault="00584B5D" w:rsidP="00584B5D">
      <w:pPr>
        <w:jc w:val="center"/>
      </w:pPr>
      <w:r>
        <w:rPr>
          <w:noProof/>
        </w:rPr>
        <w:drawing>
          <wp:inline distT="0" distB="0" distL="0" distR="0" wp14:anchorId="6580AE7D" wp14:editId="50D2CF60">
            <wp:extent cx="1645503" cy="12420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2979" cy="1247703"/>
                    </a:xfrm>
                    <a:prstGeom prst="rect">
                      <a:avLst/>
                    </a:prstGeom>
                  </pic:spPr>
                </pic:pic>
              </a:graphicData>
            </a:graphic>
          </wp:inline>
        </w:drawing>
      </w:r>
    </w:p>
    <w:p w14:paraId="082452F7" w14:textId="3E2C529B" w:rsidR="00584B5D" w:rsidRDefault="00584B5D" w:rsidP="00584B5D">
      <w:pPr>
        <w:pStyle w:val="Ttulo3"/>
      </w:pPr>
      <w:bookmarkStart w:id="15" w:name="_Toc78190511"/>
      <w:r>
        <w:t>Ciclo de vida de un defecto</w:t>
      </w:r>
      <w:bookmarkEnd w:id="15"/>
    </w:p>
    <w:p w14:paraId="4569E258" w14:textId="571ADAC1" w:rsidR="009F1375" w:rsidRDefault="009F1375" w:rsidP="00756535">
      <w:pPr>
        <w:pStyle w:val="Prrafodelista"/>
        <w:numPr>
          <w:ilvl w:val="0"/>
          <w:numId w:val="21"/>
        </w:numPr>
        <w:ind w:left="714" w:hanging="357"/>
        <w:contextualSpacing w:val="0"/>
        <w:jc w:val="both"/>
      </w:pPr>
      <w:r w:rsidRPr="009F1375">
        <w:rPr>
          <w:b/>
          <w:bCs/>
        </w:rPr>
        <w:t>Nuevo/Inicial:</w:t>
      </w:r>
      <w:r>
        <w:t xml:space="preserve"> </w:t>
      </w:r>
      <w:r w:rsidRPr="009F1375">
        <w:t>Se recopila la información y se registra el defecto.</w:t>
      </w:r>
    </w:p>
    <w:p w14:paraId="36D029DF" w14:textId="77777777" w:rsidR="009F1375" w:rsidRDefault="009F1375" w:rsidP="00756535">
      <w:pPr>
        <w:pStyle w:val="Prrafodelista"/>
        <w:numPr>
          <w:ilvl w:val="0"/>
          <w:numId w:val="21"/>
        </w:numPr>
        <w:ind w:left="714" w:hanging="357"/>
        <w:contextualSpacing w:val="0"/>
        <w:jc w:val="both"/>
      </w:pPr>
      <w:r w:rsidRPr="009F1375">
        <w:rPr>
          <w:b/>
          <w:bCs/>
        </w:rPr>
        <w:t>Asignado</w:t>
      </w:r>
      <w:r>
        <w:t xml:space="preserve">: Si es un defecto válido y debe solucionarse se asigna al equipo de desarrollo, sino se puede rechazar o diferir (bug </w:t>
      </w:r>
      <w:proofErr w:type="spellStart"/>
      <w:r>
        <w:t>triage</w:t>
      </w:r>
      <w:proofErr w:type="spellEnd"/>
      <w:r>
        <w:t>).</w:t>
      </w:r>
    </w:p>
    <w:p w14:paraId="24094D10" w14:textId="6AB43B39" w:rsidR="009F1375" w:rsidRDefault="009F1375" w:rsidP="009F1375">
      <w:pPr>
        <w:pStyle w:val="Prrafodelista"/>
        <w:ind w:left="1134"/>
        <w:contextualSpacing w:val="0"/>
        <w:jc w:val="both"/>
      </w:pPr>
      <w:r w:rsidRPr="009F1375">
        <w:rPr>
          <w:b/>
          <w:bCs/>
          <w:color w:val="596984" w:themeColor="accent4" w:themeShade="BF"/>
        </w:rPr>
        <w:t xml:space="preserve">Duplicado: </w:t>
      </w:r>
      <w:r>
        <w:t>Si el defecto se repite o existe otro con una misma causa raíz.</w:t>
      </w:r>
    </w:p>
    <w:p w14:paraId="13DE338F" w14:textId="77777777" w:rsidR="009F1375" w:rsidRDefault="009F1375" w:rsidP="009F1375">
      <w:pPr>
        <w:pStyle w:val="Prrafodelista"/>
        <w:ind w:left="1134"/>
        <w:contextualSpacing w:val="0"/>
        <w:jc w:val="both"/>
      </w:pPr>
      <w:r w:rsidRPr="009F1375">
        <w:rPr>
          <w:b/>
          <w:bCs/>
          <w:color w:val="596984" w:themeColor="accent4" w:themeShade="BF"/>
        </w:rPr>
        <w:t xml:space="preserve">Devuelto o rechazado: </w:t>
      </w:r>
      <w:r>
        <w:t>Se solicita más información o el receptor rechaza el defecto.</w:t>
      </w:r>
    </w:p>
    <w:p w14:paraId="3C4707FD" w14:textId="16CAA60D" w:rsidR="009F1375" w:rsidRDefault="009F1375" w:rsidP="009F1375">
      <w:pPr>
        <w:pStyle w:val="Prrafodelista"/>
        <w:ind w:left="1134"/>
        <w:contextualSpacing w:val="0"/>
        <w:jc w:val="both"/>
      </w:pPr>
      <w:r w:rsidRPr="009F1375">
        <w:rPr>
          <w:b/>
          <w:bCs/>
          <w:color w:val="596984" w:themeColor="accent4" w:themeShade="BF"/>
        </w:rPr>
        <w:t>Diferido</w:t>
      </w:r>
      <w:r>
        <w:t>: el defecto no es prioritario y se solucionará en una próxima versión.</w:t>
      </w:r>
    </w:p>
    <w:p w14:paraId="63C4FE7D" w14:textId="73CC8773" w:rsidR="009F1375" w:rsidRDefault="009F1375" w:rsidP="00756535">
      <w:pPr>
        <w:pStyle w:val="Prrafodelista"/>
        <w:numPr>
          <w:ilvl w:val="0"/>
          <w:numId w:val="21"/>
        </w:numPr>
        <w:ind w:left="714" w:hanging="357"/>
        <w:contextualSpacing w:val="0"/>
        <w:jc w:val="both"/>
      </w:pPr>
      <w:r w:rsidRPr="009F1375">
        <w:rPr>
          <w:b/>
          <w:bCs/>
        </w:rPr>
        <w:t>En progreso</w:t>
      </w:r>
      <w:r>
        <w:t xml:space="preserve">: </w:t>
      </w:r>
      <w:r w:rsidRPr="009F1375">
        <w:t>Se analiza y trabaja en la solución.</w:t>
      </w:r>
    </w:p>
    <w:p w14:paraId="5E955D60" w14:textId="39CAA346" w:rsidR="009F1375" w:rsidRDefault="009F1375" w:rsidP="00756535">
      <w:pPr>
        <w:pStyle w:val="Prrafodelista"/>
        <w:numPr>
          <w:ilvl w:val="0"/>
          <w:numId w:val="21"/>
        </w:numPr>
        <w:ind w:left="714" w:hanging="357"/>
        <w:contextualSpacing w:val="0"/>
        <w:jc w:val="both"/>
      </w:pPr>
      <w:r w:rsidRPr="009F1375">
        <w:rPr>
          <w:b/>
          <w:bCs/>
        </w:rPr>
        <w:t>Corregido:</w:t>
      </w:r>
      <w:r>
        <w:t xml:space="preserve"> </w:t>
      </w:r>
      <w:r w:rsidRPr="009F1375">
        <w:t>Se realizan los cambios de código para solucionar el defecto.</w:t>
      </w:r>
    </w:p>
    <w:p w14:paraId="2FE33764" w14:textId="47033A72" w:rsidR="009F1375" w:rsidRDefault="009F1375" w:rsidP="00756535">
      <w:pPr>
        <w:pStyle w:val="Prrafodelista"/>
        <w:numPr>
          <w:ilvl w:val="0"/>
          <w:numId w:val="21"/>
        </w:numPr>
        <w:ind w:left="714" w:hanging="357"/>
        <w:contextualSpacing w:val="0"/>
        <w:jc w:val="both"/>
      </w:pPr>
      <w:r w:rsidRPr="009F1375">
        <w:rPr>
          <w:b/>
          <w:bCs/>
        </w:rPr>
        <w:t>En espera de verificación</w:t>
      </w:r>
      <w:r>
        <w:t xml:space="preserve">: </w:t>
      </w:r>
      <w:r w:rsidRPr="009F1375">
        <w:t>En espera de que sea asignado a un probador. El desarrollador está a la expectativa del resultado de la verificación</w:t>
      </w:r>
      <w:r>
        <w:t>.</w:t>
      </w:r>
    </w:p>
    <w:p w14:paraId="40A6EBCA" w14:textId="77777777" w:rsidR="009F1375" w:rsidRDefault="009F1375" w:rsidP="00756535">
      <w:pPr>
        <w:pStyle w:val="Prrafodelista"/>
        <w:numPr>
          <w:ilvl w:val="0"/>
          <w:numId w:val="21"/>
        </w:numPr>
        <w:ind w:left="714" w:hanging="357"/>
        <w:contextualSpacing w:val="0"/>
        <w:jc w:val="both"/>
      </w:pPr>
      <w:r w:rsidRPr="009F1375">
        <w:rPr>
          <w:b/>
          <w:bCs/>
        </w:rPr>
        <w:t>En verificación:</w:t>
      </w:r>
      <w:r>
        <w:t xml:space="preserve"> El probador ejecuta una prueba de confirmación.</w:t>
      </w:r>
    </w:p>
    <w:p w14:paraId="20DF3F60" w14:textId="5EB075E7" w:rsidR="009F1375" w:rsidRDefault="009F1375" w:rsidP="009F1375">
      <w:pPr>
        <w:pStyle w:val="Prrafodelista"/>
        <w:ind w:left="1134"/>
        <w:contextualSpacing w:val="0"/>
        <w:jc w:val="both"/>
      </w:pPr>
      <w:r w:rsidRPr="009F1375">
        <w:rPr>
          <w:b/>
          <w:bCs/>
          <w:color w:val="596984" w:themeColor="accent4" w:themeShade="BF"/>
        </w:rPr>
        <w:t>Reabierto</w:t>
      </w:r>
      <w:r>
        <w:t>: debe contener la siguiente descripción “La prueba de confirmación indica que el defecto no se ha solucionado.”</w:t>
      </w:r>
    </w:p>
    <w:p w14:paraId="4523B7A1" w14:textId="26CA58B6" w:rsidR="009F1375" w:rsidRDefault="009F1375" w:rsidP="00756535">
      <w:pPr>
        <w:pStyle w:val="Prrafodelista"/>
        <w:numPr>
          <w:ilvl w:val="0"/>
          <w:numId w:val="21"/>
        </w:numPr>
        <w:ind w:left="714" w:hanging="357"/>
        <w:contextualSpacing w:val="0"/>
        <w:jc w:val="both"/>
      </w:pPr>
      <w:r w:rsidRPr="009F1375">
        <w:rPr>
          <w:b/>
          <w:bCs/>
        </w:rPr>
        <w:t>Verificado:</w:t>
      </w:r>
      <w:r>
        <w:t xml:space="preserve"> </w:t>
      </w:r>
      <w:r w:rsidRPr="009F1375">
        <w:t>Se obtiene el resultado esperado en la prueba de confirmación.</w:t>
      </w:r>
    </w:p>
    <w:p w14:paraId="04E5C071" w14:textId="7718A3A7" w:rsidR="009F1375" w:rsidRDefault="009F1375" w:rsidP="009701BB">
      <w:pPr>
        <w:pStyle w:val="Prrafodelista"/>
        <w:numPr>
          <w:ilvl w:val="0"/>
          <w:numId w:val="21"/>
        </w:numPr>
        <w:ind w:left="2124" w:hanging="1767"/>
        <w:contextualSpacing w:val="0"/>
        <w:jc w:val="both"/>
      </w:pPr>
      <w:r w:rsidRPr="009F1375">
        <w:rPr>
          <w:b/>
          <w:bCs/>
        </w:rPr>
        <w:t>Cerrado</w:t>
      </w:r>
      <w:r>
        <w:t xml:space="preserve">: </w:t>
      </w:r>
      <w:r w:rsidRPr="009F1375">
        <w:t>El defecto fue corregido y se encuentra disponible para el usuario final.</w:t>
      </w:r>
    </w:p>
    <w:p w14:paraId="37FACB91" w14:textId="224E3EF1" w:rsidR="009F1375" w:rsidRDefault="009F1375" w:rsidP="009F1375">
      <w:pPr>
        <w:jc w:val="center"/>
      </w:pPr>
      <w:r>
        <w:rPr>
          <w:noProof/>
        </w:rPr>
        <w:lastRenderedPageBreak/>
        <w:drawing>
          <wp:inline distT="0" distB="0" distL="0" distR="0" wp14:anchorId="3D9536BB" wp14:editId="22AC119C">
            <wp:extent cx="3470822" cy="3002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3321" cy="3004442"/>
                    </a:xfrm>
                    <a:prstGeom prst="rect">
                      <a:avLst/>
                    </a:prstGeom>
                  </pic:spPr>
                </pic:pic>
              </a:graphicData>
            </a:graphic>
          </wp:inline>
        </w:drawing>
      </w:r>
    </w:p>
    <w:p w14:paraId="2ED16A82" w14:textId="61FE61BF" w:rsidR="009F1375" w:rsidRDefault="009F1375" w:rsidP="00D334D4">
      <w:pPr>
        <w:pStyle w:val="Ttulo3"/>
        <w:jc w:val="both"/>
      </w:pPr>
      <w:bookmarkStart w:id="16" w:name="_Toc78190512"/>
      <w:r>
        <w:t>Gestión de defectos</w:t>
      </w:r>
      <w:bookmarkEnd w:id="16"/>
    </w:p>
    <w:p w14:paraId="76F8BEEA" w14:textId="5036B73E" w:rsidR="006E1CFE" w:rsidRDefault="006E1CFE" w:rsidP="00D334D4">
      <w:pPr>
        <w:pStyle w:val="Ttulo4"/>
        <w:jc w:val="both"/>
      </w:pPr>
      <w:r>
        <w:t>Proceso general</w:t>
      </w:r>
    </w:p>
    <w:p w14:paraId="5E20A355" w14:textId="12B9E09E" w:rsidR="006E1CFE" w:rsidRDefault="006E1CFE" w:rsidP="006E1CFE">
      <w:pPr>
        <w:jc w:val="center"/>
      </w:pPr>
      <w:r>
        <w:rPr>
          <w:noProof/>
        </w:rPr>
        <w:drawing>
          <wp:inline distT="0" distB="0" distL="0" distR="0" wp14:anchorId="27235C4F" wp14:editId="22863C09">
            <wp:extent cx="3848100" cy="1736972"/>
            <wp:effectExtent l="0" t="0" r="0" b="0"/>
            <wp:docPr id="672" name="Imagen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4579" cy="1739896"/>
                    </a:xfrm>
                    <a:prstGeom prst="rect">
                      <a:avLst/>
                    </a:prstGeom>
                  </pic:spPr>
                </pic:pic>
              </a:graphicData>
            </a:graphic>
          </wp:inline>
        </w:drawing>
      </w:r>
    </w:p>
    <w:p w14:paraId="7FEABB7A" w14:textId="00B6500B" w:rsidR="006E1CFE" w:rsidRDefault="006E1CFE" w:rsidP="00D334D4">
      <w:pPr>
        <w:pStyle w:val="Ttulo4"/>
        <w:jc w:val="both"/>
      </w:pPr>
      <w:r>
        <w:t>Objetivos</w:t>
      </w:r>
    </w:p>
    <w:p w14:paraId="6D295EAE" w14:textId="584CFAC5" w:rsidR="006E1CFE" w:rsidRDefault="006E1CFE" w:rsidP="00756535">
      <w:pPr>
        <w:pStyle w:val="Prrafodelista"/>
        <w:numPr>
          <w:ilvl w:val="0"/>
          <w:numId w:val="22"/>
        </w:numPr>
        <w:jc w:val="both"/>
      </w:pPr>
      <w:r>
        <w:t>Brindar información sobre cualquier evento adverso que haya ocurrido, para poder identificar efectos específicos, aislar el problema con una prueba de reproducción mínima y corregir los defectos potenciales.</w:t>
      </w:r>
    </w:p>
    <w:p w14:paraId="1C3D3ED2" w14:textId="1E498298" w:rsidR="006E1CFE" w:rsidRDefault="006E1CFE" w:rsidP="00756535">
      <w:pPr>
        <w:pStyle w:val="Prrafodelista"/>
        <w:numPr>
          <w:ilvl w:val="0"/>
          <w:numId w:val="22"/>
        </w:numPr>
        <w:jc w:val="both"/>
      </w:pPr>
      <w:r>
        <w:t>Proporcionar a los jefes de prueba un medio para hacer un seguimiento de la calidad del producto de trabajo y del impacto en la prueba.</w:t>
      </w:r>
    </w:p>
    <w:p w14:paraId="0523CB2D" w14:textId="54BBBB06" w:rsidR="006E1CFE" w:rsidRDefault="006E1CFE" w:rsidP="00756535">
      <w:pPr>
        <w:pStyle w:val="Prrafodelista"/>
        <w:numPr>
          <w:ilvl w:val="0"/>
          <w:numId w:val="22"/>
        </w:numPr>
        <w:jc w:val="both"/>
      </w:pPr>
      <w:r>
        <w:t>Dar ideas para la mejora de los procesos de desarrollo y prueba.</w:t>
      </w:r>
    </w:p>
    <w:p w14:paraId="4102B204" w14:textId="0AB6E159" w:rsidR="006E1CFE" w:rsidRPr="006E1CFE" w:rsidRDefault="006E1CFE" w:rsidP="00D334D4">
      <w:pPr>
        <w:pStyle w:val="Ttulo3"/>
        <w:jc w:val="both"/>
      </w:pPr>
      <w:bookmarkStart w:id="17" w:name="_Toc78190513"/>
      <w:r>
        <w:t>Escribir un informe de defectos</w:t>
      </w:r>
      <w:bookmarkEnd w:id="17"/>
    </w:p>
    <w:p w14:paraId="3F6ECAC0" w14:textId="175CEBA0" w:rsidR="006E1CFE" w:rsidRDefault="00803154" w:rsidP="00D334D4">
      <w:pPr>
        <w:jc w:val="both"/>
      </w:pPr>
      <w:r>
        <w:t>Si el defecto se reporta eficientemente, las probabilidades de que sea solucionado rápidamente son mayores. Entonces, la solución de un defecto dependerá de la eficiencia con que se reporte.</w:t>
      </w:r>
    </w:p>
    <w:p w14:paraId="62C82420" w14:textId="6B11CFED" w:rsidR="00803154" w:rsidRPr="00803154" w:rsidRDefault="00803154" w:rsidP="00D334D4">
      <w:pPr>
        <w:jc w:val="both"/>
        <w:rPr>
          <w:rStyle w:val="nfasisintenso"/>
        </w:rPr>
      </w:pPr>
      <w:r w:rsidRPr="00803154">
        <w:rPr>
          <w:rStyle w:val="nfasisintenso"/>
        </w:rPr>
        <w:t>¿Qué condiciones debemos tener en cuenta?</w:t>
      </w:r>
    </w:p>
    <w:p w14:paraId="2562B14F" w14:textId="4B5480D6" w:rsidR="00803154" w:rsidRDefault="00803154" w:rsidP="00D334D4">
      <w:pPr>
        <w:jc w:val="both"/>
      </w:pPr>
      <w:r w:rsidRPr="00803154">
        <w:rPr>
          <w:color w:val="596984" w:themeColor="accent4" w:themeShade="BF"/>
        </w:rPr>
        <w:t>Los bugs deben tener identificadores únicos</w:t>
      </w:r>
      <w:r>
        <w:rPr>
          <w:color w:val="596984" w:themeColor="accent4" w:themeShade="BF"/>
        </w:rPr>
        <w:t>:</w:t>
      </w:r>
      <w:r>
        <w:t xml:space="preserve"> Si bien muchas herramientas de bug tracking asignan automáticamente un ID único a los bugs, muchas veces se reportan fallas por medio de e-mails, saltando la registración en la herramienta.</w:t>
      </w:r>
    </w:p>
    <w:p w14:paraId="46EF162B" w14:textId="44F8803A" w:rsidR="00803154" w:rsidRDefault="00803154" w:rsidP="00D334D4">
      <w:pPr>
        <w:jc w:val="both"/>
      </w:pPr>
      <w:r w:rsidRPr="00803154">
        <w:rPr>
          <w:color w:val="596984" w:themeColor="accent4" w:themeShade="BF"/>
        </w:rPr>
        <w:t>Una falla debe ser reproducible para reportarla</w:t>
      </w:r>
      <w:r>
        <w:t>: Si el defecto no es reproducible, no es un defecto. Para defectos que ocurren en forma aislada, podemos realizarnos una nota personal para investigar luego y determinar qué condiciones deben ser dadas para que el mismo se produzca.</w:t>
      </w:r>
    </w:p>
    <w:p w14:paraId="180E302B" w14:textId="3A0959AF" w:rsidR="00803154" w:rsidRDefault="00803154" w:rsidP="00D334D4">
      <w:pPr>
        <w:jc w:val="both"/>
      </w:pPr>
      <w:r w:rsidRPr="00803154">
        <w:rPr>
          <w:color w:val="596984" w:themeColor="accent4" w:themeShade="BF"/>
        </w:rPr>
        <w:lastRenderedPageBreak/>
        <w:t>Ser específico</w:t>
      </w:r>
      <w:r>
        <w:t>: No se debe escribir suposiciones o ideas sobre lo que está ocurriendo u otra cosa que no sea la información relevante para poder reproducir el defecto.</w:t>
      </w:r>
    </w:p>
    <w:p w14:paraId="2E4AD007" w14:textId="208EE5D3" w:rsidR="00803154" w:rsidRDefault="00803154" w:rsidP="00D84339">
      <w:pPr>
        <w:jc w:val="both"/>
      </w:pPr>
      <w:r w:rsidRPr="00803154">
        <w:rPr>
          <w:color w:val="596984" w:themeColor="accent4" w:themeShade="BF"/>
        </w:rPr>
        <w:t>Reportar cada paso realizado para reproducirlo</w:t>
      </w:r>
      <w:r>
        <w:t>: Toda la información que podamos darle al desarrollador para que pueda reproducir la falla siempre será bienvenida, no debemos obviar ningún paso que sea relevante para llegar al error en cuestión.</w:t>
      </w:r>
    </w:p>
    <w:p w14:paraId="30D57CE3" w14:textId="5A72E432" w:rsidR="00803154" w:rsidRPr="00803154" w:rsidRDefault="00803154" w:rsidP="00D84339">
      <w:pPr>
        <w:jc w:val="both"/>
        <w:rPr>
          <w:rStyle w:val="nfasisintenso"/>
        </w:rPr>
      </w:pPr>
      <w:r w:rsidRPr="00803154">
        <w:rPr>
          <w:rStyle w:val="nfasisintenso"/>
        </w:rPr>
        <w:t>¿Cuáles son los problemas más comunes con los informes de defectos?</w:t>
      </w:r>
    </w:p>
    <w:p w14:paraId="4BD8ADDD" w14:textId="77777777" w:rsidR="00803154" w:rsidRDefault="00803154" w:rsidP="00756535">
      <w:pPr>
        <w:pStyle w:val="Prrafodelista"/>
        <w:numPr>
          <w:ilvl w:val="0"/>
          <w:numId w:val="23"/>
        </w:numPr>
        <w:jc w:val="both"/>
      </w:pPr>
      <w:r>
        <w:t>Redactar un defecto de manera excesivamente coloquial y ambigua.</w:t>
      </w:r>
    </w:p>
    <w:p w14:paraId="5292C2E3" w14:textId="77638E05" w:rsidR="00803154" w:rsidRDefault="00803154" w:rsidP="00756535">
      <w:pPr>
        <w:pStyle w:val="Prrafodelista"/>
        <w:numPr>
          <w:ilvl w:val="0"/>
          <w:numId w:val="23"/>
        </w:numPr>
        <w:jc w:val="both"/>
      </w:pPr>
      <w:r>
        <w:t>Dar solo una captura del defecto sin indicar qué se estaba haciendo cuando sucedió.</w:t>
      </w:r>
    </w:p>
    <w:p w14:paraId="5E1CC7C5" w14:textId="23AEB9E5" w:rsidR="00803154" w:rsidRDefault="00803154" w:rsidP="00756535">
      <w:pPr>
        <w:pStyle w:val="Prrafodelista"/>
        <w:numPr>
          <w:ilvl w:val="0"/>
          <w:numId w:val="23"/>
        </w:numPr>
        <w:jc w:val="both"/>
      </w:pPr>
      <w:r>
        <w:t>No incluir en la descripción del defecto cuál era el resultado esperado para los pasos realizados.</w:t>
      </w:r>
    </w:p>
    <w:p w14:paraId="64F511B6" w14:textId="4564E67C" w:rsidR="00803154" w:rsidRDefault="00803154" w:rsidP="00756535">
      <w:pPr>
        <w:pStyle w:val="Prrafodelista"/>
        <w:numPr>
          <w:ilvl w:val="0"/>
          <w:numId w:val="23"/>
        </w:numPr>
        <w:jc w:val="both"/>
      </w:pPr>
      <w:r>
        <w:t>No determinar un patrón con el cual el defecto ocurre antes de reportar el mismo (es importante para ser directos en cuál es el problema).</w:t>
      </w:r>
    </w:p>
    <w:p w14:paraId="524CD706" w14:textId="3A10E062" w:rsidR="00803154" w:rsidRDefault="00803154" w:rsidP="00756535">
      <w:pPr>
        <w:pStyle w:val="Prrafodelista"/>
        <w:numPr>
          <w:ilvl w:val="0"/>
          <w:numId w:val="23"/>
        </w:numPr>
        <w:jc w:val="both"/>
      </w:pPr>
      <w:r>
        <w:t>No leer el defecto reportado siguiendo los pasos uno mismo para ver que la descripción es clara.</w:t>
      </w:r>
    </w:p>
    <w:p w14:paraId="6B75511A" w14:textId="0DB96EDA" w:rsidR="00D84339" w:rsidRDefault="00803154" w:rsidP="00756535">
      <w:pPr>
        <w:pStyle w:val="Prrafodelista"/>
        <w:numPr>
          <w:ilvl w:val="0"/>
          <w:numId w:val="23"/>
        </w:numPr>
        <w:jc w:val="both"/>
      </w:pPr>
      <w:r>
        <w:t>No incluir información que, dada las características del defecto, la misma es de relevancia.</w:t>
      </w:r>
    </w:p>
    <w:p w14:paraId="1DDE68C1" w14:textId="32403A22" w:rsidR="00D84339" w:rsidRDefault="00D84339" w:rsidP="00D84339">
      <w:pPr>
        <w:pStyle w:val="Ttulo1"/>
      </w:pPr>
      <w:bookmarkStart w:id="18" w:name="_Toc78190514"/>
      <w:r>
        <w:t>Módulo 3: Diseño de prueba</w:t>
      </w:r>
      <w:bookmarkEnd w:id="18"/>
    </w:p>
    <w:p w14:paraId="6502F4D4" w14:textId="4E7776AB" w:rsidR="00D84339" w:rsidRPr="00D84339" w:rsidRDefault="00D84339" w:rsidP="00D84339">
      <w:pPr>
        <w:pStyle w:val="Subttulo"/>
        <w:jc w:val="right"/>
      </w:pPr>
      <w:r>
        <w:t>Clase 5: Diseño de la prueba</w:t>
      </w:r>
    </w:p>
    <w:p w14:paraId="0368B1A5" w14:textId="27031908" w:rsidR="00803154" w:rsidRDefault="00D84339" w:rsidP="00D84339">
      <w:pPr>
        <w:pStyle w:val="Ttulo2"/>
      </w:pPr>
      <w:bookmarkStart w:id="19" w:name="_Toc78190515"/>
      <w:r>
        <w:t>Casos de prueba</w:t>
      </w:r>
      <w:bookmarkEnd w:id="19"/>
    </w:p>
    <w:p w14:paraId="3CE41DA0" w14:textId="0A38E484" w:rsidR="00D84339" w:rsidRDefault="00BF301D" w:rsidP="00BF301D">
      <w:r>
        <w:t>Un caso de prueba es un documento escrito que proporciona información escrita sobre qué y cómo probar</w:t>
      </w:r>
    </w:p>
    <w:p w14:paraId="43A346D0" w14:textId="58E231BD" w:rsidR="00533C8C" w:rsidRDefault="00533C8C" w:rsidP="00533C8C">
      <w:pPr>
        <w:pStyle w:val="Ttulo3"/>
      </w:pPr>
      <w:bookmarkStart w:id="20" w:name="_Toc78190516"/>
      <w:r>
        <w:t>Características de un buen caso de prueba</w:t>
      </w:r>
      <w:bookmarkEnd w:id="20"/>
    </w:p>
    <w:p w14:paraId="50C82FA4" w14:textId="77777777" w:rsidR="00533C8C" w:rsidRDefault="00533C8C" w:rsidP="008930F4">
      <w:pPr>
        <w:jc w:val="both"/>
      </w:pPr>
      <w:r w:rsidRPr="00533C8C">
        <w:rPr>
          <w:rStyle w:val="Referenciasutil"/>
          <w:b/>
          <w:bCs/>
        </w:rPr>
        <w:t>No asumir:</w:t>
      </w:r>
      <w:r>
        <w:t xml:space="preserve"> No asumir la funcionalidad y las características de la aplicación mientras se prepara el caso de prueba. Se debe ser fiel a los documentos de especificación y ante cualquier duda, hay que consultar.</w:t>
      </w:r>
    </w:p>
    <w:p w14:paraId="19F51A13" w14:textId="77777777" w:rsidR="00533C8C" w:rsidRDefault="00533C8C" w:rsidP="008930F4">
      <w:pPr>
        <w:jc w:val="both"/>
      </w:pPr>
      <w:r w:rsidRPr="00533C8C">
        <w:rPr>
          <w:rStyle w:val="Referenciasutil"/>
          <w:b/>
          <w:bCs/>
        </w:rPr>
        <w:t>Asegurar la mayor cobertura posible:</w:t>
      </w:r>
      <w:r>
        <w:t xml:space="preserve"> Escribir casos de prueba para todos los requisitos especificados. </w:t>
      </w:r>
    </w:p>
    <w:p w14:paraId="311195DB" w14:textId="77777777" w:rsidR="00533C8C" w:rsidRDefault="00533C8C" w:rsidP="008930F4">
      <w:pPr>
        <w:jc w:val="both"/>
      </w:pPr>
      <w:r w:rsidRPr="00533C8C">
        <w:rPr>
          <w:rStyle w:val="Referenciasutil"/>
          <w:b/>
          <w:bCs/>
        </w:rPr>
        <w:t>Autonomía</w:t>
      </w:r>
      <w:r>
        <w:t>: El caso de prueba debe generar los mismos resultados siempre, sin importar quien lo pruebe.</w:t>
      </w:r>
    </w:p>
    <w:p w14:paraId="789B04E3" w14:textId="1B1A3CBA" w:rsidR="00533C8C" w:rsidRDefault="00533C8C" w:rsidP="008930F4">
      <w:pPr>
        <w:jc w:val="both"/>
      </w:pPr>
      <w:r w:rsidRPr="00533C8C">
        <w:rPr>
          <w:rStyle w:val="Referenciasutil"/>
          <w:b/>
          <w:bCs/>
        </w:rPr>
        <w:t>Evitar la repetición de casos de prueba:</w:t>
      </w:r>
      <w:r>
        <w:t xml:space="preserve"> Si se necesita un caso de prueba para ejecutar otro, indicar el caso de prueba por su ID.</w:t>
      </w:r>
    </w:p>
    <w:p w14:paraId="58987D51" w14:textId="63E6E8E8" w:rsidR="00805FD1" w:rsidRDefault="00805FD1" w:rsidP="008930F4">
      <w:pPr>
        <w:jc w:val="both"/>
      </w:pPr>
      <w:r w:rsidRPr="00805FD1">
        <w:rPr>
          <w:rStyle w:val="Referenciasutil"/>
          <w:b/>
          <w:bCs/>
        </w:rPr>
        <w:t>Deben ser simples</w:t>
      </w:r>
      <w:r>
        <w:t>: Se deben crear casos de prueba que sean lo más simples posibles ya que otra persona que no sea el autor puede ejecutarlos. Utilizar un lenguaje asertivo para facilitar la comprensión y que la ejecución sea más rápida.</w:t>
      </w:r>
    </w:p>
    <w:p w14:paraId="1AFECDEF" w14:textId="02165727" w:rsidR="00805FD1" w:rsidRDefault="00805FD1" w:rsidP="00533C8C">
      <w:pPr>
        <w:jc w:val="both"/>
      </w:pPr>
      <w:r w:rsidRPr="00805FD1">
        <w:rPr>
          <w:rStyle w:val="Referenciasutil"/>
          <w:b/>
          <w:bCs/>
        </w:rPr>
        <w:t>El título debe ser fuerte</w:t>
      </w:r>
      <w:r>
        <w:t>: Solo leyendo el título, cualquier probador debería comprender el objetivo del caso de prueba.</w:t>
      </w:r>
    </w:p>
    <w:p w14:paraId="32EC7E94" w14:textId="414E9851" w:rsidR="00805FD1" w:rsidRDefault="00805FD1" w:rsidP="00533C8C">
      <w:pPr>
        <w:jc w:val="both"/>
      </w:pPr>
      <w:r w:rsidRPr="00805FD1">
        <w:rPr>
          <w:rStyle w:val="Referenciasutil"/>
          <w:b/>
          <w:bCs/>
        </w:rPr>
        <w:t>Tener en cuenta al usuario final</w:t>
      </w:r>
      <w:r>
        <w:t>: El objetivo final es crear casos de prueba que cumplan con los requisitos del cliente y que sean fáciles de usar.</w:t>
      </w:r>
    </w:p>
    <w:p w14:paraId="1D4094A8" w14:textId="04A9173A" w:rsidR="00533C8C" w:rsidRDefault="00DF52A2" w:rsidP="00DF52A2">
      <w:pPr>
        <w:pStyle w:val="Ttulo3"/>
      </w:pPr>
      <w:bookmarkStart w:id="21" w:name="_Toc78190517"/>
      <w:r>
        <w:t>¿Qué debe contener un caso de prueba?</w:t>
      </w:r>
      <w:bookmarkEnd w:id="21"/>
    </w:p>
    <w:p w14:paraId="65ECC098" w14:textId="56495FAD" w:rsidR="00DF52A2" w:rsidRDefault="00DF52A2" w:rsidP="00DF52A2">
      <w:pPr>
        <w:jc w:val="both"/>
      </w:pPr>
      <w:r w:rsidRPr="00DF52A2">
        <w:rPr>
          <w:rStyle w:val="Referenciasutil"/>
          <w:b/>
          <w:bCs/>
        </w:rPr>
        <w:t>Identificador</w:t>
      </w:r>
      <w:r>
        <w:t xml:space="preserve">: Puede ser numérico o alfanumérico. La mayoría de </w:t>
      </w:r>
      <w:proofErr w:type="gramStart"/>
      <w:r>
        <w:t>herramientas</w:t>
      </w:r>
      <w:proofErr w:type="gramEnd"/>
      <w:r>
        <w:t xml:space="preserve"> lo generan automáticamente.</w:t>
      </w:r>
    </w:p>
    <w:p w14:paraId="0C671908" w14:textId="0EDFB2D8" w:rsidR="00DF52A2" w:rsidRDefault="00DF52A2" w:rsidP="00DF52A2">
      <w:pPr>
        <w:jc w:val="both"/>
      </w:pPr>
      <w:r w:rsidRPr="00DF52A2">
        <w:rPr>
          <w:rStyle w:val="Referenciasutil"/>
          <w:b/>
          <w:bCs/>
        </w:rPr>
        <w:t>Nombre del caso de prueba (conciso)</w:t>
      </w:r>
      <w:r>
        <w:t>: Se debe utilizar una nomenclatura que esté definida, pero, si no existe, lo recomendable es incluir el nombre de módulo al que corresponde el caso de prueba.</w:t>
      </w:r>
    </w:p>
    <w:p w14:paraId="746CC286" w14:textId="126138BF" w:rsidR="00DF52A2" w:rsidRPr="00DF52A2" w:rsidRDefault="00DF52A2" w:rsidP="00DF52A2">
      <w:pPr>
        <w:jc w:val="both"/>
      </w:pPr>
      <w:r w:rsidRPr="00DF52A2">
        <w:rPr>
          <w:rStyle w:val="Referenciasutil"/>
          <w:b/>
          <w:bCs/>
        </w:rPr>
        <w:t>Descripción</w:t>
      </w:r>
      <w:r>
        <w:t>: Debe decir qué se va a probar, el ambiente de pruebas y los datos necesarios para ejecutarlo.</w:t>
      </w:r>
    </w:p>
    <w:p w14:paraId="672DB127" w14:textId="0F60FD9D" w:rsidR="00584B5D" w:rsidRDefault="00805FD1" w:rsidP="00DF52A2">
      <w:pPr>
        <w:jc w:val="both"/>
      </w:pPr>
      <w:r w:rsidRPr="00805FD1">
        <w:rPr>
          <w:rStyle w:val="Referenciasutil"/>
          <w:b/>
          <w:bCs/>
        </w:rPr>
        <w:t>Precondición</w:t>
      </w:r>
      <w:r>
        <w:t>: Asunción que debe cumplirse antes de ejecutar el caso de prueba.</w:t>
      </w:r>
    </w:p>
    <w:p w14:paraId="7791A41D" w14:textId="4D3D659A" w:rsidR="00805FD1" w:rsidRDefault="00805FD1" w:rsidP="00F9706B">
      <w:pPr>
        <w:ind w:left="708" w:hanging="708"/>
        <w:jc w:val="both"/>
      </w:pPr>
      <w:r w:rsidRPr="00805FD1">
        <w:rPr>
          <w:rStyle w:val="Referenciasutil"/>
          <w:b/>
          <w:bCs/>
        </w:rPr>
        <w:lastRenderedPageBreak/>
        <w:t>Pasos</w:t>
      </w:r>
      <w:r>
        <w:rPr>
          <w:rStyle w:val="Referenciasutil"/>
          <w:b/>
          <w:bCs/>
        </w:rPr>
        <w:t>:</w:t>
      </w:r>
      <w:r>
        <w:t xml:space="preserve"> Son las acciones que se deben realizar para obtener los resultados.</w:t>
      </w:r>
    </w:p>
    <w:p w14:paraId="476F9CB0" w14:textId="663D6307" w:rsidR="00805FD1" w:rsidRDefault="00805FD1" w:rsidP="00DF52A2">
      <w:pPr>
        <w:jc w:val="both"/>
      </w:pPr>
      <w:r w:rsidRPr="00805FD1">
        <w:rPr>
          <w:rStyle w:val="Referenciasutil"/>
          <w:b/>
          <w:bCs/>
        </w:rPr>
        <w:t>Resultados esperados</w:t>
      </w:r>
      <w:r>
        <w:rPr>
          <w:rStyle w:val="Referenciasutil"/>
          <w:b/>
          <w:bCs/>
        </w:rPr>
        <w:t>:</w:t>
      </w:r>
      <w:r>
        <w:t xml:space="preserve"> Es lo que le indica al probador cuál debería ser la experiencia luego de ejecutar los pasos y determinar si </w:t>
      </w:r>
      <w:proofErr w:type="gramStart"/>
      <w:r>
        <w:t>el test</w:t>
      </w:r>
      <w:proofErr w:type="gramEnd"/>
      <w:r>
        <w:t xml:space="preserve"> falló o no.</w:t>
      </w:r>
    </w:p>
    <w:p w14:paraId="5C0D0072" w14:textId="69332209" w:rsidR="006D7A44" w:rsidRDefault="006D7A44" w:rsidP="006D7A44">
      <w:pPr>
        <w:pStyle w:val="Ttulo2"/>
      </w:pPr>
      <w:bookmarkStart w:id="22" w:name="_Toc78190518"/>
      <w:proofErr w:type="spellStart"/>
      <w:r>
        <w:t>Testing</w:t>
      </w:r>
      <w:proofErr w:type="spellEnd"/>
      <w:r>
        <w:t xml:space="preserve"> Negativo y Positivo</w:t>
      </w:r>
      <w:bookmarkEnd w:id="22"/>
    </w:p>
    <w:p w14:paraId="19B462EA" w14:textId="0A84C66F" w:rsidR="006D7A44" w:rsidRDefault="006D7A44" w:rsidP="006D7A44">
      <w:pPr>
        <w:jc w:val="both"/>
      </w:pPr>
      <w:proofErr w:type="spellStart"/>
      <w:r w:rsidRPr="006D7A44">
        <w:rPr>
          <w:rStyle w:val="Referenciasutil"/>
          <w:b/>
          <w:bCs/>
        </w:rPr>
        <w:t>Testing</w:t>
      </w:r>
      <w:proofErr w:type="spellEnd"/>
      <w:r w:rsidRPr="006D7A44">
        <w:rPr>
          <w:rStyle w:val="Referenciasutil"/>
          <w:b/>
          <w:bCs/>
        </w:rPr>
        <w:t xml:space="preserve"> positivo:</w:t>
      </w:r>
      <w:r>
        <w:t xml:space="preserve"> Son aquellos casos de prueba que validan el flujo normal de un sistema bajo prueba. Es decir, flujos que están relacionados a los requisitos funcionales del sistema bajo prueba.</w:t>
      </w:r>
    </w:p>
    <w:p w14:paraId="69ADA4A2" w14:textId="70F3B1FD" w:rsidR="006D7A44" w:rsidRDefault="006D7A44" w:rsidP="006D7A44">
      <w:pPr>
        <w:jc w:val="both"/>
      </w:pPr>
      <w:proofErr w:type="spellStart"/>
      <w:r w:rsidRPr="006D7A44">
        <w:rPr>
          <w:rStyle w:val="Referenciasutil"/>
          <w:b/>
          <w:bCs/>
        </w:rPr>
        <w:t>Testing</w:t>
      </w:r>
      <w:proofErr w:type="spellEnd"/>
      <w:r w:rsidRPr="006D7A44">
        <w:rPr>
          <w:rStyle w:val="Referenciasutil"/>
          <w:b/>
          <w:bCs/>
        </w:rPr>
        <w:t xml:space="preserve"> negativo:</w:t>
      </w:r>
      <w:r>
        <w:t xml:space="preserve"> Son aquellos casos de prueba que validan flujos no contemplados dentro de los requisitos de un sistema bajo prueba.</w:t>
      </w:r>
    </w:p>
    <w:p w14:paraId="5000202F" w14:textId="7627CA7F" w:rsidR="006D7A44" w:rsidRDefault="006D7A44" w:rsidP="006D7A44">
      <w:pPr>
        <w:pStyle w:val="Ttulo2"/>
      </w:pPr>
      <w:bookmarkStart w:id="23" w:name="_Toc78190519"/>
      <w:proofErr w:type="spellStart"/>
      <w:r w:rsidRPr="006D7A44">
        <w:t>Happy</w:t>
      </w:r>
      <w:proofErr w:type="spellEnd"/>
      <w:r w:rsidRPr="006D7A44">
        <w:t xml:space="preserve"> </w:t>
      </w:r>
      <w:proofErr w:type="spellStart"/>
      <w:r>
        <w:t>P</w:t>
      </w:r>
      <w:r w:rsidRPr="006D7A44">
        <w:t>ath</w:t>
      </w:r>
      <w:bookmarkEnd w:id="23"/>
      <w:proofErr w:type="spellEnd"/>
    </w:p>
    <w:p w14:paraId="6F905428" w14:textId="665D4C40" w:rsidR="006D7A44" w:rsidRDefault="006D7A44" w:rsidP="006D7A44">
      <w:pPr>
        <w:jc w:val="both"/>
      </w:pPr>
      <w:r>
        <w:t>Es el único camino con el que se prueba una aplicación a través de escenarios de prueba cuidadosamente diseñados, que deberían recorrer el mismo flujo que realiza un usuario final cuando usa la aplicación de manera regular. Generalmente es la primera forma de prueba que se realiza en una aplicación y se incluye en la categoría de prueba positiva. Su propósito no es encontrar defectos, sino ver que un producto o procedimiento funcione como ha sido diseñado.</w:t>
      </w:r>
    </w:p>
    <w:p w14:paraId="57FC23AA" w14:textId="6F3E502F" w:rsidR="006D7A44" w:rsidRDefault="006D7A44" w:rsidP="009A41BC">
      <w:pPr>
        <w:pStyle w:val="Ttulo4"/>
      </w:pPr>
      <w:r>
        <w:t>Ventajas</w:t>
      </w:r>
    </w:p>
    <w:p w14:paraId="44970A0B" w14:textId="454E9B9F" w:rsidR="006D7A44" w:rsidRDefault="006D7A44" w:rsidP="00756535">
      <w:pPr>
        <w:pStyle w:val="Prrafodelista"/>
        <w:numPr>
          <w:ilvl w:val="0"/>
          <w:numId w:val="24"/>
        </w:numPr>
        <w:jc w:val="both"/>
      </w:pPr>
      <w:r>
        <w:t>Se utiliza para conocer los estándares básicos de la aplicación. Es la primera prueba que se realiza</w:t>
      </w:r>
    </w:p>
    <w:p w14:paraId="73B4EB84" w14:textId="5E4E3E85" w:rsidR="006D7A44" w:rsidRDefault="006D7A44" w:rsidP="00756535">
      <w:pPr>
        <w:pStyle w:val="Prrafodelista"/>
        <w:numPr>
          <w:ilvl w:val="0"/>
          <w:numId w:val="24"/>
        </w:numPr>
        <w:jc w:val="both"/>
      </w:pPr>
      <w:r>
        <w:t>Se utiliza para determinar la estabilidad de la aplicación antes de comenzar con otros niveles de prueba</w:t>
      </w:r>
    </w:p>
    <w:p w14:paraId="7AC16B26" w14:textId="2C013D65" w:rsidR="006D7A44" w:rsidRDefault="006D7A44" w:rsidP="00756535">
      <w:pPr>
        <w:pStyle w:val="Prrafodelista"/>
        <w:numPr>
          <w:ilvl w:val="0"/>
          <w:numId w:val="24"/>
        </w:numPr>
        <w:jc w:val="both"/>
      </w:pPr>
      <w:r>
        <w:t>Ayuda a identificar cualquier problema en una etapa temprana y ahorrar esfuerzos posteriores</w:t>
      </w:r>
    </w:p>
    <w:p w14:paraId="469D1904" w14:textId="0159383E" w:rsidR="006D7A44" w:rsidRDefault="006D7A44" w:rsidP="009A41BC">
      <w:pPr>
        <w:pStyle w:val="Ttulo4"/>
      </w:pPr>
      <w:r>
        <w:t>Desventajas</w:t>
      </w:r>
    </w:p>
    <w:p w14:paraId="56CF52DA" w14:textId="0814C243" w:rsidR="006D7A44" w:rsidRDefault="006D7A44" w:rsidP="00756535">
      <w:pPr>
        <w:pStyle w:val="Prrafodelista"/>
        <w:numPr>
          <w:ilvl w:val="0"/>
          <w:numId w:val="25"/>
        </w:numPr>
        <w:jc w:val="both"/>
      </w:pPr>
      <w:r>
        <w:t>No garantiza la calidad del producto porque el proceso solo utiliza escenarios de prueba positivos</w:t>
      </w:r>
    </w:p>
    <w:p w14:paraId="1F6D3040" w14:textId="0EDE02D9" w:rsidR="006D7A44" w:rsidRDefault="006D7A44" w:rsidP="00756535">
      <w:pPr>
        <w:pStyle w:val="Prrafodelista"/>
        <w:numPr>
          <w:ilvl w:val="0"/>
          <w:numId w:val="25"/>
        </w:numPr>
        <w:jc w:val="both"/>
      </w:pPr>
      <w:r>
        <w:t>Encontrar este camino único requiere un gran conocimiento del uso de la aplicación y necesidades del cliente.</w:t>
      </w:r>
    </w:p>
    <w:p w14:paraId="206E58A6" w14:textId="544F3F72" w:rsidR="006D7A44" w:rsidRDefault="006D7A44" w:rsidP="009A41BC">
      <w:pPr>
        <w:pStyle w:val="Ttulo2"/>
      </w:pPr>
      <w:bookmarkStart w:id="24" w:name="_Toc78190520"/>
      <w:r>
        <w:t>Caso de uso vs. Caso de prueba</w:t>
      </w:r>
      <w:bookmarkEnd w:id="24"/>
    </w:p>
    <w:p w14:paraId="3AAA333C" w14:textId="77777777" w:rsidR="006D7A44" w:rsidRDefault="006D7A44" w:rsidP="009A41BC">
      <w:pPr>
        <w:pStyle w:val="Ttulo3"/>
      </w:pPr>
      <w:bookmarkStart w:id="25" w:name="_Toc78190521"/>
      <w:r>
        <w:t>¿Qué es un caso de uso?</w:t>
      </w:r>
      <w:bookmarkEnd w:id="25"/>
    </w:p>
    <w:p w14:paraId="36A703FE" w14:textId="35A636FA" w:rsidR="006D7A44" w:rsidRDefault="006D7A44" w:rsidP="006D7A44">
      <w:pPr>
        <w:jc w:val="both"/>
      </w:pPr>
      <w:r>
        <w:t>Un caso de uso cuenta la historia de cómo un usuario interactúa con un sistema de software para lograr o abandonar un objetivo. Cada caso de uso puede contener múltiples rutas que el usuario sigue, estos caminos son denominados escenario de caso de uso.</w:t>
      </w:r>
    </w:p>
    <w:p w14:paraId="5EA1C3DC" w14:textId="77777777" w:rsidR="006D7A44" w:rsidRDefault="006D7A44" w:rsidP="009A41BC">
      <w:pPr>
        <w:pStyle w:val="Ttulo3"/>
      </w:pPr>
      <w:bookmarkStart w:id="26" w:name="_Toc78190522"/>
      <w:r>
        <w:t>¿Qué es un caso de prueba?</w:t>
      </w:r>
      <w:bookmarkEnd w:id="26"/>
    </w:p>
    <w:p w14:paraId="4497E020" w14:textId="5EC85F71" w:rsidR="006D7A44" w:rsidRDefault="006D7A44" w:rsidP="006D7A44">
      <w:pPr>
        <w:jc w:val="both"/>
      </w:pPr>
      <w:r>
        <w:t>Un caso de prueba cubre el software más en profundidad y con más detalle que un caso de uso. Estos incluyen todas las funciones que el programa es capaz de realizar y deben tener en cuenta el uso de todo tipo de datos de entrada/salida, cada comportamiento esperado y todos los elementos de diseño.</w:t>
      </w:r>
    </w:p>
    <w:p w14:paraId="0FF3A80D" w14:textId="08B3E1E7" w:rsidR="006D7A44" w:rsidRDefault="006D7A44" w:rsidP="009A41BC">
      <w:pPr>
        <w:pStyle w:val="Ttulo3"/>
      </w:pPr>
      <w:bookmarkStart w:id="27" w:name="_Toc78190523"/>
      <w:r>
        <w:t>¿Cómo combinamos casos de uso con casos de prueba?</w:t>
      </w:r>
      <w:bookmarkEnd w:id="27"/>
    </w:p>
    <w:p w14:paraId="1182A788" w14:textId="77777777" w:rsidR="006D7A44" w:rsidRDefault="006D7A44" w:rsidP="006D7A44">
      <w:pPr>
        <w:jc w:val="both"/>
      </w:pPr>
      <w:r>
        <w:t xml:space="preserve">Se puede comenzar escribiendo casos de prueba para el “escenario principal” primero y luego escribirlos para “escenarios alternativos”. Es decir, se escribe uno o más casos de prueba por cada escenario de caso de uso. Los “pasos” de los casos de prueba se obtienen de la secuencia normal o alternativa detallada en los casos de uso. </w:t>
      </w:r>
    </w:p>
    <w:p w14:paraId="309D29A6" w14:textId="77777777" w:rsidR="006D7A44" w:rsidRDefault="006D7A44" w:rsidP="006D7A44">
      <w:pPr>
        <w:jc w:val="both"/>
      </w:pPr>
      <w:r>
        <w:t xml:space="preserve">Tanto el “nombre” como las “precondiciones” del caso de prueba se pueden basar directamente en los mismos campos que existen en el caso de uso. Para el “resultado esperado” de los casos de prueba se debe tener en cuenta la secuencia normal o alternativa y las </w:t>
      </w:r>
      <w:proofErr w:type="spellStart"/>
      <w:r>
        <w:t>poscondiciones</w:t>
      </w:r>
      <w:proofErr w:type="spellEnd"/>
      <w:r>
        <w:t xml:space="preserve"> del caso de uso.</w:t>
      </w:r>
    </w:p>
    <w:p w14:paraId="5A102B7E" w14:textId="28E3A55F" w:rsidR="006D7A44" w:rsidRDefault="009A41BC" w:rsidP="006D7A44">
      <w:pPr>
        <w:jc w:val="both"/>
      </w:pPr>
      <w:r>
        <w:lastRenderedPageBreak/>
        <w:t>L</w:t>
      </w:r>
      <w:r w:rsidR="006D7A44">
        <w:t>a capacidad para crear casos de prueba a partir de los casos de uso y hacer la traza de unos a otros es una habilidad vital para asegurar un producto de calidad.</w:t>
      </w:r>
    </w:p>
    <w:p w14:paraId="7DC7AA4F" w14:textId="77777777" w:rsidR="006D7A44" w:rsidRDefault="006D7A44" w:rsidP="009A41BC">
      <w:pPr>
        <w:pStyle w:val="Ttulo3"/>
      </w:pPr>
      <w:bookmarkStart w:id="28" w:name="_Toc78190524"/>
      <w:r>
        <w:t>¿Qué son las pruebas de casos de uso?</w:t>
      </w:r>
      <w:bookmarkEnd w:id="28"/>
    </w:p>
    <w:p w14:paraId="6F0B37A1" w14:textId="77777777" w:rsidR="006D7A44" w:rsidRDefault="006D7A44" w:rsidP="006D7A44">
      <w:pPr>
        <w:jc w:val="both"/>
      </w:pPr>
      <w:r>
        <w:t>Es una técnica de caja negra donde se verifica si la ruta utilizada por el usuario está funcionando según lo esperado o no. Se pueden crear uno o más casos de prueba para cada comportamiento detallado en los casos de uso —comportamiento básico o normal, excepcionales o alternativos y de tratamiento de errores—.</w:t>
      </w:r>
    </w:p>
    <w:p w14:paraId="799C74C1" w14:textId="5F4CAA11" w:rsidR="006D7A44" w:rsidRDefault="006D7A44" w:rsidP="006D7A44">
      <w:pPr>
        <w:jc w:val="both"/>
      </w:pPr>
      <w:r>
        <w:t>La cobertura se mide de la siguiente manera:</w:t>
      </w:r>
    </w:p>
    <w:p w14:paraId="1B253FFF" w14:textId="7E798AD0" w:rsidR="009A41BC" w:rsidRDefault="009A41BC" w:rsidP="006D7A44">
      <w:pPr>
        <w:jc w:val="both"/>
      </w:pPr>
      <m:oMathPara>
        <m:oMath>
          <m:r>
            <w:rPr>
              <w:rFonts w:ascii="Cambria Math" w:hAnsi="Cambria Math"/>
            </w:rPr>
            <m:t>Cobertura=</m:t>
          </m:r>
          <m:f>
            <m:fPr>
              <m:ctrlPr>
                <w:rPr>
                  <w:rFonts w:ascii="Cambria Math" w:hAnsi="Cambria Math"/>
                  <w:i/>
                </w:rPr>
              </m:ctrlPr>
            </m:fPr>
            <m:num>
              <m:r>
                <w:rPr>
                  <w:rFonts w:ascii="Cambria Math" w:hAnsi="Cambria Math"/>
                </w:rPr>
                <m:t>Comportamientos o rutas del caso de uso probadas</m:t>
              </m:r>
            </m:num>
            <m:den>
              <m:r>
                <w:rPr>
                  <w:rFonts w:ascii="Cambria Math" w:hAnsi="Cambria Math"/>
                </w:rPr>
                <m:t>Comportamiento o rutas del caso de uso totales</m:t>
              </m:r>
            </m:den>
          </m:f>
        </m:oMath>
      </m:oMathPara>
    </w:p>
    <w:p w14:paraId="001CCE29" w14:textId="77777777" w:rsidR="006D7A44" w:rsidRDefault="006D7A44" w:rsidP="006D7A44">
      <w:pPr>
        <w:jc w:val="both"/>
      </w:pPr>
      <w:r>
        <w:t xml:space="preserve">Tener en cuenta lo siguiente cuando se utiliza esta técnica de generación de pruebas a partir de casos de uso: </w:t>
      </w:r>
    </w:p>
    <w:p w14:paraId="4B1034AA" w14:textId="77777777" w:rsidR="006D7A44" w:rsidRDefault="006D7A44" w:rsidP="00756535">
      <w:pPr>
        <w:pStyle w:val="Prrafodelista"/>
        <w:numPr>
          <w:ilvl w:val="0"/>
          <w:numId w:val="26"/>
        </w:numPr>
        <w:jc w:val="both"/>
      </w:pPr>
      <w:r>
        <w:t>Solo con las pruebas de casos de uso no se puede decidir la calidad del software.</w:t>
      </w:r>
    </w:p>
    <w:p w14:paraId="47C149BB" w14:textId="77777777" w:rsidR="006D7A44" w:rsidRDefault="006D7A44" w:rsidP="00756535">
      <w:pPr>
        <w:pStyle w:val="Prrafodelista"/>
        <w:numPr>
          <w:ilvl w:val="0"/>
          <w:numId w:val="26"/>
        </w:numPr>
        <w:jc w:val="both"/>
      </w:pPr>
      <w:r>
        <w:t>Incluso si es un tipo de prueba de extremo a extremo, no garantizará la cobertura completa de la aplicación del usuario.</w:t>
      </w:r>
    </w:p>
    <w:p w14:paraId="6967AD7A" w14:textId="5D365AF5" w:rsidR="006D7A44" w:rsidRDefault="006D7A44" w:rsidP="00756535">
      <w:pPr>
        <w:pStyle w:val="Prrafodelista"/>
        <w:numPr>
          <w:ilvl w:val="0"/>
          <w:numId w:val="26"/>
        </w:numPr>
        <w:jc w:val="both"/>
      </w:pPr>
      <w:r>
        <w:t>Los defectos pueden ser descubiertos posteriormente durante las pruebas de integración.</w:t>
      </w:r>
    </w:p>
    <w:p w14:paraId="4802607F" w14:textId="2D16D552" w:rsidR="006D7A44" w:rsidRDefault="000D6EF3" w:rsidP="000D6EF3">
      <w:pPr>
        <w:pStyle w:val="Subttulo"/>
        <w:jc w:val="right"/>
      </w:pPr>
      <w:r>
        <w:t>Clase 7: Técnicas de prueba</w:t>
      </w:r>
    </w:p>
    <w:p w14:paraId="600283CD" w14:textId="7C8A4E76" w:rsidR="00B03FCF" w:rsidRDefault="00B03FCF" w:rsidP="00B03FCF">
      <w:pPr>
        <w:pStyle w:val="Ttulo2"/>
      </w:pPr>
      <w:bookmarkStart w:id="29" w:name="_Toc78190525"/>
      <w:r>
        <w:t>Técnicas de Prueba</w:t>
      </w:r>
      <w:bookmarkEnd w:id="29"/>
    </w:p>
    <w:p w14:paraId="60F112A1" w14:textId="61F5CDA8" w:rsidR="00B03FCF" w:rsidRDefault="009B1F8C" w:rsidP="009B1F8C">
      <w:pPr>
        <w:jc w:val="both"/>
      </w:pPr>
      <w:r>
        <w:t>El objetivo de una técnica de prueba es ayudar a identificar las condiciones, los casos y los datos de prueba.</w:t>
      </w:r>
    </w:p>
    <w:p w14:paraId="5B557670" w14:textId="6BF74729" w:rsidR="009B1F8C" w:rsidRDefault="009B1F8C" w:rsidP="009B1F8C">
      <w:pPr>
        <w:jc w:val="both"/>
      </w:pPr>
      <w:r>
        <w:t>La elección de la técnica de prueba a utilizar depende de los siguientes factores:</w:t>
      </w:r>
    </w:p>
    <w:p w14:paraId="78AD8ED6" w14:textId="135D2021" w:rsidR="009B1F8C" w:rsidRDefault="009B1F8C" w:rsidP="00756535">
      <w:pPr>
        <w:pStyle w:val="Prrafodelista"/>
        <w:numPr>
          <w:ilvl w:val="0"/>
          <w:numId w:val="27"/>
        </w:numPr>
        <w:jc w:val="both"/>
      </w:pPr>
      <w:r>
        <w:t>Tipo y complejidad del componente o sistema</w:t>
      </w:r>
    </w:p>
    <w:p w14:paraId="354D9404" w14:textId="64B80CE8" w:rsidR="009B1F8C" w:rsidRDefault="009B1F8C" w:rsidP="00756535">
      <w:pPr>
        <w:pStyle w:val="Prrafodelista"/>
        <w:numPr>
          <w:ilvl w:val="0"/>
          <w:numId w:val="27"/>
        </w:numPr>
        <w:jc w:val="both"/>
      </w:pPr>
      <w:r>
        <w:t>Estándares de regulación</w:t>
      </w:r>
    </w:p>
    <w:p w14:paraId="7C34230F" w14:textId="7B201007" w:rsidR="009B1F8C" w:rsidRDefault="009B1F8C" w:rsidP="00756535">
      <w:pPr>
        <w:pStyle w:val="Prrafodelista"/>
        <w:numPr>
          <w:ilvl w:val="0"/>
          <w:numId w:val="27"/>
        </w:numPr>
        <w:jc w:val="both"/>
      </w:pPr>
      <w:r>
        <w:t>Requisitos del cliente o contractuales</w:t>
      </w:r>
    </w:p>
    <w:p w14:paraId="7731ECD5" w14:textId="4B702F7F" w:rsidR="009B1F8C" w:rsidRDefault="009B1F8C" w:rsidP="00756535">
      <w:pPr>
        <w:pStyle w:val="Prrafodelista"/>
        <w:numPr>
          <w:ilvl w:val="0"/>
          <w:numId w:val="27"/>
        </w:numPr>
        <w:jc w:val="both"/>
      </w:pPr>
      <w:r>
        <w:t>Clases y niveles de riesgo</w:t>
      </w:r>
    </w:p>
    <w:p w14:paraId="5157A748" w14:textId="5264B06D" w:rsidR="009B1F8C" w:rsidRDefault="009B1F8C" w:rsidP="00756535">
      <w:pPr>
        <w:pStyle w:val="Prrafodelista"/>
        <w:numPr>
          <w:ilvl w:val="0"/>
          <w:numId w:val="27"/>
        </w:numPr>
        <w:jc w:val="both"/>
      </w:pPr>
      <w:r>
        <w:t>Objetivo de la prueba</w:t>
      </w:r>
    </w:p>
    <w:p w14:paraId="2AB95165" w14:textId="2495507C" w:rsidR="009B1F8C" w:rsidRDefault="009B1F8C" w:rsidP="00756535">
      <w:pPr>
        <w:pStyle w:val="Prrafodelista"/>
        <w:numPr>
          <w:ilvl w:val="0"/>
          <w:numId w:val="27"/>
        </w:numPr>
        <w:jc w:val="both"/>
      </w:pPr>
      <w:r>
        <w:t>Documentación disponible</w:t>
      </w:r>
    </w:p>
    <w:p w14:paraId="22745A2C" w14:textId="4395EF05" w:rsidR="009B1F8C" w:rsidRDefault="009B1F8C" w:rsidP="00756535">
      <w:pPr>
        <w:pStyle w:val="Prrafodelista"/>
        <w:numPr>
          <w:ilvl w:val="0"/>
          <w:numId w:val="27"/>
        </w:numPr>
        <w:jc w:val="both"/>
      </w:pPr>
      <w:r>
        <w:t>Conocimientos y competencias del probador</w:t>
      </w:r>
    </w:p>
    <w:p w14:paraId="64B41297" w14:textId="0515506F" w:rsidR="009B1F8C" w:rsidRDefault="009B1F8C" w:rsidP="00756535">
      <w:pPr>
        <w:pStyle w:val="Prrafodelista"/>
        <w:numPr>
          <w:ilvl w:val="0"/>
          <w:numId w:val="27"/>
        </w:numPr>
        <w:jc w:val="both"/>
      </w:pPr>
      <w:r>
        <w:t>Modelo del ciclo de vida del software</w:t>
      </w:r>
    </w:p>
    <w:p w14:paraId="2DDF81D2" w14:textId="3970F8D1" w:rsidR="009B1F8C" w:rsidRDefault="009B1F8C" w:rsidP="00756535">
      <w:pPr>
        <w:pStyle w:val="Prrafodelista"/>
        <w:numPr>
          <w:ilvl w:val="0"/>
          <w:numId w:val="27"/>
        </w:numPr>
        <w:jc w:val="both"/>
      </w:pPr>
      <w:r>
        <w:t>Tiempo y presupuesto</w:t>
      </w:r>
    </w:p>
    <w:p w14:paraId="7E07B828" w14:textId="35A58C72" w:rsidR="009B1F8C" w:rsidRDefault="009B1F8C" w:rsidP="009B1F8C">
      <w:pPr>
        <w:pStyle w:val="Ttulo3"/>
      </w:pPr>
      <w:bookmarkStart w:id="30" w:name="_Toc78190526"/>
      <w:r>
        <w:t>Clasificación de las técnicas de prueba</w:t>
      </w:r>
      <w:bookmarkEnd w:id="30"/>
    </w:p>
    <w:p w14:paraId="083D5CDB" w14:textId="77777777" w:rsidR="009B1F8C" w:rsidRDefault="009B1F8C" w:rsidP="009847D9">
      <w:pPr>
        <w:pStyle w:val="Ttulo4"/>
        <w:jc w:val="both"/>
      </w:pPr>
      <w:r>
        <w:t>Técnicas de caja negra</w:t>
      </w:r>
    </w:p>
    <w:p w14:paraId="40971886" w14:textId="193757C9" w:rsidR="009B1F8C" w:rsidRDefault="009B1F8C" w:rsidP="009847D9">
      <w:pPr>
        <w:jc w:val="both"/>
      </w:pPr>
      <w:r>
        <w:t xml:space="preserve">Se basan en el comportamiento extraído del análisis de los documentos que son base de prueba (documentos de requisitos formales, casos de uso, historias de usuario, </w:t>
      </w:r>
      <w:proofErr w:type="spellStart"/>
      <w:r>
        <w:t>etc</w:t>
      </w:r>
      <w:proofErr w:type="spellEnd"/>
      <w:r>
        <w:t>). Son aplicables tanto para pruebas funcionales como no funcionales. Se concentran en las entradas y salidas sin tener en cuenta la estructura interna.</w:t>
      </w:r>
    </w:p>
    <w:p w14:paraId="43579B65" w14:textId="77777777" w:rsidR="009B1F8C" w:rsidRDefault="009B1F8C" w:rsidP="009847D9">
      <w:pPr>
        <w:pStyle w:val="Ttulo4"/>
        <w:jc w:val="both"/>
      </w:pPr>
      <w:r>
        <w:t>Técnicas de caja blanca</w:t>
      </w:r>
    </w:p>
    <w:p w14:paraId="0A0B31B3" w14:textId="671E5983" w:rsidR="009B1F8C" w:rsidRDefault="009B1F8C" w:rsidP="009847D9">
      <w:pPr>
        <w:jc w:val="both"/>
      </w:pPr>
      <w:r>
        <w:t>Se basan en la estructura extraída de los documentos de arquitectura, diseño detallado, estructura interna o código del sistema. Se concentran en el procesamiento dentro del objeto de prueba.</w:t>
      </w:r>
    </w:p>
    <w:p w14:paraId="4D6FEF98" w14:textId="77777777" w:rsidR="009B1F8C" w:rsidRDefault="009B1F8C" w:rsidP="009847D9">
      <w:pPr>
        <w:pStyle w:val="Ttulo4"/>
        <w:jc w:val="both"/>
      </w:pPr>
      <w:r>
        <w:t>Técnicas basadas en la experiencia</w:t>
      </w:r>
    </w:p>
    <w:p w14:paraId="240FB471" w14:textId="1CB6B2E8" w:rsidR="009B1F8C" w:rsidRDefault="009B1F8C" w:rsidP="009847D9">
      <w:pPr>
        <w:jc w:val="both"/>
      </w:pPr>
      <w:r>
        <w:t>Aprovechan el conocimiento de desarrolladores, probadores y usuarios para diseñar, implementar y ejecutar las pruebas.</w:t>
      </w:r>
    </w:p>
    <w:p w14:paraId="3553B54F" w14:textId="569D7699" w:rsidR="00B03FCF" w:rsidRDefault="009847D9" w:rsidP="009847D9">
      <w:pPr>
        <w:pStyle w:val="Ttulo3"/>
      </w:pPr>
      <w:bookmarkStart w:id="31" w:name="_Toc78190527"/>
      <w:r>
        <w:lastRenderedPageBreak/>
        <w:t>Técnicas de caja negra</w:t>
      </w:r>
      <w:bookmarkEnd w:id="31"/>
    </w:p>
    <w:p w14:paraId="58A46A42" w14:textId="77777777" w:rsidR="009847D9" w:rsidRDefault="009847D9" w:rsidP="009847D9">
      <w:pPr>
        <w:pStyle w:val="Ttulo4"/>
      </w:pPr>
      <w:r>
        <w:t>Partición de equivalencia</w:t>
      </w:r>
    </w:p>
    <w:p w14:paraId="2283B997" w14:textId="39A3D4B7" w:rsidR="009847D9" w:rsidRDefault="009847D9" w:rsidP="009847D9">
      <w:pPr>
        <w:jc w:val="both"/>
      </w:pPr>
      <w:r>
        <w:t>En esta técnica se dividen los datos en particiones conocidas como clases de equivalencia donde cada miembro de estas clases o particiones es procesado de la misma manera. Las características de esta técnica son:</w:t>
      </w:r>
    </w:p>
    <w:p w14:paraId="16D84300" w14:textId="408728DC" w:rsidR="009847D9" w:rsidRDefault="009847D9" w:rsidP="00756535">
      <w:pPr>
        <w:pStyle w:val="Prrafodelista"/>
        <w:numPr>
          <w:ilvl w:val="0"/>
          <w:numId w:val="28"/>
        </w:numPr>
        <w:jc w:val="both"/>
      </w:pPr>
      <w:r>
        <w:t>La “partición de equivalencia válida” contiene valores que son aceptados por el componente o sistema.</w:t>
      </w:r>
    </w:p>
    <w:p w14:paraId="68F06C36" w14:textId="4507DC85" w:rsidR="009847D9" w:rsidRDefault="009847D9" w:rsidP="00756535">
      <w:pPr>
        <w:pStyle w:val="Prrafodelista"/>
        <w:numPr>
          <w:ilvl w:val="0"/>
          <w:numId w:val="28"/>
        </w:numPr>
        <w:jc w:val="both"/>
      </w:pPr>
      <w:r>
        <w:t>La “partición de equivalencia no válida” contiene valores que son rechazados por el componente o sistema.</w:t>
      </w:r>
    </w:p>
    <w:p w14:paraId="6A744F53" w14:textId="7809B6C9" w:rsidR="009847D9" w:rsidRDefault="009847D9" w:rsidP="00756535">
      <w:pPr>
        <w:pStyle w:val="Prrafodelista"/>
        <w:numPr>
          <w:ilvl w:val="0"/>
          <w:numId w:val="28"/>
        </w:numPr>
        <w:jc w:val="both"/>
      </w:pPr>
      <w:r>
        <w:t>Se pueden dividir las particiones en subparticiones.</w:t>
      </w:r>
    </w:p>
    <w:p w14:paraId="0B140430" w14:textId="1620BC67" w:rsidR="009847D9" w:rsidRDefault="009847D9" w:rsidP="00756535">
      <w:pPr>
        <w:pStyle w:val="Prrafodelista"/>
        <w:numPr>
          <w:ilvl w:val="0"/>
          <w:numId w:val="28"/>
        </w:numPr>
        <w:jc w:val="both"/>
      </w:pPr>
      <w:r>
        <w:t>Cada valor pertenece a solo una partición de equivalencia.</w:t>
      </w:r>
    </w:p>
    <w:p w14:paraId="5C376BCE" w14:textId="5E5DAD22" w:rsidR="009847D9" w:rsidRDefault="009847D9" w:rsidP="00756535">
      <w:pPr>
        <w:pStyle w:val="Prrafodelista"/>
        <w:numPr>
          <w:ilvl w:val="0"/>
          <w:numId w:val="28"/>
        </w:numPr>
        <w:jc w:val="both"/>
      </w:pPr>
      <w:r>
        <w:t>Las particiones de equivalencia no válidas deben probarse en forma individual para evitar el enmascaramiento de fallos.</w:t>
      </w:r>
    </w:p>
    <w:p w14:paraId="5A376A60" w14:textId="27C88044" w:rsidR="009847D9" w:rsidRPr="009847D9" w:rsidRDefault="009847D9" w:rsidP="00756535">
      <w:pPr>
        <w:pStyle w:val="Prrafodelista"/>
        <w:numPr>
          <w:ilvl w:val="0"/>
          <w:numId w:val="28"/>
        </w:numPr>
        <w:jc w:val="both"/>
      </w:pPr>
      <w:r>
        <w:t xml:space="preserve">La cobertura se mide de la siguiente manera: </w:t>
      </w:r>
      <m:oMath>
        <m:r>
          <w:rPr>
            <w:rFonts w:ascii="Cambria Math" w:hAnsi="Cambria Math"/>
          </w:rPr>
          <m:t>Cobertura=</m:t>
        </m:r>
        <m:f>
          <m:fPr>
            <m:ctrlPr>
              <w:rPr>
                <w:rFonts w:ascii="Cambria Math" w:hAnsi="Cambria Math"/>
                <w:i/>
              </w:rPr>
            </m:ctrlPr>
          </m:fPr>
          <m:num>
            <m:r>
              <w:rPr>
                <w:rFonts w:ascii="Cambria Math" w:hAnsi="Cambria Math"/>
              </w:rPr>
              <m:t>Particiones Probadas</m:t>
            </m:r>
          </m:num>
          <m:den>
            <m:r>
              <w:rPr>
                <w:rFonts w:ascii="Cambria Math" w:hAnsi="Cambria Math"/>
              </w:rPr>
              <m:t>Particiones Encontradas</m:t>
            </m:r>
          </m:den>
        </m:f>
      </m:oMath>
    </w:p>
    <w:p w14:paraId="27987835" w14:textId="340C3FBA" w:rsidR="00B03FCF" w:rsidRDefault="009847D9" w:rsidP="009847D9">
      <w:pPr>
        <w:pStyle w:val="Ttulo4"/>
      </w:pPr>
      <w:r>
        <w:t>Análisis de valores límites</w:t>
      </w:r>
    </w:p>
    <w:p w14:paraId="4163B0B5" w14:textId="13447B64" w:rsidR="009847D9" w:rsidRDefault="009847D9" w:rsidP="002E3691">
      <w:pPr>
        <w:jc w:val="both"/>
      </w:pPr>
      <w:r>
        <w:t>Es una extensión de la técnica de partición de equivalencia que solo se puede usar cuando la partición está ordenada, y consiste en datos numéricos o secuenciales.</w:t>
      </w:r>
      <w:r w:rsidRPr="009847D9">
        <w:rPr>
          <w:noProof/>
        </w:rPr>
        <w:t xml:space="preserve"> </w:t>
      </w:r>
    </w:p>
    <w:p w14:paraId="287EE3C0" w14:textId="5A347118" w:rsidR="009847D9" w:rsidRDefault="009847D9" w:rsidP="00756535">
      <w:pPr>
        <w:pStyle w:val="Prrafodelista"/>
        <w:numPr>
          <w:ilvl w:val="0"/>
          <w:numId w:val="29"/>
        </w:numPr>
        <w:jc w:val="both"/>
      </w:pPr>
      <w:r>
        <w:t>Se deben identificar los valores límites mínimo y máximo (o valores inicial y final).</w:t>
      </w:r>
    </w:p>
    <w:p w14:paraId="26F407FB" w14:textId="3BFA531A" w:rsidR="009847D9" w:rsidRDefault="009847D9" w:rsidP="00756535">
      <w:pPr>
        <w:pStyle w:val="Prrafodelista"/>
        <w:numPr>
          <w:ilvl w:val="0"/>
          <w:numId w:val="29"/>
        </w:numPr>
        <w:jc w:val="both"/>
      </w:pPr>
      <w:r>
        <w:t>Se pueden utilizar 2 o 3 valores límites.</w:t>
      </w:r>
    </w:p>
    <w:p w14:paraId="79EB8D28" w14:textId="46CFD3E9" w:rsidR="009847D9" w:rsidRDefault="009847D9" w:rsidP="00756535">
      <w:pPr>
        <w:pStyle w:val="Prrafodelista"/>
        <w:numPr>
          <w:ilvl w:val="0"/>
          <w:numId w:val="29"/>
        </w:numPr>
        <w:jc w:val="both"/>
      </w:pPr>
      <w:r>
        <w:t>Para 2 valores límites se toma el valor que marca el límite (como valor que corresponde a la partición válida), y el valor anterior o posterior que corresponda a la partición de equivalencia inválida.</w:t>
      </w:r>
    </w:p>
    <w:p w14:paraId="16387FC5" w14:textId="46250E17" w:rsidR="009847D9" w:rsidRDefault="009847D9" w:rsidP="00756535">
      <w:pPr>
        <w:pStyle w:val="Prrafodelista"/>
        <w:numPr>
          <w:ilvl w:val="0"/>
          <w:numId w:val="29"/>
        </w:numPr>
        <w:jc w:val="both"/>
      </w:pPr>
      <w:r>
        <w:t>Para 3 valores límites se toma el valor que marca el límite, un valor anterior y otro posterior a ese límite.</w:t>
      </w:r>
    </w:p>
    <w:p w14:paraId="54F59D88" w14:textId="63D11D47" w:rsidR="009847D9" w:rsidRPr="009847D9" w:rsidRDefault="009847D9" w:rsidP="00756535">
      <w:pPr>
        <w:pStyle w:val="Prrafodelista"/>
        <w:numPr>
          <w:ilvl w:val="0"/>
          <w:numId w:val="29"/>
        </w:numPr>
        <w:jc w:val="both"/>
      </w:pPr>
      <w:r>
        <w:t xml:space="preserve">La cobertura se mide de la siguiente manera: </w:t>
      </w:r>
      <m:oMath>
        <m:r>
          <w:rPr>
            <w:rFonts w:ascii="Cambria Math" w:hAnsi="Cambria Math"/>
          </w:rPr>
          <m:t>Cobertura=</m:t>
        </m:r>
        <m:f>
          <m:fPr>
            <m:ctrlPr>
              <w:rPr>
                <w:rFonts w:ascii="Cambria Math" w:hAnsi="Cambria Math"/>
                <w:i/>
              </w:rPr>
            </m:ctrlPr>
          </m:fPr>
          <m:num>
            <m:r>
              <w:rPr>
                <w:rFonts w:ascii="Cambria Math" w:hAnsi="Cambria Math"/>
              </w:rPr>
              <m:t>Valores límites probados</m:t>
            </m:r>
          </m:num>
          <m:den>
            <m:r>
              <w:rPr>
                <w:rFonts w:ascii="Cambria Math" w:hAnsi="Cambria Math"/>
              </w:rPr>
              <m:t>Valores límites identificados</m:t>
            </m:r>
          </m:den>
        </m:f>
      </m:oMath>
    </w:p>
    <w:p w14:paraId="1191A531" w14:textId="59D3B104" w:rsidR="006D7A44" w:rsidRDefault="009847D9" w:rsidP="009847D9">
      <w:pPr>
        <w:jc w:val="center"/>
      </w:pPr>
      <w:r>
        <w:rPr>
          <w:noProof/>
        </w:rPr>
        <w:drawing>
          <wp:inline distT="0" distB="0" distL="0" distR="0" wp14:anchorId="5964A6D5" wp14:editId="25200E5C">
            <wp:extent cx="1772529" cy="1236038"/>
            <wp:effectExtent l="0" t="0" r="0" b="254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2424" cy="1242938"/>
                    </a:xfrm>
                    <a:prstGeom prst="rect">
                      <a:avLst/>
                    </a:prstGeom>
                  </pic:spPr>
                </pic:pic>
              </a:graphicData>
            </a:graphic>
          </wp:inline>
        </w:drawing>
      </w:r>
    </w:p>
    <w:p w14:paraId="293ADF3D" w14:textId="73841DC8" w:rsidR="009847D9" w:rsidRDefault="002F1976" w:rsidP="002F1976">
      <w:pPr>
        <w:pStyle w:val="Ttulo4"/>
      </w:pPr>
      <w:r>
        <w:t>Tabla de decisión</w:t>
      </w:r>
    </w:p>
    <w:p w14:paraId="2E7767EF" w14:textId="7DBA8FCD" w:rsidR="002F1976" w:rsidRDefault="002F1976" w:rsidP="002E3691">
      <w:pPr>
        <w:jc w:val="both"/>
      </w:pPr>
      <w:r>
        <w:t>Esta técnica se utiliza para pruebas combinatorias, formadas por reglas de negocio complejas que un sistema debe implementar. Las características de esta técnica son:</w:t>
      </w:r>
    </w:p>
    <w:p w14:paraId="42BC9F18" w14:textId="41B81D86" w:rsidR="002F1976" w:rsidRDefault="002F1976" w:rsidP="00756535">
      <w:pPr>
        <w:pStyle w:val="Prrafodelista"/>
        <w:numPr>
          <w:ilvl w:val="0"/>
          <w:numId w:val="30"/>
        </w:numPr>
        <w:jc w:val="both"/>
      </w:pPr>
      <w:r>
        <w:t>Se deben identificar las condiciones (entradas) y las acciones resultantes (salidas). Estas conforman las filas de la tabla.</w:t>
      </w:r>
    </w:p>
    <w:p w14:paraId="299A7F97" w14:textId="0EDD5E6B" w:rsidR="002F1976" w:rsidRDefault="002F1976" w:rsidP="00756535">
      <w:pPr>
        <w:pStyle w:val="Prrafodelista"/>
        <w:numPr>
          <w:ilvl w:val="0"/>
          <w:numId w:val="30"/>
        </w:numPr>
        <w:jc w:val="both"/>
      </w:pPr>
      <w:r>
        <w:t>Las columnas de la tabla corresponden a reglas de decisión. Cada columna forma una combinación única de condiciones y la ejecución de acciones asociadas a esa regla.</w:t>
      </w:r>
    </w:p>
    <w:p w14:paraId="31358104" w14:textId="6B590699" w:rsidR="002F1976" w:rsidRDefault="002F1976" w:rsidP="00756535">
      <w:pPr>
        <w:pStyle w:val="Prrafodelista"/>
        <w:numPr>
          <w:ilvl w:val="0"/>
          <w:numId w:val="30"/>
        </w:numPr>
        <w:jc w:val="both"/>
      </w:pPr>
      <w:r>
        <w:t>Los valores de las condiciones y acciones pueden ser valores booleanos, discretos, numéricos o intervalos de números.</w:t>
      </w:r>
    </w:p>
    <w:p w14:paraId="65119C65" w14:textId="77777777" w:rsidR="002F1976" w:rsidRDefault="002F1976" w:rsidP="00756535">
      <w:pPr>
        <w:pStyle w:val="Prrafodelista"/>
        <w:numPr>
          <w:ilvl w:val="0"/>
          <w:numId w:val="30"/>
        </w:numPr>
        <w:jc w:val="both"/>
      </w:pPr>
      <w:r>
        <w:t>Ayuda a identificar todas las combinaciones importantes de condiciones y a encontrar cualquier desfase en los requisitos.</w:t>
      </w:r>
    </w:p>
    <w:p w14:paraId="792BB7F6" w14:textId="4A34DA9A" w:rsidR="002F1976" w:rsidRDefault="002F1976" w:rsidP="00756535">
      <w:pPr>
        <w:pStyle w:val="Prrafodelista"/>
        <w:numPr>
          <w:ilvl w:val="0"/>
          <w:numId w:val="30"/>
        </w:numPr>
        <w:jc w:val="both"/>
      </w:pPr>
      <w:r>
        <w:t xml:space="preserve">La cobertura se mide de la siguiente manera: </w:t>
      </w:r>
      <m:oMath>
        <m:r>
          <w:rPr>
            <w:rFonts w:ascii="Cambria Math" w:hAnsi="Cambria Math"/>
          </w:rPr>
          <m:t>Cobertura=</m:t>
        </m:r>
        <m:f>
          <m:fPr>
            <m:ctrlPr>
              <w:rPr>
                <w:rFonts w:ascii="Cambria Math" w:hAnsi="Cambria Math"/>
                <w:i/>
              </w:rPr>
            </m:ctrlPr>
          </m:fPr>
          <m:num>
            <m:r>
              <w:rPr>
                <w:rFonts w:ascii="Cambria Math" w:hAnsi="Cambria Math"/>
              </w:rPr>
              <m:t>Números de regla de decisión probados</m:t>
            </m:r>
          </m:num>
          <m:den>
            <m:r>
              <w:rPr>
                <w:rFonts w:ascii="Cambria Math" w:hAnsi="Cambria Math"/>
              </w:rPr>
              <m:t>Números de regla de decisión totales</m:t>
            </m:r>
          </m:den>
        </m:f>
      </m:oMath>
    </w:p>
    <w:p w14:paraId="68B31CB6" w14:textId="648A4476" w:rsidR="003A6577" w:rsidRDefault="003A6577" w:rsidP="003A6577">
      <w:pPr>
        <w:pStyle w:val="Ttulo3"/>
        <w:jc w:val="both"/>
      </w:pPr>
      <w:bookmarkStart w:id="32" w:name="_Toc78190528"/>
      <w:r>
        <w:lastRenderedPageBreak/>
        <w:t>Técnicas basadas en la experiencia</w:t>
      </w:r>
      <w:bookmarkEnd w:id="32"/>
    </w:p>
    <w:p w14:paraId="6E158702" w14:textId="77777777" w:rsidR="003A6577" w:rsidRDefault="003A6577" w:rsidP="003A6577">
      <w:pPr>
        <w:pStyle w:val="Ttulo4"/>
      </w:pPr>
      <w:r>
        <w:t>Predicción de errores</w:t>
      </w:r>
    </w:p>
    <w:p w14:paraId="6F9CCA6C" w14:textId="0FA4B2A1" w:rsidR="003A6577" w:rsidRDefault="003A6577" w:rsidP="003A6577">
      <w:pPr>
        <w:jc w:val="both"/>
      </w:pPr>
      <w:r>
        <w:t xml:space="preserve">Esta técnica se utiliza para anticipar la ocurrencia de equivocaciones, defectos y fallos basados en el conocimiento del probador. Se crea una lista teniendo en cuenta: </w:t>
      </w:r>
    </w:p>
    <w:p w14:paraId="2CDF7848" w14:textId="0CB3FA7A" w:rsidR="003A6577" w:rsidRDefault="003A6577" w:rsidP="00756535">
      <w:pPr>
        <w:pStyle w:val="Prrafodelista"/>
        <w:numPr>
          <w:ilvl w:val="0"/>
          <w:numId w:val="31"/>
        </w:numPr>
        <w:jc w:val="both"/>
      </w:pPr>
      <w:r>
        <w:t>Cómo ha funcionado la aplicación en el pasado.</w:t>
      </w:r>
    </w:p>
    <w:p w14:paraId="141620E0" w14:textId="09AD61F9" w:rsidR="003A6577" w:rsidRDefault="003A6577" w:rsidP="00756535">
      <w:pPr>
        <w:pStyle w:val="Prrafodelista"/>
        <w:numPr>
          <w:ilvl w:val="0"/>
          <w:numId w:val="31"/>
        </w:numPr>
        <w:jc w:val="both"/>
      </w:pPr>
      <w:r>
        <w:t>Equivocaciones comunes en los desarrolladores.</w:t>
      </w:r>
    </w:p>
    <w:p w14:paraId="2FF7E620" w14:textId="62E4D2FA" w:rsidR="003A6577" w:rsidRDefault="003A6577" w:rsidP="00756535">
      <w:pPr>
        <w:pStyle w:val="Prrafodelista"/>
        <w:numPr>
          <w:ilvl w:val="0"/>
          <w:numId w:val="31"/>
        </w:numPr>
        <w:jc w:val="both"/>
      </w:pPr>
      <w:r>
        <w:t>Fallos en aplicaciones relacionadas.</w:t>
      </w:r>
    </w:p>
    <w:p w14:paraId="2771440D" w14:textId="3C658828" w:rsidR="003A6577" w:rsidRDefault="003A6577" w:rsidP="003A6577">
      <w:pPr>
        <w:jc w:val="both"/>
      </w:pPr>
      <w:r>
        <w:t>En base a esa lista se diseñan pruebas que expongan esos fallos y defectos</w:t>
      </w:r>
    </w:p>
    <w:p w14:paraId="1E252CD1" w14:textId="3B27E05A" w:rsidR="003A6577" w:rsidRDefault="003A6577" w:rsidP="003A6577">
      <w:pPr>
        <w:pStyle w:val="Ttulo3"/>
      </w:pPr>
      <w:bookmarkStart w:id="33" w:name="_Toc78190529"/>
      <w:r>
        <w:t>Prueba exploratoria</w:t>
      </w:r>
      <w:bookmarkEnd w:id="33"/>
    </w:p>
    <w:p w14:paraId="3932E280" w14:textId="36872715" w:rsidR="003A6577" w:rsidRDefault="003A6577" w:rsidP="003A6577">
      <w:pPr>
        <w:jc w:val="both"/>
      </w:pPr>
      <w:r>
        <w:t>En esta técnica se diseñan, ejecutan, registran y evalúan de forma dinámica pruebas informales durante la ejecución de la prueba.</w:t>
      </w:r>
    </w:p>
    <w:p w14:paraId="455E8F76" w14:textId="7BCE3C9D" w:rsidR="003A6577" w:rsidRDefault="003A6577" w:rsidP="003A6577">
      <w:pPr>
        <w:jc w:val="both"/>
      </w:pPr>
      <w:r>
        <w:t>Los resultados de estas pruebas se utilizan para aprender más sobre el funcionamiento del componente o sistema.</w:t>
      </w:r>
    </w:p>
    <w:p w14:paraId="03D6C347" w14:textId="31F8453A" w:rsidR="003A6577" w:rsidRDefault="003A6577" w:rsidP="003A6577">
      <w:pPr>
        <w:jc w:val="both"/>
      </w:pPr>
      <w:r>
        <w:t>Generalmente se utilizan para complementar otras técnicas formales o cuando las especificaciones son escasas, inadecuadas o con restricciones de tiempo.</w:t>
      </w:r>
    </w:p>
    <w:p w14:paraId="1C849505" w14:textId="30B5D6B7" w:rsidR="003A6577" w:rsidRDefault="003A6577" w:rsidP="003A6577">
      <w:pPr>
        <w:pStyle w:val="Ttulo3"/>
      </w:pPr>
      <w:bookmarkStart w:id="34" w:name="_Toc78190530"/>
      <w:r>
        <w:t>Prueba basada en listas de comprobación</w:t>
      </w:r>
      <w:bookmarkEnd w:id="34"/>
    </w:p>
    <w:p w14:paraId="24F8E9D2" w14:textId="0A2C15AD" w:rsidR="003A6577" w:rsidRDefault="003A6577" w:rsidP="003A6577">
      <w:pPr>
        <w:jc w:val="both"/>
      </w:pPr>
      <w:r>
        <w:t>En esta técnica se diseñan, implementan y ejecutan casos de prueba que cubren las condiciones que se encuentran en una lista de comprobación definida.</w:t>
      </w:r>
    </w:p>
    <w:p w14:paraId="5C93182E" w14:textId="5CF79BDC" w:rsidR="003A6577" w:rsidRDefault="003A6577" w:rsidP="003A6577">
      <w:pPr>
        <w:jc w:val="both"/>
      </w:pPr>
      <w:r>
        <w:t>Se crean basadas en la experiencia y conocimiento de lo que el probador cree que es importante para el usuario y se utilizan debido a la falta de casos de prueba detallados.</w:t>
      </w:r>
    </w:p>
    <w:p w14:paraId="4AFB02BF" w14:textId="0D679B41" w:rsidR="003A6577" w:rsidRDefault="003A6577" w:rsidP="003A6577">
      <w:pPr>
        <w:jc w:val="both"/>
      </w:pPr>
      <w:r>
        <w:t>Durante la ejecución puede haber cierta variabilidad, dependiendo de quién ejecuta la prueba y condiciones del contexto. Esto da lugar a una mayor cobertura. Se utiliza tanto en pruebas funcionales como no funcionales.</w:t>
      </w:r>
    </w:p>
    <w:p w14:paraId="6F6EC7E8" w14:textId="77777777" w:rsidR="0017541D" w:rsidRDefault="0017541D" w:rsidP="0017541D">
      <w:pPr>
        <w:pStyle w:val="Subttulo"/>
        <w:jc w:val="right"/>
      </w:pPr>
      <w:r>
        <w:t>Clase 8: Implementación y Ejecución de la prueba</w:t>
      </w:r>
    </w:p>
    <w:p w14:paraId="59AE285A" w14:textId="0DEC4928" w:rsidR="004D1620" w:rsidRDefault="004D1620" w:rsidP="004D1620">
      <w:pPr>
        <w:pStyle w:val="Ttulo1"/>
      </w:pPr>
      <w:bookmarkStart w:id="35" w:name="_Toc78190531"/>
      <w:r>
        <w:t>Módulo 4: Implementación de la prueba</w:t>
      </w:r>
      <w:bookmarkEnd w:id="35"/>
    </w:p>
    <w:p w14:paraId="60582245" w14:textId="566A1D91" w:rsidR="000C09D4" w:rsidRDefault="000C09D4" w:rsidP="000C09D4">
      <w:pPr>
        <w:pStyle w:val="Ttulo2"/>
      </w:pPr>
      <w:bookmarkStart w:id="36" w:name="_Toc78190532"/>
      <w:r w:rsidRPr="000C09D4">
        <w:t>Ejecución de los casos de prueba</w:t>
      </w:r>
      <w:bookmarkEnd w:id="36"/>
    </w:p>
    <w:p w14:paraId="3FFD3052" w14:textId="2271678B" w:rsidR="000C09D4" w:rsidRDefault="000C09D4" w:rsidP="000C09D4">
      <w:pPr>
        <w:jc w:val="both"/>
      </w:pPr>
      <w:r w:rsidRPr="000C09D4">
        <w:t xml:space="preserve">Durante la ejecución de la prueba, los juegos de pruebas se realizan </w:t>
      </w:r>
      <w:proofErr w:type="gramStart"/>
      <w:r w:rsidRPr="000C09D4">
        <w:t>de acuerdo a</w:t>
      </w:r>
      <w:proofErr w:type="gramEnd"/>
      <w:r w:rsidRPr="000C09D4">
        <w:t xml:space="preserve"> un calendario de ejecución de la prueba, que incluye diferentes actividades principales. Para conocerlas, pasar con el </w:t>
      </w:r>
      <w:proofErr w:type="gramStart"/>
      <w:r w:rsidRPr="000C09D4">
        <w:t>mouse</w:t>
      </w:r>
      <w:proofErr w:type="gramEnd"/>
      <w:r w:rsidRPr="000C09D4">
        <w:t xml:space="preserve"> por encima de cada uno de los iconos que se encuentran a continuación.</w:t>
      </w:r>
    </w:p>
    <w:p w14:paraId="739DF6B7" w14:textId="4F061033" w:rsidR="000C09D4" w:rsidRDefault="000C09D4" w:rsidP="00756535">
      <w:pPr>
        <w:pStyle w:val="Prrafodelista"/>
        <w:numPr>
          <w:ilvl w:val="0"/>
          <w:numId w:val="32"/>
        </w:numPr>
        <w:ind w:left="714" w:hanging="357"/>
        <w:contextualSpacing w:val="0"/>
        <w:jc w:val="both"/>
      </w:pPr>
      <w:r w:rsidRPr="000C09D4">
        <w:t>Registrar los identificadores y las versiones de los elementos u objetos de prueba, las herramientas de prueba y los productos de prueba.</w:t>
      </w:r>
    </w:p>
    <w:p w14:paraId="1656EC56" w14:textId="77777777" w:rsidR="000C09D4" w:rsidRPr="000C09D4" w:rsidRDefault="000C09D4" w:rsidP="00756535">
      <w:pPr>
        <w:pStyle w:val="Prrafodelista"/>
        <w:numPr>
          <w:ilvl w:val="0"/>
          <w:numId w:val="32"/>
        </w:numPr>
        <w:ind w:left="714" w:hanging="357"/>
        <w:contextualSpacing w:val="0"/>
      </w:pPr>
      <w:r w:rsidRPr="000C09D4">
        <w:t>Ejecutar pruebas de forma manual o utilizando herramientas de ejecución de pruebas.</w:t>
      </w:r>
    </w:p>
    <w:p w14:paraId="36A85449" w14:textId="4EFE5707" w:rsidR="000C09D4" w:rsidRDefault="000C09D4" w:rsidP="00756535">
      <w:pPr>
        <w:pStyle w:val="Prrafodelista"/>
        <w:numPr>
          <w:ilvl w:val="0"/>
          <w:numId w:val="32"/>
        </w:numPr>
        <w:ind w:left="714" w:hanging="357"/>
        <w:contextualSpacing w:val="0"/>
        <w:jc w:val="both"/>
      </w:pPr>
      <w:r w:rsidRPr="000C09D4">
        <w:t>Comparar resultados reales con resultados esperados.</w:t>
      </w:r>
    </w:p>
    <w:p w14:paraId="0E5D7506" w14:textId="4F10F0E9" w:rsidR="000C09D4" w:rsidRDefault="000C09D4" w:rsidP="00756535">
      <w:pPr>
        <w:pStyle w:val="Prrafodelista"/>
        <w:numPr>
          <w:ilvl w:val="0"/>
          <w:numId w:val="32"/>
        </w:numPr>
        <w:ind w:left="714" w:hanging="357"/>
        <w:contextualSpacing w:val="0"/>
        <w:jc w:val="both"/>
      </w:pPr>
      <w:r w:rsidRPr="000C09D4">
        <w:t>Analizar las anomalías para establecer sus causas probables</w:t>
      </w:r>
      <w:r>
        <w:t>.</w:t>
      </w:r>
    </w:p>
    <w:p w14:paraId="4A0B4FA6" w14:textId="77777777" w:rsidR="000C09D4" w:rsidRPr="000C09D4" w:rsidRDefault="000C09D4" w:rsidP="00756535">
      <w:pPr>
        <w:pStyle w:val="Prrafodelista"/>
        <w:numPr>
          <w:ilvl w:val="0"/>
          <w:numId w:val="32"/>
        </w:numPr>
        <w:ind w:left="714" w:hanging="357"/>
        <w:contextualSpacing w:val="0"/>
      </w:pPr>
      <w:r w:rsidRPr="000C09D4">
        <w:t>Informar sobre los defectos en función de los fallos observados.</w:t>
      </w:r>
    </w:p>
    <w:p w14:paraId="57F6FD53" w14:textId="19C6AA80" w:rsidR="000C09D4" w:rsidRDefault="000C09D4" w:rsidP="00756535">
      <w:pPr>
        <w:pStyle w:val="Prrafodelista"/>
        <w:numPr>
          <w:ilvl w:val="0"/>
          <w:numId w:val="32"/>
        </w:numPr>
        <w:ind w:left="714" w:hanging="357"/>
        <w:contextualSpacing w:val="0"/>
        <w:jc w:val="both"/>
      </w:pPr>
      <w:r>
        <w:t>Registrar el resultado de la ejecución de la prueba.</w:t>
      </w:r>
    </w:p>
    <w:p w14:paraId="6CBFD60A" w14:textId="1A971DB7" w:rsidR="000C09D4" w:rsidRDefault="000C09D4" w:rsidP="00756535">
      <w:pPr>
        <w:pStyle w:val="Prrafodelista"/>
        <w:numPr>
          <w:ilvl w:val="0"/>
          <w:numId w:val="32"/>
        </w:numPr>
        <w:ind w:left="714" w:hanging="357"/>
        <w:contextualSpacing w:val="0"/>
        <w:jc w:val="both"/>
      </w:pPr>
      <w:r w:rsidRPr="000C09D4">
        <w:lastRenderedPageBreak/>
        <w:t>Repetir las actividades de prueba, ya sea como resultado de una acción tomada para una anomalía o como parte de la prueba planificada.</w:t>
      </w:r>
    </w:p>
    <w:p w14:paraId="325BB40C" w14:textId="6052466F" w:rsidR="000B2D03" w:rsidRDefault="000B2D03" w:rsidP="000B2D03">
      <w:pPr>
        <w:pStyle w:val="Ttulo2"/>
      </w:pPr>
      <w:bookmarkStart w:id="37" w:name="_Toc78190533"/>
      <w:r>
        <w:t>Creación de suites</w:t>
      </w:r>
      <w:bookmarkEnd w:id="37"/>
    </w:p>
    <w:p w14:paraId="72F3E726" w14:textId="77777777" w:rsidR="00641522" w:rsidRDefault="00641522" w:rsidP="00641522">
      <w:pPr>
        <w:jc w:val="both"/>
      </w:pPr>
      <w:r>
        <w:t>D</w:t>
      </w:r>
      <w:r w:rsidRPr="00641522">
        <w:t>urante el proceso de desarrollo de software el momento más propenso para la inclusión involuntaria de fallas suele ser cuando se introducen nuevas funcionalidades en la aplicaci</w:t>
      </w:r>
      <w:r>
        <w:t xml:space="preserve">ón. Para atacar el </w:t>
      </w:r>
      <w:r w:rsidRPr="00641522">
        <w:t>inconveniente vemos dos tipos de conjuntos o juegos de caso de prueba muy utilizados al momento del despliegue de nuevas funcionalidades</w:t>
      </w:r>
      <w:r>
        <w:t xml:space="preserve"> </w:t>
      </w:r>
      <w:r w:rsidRPr="00641522">
        <w:t>estas</w:t>
      </w:r>
      <w:r>
        <w:t>,</w:t>
      </w:r>
      <w:r w:rsidRPr="00641522">
        <w:t xml:space="preserve"> son una colección de caso de </w:t>
      </w:r>
      <w:r>
        <w:t>p</w:t>
      </w:r>
      <w:r w:rsidRPr="00641522">
        <w:t>rueba con un fin específico</w:t>
      </w:r>
      <w:r>
        <w:t>.</w:t>
      </w:r>
    </w:p>
    <w:p w14:paraId="6BB72311" w14:textId="659BCEE3" w:rsidR="00641522" w:rsidRDefault="00641522" w:rsidP="00641522">
      <w:pPr>
        <w:jc w:val="both"/>
      </w:pPr>
      <w:r>
        <w:t>E</w:t>
      </w:r>
      <w:r w:rsidRPr="00641522">
        <w:t xml:space="preserve">l primer conjunto se conoce como </w:t>
      </w:r>
      <w:r w:rsidRPr="00641522">
        <w:rPr>
          <w:rStyle w:val="nfasisintenso"/>
        </w:rPr>
        <w:t>pruebas de humo</w:t>
      </w:r>
      <w:r w:rsidRPr="00641522">
        <w:t xml:space="preserve"> </w:t>
      </w:r>
      <w:r>
        <w:t xml:space="preserve">aquellas que cubren la funcionalidad </w:t>
      </w:r>
      <w:r w:rsidRPr="00641522">
        <w:t>principal de un componente o sistema</w:t>
      </w:r>
      <w:r>
        <w:t>. El</w:t>
      </w:r>
      <w:r w:rsidRPr="00641522">
        <w:t xml:space="preserve"> objetivo es asegurar que las funciones cruciales de un programa funcionan,</w:t>
      </w:r>
      <w:r>
        <w:t xml:space="preserve"> pero sin preocuparse </w:t>
      </w:r>
      <w:r w:rsidRPr="00641522">
        <w:t>por los detalles finos</w:t>
      </w:r>
      <w:r>
        <w:t xml:space="preserve">. Así, con pruebas </w:t>
      </w:r>
      <w:r w:rsidRPr="00641522">
        <w:t>sencillas y que demandan poco tiempo verificamos que funcionan correctamente ciertos caminos de la aplicación</w:t>
      </w:r>
      <w:r>
        <w:t>. G</w:t>
      </w:r>
      <w:r w:rsidRPr="00641522">
        <w:t>eneralmente se elige sólo un conjunto de funcionalidades significativas de la aplicación</w:t>
      </w:r>
      <w:r>
        <w:t>.</w:t>
      </w:r>
    </w:p>
    <w:p w14:paraId="72D633D9" w14:textId="77777777" w:rsidR="00641522" w:rsidRDefault="00641522" w:rsidP="00641522">
      <w:pPr>
        <w:jc w:val="both"/>
      </w:pPr>
      <w:r>
        <w:t>E</w:t>
      </w:r>
      <w:r w:rsidRPr="00641522">
        <w:t xml:space="preserve">l segundo conjunto o colección de casos de prueba son las de </w:t>
      </w:r>
      <w:r w:rsidRPr="00641522">
        <w:rPr>
          <w:rStyle w:val="nfasisintenso"/>
        </w:rPr>
        <w:t>regresión</w:t>
      </w:r>
      <w:r w:rsidRPr="00641522">
        <w:t xml:space="preserve"> y nos permiten asegurar</w:t>
      </w:r>
      <w:r>
        <w:t>n</w:t>
      </w:r>
      <w:r w:rsidRPr="00641522">
        <w:t xml:space="preserve">os </w:t>
      </w:r>
      <w:proofErr w:type="gramStart"/>
      <w:r w:rsidRPr="00641522">
        <w:t>que</w:t>
      </w:r>
      <w:proofErr w:type="gramEnd"/>
      <w:r w:rsidRPr="00641522">
        <w:t xml:space="preserve"> los cambios no han dañado las interfaces</w:t>
      </w:r>
      <w:r>
        <w:t xml:space="preserve">, </w:t>
      </w:r>
      <w:r w:rsidRPr="00641522">
        <w:t>los componentes o los sistemas existentes</w:t>
      </w:r>
      <w:r>
        <w:t>. A</w:t>
      </w:r>
      <w:r w:rsidRPr="00641522">
        <w:t>demás, se buscan cambios no deseados en el comportamiento que resulten de cambios en el software o en el entorno</w:t>
      </w:r>
      <w:r>
        <w:t>. Dentro de un proyecto de automatización</w:t>
      </w:r>
      <w:r w:rsidRPr="00641522">
        <w:t xml:space="preserve"> lo ideal es comenzar con las pruebas de regresión ya que </w:t>
      </w:r>
      <w:r>
        <w:t>esta s</w:t>
      </w:r>
      <w:r w:rsidRPr="00641522">
        <w:t>e ejecuta muchas veces y generalmente evoluciona lentamente</w:t>
      </w:r>
      <w:r>
        <w:t>.</w:t>
      </w:r>
    </w:p>
    <w:p w14:paraId="56B90E9F" w14:textId="6C14565D" w:rsidR="00641522" w:rsidRDefault="00641522" w:rsidP="00641522">
      <w:pPr>
        <w:jc w:val="both"/>
      </w:pPr>
      <w:r>
        <w:t>L</w:t>
      </w:r>
      <w:r w:rsidRPr="00641522">
        <w:t>a correcta aplicación de un proceso de pruebas durante el despliegue implicaría</w:t>
      </w:r>
      <w:r>
        <w:t>,</w:t>
      </w:r>
      <w:r w:rsidRPr="00641522">
        <w:t xml:space="preserve"> primero</w:t>
      </w:r>
      <w:r>
        <w:t xml:space="preserve">, </w:t>
      </w:r>
      <w:r w:rsidRPr="00641522">
        <w:t xml:space="preserve">ejecutar las pruebas de humo y una vez confirmada la ejecución exitosa de estas pruebas estamos en condiciones de </w:t>
      </w:r>
      <w:proofErr w:type="spellStart"/>
      <w:r w:rsidRPr="00641522">
        <w:t>regresionar</w:t>
      </w:r>
      <w:proofErr w:type="spellEnd"/>
      <w:r w:rsidRPr="00641522">
        <w:t xml:space="preserve"> nuestro sistema bajo </w:t>
      </w:r>
      <w:r>
        <w:t>prueba.</w:t>
      </w:r>
    </w:p>
    <w:p w14:paraId="30AA0458" w14:textId="77777777" w:rsidR="00641522" w:rsidRDefault="00641522" w:rsidP="00641522">
      <w:pPr>
        <w:jc w:val="both"/>
      </w:pPr>
      <w:r>
        <w:t>¿</w:t>
      </w:r>
      <w:r w:rsidRPr="00641522">
        <w:t>Por qué es importante ejecutar estas pruebas</w:t>
      </w:r>
      <w:r>
        <w:t xml:space="preserve">? Primero, </w:t>
      </w:r>
      <w:r w:rsidRPr="00641522">
        <w:t>las pruebas de humo nos ayudan a confirmar que luego de un despliegue las funcionalidades principales no sufrieron fallas</w:t>
      </w:r>
      <w:r>
        <w:t>. P</w:t>
      </w:r>
      <w:r w:rsidRPr="00641522">
        <w:t>or otro lado</w:t>
      </w:r>
      <w:r>
        <w:t>,</w:t>
      </w:r>
      <w:r w:rsidRPr="00641522">
        <w:t xml:space="preserve"> las pruebas de </w:t>
      </w:r>
      <w:proofErr w:type="gramStart"/>
      <w:r w:rsidRPr="00641522">
        <w:t>regresión</w:t>
      </w:r>
      <w:r>
        <w:t>,</w:t>
      </w:r>
      <w:proofErr w:type="gramEnd"/>
      <w:r w:rsidRPr="00641522">
        <w:t xml:space="preserve"> terminan de confirmar que todo lo que antes del </w:t>
      </w:r>
      <w:r>
        <w:t xml:space="preserve">despliegue </w:t>
      </w:r>
      <w:r w:rsidRPr="00641522">
        <w:t>funcionaba sigue funcionando la misma forma</w:t>
      </w:r>
      <w:r>
        <w:t>.</w:t>
      </w:r>
    </w:p>
    <w:p w14:paraId="4F650057" w14:textId="1083A20E" w:rsidR="00641522" w:rsidRDefault="00641522" w:rsidP="00641522">
      <w:pPr>
        <w:jc w:val="both"/>
      </w:pPr>
      <w:r>
        <w:t>E</w:t>
      </w:r>
      <w:r w:rsidRPr="00641522">
        <w:t>s probable que estas pruebas se complementen con pruebas específicas relacionadas a las nuevas funcionalidades que se desplegarán</w:t>
      </w:r>
      <w:r w:rsidR="00A52185">
        <w:t>.</w:t>
      </w:r>
    </w:p>
    <w:p w14:paraId="24ECAA16" w14:textId="3B616553" w:rsidR="00436A1F" w:rsidRDefault="00436A1F" w:rsidP="00436A1F">
      <w:pPr>
        <w:pStyle w:val="Subttulo"/>
        <w:jc w:val="right"/>
      </w:pPr>
      <w:r>
        <w:t>Clase 10: Pruebas Estáticas y Dinámicas</w:t>
      </w:r>
    </w:p>
    <w:p w14:paraId="2278F30D" w14:textId="7AA443A0" w:rsidR="00436A1F" w:rsidRDefault="00436A1F" w:rsidP="00436A1F">
      <w:pPr>
        <w:pStyle w:val="Ttulo1"/>
      </w:pPr>
      <w:bookmarkStart w:id="38" w:name="_Toc78190534"/>
      <w:r>
        <w:t>Módulo 5: Análisis de la Prueba</w:t>
      </w:r>
      <w:bookmarkEnd w:id="38"/>
    </w:p>
    <w:p w14:paraId="0AC35647" w14:textId="77D1E733" w:rsidR="00436A1F" w:rsidRDefault="00436A1F" w:rsidP="00436A1F">
      <w:pPr>
        <w:pStyle w:val="Ttulo2"/>
      </w:pPr>
      <w:bookmarkStart w:id="39" w:name="_Toc78190535"/>
      <w:r>
        <w:t>Pruebas Estáticas y Dinámicas</w:t>
      </w:r>
      <w:bookmarkEnd w:id="39"/>
    </w:p>
    <w:p w14:paraId="4A9F92A7" w14:textId="1EDD7D20" w:rsidR="00FE1F1B" w:rsidRDefault="00FE1F1B" w:rsidP="00FE1F1B">
      <w:pPr>
        <w:jc w:val="both"/>
      </w:pPr>
      <w:r>
        <w:t>Las pruebas estáticas y dinámicas tienen el objetivo de proporcionar una evaluación de calidad de los productos de trabajo e identificar defectos en forma temprana.</w:t>
      </w:r>
    </w:p>
    <w:p w14:paraId="3215E7BA" w14:textId="7AD0D380" w:rsidR="00FE1F1B" w:rsidRDefault="00FE1F1B" w:rsidP="00FE1F1B">
      <w:pPr>
        <w:pStyle w:val="Ttulo3"/>
      </w:pPr>
      <w:bookmarkStart w:id="40" w:name="_Toc78190536"/>
      <w:r>
        <w:t>Pruebas Estáticas</w:t>
      </w:r>
      <w:bookmarkEnd w:id="40"/>
    </w:p>
    <w:p w14:paraId="75009139" w14:textId="7AA4348F" w:rsidR="00FE1F1B" w:rsidRDefault="00FE1F1B" w:rsidP="00FE1F1B">
      <w:r>
        <w:t>La prueba estática se basa en la evaluación manual de los productos de trabajo (revisiones) o en la evaluación basada en herramientas del código u otros productos de trabajo (análisis estático).</w:t>
      </w:r>
    </w:p>
    <w:p w14:paraId="31D0355D" w14:textId="77777777" w:rsidR="00FE1F1B" w:rsidRDefault="00FE1F1B" w:rsidP="00FE1F1B">
      <w:r>
        <w:t>Algunos de los productos de trabajo a revisar o analizar son:</w:t>
      </w:r>
    </w:p>
    <w:p w14:paraId="1B9BFBCA" w14:textId="65EE6041" w:rsidR="00FE1F1B" w:rsidRDefault="00FE1F1B" w:rsidP="00756535">
      <w:pPr>
        <w:pStyle w:val="Prrafodelista"/>
        <w:numPr>
          <w:ilvl w:val="0"/>
          <w:numId w:val="34"/>
        </w:numPr>
        <w:ind w:left="714" w:hanging="357"/>
        <w:contextualSpacing w:val="0"/>
      </w:pPr>
      <w:r>
        <w:t>Especificaciones, requisitos de negocio, funcionales y de seguridad.</w:t>
      </w:r>
    </w:p>
    <w:p w14:paraId="4A174767" w14:textId="769D5712" w:rsidR="00FE1F1B" w:rsidRDefault="00FE1F1B" w:rsidP="00756535">
      <w:pPr>
        <w:pStyle w:val="Prrafodelista"/>
        <w:numPr>
          <w:ilvl w:val="0"/>
          <w:numId w:val="34"/>
        </w:numPr>
        <w:ind w:left="714" w:hanging="357"/>
        <w:contextualSpacing w:val="0"/>
      </w:pPr>
      <w:r>
        <w:t>Épicas, historias de usuarios y criterios de aceptación.</w:t>
      </w:r>
    </w:p>
    <w:p w14:paraId="7A1B1E25" w14:textId="76443841" w:rsidR="00FE1F1B" w:rsidRDefault="00FE1F1B" w:rsidP="00756535">
      <w:pPr>
        <w:pStyle w:val="Prrafodelista"/>
        <w:numPr>
          <w:ilvl w:val="0"/>
          <w:numId w:val="34"/>
        </w:numPr>
        <w:ind w:left="714" w:hanging="357"/>
        <w:contextualSpacing w:val="0"/>
      </w:pPr>
      <w:r>
        <w:t>Especificaciones de arquitectura y diseño.</w:t>
      </w:r>
    </w:p>
    <w:p w14:paraId="7D606893" w14:textId="53C96038" w:rsidR="00FE1F1B" w:rsidRDefault="00FE1F1B" w:rsidP="00756535">
      <w:pPr>
        <w:pStyle w:val="Prrafodelista"/>
        <w:numPr>
          <w:ilvl w:val="0"/>
          <w:numId w:val="34"/>
        </w:numPr>
        <w:ind w:left="714" w:hanging="357"/>
        <w:contextualSpacing w:val="0"/>
      </w:pPr>
      <w:r>
        <w:t>Código.</w:t>
      </w:r>
    </w:p>
    <w:p w14:paraId="5E4D4B78" w14:textId="3F4657D4" w:rsidR="00FE1F1B" w:rsidRDefault="00FE1F1B" w:rsidP="00756535">
      <w:pPr>
        <w:pStyle w:val="Prrafodelista"/>
        <w:numPr>
          <w:ilvl w:val="0"/>
          <w:numId w:val="34"/>
        </w:numPr>
        <w:ind w:left="714" w:hanging="357"/>
        <w:contextualSpacing w:val="0"/>
      </w:pPr>
      <w:r>
        <w:lastRenderedPageBreak/>
        <w:t>Productos de prueba: planes, casos, procedimientos y guiones de prueba.</w:t>
      </w:r>
    </w:p>
    <w:p w14:paraId="56552704" w14:textId="1DA2EB60" w:rsidR="00FE1F1B" w:rsidRDefault="00FE1F1B" w:rsidP="00756535">
      <w:pPr>
        <w:pStyle w:val="Prrafodelista"/>
        <w:numPr>
          <w:ilvl w:val="0"/>
          <w:numId w:val="34"/>
        </w:numPr>
        <w:ind w:left="714" w:hanging="357"/>
        <w:contextualSpacing w:val="0"/>
      </w:pPr>
      <w:r>
        <w:t>Manuales de usuario.</w:t>
      </w:r>
    </w:p>
    <w:p w14:paraId="384ED21B" w14:textId="1D9224E2" w:rsidR="00FE1F1B" w:rsidRDefault="00FE1F1B" w:rsidP="00756535">
      <w:pPr>
        <w:pStyle w:val="Prrafodelista"/>
        <w:numPr>
          <w:ilvl w:val="0"/>
          <w:numId w:val="34"/>
        </w:numPr>
        <w:ind w:left="714" w:hanging="357"/>
        <w:contextualSpacing w:val="0"/>
      </w:pPr>
      <w:r>
        <w:t>Contratos, planes de proyecto, calendarios y presupuestos.</w:t>
      </w:r>
    </w:p>
    <w:p w14:paraId="0A9DAA9A" w14:textId="143050E5" w:rsidR="00FE1F1B" w:rsidRDefault="00FE1F1B" w:rsidP="00FE1F1B">
      <w:pPr>
        <w:pStyle w:val="Ttulo4"/>
      </w:pPr>
      <w:r>
        <w:t>Ventajas de las pruebas estáticas</w:t>
      </w:r>
    </w:p>
    <w:p w14:paraId="0C3DDDE6" w14:textId="77777777" w:rsidR="00FE1F1B" w:rsidRDefault="00FE1F1B" w:rsidP="00FE1F1B">
      <w:pPr>
        <w:jc w:val="both"/>
      </w:pPr>
      <w:r>
        <w:t>Cuando se aplica al principio del ciclo de vida del desarrollo del software, la prueba estática permite la detección temprana de defectos. Esto genera una reducción de costos y tiempo de desarrollo y prueba.</w:t>
      </w:r>
    </w:p>
    <w:p w14:paraId="1C9C157E" w14:textId="3C7673F5" w:rsidR="00FE1F1B" w:rsidRPr="00FE1F1B" w:rsidRDefault="00FE1F1B" w:rsidP="00FE1F1B">
      <w:pPr>
        <w:jc w:val="both"/>
      </w:pPr>
      <w:r>
        <w:t>Por el contrario, si el defecto se encuentra luego de las pruebas dinámicas, solucionarlo va a requerir el cambio de código, realizar una prueba de confirmación y luego incluir el mismo en pruebas de regresión, además de los cambios de toda la documentación asociada.</w:t>
      </w:r>
    </w:p>
    <w:p w14:paraId="6E0467AA" w14:textId="5CB191BA" w:rsidR="00436A1F" w:rsidRDefault="00FE1F1B" w:rsidP="00FE1F1B">
      <w:pPr>
        <w:pStyle w:val="Ttulo4"/>
      </w:pPr>
      <w:r>
        <w:t>Defectos encontrados en las pruebas estáticas</w:t>
      </w:r>
    </w:p>
    <w:p w14:paraId="04F9E744" w14:textId="36515D8D" w:rsidR="00FE1F1B" w:rsidRDefault="00FE1F1B" w:rsidP="00FE1F1B">
      <w:pPr>
        <w:jc w:val="both"/>
      </w:pPr>
      <w:r>
        <w:t>Algunos de los defectos encontrados con pruebas estáticas que son más fáciles y económicos de detectar y corregir son:</w:t>
      </w:r>
    </w:p>
    <w:p w14:paraId="1931A70F" w14:textId="2042D58E" w:rsidR="00FE1F1B" w:rsidRDefault="00FE1F1B" w:rsidP="00756535">
      <w:pPr>
        <w:pStyle w:val="Prrafodelista"/>
        <w:numPr>
          <w:ilvl w:val="0"/>
          <w:numId w:val="33"/>
        </w:numPr>
        <w:ind w:left="714" w:hanging="357"/>
        <w:contextualSpacing w:val="0"/>
      </w:pPr>
      <w:r>
        <w:t>Defectos en los requisitos (inconsistencias, ambigüedades, etc.).</w:t>
      </w:r>
    </w:p>
    <w:p w14:paraId="3121F227" w14:textId="2EE162B7" w:rsidR="00FE1F1B" w:rsidRDefault="00FE1F1B" w:rsidP="00756535">
      <w:pPr>
        <w:pStyle w:val="Prrafodelista"/>
        <w:numPr>
          <w:ilvl w:val="0"/>
          <w:numId w:val="33"/>
        </w:numPr>
        <w:ind w:left="714" w:hanging="357"/>
        <w:contextualSpacing w:val="0"/>
      </w:pPr>
      <w:r>
        <w:t>Defectos de diseño (estructura de base de datos ineficiente, alto acoplamiento, etc.).</w:t>
      </w:r>
    </w:p>
    <w:p w14:paraId="671C3B57" w14:textId="6AB58E6B" w:rsidR="00FE1F1B" w:rsidRDefault="00FE1F1B" w:rsidP="00756535">
      <w:pPr>
        <w:pStyle w:val="Prrafodelista"/>
        <w:numPr>
          <w:ilvl w:val="0"/>
          <w:numId w:val="33"/>
        </w:numPr>
        <w:ind w:left="714" w:hanging="357"/>
        <w:contextualSpacing w:val="0"/>
      </w:pPr>
      <w:r>
        <w:t>Defectos de codificación (variables con valores no definidos, código inalcanzable o duplicado, etc.).</w:t>
      </w:r>
    </w:p>
    <w:p w14:paraId="23308369" w14:textId="5CA081C8" w:rsidR="00FE1F1B" w:rsidRDefault="00FE1F1B" w:rsidP="00756535">
      <w:pPr>
        <w:pStyle w:val="Prrafodelista"/>
        <w:numPr>
          <w:ilvl w:val="0"/>
          <w:numId w:val="33"/>
        </w:numPr>
        <w:ind w:left="714" w:hanging="357"/>
        <w:contextualSpacing w:val="0"/>
      </w:pPr>
      <w:r>
        <w:t>Desviaciones con respecto a estándares (falta de uso de estándares de codificación).</w:t>
      </w:r>
    </w:p>
    <w:p w14:paraId="595DAAE8" w14:textId="208A3C9F" w:rsidR="00FE1F1B" w:rsidRDefault="00FE1F1B" w:rsidP="00756535">
      <w:pPr>
        <w:pStyle w:val="Prrafodelista"/>
        <w:numPr>
          <w:ilvl w:val="0"/>
          <w:numId w:val="33"/>
        </w:numPr>
        <w:ind w:left="714" w:hanging="357"/>
        <w:contextualSpacing w:val="0"/>
      </w:pPr>
      <w:r>
        <w:t>Especificaciones de interfaz incorrectas (unidades de medida diferente, etc.).</w:t>
      </w:r>
    </w:p>
    <w:p w14:paraId="36149D75" w14:textId="7843346A" w:rsidR="00FE1F1B" w:rsidRDefault="00FE1F1B" w:rsidP="00756535">
      <w:pPr>
        <w:pStyle w:val="Prrafodelista"/>
        <w:numPr>
          <w:ilvl w:val="0"/>
          <w:numId w:val="33"/>
        </w:numPr>
        <w:ind w:left="714" w:hanging="357"/>
        <w:contextualSpacing w:val="0"/>
      </w:pPr>
      <w:r>
        <w:t>Vulnerabilidades de seguridad (susceptibilidad a desbordamiento de la memoria intermedia).</w:t>
      </w:r>
    </w:p>
    <w:p w14:paraId="4ECD6697" w14:textId="244E87D1" w:rsidR="00FE1F1B" w:rsidRDefault="00FE1F1B" w:rsidP="00756535">
      <w:pPr>
        <w:pStyle w:val="Prrafodelista"/>
        <w:numPr>
          <w:ilvl w:val="0"/>
          <w:numId w:val="33"/>
        </w:numPr>
        <w:ind w:left="714" w:hanging="357"/>
        <w:contextualSpacing w:val="0"/>
      </w:pPr>
      <w:r>
        <w:t>Diferencias o inexactitudes en la trazabilidad o cobertura de la base de prueba (falta de pruebas para un criterio de aceptación).</w:t>
      </w:r>
    </w:p>
    <w:p w14:paraId="149FCFDE" w14:textId="40D7EEEB" w:rsidR="00FE1F1B" w:rsidRDefault="00FE1F1B" w:rsidP="00756535">
      <w:pPr>
        <w:pStyle w:val="Prrafodelista"/>
        <w:numPr>
          <w:ilvl w:val="0"/>
          <w:numId w:val="33"/>
        </w:numPr>
        <w:ind w:left="714" w:hanging="357"/>
        <w:contextualSpacing w:val="0"/>
      </w:pPr>
      <w:r>
        <w:t xml:space="preserve">Defectos de mantenibilidad (mala reutilización de componentes, </w:t>
      </w:r>
      <w:proofErr w:type="spellStart"/>
      <w:r>
        <w:t>modularización</w:t>
      </w:r>
      <w:proofErr w:type="spellEnd"/>
      <w:r>
        <w:t xml:space="preserve"> inadecuada, etc.).</w:t>
      </w:r>
    </w:p>
    <w:p w14:paraId="36F58A95" w14:textId="30A80A62" w:rsidR="00FE1F1B" w:rsidRDefault="00C43260" w:rsidP="00C43260">
      <w:pPr>
        <w:pStyle w:val="Ttulo3"/>
      </w:pPr>
      <w:bookmarkStart w:id="41" w:name="_Toc78190537"/>
      <w:r>
        <w:t>Pruebas Dinámicas</w:t>
      </w:r>
      <w:bookmarkEnd w:id="41"/>
    </w:p>
    <w:p w14:paraId="39A313B0" w14:textId="10043C27" w:rsidR="00C43260" w:rsidRDefault="00C43260" w:rsidP="00C43260">
      <w:pPr>
        <w:jc w:val="both"/>
      </w:pPr>
      <w:r>
        <w:t>Las pruebas dinámicas requieren la ejecución del software, componente o sistema. Se complementan con las pruebas estáticas debido a que encuentra diferentes tipos de defectos. Para la generación de casos de prueba se utilizan diferentes técnicas de caja negra, caja blanca o basadas en la experiencia de usuario.</w:t>
      </w:r>
    </w:p>
    <w:p w14:paraId="0D846582" w14:textId="69DBCF5B" w:rsidR="00C43260" w:rsidRDefault="00C43260" w:rsidP="00C43260">
      <w:pPr>
        <w:jc w:val="both"/>
      </w:pPr>
      <w:r>
        <w:t>Durante las pruebas dinámicas se ejecuta el software utilizando un conjunto de valores de entrada y su resultado se analiza y compara con el resultado esperado.</w:t>
      </w:r>
    </w:p>
    <w:p w14:paraId="37234EFD" w14:textId="6851D717" w:rsidR="00C43260" w:rsidRDefault="00C43260" w:rsidP="00C43260">
      <w:pPr>
        <w:jc w:val="both"/>
      </w:pPr>
      <w:r>
        <w:t>Las fallas más comunes encontradas con este tipo de pruebas son:</w:t>
      </w:r>
    </w:p>
    <w:p w14:paraId="609A00F2" w14:textId="1CE5058E" w:rsidR="00C43260" w:rsidRDefault="00C43260" w:rsidP="00756535">
      <w:pPr>
        <w:pStyle w:val="Prrafodelista"/>
        <w:numPr>
          <w:ilvl w:val="0"/>
          <w:numId w:val="35"/>
        </w:numPr>
        <w:ind w:left="714" w:hanging="357"/>
        <w:contextualSpacing w:val="0"/>
        <w:jc w:val="both"/>
      </w:pPr>
      <w:r>
        <w:t>Fallas de funcionalidad.</w:t>
      </w:r>
    </w:p>
    <w:p w14:paraId="550A9AD0" w14:textId="45A4E3BF" w:rsidR="00C43260" w:rsidRDefault="00C43260" w:rsidP="00756535">
      <w:pPr>
        <w:pStyle w:val="Prrafodelista"/>
        <w:numPr>
          <w:ilvl w:val="0"/>
          <w:numId w:val="35"/>
        </w:numPr>
        <w:ind w:left="714" w:hanging="357"/>
        <w:contextualSpacing w:val="0"/>
        <w:jc w:val="both"/>
      </w:pPr>
      <w:r>
        <w:t>Fallas de interacción entre módulos.</w:t>
      </w:r>
    </w:p>
    <w:p w14:paraId="30AEBAEA" w14:textId="4417CE8F" w:rsidR="00C43260" w:rsidRDefault="00C43260" w:rsidP="00756535">
      <w:pPr>
        <w:pStyle w:val="Prrafodelista"/>
        <w:numPr>
          <w:ilvl w:val="0"/>
          <w:numId w:val="35"/>
        </w:numPr>
        <w:ind w:left="714" w:hanging="357"/>
        <w:contextualSpacing w:val="0"/>
        <w:jc w:val="both"/>
      </w:pPr>
      <w:r>
        <w:t>Fallas de rendimiento y seguridad.</w:t>
      </w:r>
    </w:p>
    <w:tbl>
      <w:tblPr>
        <w:tblStyle w:val="Tabladelista3-nfasis5"/>
        <w:tblW w:w="0" w:type="auto"/>
        <w:tblLook w:val="0020" w:firstRow="1" w:lastRow="0" w:firstColumn="0" w:lastColumn="0" w:noHBand="0" w:noVBand="0"/>
      </w:tblPr>
      <w:tblGrid>
        <w:gridCol w:w="4816"/>
        <w:gridCol w:w="4816"/>
      </w:tblGrid>
      <w:tr w:rsidR="00C43260" w14:paraId="389A932D" w14:textId="77777777" w:rsidTr="00C43260">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6" w:type="dxa"/>
          </w:tcPr>
          <w:p w14:paraId="232BFE23" w14:textId="534AE351" w:rsidR="00C43260" w:rsidRDefault="00C43260" w:rsidP="00C43260">
            <w:pPr>
              <w:jc w:val="center"/>
            </w:pPr>
            <w:r>
              <w:t>Prueba estática</w:t>
            </w:r>
          </w:p>
        </w:tc>
        <w:tc>
          <w:tcPr>
            <w:tcW w:w="4816" w:type="dxa"/>
          </w:tcPr>
          <w:p w14:paraId="69C15303" w14:textId="6C1C6A72" w:rsidR="00C43260" w:rsidRDefault="00C43260" w:rsidP="00C43260">
            <w:pPr>
              <w:jc w:val="center"/>
              <w:cnfStyle w:val="100000000000" w:firstRow="1" w:lastRow="0" w:firstColumn="0" w:lastColumn="0" w:oddVBand="0" w:evenVBand="0" w:oddHBand="0" w:evenHBand="0" w:firstRowFirstColumn="0" w:firstRowLastColumn="0" w:lastRowFirstColumn="0" w:lastRowLastColumn="0"/>
            </w:pPr>
            <w:r>
              <w:t>Prueba dinámica</w:t>
            </w:r>
          </w:p>
        </w:tc>
      </w:tr>
      <w:tr w:rsidR="00C43260" w14:paraId="303C13CE" w14:textId="77777777" w:rsidTr="00C432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6" w:type="dxa"/>
          </w:tcPr>
          <w:p w14:paraId="1D0CED35" w14:textId="046B0779" w:rsidR="00C43260" w:rsidRDefault="00C43260" w:rsidP="00C43260">
            <w:pPr>
              <w:jc w:val="both"/>
            </w:pPr>
            <w:r>
              <w:t>Detecta los defectos en productos de trabajo.</w:t>
            </w:r>
          </w:p>
        </w:tc>
        <w:tc>
          <w:tcPr>
            <w:tcW w:w="4816" w:type="dxa"/>
          </w:tcPr>
          <w:p w14:paraId="13F4C527" w14:textId="30FC658B" w:rsidR="00C43260" w:rsidRDefault="00C43260" w:rsidP="00C43260">
            <w:pPr>
              <w:jc w:val="both"/>
              <w:cnfStyle w:val="000000100000" w:firstRow="0" w:lastRow="0" w:firstColumn="0" w:lastColumn="0" w:oddVBand="0" w:evenVBand="0" w:oddHBand="1" w:evenHBand="0" w:firstRowFirstColumn="0" w:firstRowLastColumn="0" w:lastRowFirstColumn="0" w:lastRowLastColumn="0"/>
            </w:pPr>
            <w:r>
              <w:t>Detecta los defectos y fallas cuando se ejecuta el software.</w:t>
            </w:r>
          </w:p>
        </w:tc>
      </w:tr>
      <w:tr w:rsidR="00C43260" w14:paraId="108CBAE6" w14:textId="77777777" w:rsidTr="00C43260">
        <w:tc>
          <w:tcPr>
            <w:cnfStyle w:val="000010000000" w:firstRow="0" w:lastRow="0" w:firstColumn="0" w:lastColumn="0" w:oddVBand="1" w:evenVBand="0" w:oddHBand="0" w:evenHBand="0" w:firstRowFirstColumn="0" w:firstRowLastColumn="0" w:lastRowFirstColumn="0" w:lastRowLastColumn="0"/>
            <w:tcW w:w="4816" w:type="dxa"/>
          </w:tcPr>
          <w:p w14:paraId="0BD086E1" w14:textId="7805D37F" w:rsidR="00C43260" w:rsidRDefault="00C43260" w:rsidP="00C43260">
            <w:pPr>
              <w:jc w:val="both"/>
            </w:pPr>
            <w:r>
              <w:t xml:space="preserve">Se centra en mejorar la consistencia y la calidad de los productos de trabajo. </w:t>
            </w:r>
          </w:p>
        </w:tc>
        <w:tc>
          <w:tcPr>
            <w:tcW w:w="4816" w:type="dxa"/>
          </w:tcPr>
          <w:p w14:paraId="59D30C53" w14:textId="3D44239C" w:rsidR="00C43260" w:rsidRDefault="00C43260" w:rsidP="00C43260">
            <w:pPr>
              <w:jc w:val="both"/>
              <w:cnfStyle w:val="000000000000" w:firstRow="0" w:lastRow="0" w:firstColumn="0" w:lastColumn="0" w:oddVBand="0" w:evenVBand="0" w:oddHBand="0" w:evenHBand="0" w:firstRowFirstColumn="0" w:firstRowLastColumn="0" w:lastRowFirstColumn="0" w:lastRowLastColumn="0"/>
            </w:pPr>
            <w:r>
              <w:t>Se centra en los comportamientos visibles desde el exterior.</w:t>
            </w:r>
          </w:p>
        </w:tc>
      </w:tr>
      <w:tr w:rsidR="00C43260" w14:paraId="5B205222" w14:textId="77777777" w:rsidTr="00C4326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6" w:type="dxa"/>
          </w:tcPr>
          <w:p w14:paraId="01EACEDE" w14:textId="57503A96" w:rsidR="00C43260" w:rsidRDefault="00C43260" w:rsidP="00C43260">
            <w:pPr>
              <w:jc w:val="both"/>
            </w:pPr>
            <w:r>
              <w:t xml:space="preserve">El costo de solucionar un defecto es menor </w:t>
            </w:r>
          </w:p>
        </w:tc>
        <w:tc>
          <w:tcPr>
            <w:tcW w:w="4816" w:type="dxa"/>
          </w:tcPr>
          <w:p w14:paraId="280ECECD" w14:textId="1550AEB4" w:rsidR="00C43260" w:rsidRDefault="00C43260" w:rsidP="00C43260">
            <w:pPr>
              <w:jc w:val="both"/>
              <w:cnfStyle w:val="000000100000" w:firstRow="0" w:lastRow="0" w:firstColumn="0" w:lastColumn="0" w:oddVBand="0" w:evenVBand="0" w:oddHBand="1" w:evenHBand="0" w:firstRowFirstColumn="0" w:firstRowLastColumn="0" w:lastRowFirstColumn="0" w:lastRowLastColumn="0"/>
            </w:pPr>
            <w:r>
              <w:t>El costo de solucionar un defecto es mayor.</w:t>
            </w:r>
          </w:p>
        </w:tc>
      </w:tr>
    </w:tbl>
    <w:p w14:paraId="605C292D" w14:textId="2774B938" w:rsidR="00C43260" w:rsidRDefault="00C43260" w:rsidP="00191353">
      <w:pPr>
        <w:pStyle w:val="Ttulo2"/>
        <w:jc w:val="both"/>
      </w:pPr>
      <w:bookmarkStart w:id="42" w:name="_Toc78190538"/>
      <w:r>
        <w:lastRenderedPageBreak/>
        <w:t>Proceso de Revisión</w:t>
      </w:r>
      <w:bookmarkEnd w:id="42"/>
    </w:p>
    <w:p w14:paraId="30E62770" w14:textId="77777777" w:rsidR="00C43260" w:rsidRDefault="00C43260" w:rsidP="00191353">
      <w:pPr>
        <w:jc w:val="both"/>
      </w:pPr>
      <w:r>
        <w:t>Las revisiones consisten en examinar cuidadosamente un producto de trabajo con el principal objetivo de encontrar y remover errores. Pueden ser realizadas por una o más personas.</w:t>
      </w:r>
    </w:p>
    <w:p w14:paraId="3F2C36DC" w14:textId="77777777" w:rsidR="00C43260" w:rsidRDefault="00C43260" w:rsidP="00191353">
      <w:pPr>
        <w:jc w:val="both"/>
      </w:pPr>
      <w:r>
        <w:t>Las revisiones pueden ser:</w:t>
      </w:r>
    </w:p>
    <w:p w14:paraId="4E4FAA2F" w14:textId="77777777" w:rsidR="00C43260" w:rsidRDefault="00C43260" w:rsidP="00756535">
      <w:pPr>
        <w:pStyle w:val="Prrafodelista"/>
        <w:numPr>
          <w:ilvl w:val="0"/>
          <w:numId w:val="36"/>
        </w:numPr>
        <w:ind w:left="714" w:hanging="357"/>
        <w:contextualSpacing w:val="0"/>
        <w:jc w:val="both"/>
      </w:pPr>
      <w:r w:rsidRPr="00C43260">
        <w:rPr>
          <w:b/>
          <w:bCs/>
        </w:rPr>
        <w:t>Revisiones formales</w:t>
      </w:r>
      <w:r>
        <w:t>: Tienen roles definidos, siguen un proceso establecido y deben ser documentadas.</w:t>
      </w:r>
    </w:p>
    <w:p w14:paraId="6140BAB1" w14:textId="77777777" w:rsidR="00C43260" w:rsidRDefault="00C43260" w:rsidP="00756535">
      <w:pPr>
        <w:pStyle w:val="Prrafodelista"/>
        <w:numPr>
          <w:ilvl w:val="0"/>
          <w:numId w:val="36"/>
        </w:numPr>
        <w:ind w:left="714" w:hanging="357"/>
        <w:contextualSpacing w:val="0"/>
        <w:jc w:val="both"/>
      </w:pPr>
      <w:r w:rsidRPr="00C43260">
        <w:rPr>
          <w:b/>
          <w:bCs/>
        </w:rPr>
        <w:t>Revisiones Informales</w:t>
      </w:r>
      <w:r>
        <w:t>: No siguen un proceso definido y no son documentadas formalmente.</w:t>
      </w:r>
    </w:p>
    <w:p w14:paraId="43F26013" w14:textId="3A2B238C" w:rsidR="00C43260" w:rsidRDefault="00C43260" w:rsidP="00191353">
      <w:pPr>
        <w:jc w:val="both"/>
      </w:pPr>
      <w:r>
        <w:t>El grado de formalidad del proceso de revisión está relacionado con factores, como el modelo del ciclo de vida del desarrollo del software, la madurez del proceso de desarrollo, la complejidad del producto del trabajo que se debe revisar, cualquier requisito legal y/o la necesidad de un rastro de auditoría.</w:t>
      </w:r>
    </w:p>
    <w:p w14:paraId="23FF7572" w14:textId="3E352EDA" w:rsidR="00C43260" w:rsidRDefault="00C43260" w:rsidP="00191353">
      <w:pPr>
        <w:pStyle w:val="Ttulo3"/>
        <w:jc w:val="both"/>
      </w:pPr>
      <w:bookmarkStart w:id="43" w:name="_Toc78190539"/>
      <w:r>
        <w:t>Roles</w:t>
      </w:r>
      <w:bookmarkEnd w:id="43"/>
    </w:p>
    <w:p w14:paraId="195341EE" w14:textId="522EC387" w:rsidR="00C43260" w:rsidRDefault="00C43260" w:rsidP="00756535">
      <w:pPr>
        <w:pStyle w:val="Prrafodelista"/>
        <w:numPr>
          <w:ilvl w:val="0"/>
          <w:numId w:val="37"/>
        </w:numPr>
        <w:ind w:left="714" w:hanging="357"/>
        <w:contextualSpacing w:val="0"/>
        <w:jc w:val="both"/>
      </w:pPr>
      <w:r w:rsidRPr="005F67D8">
        <w:rPr>
          <w:b/>
          <w:bCs/>
        </w:rPr>
        <w:t>Autor</w:t>
      </w:r>
      <w:r w:rsidR="005F67D8">
        <w:t xml:space="preserve">: </w:t>
      </w:r>
      <w:r>
        <w:t>Creador del producto de trabajo bajo revisión y quien corrige los defectos, en caso de ser necesario.</w:t>
      </w:r>
    </w:p>
    <w:p w14:paraId="095E0948" w14:textId="4D70157C" w:rsidR="005F67D8" w:rsidRDefault="005F67D8" w:rsidP="00756535">
      <w:pPr>
        <w:pStyle w:val="Prrafodelista"/>
        <w:numPr>
          <w:ilvl w:val="0"/>
          <w:numId w:val="37"/>
        </w:numPr>
        <w:ind w:left="714" w:hanging="357"/>
        <w:contextualSpacing w:val="0"/>
        <w:jc w:val="both"/>
      </w:pPr>
      <w:r w:rsidRPr="005F67D8">
        <w:rPr>
          <w:b/>
          <w:bCs/>
        </w:rPr>
        <w:t>Dirección</w:t>
      </w:r>
      <w:r>
        <w:t>: Planifica y controla las revisiones.</w:t>
      </w:r>
    </w:p>
    <w:p w14:paraId="037A6675" w14:textId="282B94D9" w:rsidR="005F67D8" w:rsidRDefault="005F67D8" w:rsidP="00756535">
      <w:pPr>
        <w:pStyle w:val="Prrafodelista"/>
        <w:numPr>
          <w:ilvl w:val="0"/>
          <w:numId w:val="37"/>
        </w:numPr>
        <w:ind w:left="714" w:hanging="357"/>
        <w:contextualSpacing w:val="0"/>
        <w:jc w:val="both"/>
      </w:pPr>
      <w:r w:rsidRPr="001F61C0">
        <w:rPr>
          <w:b/>
          <w:bCs/>
          <w:u w:val="single"/>
        </w:rPr>
        <w:t>Facilitador</w:t>
      </w:r>
      <w:r w:rsidR="0043697B" w:rsidRPr="001F61C0">
        <w:rPr>
          <w:b/>
          <w:bCs/>
          <w:u w:val="single"/>
        </w:rPr>
        <w:t>/Moderador</w:t>
      </w:r>
      <w:r>
        <w:t>: Asegura el funcionamiento efectivo de las reuniones de revisiones y la modera.</w:t>
      </w:r>
    </w:p>
    <w:p w14:paraId="4E88CC59" w14:textId="73C2E22F" w:rsidR="005F67D8" w:rsidRDefault="005F67D8" w:rsidP="00756535">
      <w:pPr>
        <w:pStyle w:val="Prrafodelista"/>
        <w:numPr>
          <w:ilvl w:val="0"/>
          <w:numId w:val="37"/>
        </w:numPr>
        <w:ind w:left="714" w:hanging="357"/>
        <w:contextualSpacing w:val="0"/>
        <w:jc w:val="both"/>
      </w:pPr>
      <w:r w:rsidRPr="001F61C0">
        <w:rPr>
          <w:b/>
          <w:bCs/>
          <w:u w:val="single"/>
        </w:rPr>
        <w:t>Líder de revisión:</w:t>
      </w:r>
      <w:r>
        <w:t xml:space="preserve"> Asume la responsabilidad general de la revisión; decide quiénes estarán involucrados y organiza cuándo y dónde se llevará a cabo.</w:t>
      </w:r>
    </w:p>
    <w:p w14:paraId="1F593655" w14:textId="4EC88A97" w:rsidR="005F67D8" w:rsidRDefault="005F67D8" w:rsidP="00756535">
      <w:pPr>
        <w:pStyle w:val="Prrafodelista"/>
        <w:numPr>
          <w:ilvl w:val="0"/>
          <w:numId w:val="37"/>
        </w:numPr>
        <w:ind w:left="714" w:hanging="357"/>
        <w:contextualSpacing w:val="0"/>
        <w:jc w:val="both"/>
      </w:pPr>
      <w:r w:rsidRPr="001F61C0">
        <w:rPr>
          <w:b/>
          <w:bCs/>
          <w:u w:val="single"/>
        </w:rPr>
        <w:t>Revisores</w:t>
      </w:r>
      <w:r w:rsidRPr="001F61C0">
        <w:rPr>
          <w:u w:val="single"/>
        </w:rPr>
        <w:t>:</w:t>
      </w:r>
      <w:r>
        <w:t xml:space="preserve"> Identifican posibles defectos en el producto de trabajo bajo revisión; pueden representar diferentes perspectivas —por ejemplo, probador, programador, usuarios, operador, analista de negocio, experto en usabilidad—.</w:t>
      </w:r>
    </w:p>
    <w:p w14:paraId="4FE9619F" w14:textId="5C2C4B70" w:rsidR="005F67D8" w:rsidRPr="00C43260" w:rsidRDefault="005F67D8" w:rsidP="00756535">
      <w:pPr>
        <w:pStyle w:val="Prrafodelista"/>
        <w:numPr>
          <w:ilvl w:val="0"/>
          <w:numId w:val="37"/>
        </w:numPr>
        <w:ind w:left="714" w:hanging="357"/>
        <w:contextualSpacing w:val="0"/>
        <w:jc w:val="both"/>
      </w:pPr>
      <w:r w:rsidRPr="005F67D8">
        <w:rPr>
          <w:b/>
          <w:bCs/>
        </w:rPr>
        <w:t>Escriba</w:t>
      </w:r>
      <w:r>
        <w:t>: Recopila los posibles defectos encontrados, puntos abiertos y decisiones en las revisiones.</w:t>
      </w:r>
    </w:p>
    <w:p w14:paraId="4BA6B19E" w14:textId="3A14BF50" w:rsidR="00C43260" w:rsidRDefault="005F67D8" w:rsidP="00191353">
      <w:pPr>
        <w:pStyle w:val="Ttulo3"/>
        <w:jc w:val="both"/>
      </w:pPr>
      <w:bookmarkStart w:id="44" w:name="_Toc78190540"/>
      <w:r>
        <w:t>Tipos</w:t>
      </w:r>
      <w:bookmarkEnd w:id="44"/>
    </w:p>
    <w:p w14:paraId="30D3D138" w14:textId="60C78A49" w:rsidR="005F67D8" w:rsidRDefault="005F67D8" w:rsidP="00756535">
      <w:pPr>
        <w:pStyle w:val="Prrafodelista"/>
        <w:numPr>
          <w:ilvl w:val="0"/>
          <w:numId w:val="38"/>
        </w:numPr>
        <w:ind w:left="714" w:hanging="357"/>
        <w:contextualSpacing w:val="0"/>
        <w:jc w:val="both"/>
      </w:pPr>
      <w:r w:rsidRPr="005F67D8">
        <w:rPr>
          <w:b/>
          <w:bCs/>
        </w:rPr>
        <w:t>Informal</w:t>
      </w:r>
      <w:r>
        <w:t xml:space="preserve">: No tiene un proceso formal documentado ni es necesaria una reunión de revisión, puede ser realizada entre colegas. El uso de listas de comprobación o </w:t>
      </w:r>
      <w:proofErr w:type="spellStart"/>
      <w:r>
        <w:t>checklist</w:t>
      </w:r>
      <w:proofErr w:type="spellEnd"/>
      <w:r>
        <w:t xml:space="preserve"> es opcional. La documentación de los defectos no es obligatoria.</w:t>
      </w:r>
    </w:p>
    <w:p w14:paraId="48FC3601" w14:textId="423B7896" w:rsidR="005F67D8" w:rsidRDefault="005F67D8" w:rsidP="00756535">
      <w:pPr>
        <w:pStyle w:val="Prrafodelista"/>
        <w:numPr>
          <w:ilvl w:val="0"/>
          <w:numId w:val="38"/>
        </w:numPr>
        <w:ind w:left="714" w:hanging="357"/>
        <w:contextualSpacing w:val="0"/>
        <w:jc w:val="both"/>
      </w:pPr>
      <w:r w:rsidRPr="005F67D8">
        <w:rPr>
          <w:b/>
          <w:bCs/>
        </w:rPr>
        <w:t xml:space="preserve">Guiada | </w:t>
      </w:r>
      <w:proofErr w:type="spellStart"/>
      <w:r w:rsidRPr="005F67D8">
        <w:rPr>
          <w:b/>
          <w:bCs/>
        </w:rPr>
        <w:t>Walkthrough</w:t>
      </w:r>
      <w:proofErr w:type="spellEnd"/>
      <w:r>
        <w:t>: Dirigida por el autor del producto de trabajo, el escriba es obligatorio. El uso de listas de comprobación y la preparación individual previa son opcionales. Puede variar de informal a formal. Puede o no haber documentación de defectos potenciales.</w:t>
      </w:r>
    </w:p>
    <w:p w14:paraId="0C7A2F78" w14:textId="1160C84C" w:rsidR="005F67D8" w:rsidRDefault="005F67D8" w:rsidP="00756535">
      <w:pPr>
        <w:pStyle w:val="Prrafodelista"/>
        <w:numPr>
          <w:ilvl w:val="0"/>
          <w:numId w:val="38"/>
        </w:numPr>
        <w:ind w:left="714" w:hanging="357"/>
        <w:contextualSpacing w:val="0"/>
        <w:jc w:val="both"/>
      </w:pPr>
      <w:r w:rsidRPr="005F67D8">
        <w:rPr>
          <w:b/>
          <w:bCs/>
        </w:rPr>
        <w:t>Técnica</w:t>
      </w:r>
      <w:r>
        <w:t>: Se realiza entre pares técnicos del autor, si hay una reunión debe haber una preparación individual previa. Tienen que existir un facilitador y un escriba obligatoriamente, quien idealmente no será el autor. Se elaboran registros de defectos potenciales e informes de revisión.</w:t>
      </w:r>
    </w:p>
    <w:p w14:paraId="2EA41D20" w14:textId="6BFE83D9" w:rsidR="005F67D8" w:rsidRDefault="005F67D8" w:rsidP="00756535">
      <w:pPr>
        <w:pStyle w:val="Prrafodelista"/>
        <w:numPr>
          <w:ilvl w:val="0"/>
          <w:numId w:val="38"/>
        </w:numPr>
        <w:ind w:left="714" w:hanging="357"/>
        <w:contextualSpacing w:val="0"/>
        <w:jc w:val="both"/>
      </w:pPr>
      <w:r w:rsidRPr="005F67D8">
        <w:rPr>
          <w:b/>
          <w:bCs/>
        </w:rPr>
        <w:t>Inspecciones</w:t>
      </w:r>
      <w:r>
        <w:t>: Los resultados se documentan formalmente. Requieren preparación individual, tienen roles definidos: autor, director, facilitador, escriba, revisores y líder de revisión, pueden incluir también un lector dedicado. El autor no puede actuar como facilitador, líder de revisión, lector o escriba. Se hace uso de listas de comprobación. Se elaboran registros de defectos potenciales e informes de revisión.</w:t>
      </w:r>
    </w:p>
    <w:p w14:paraId="1E14FB71" w14:textId="53B7839E" w:rsidR="005F67D8" w:rsidRDefault="005F67D8" w:rsidP="00191353">
      <w:pPr>
        <w:pStyle w:val="Ttulo3"/>
        <w:jc w:val="both"/>
      </w:pPr>
      <w:bookmarkStart w:id="45" w:name="_Toc78190541"/>
      <w:r>
        <w:lastRenderedPageBreak/>
        <w:t>Técnicas</w:t>
      </w:r>
      <w:bookmarkEnd w:id="45"/>
    </w:p>
    <w:p w14:paraId="42412A00" w14:textId="51C03C98" w:rsidR="005F67D8" w:rsidRDefault="005F67D8" w:rsidP="00756535">
      <w:pPr>
        <w:pStyle w:val="Prrafodelista"/>
        <w:numPr>
          <w:ilvl w:val="0"/>
          <w:numId w:val="39"/>
        </w:numPr>
        <w:ind w:left="714" w:hanging="357"/>
        <w:contextualSpacing w:val="0"/>
        <w:jc w:val="both"/>
      </w:pPr>
      <w:r w:rsidRPr="005F67D8">
        <w:rPr>
          <w:b/>
          <w:bCs/>
        </w:rPr>
        <w:t>Ad hoc:</w:t>
      </w:r>
      <w:r>
        <w:t xml:space="preserve"> Los revisores leen el producto de trabajo de forma secuencial y a medida que van identificando los defectos, los van documentando, recibiendo poca o ninguna orientación en el proceso.</w:t>
      </w:r>
    </w:p>
    <w:p w14:paraId="1EB95171" w14:textId="18C92953" w:rsidR="005F67D8" w:rsidRDefault="005F67D8" w:rsidP="00756535">
      <w:pPr>
        <w:pStyle w:val="Prrafodelista"/>
        <w:numPr>
          <w:ilvl w:val="0"/>
          <w:numId w:val="39"/>
        </w:numPr>
        <w:ind w:left="714" w:hanging="357"/>
        <w:contextualSpacing w:val="0"/>
        <w:jc w:val="both"/>
      </w:pPr>
      <w:r w:rsidRPr="005F67D8">
        <w:rPr>
          <w:b/>
          <w:bCs/>
        </w:rPr>
        <w:t xml:space="preserve">Basada en escenarios y ensayos: </w:t>
      </w:r>
      <w:r>
        <w:t>Fundada en el uso esperado del producto de trabajo descrito en un documento, por ejemplo, en un caso de uso.</w:t>
      </w:r>
    </w:p>
    <w:p w14:paraId="43684DF1" w14:textId="0691F9A0" w:rsidR="005F67D8" w:rsidRDefault="005F67D8" w:rsidP="00756535">
      <w:pPr>
        <w:pStyle w:val="Prrafodelista"/>
        <w:numPr>
          <w:ilvl w:val="0"/>
          <w:numId w:val="39"/>
        </w:numPr>
        <w:ind w:left="714" w:hanging="357"/>
        <w:contextualSpacing w:val="0"/>
        <w:jc w:val="both"/>
      </w:pPr>
      <w:r w:rsidRPr="005F67D8">
        <w:rPr>
          <w:b/>
          <w:bCs/>
        </w:rPr>
        <w:t>Basada en listas de comprobación</w:t>
      </w:r>
      <w:r>
        <w:t>: Los revisores detectan defectos a partir de un conjunto de preguntas basadas en defectos potenciales, producto de la experiencia del autor de la lista.</w:t>
      </w:r>
    </w:p>
    <w:p w14:paraId="5D8B4F4D" w14:textId="3EB7B7DF" w:rsidR="005F67D8" w:rsidRDefault="005F67D8" w:rsidP="00756535">
      <w:pPr>
        <w:pStyle w:val="Prrafodelista"/>
        <w:numPr>
          <w:ilvl w:val="0"/>
          <w:numId w:val="39"/>
        </w:numPr>
        <w:ind w:left="714" w:hanging="357"/>
        <w:contextualSpacing w:val="0"/>
        <w:jc w:val="both"/>
      </w:pPr>
      <w:r w:rsidRPr="005F67D8">
        <w:rPr>
          <w:b/>
          <w:bCs/>
        </w:rPr>
        <w:t>Basada en roles:</w:t>
      </w:r>
      <w:r>
        <w:t xml:space="preserve"> Los revisores evalúan el producto de trabajo desde la perspectiva de usuarios experimentados, inexpertos, adultos, niños o roles específicos en la organización, como un administrador de usuarios, de sistemas o un probador del rendimiento.</w:t>
      </w:r>
    </w:p>
    <w:p w14:paraId="7E4FD13B" w14:textId="1AC9B3DB" w:rsidR="005F67D8" w:rsidRDefault="005F67D8" w:rsidP="00756535">
      <w:pPr>
        <w:pStyle w:val="Prrafodelista"/>
        <w:numPr>
          <w:ilvl w:val="0"/>
          <w:numId w:val="39"/>
        </w:numPr>
        <w:ind w:left="714" w:hanging="357"/>
        <w:contextualSpacing w:val="0"/>
        <w:jc w:val="both"/>
      </w:pPr>
      <w:r w:rsidRPr="005F67D8">
        <w:rPr>
          <w:b/>
          <w:bCs/>
        </w:rPr>
        <w:t>Basada en perspectiva</w:t>
      </w:r>
      <w:r>
        <w:t>: Esta técnica es similar a una revisión basada en roles, los revisores adoptan los diferentes puntos de vista del usuario final, del personal de marketing, del diseñador, del probador o del personal de operaciones.</w:t>
      </w:r>
    </w:p>
    <w:p w14:paraId="47058C2F" w14:textId="08ACACDC" w:rsidR="005F67D8" w:rsidRDefault="005F67D8" w:rsidP="00191353">
      <w:pPr>
        <w:pStyle w:val="Ttulo3"/>
        <w:jc w:val="both"/>
      </w:pPr>
      <w:bookmarkStart w:id="46" w:name="_Toc78190542"/>
      <w:r>
        <w:t>Actividades</w:t>
      </w:r>
      <w:bookmarkEnd w:id="46"/>
    </w:p>
    <w:p w14:paraId="2CA6E271" w14:textId="378991F4" w:rsidR="005F67D8" w:rsidRDefault="005F67D8" w:rsidP="00756535">
      <w:pPr>
        <w:pStyle w:val="Prrafodelista"/>
        <w:numPr>
          <w:ilvl w:val="0"/>
          <w:numId w:val="40"/>
        </w:numPr>
        <w:ind w:left="714" w:hanging="357"/>
        <w:contextualSpacing w:val="0"/>
        <w:jc w:val="both"/>
      </w:pPr>
      <w:r w:rsidRPr="005F67D8">
        <w:rPr>
          <w:b/>
          <w:bCs/>
        </w:rPr>
        <w:t>Planificar</w:t>
      </w:r>
      <w:r>
        <w:t>: Definir el alcance, establecer objetivos, roles, tiempo y plazos. Definir y comprobar el cumplimiento de criterios de entrada y salida para revisiones más formales.</w:t>
      </w:r>
    </w:p>
    <w:p w14:paraId="410CCDCC" w14:textId="45D9B7F6" w:rsidR="005F67D8" w:rsidRDefault="005F67D8" w:rsidP="00756535">
      <w:pPr>
        <w:pStyle w:val="Prrafodelista"/>
        <w:numPr>
          <w:ilvl w:val="0"/>
          <w:numId w:val="40"/>
        </w:numPr>
        <w:ind w:left="714" w:hanging="357"/>
        <w:contextualSpacing w:val="0"/>
        <w:jc w:val="both"/>
      </w:pPr>
      <w:r w:rsidRPr="005F67D8">
        <w:rPr>
          <w:b/>
          <w:bCs/>
        </w:rPr>
        <w:t>Iniciar revisión</w:t>
      </w:r>
      <w:r>
        <w:t>: Distribuir el material e instruir a los participantes.</w:t>
      </w:r>
    </w:p>
    <w:p w14:paraId="63702E4A" w14:textId="2E616B03" w:rsidR="005F67D8" w:rsidRDefault="005F67D8" w:rsidP="00756535">
      <w:pPr>
        <w:pStyle w:val="Prrafodelista"/>
        <w:numPr>
          <w:ilvl w:val="0"/>
          <w:numId w:val="40"/>
        </w:numPr>
        <w:ind w:left="714" w:hanging="357"/>
        <w:contextualSpacing w:val="0"/>
        <w:jc w:val="both"/>
      </w:pPr>
      <w:r w:rsidRPr="005F67D8">
        <w:rPr>
          <w:b/>
          <w:bCs/>
        </w:rPr>
        <w:t>Revisión individual (preparación individual</w:t>
      </w:r>
      <w:r>
        <w:t>): Revisión del material y tomar notas de los defectos encontrados.</w:t>
      </w:r>
    </w:p>
    <w:p w14:paraId="71C39819" w14:textId="5F9C1FBC" w:rsidR="005F67D8" w:rsidRDefault="005F67D8" w:rsidP="00756535">
      <w:pPr>
        <w:pStyle w:val="Prrafodelista"/>
        <w:numPr>
          <w:ilvl w:val="0"/>
          <w:numId w:val="40"/>
        </w:numPr>
        <w:ind w:left="714" w:hanging="357"/>
        <w:contextualSpacing w:val="0"/>
        <w:jc w:val="both"/>
      </w:pPr>
      <w:r w:rsidRPr="005F67D8">
        <w:rPr>
          <w:b/>
          <w:bCs/>
        </w:rPr>
        <w:t>Comunicar y analizar</w:t>
      </w:r>
      <w:r>
        <w:t>: Comunicar defectos a los responsables.</w:t>
      </w:r>
    </w:p>
    <w:p w14:paraId="2CDC915F" w14:textId="1FB4EF7A" w:rsidR="005F67D8" w:rsidRDefault="005F67D8" w:rsidP="00756535">
      <w:pPr>
        <w:pStyle w:val="Prrafodelista"/>
        <w:numPr>
          <w:ilvl w:val="0"/>
          <w:numId w:val="40"/>
        </w:numPr>
        <w:ind w:left="714" w:hanging="357"/>
        <w:contextualSpacing w:val="0"/>
        <w:jc w:val="both"/>
      </w:pPr>
      <w:r w:rsidRPr="005F67D8">
        <w:rPr>
          <w:b/>
          <w:bCs/>
        </w:rPr>
        <w:t>Corregir e informar</w:t>
      </w:r>
      <w:r>
        <w:t>: Comunicar los defectos potenciales encontrados en una reunión de revisión. Elaborar informes de hallazgos, documentar las características de calidad y comprobar criterios de salida.</w:t>
      </w:r>
    </w:p>
    <w:p w14:paraId="7B53E62C" w14:textId="1F3C4223" w:rsidR="005F67D8" w:rsidRDefault="005F67D8" w:rsidP="00191353">
      <w:pPr>
        <w:pStyle w:val="Ttulo2"/>
        <w:jc w:val="both"/>
      </w:pPr>
      <w:bookmarkStart w:id="47" w:name="_Toc78190543"/>
      <w:r>
        <w:t>Requerimientos</w:t>
      </w:r>
      <w:bookmarkEnd w:id="47"/>
    </w:p>
    <w:p w14:paraId="18541348" w14:textId="77777777" w:rsidR="005F67D8" w:rsidRDefault="005F67D8" w:rsidP="00191353">
      <w:pPr>
        <w:jc w:val="both"/>
      </w:pPr>
      <w:r>
        <w:t xml:space="preserve">Un requisito define las funciones, capacidades o atributos intrínsecos de un sistema de software, es decir, describe </w:t>
      </w:r>
      <w:r w:rsidRPr="005F67D8">
        <w:rPr>
          <w:b/>
          <w:bCs/>
        </w:rPr>
        <w:t>cómo debe comportarse un sistema.</w:t>
      </w:r>
      <w:r>
        <w:t xml:space="preserve"> Para decir que un sistema tiene calidad deben cumplirse los requisitos funcionales y no funcionales.</w:t>
      </w:r>
    </w:p>
    <w:p w14:paraId="5B8ED900" w14:textId="77777777" w:rsidR="00191353" w:rsidRPr="00191353" w:rsidRDefault="005F67D8" w:rsidP="00191353">
      <w:pPr>
        <w:pStyle w:val="Ttulo3"/>
        <w:jc w:val="both"/>
      </w:pPr>
      <w:bookmarkStart w:id="48" w:name="_Toc78190544"/>
      <w:r w:rsidRPr="00191353">
        <w:t>Requisitos funcionales</w:t>
      </w:r>
      <w:bookmarkEnd w:id="48"/>
    </w:p>
    <w:p w14:paraId="531090BE" w14:textId="77777777" w:rsidR="00191353" w:rsidRDefault="005F67D8" w:rsidP="00191353">
      <w:pPr>
        <w:jc w:val="both"/>
      </w:pPr>
      <w:r>
        <w:t xml:space="preserve">Definen lo que un sistema permite hacer desde el </w:t>
      </w:r>
      <w:r w:rsidRPr="00191353">
        <w:rPr>
          <w:u w:val="single"/>
        </w:rPr>
        <w:t>punto de vista del usuario</w:t>
      </w:r>
      <w:r>
        <w:t>. Estos requisitos deben estar especificados de manera explícita.</w:t>
      </w:r>
    </w:p>
    <w:p w14:paraId="4AFFED19" w14:textId="3D8D9DC5" w:rsidR="005F67D8" w:rsidRDefault="005F67D8" w:rsidP="00191353">
      <w:pPr>
        <w:jc w:val="both"/>
      </w:pPr>
      <w:r>
        <w:t>Ejemplo: El campo de monto acepta únicamente valores numéricos con dos decimales (pruebas funcionales y de sistema).</w:t>
      </w:r>
    </w:p>
    <w:p w14:paraId="0FB699D6" w14:textId="6CAD5F38" w:rsidR="00191353" w:rsidRDefault="005F67D8" w:rsidP="00191353">
      <w:pPr>
        <w:pStyle w:val="Ttulo3"/>
        <w:jc w:val="both"/>
      </w:pPr>
      <w:bookmarkStart w:id="49" w:name="_Toc78190545"/>
      <w:r w:rsidRPr="00191353">
        <w:t>Requisitos no funcionales</w:t>
      </w:r>
      <w:bookmarkEnd w:id="49"/>
    </w:p>
    <w:p w14:paraId="0E0AC3E9" w14:textId="19709952" w:rsidR="005F67D8" w:rsidRDefault="005F67D8" w:rsidP="00191353">
      <w:pPr>
        <w:jc w:val="both"/>
      </w:pPr>
      <w:r>
        <w:t xml:space="preserve">Definen condiciones de funcionamiento del sistema en el </w:t>
      </w:r>
      <w:r w:rsidRPr="00191353">
        <w:rPr>
          <w:u w:val="single"/>
        </w:rPr>
        <w:t>ambiente operacional</w:t>
      </w:r>
      <w:r>
        <w:t>. Ejemplos:</w:t>
      </w:r>
    </w:p>
    <w:p w14:paraId="037DE974" w14:textId="77777777" w:rsidR="005F67D8" w:rsidRDefault="005F67D8" w:rsidP="00756535">
      <w:pPr>
        <w:pStyle w:val="Prrafodelista"/>
        <w:numPr>
          <w:ilvl w:val="0"/>
          <w:numId w:val="41"/>
        </w:numPr>
        <w:ind w:left="714" w:hanging="357"/>
        <w:contextualSpacing w:val="0"/>
        <w:jc w:val="both"/>
      </w:pPr>
      <w:r w:rsidRPr="00191353">
        <w:rPr>
          <w:rStyle w:val="nfasis"/>
        </w:rPr>
        <w:t>Requisito de usabilidad:</w:t>
      </w:r>
      <w:r>
        <w:t xml:space="preserve"> La usabilidad se define como el esfuerzo que necesita hacer un usuario para aprender, usar, ingresar datos e interpretar los resultados obtenidos de un software de aplicación (pruebas de usabilidad).</w:t>
      </w:r>
    </w:p>
    <w:p w14:paraId="1071B8F9" w14:textId="77777777" w:rsidR="005F67D8" w:rsidRDefault="005F67D8" w:rsidP="00756535">
      <w:pPr>
        <w:pStyle w:val="Prrafodelista"/>
        <w:numPr>
          <w:ilvl w:val="0"/>
          <w:numId w:val="41"/>
        </w:numPr>
        <w:ind w:left="714" w:hanging="357"/>
        <w:contextualSpacing w:val="0"/>
        <w:jc w:val="both"/>
      </w:pPr>
      <w:r w:rsidRPr="00191353">
        <w:rPr>
          <w:rStyle w:val="nfasis"/>
        </w:rPr>
        <w:t>Requisito de eficiencia</w:t>
      </w:r>
      <w:r>
        <w:t xml:space="preserve">: Relacionado con el desempeño en cuanto al tiempo de respuesta, número de operaciones por segundo, entre otras mediciones, así como consumo de recursos de memoria, </w:t>
      </w:r>
      <w:r>
        <w:lastRenderedPageBreak/>
        <w:t>procesador y espacio en disco o red (pruebas de rendimiento, pruebas de carga, estrés y escalabilidad, pruebas de gestión de la memoria, compatibilidad e interoperabilidad).</w:t>
      </w:r>
    </w:p>
    <w:p w14:paraId="75D1D3EA" w14:textId="77777777" w:rsidR="005F67D8" w:rsidRDefault="005F67D8" w:rsidP="00756535">
      <w:pPr>
        <w:pStyle w:val="Prrafodelista"/>
        <w:numPr>
          <w:ilvl w:val="0"/>
          <w:numId w:val="41"/>
        </w:numPr>
        <w:ind w:left="714" w:hanging="357"/>
        <w:contextualSpacing w:val="0"/>
        <w:jc w:val="both"/>
      </w:pPr>
      <w:r w:rsidRPr="00191353">
        <w:rPr>
          <w:rStyle w:val="nfasis"/>
        </w:rPr>
        <w:t>Requisito de disponibilidad</w:t>
      </w:r>
      <w:r>
        <w:t>: Disposición del sistema para prestar un servicio correctamente (pruebas de disponibilidad).</w:t>
      </w:r>
    </w:p>
    <w:p w14:paraId="0DBB9F56" w14:textId="77777777" w:rsidR="005F67D8" w:rsidRDefault="005F67D8" w:rsidP="00756535">
      <w:pPr>
        <w:pStyle w:val="Prrafodelista"/>
        <w:numPr>
          <w:ilvl w:val="0"/>
          <w:numId w:val="41"/>
        </w:numPr>
        <w:ind w:left="714" w:hanging="357"/>
        <w:contextualSpacing w:val="0"/>
        <w:jc w:val="both"/>
      </w:pPr>
      <w:r w:rsidRPr="00191353">
        <w:rPr>
          <w:rStyle w:val="nfasis"/>
        </w:rPr>
        <w:t>Requisito de confiabilidad:</w:t>
      </w:r>
      <w:r>
        <w:t xml:space="preserve"> Continuidad del servicio prestado por el sistema (pruebas de seguridad).</w:t>
      </w:r>
    </w:p>
    <w:p w14:paraId="71DC6C4C" w14:textId="77777777" w:rsidR="005F67D8" w:rsidRDefault="005F67D8" w:rsidP="00756535">
      <w:pPr>
        <w:pStyle w:val="Prrafodelista"/>
        <w:numPr>
          <w:ilvl w:val="0"/>
          <w:numId w:val="41"/>
        </w:numPr>
        <w:ind w:left="714" w:hanging="357"/>
        <w:contextualSpacing w:val="0"/>
        <w:jc w:val="both"/>
      </w:pPr>
      <w:r w:rsidRPr="00191353">
        <w:rPr>
          <w:rStyle w:val="nfasis"/>
        </w:rPr>
        <w:t>Requisito de integridad</w:t>
      </w:r>
      <w:r>
        <w:t>: Ausencia de alteraciones inadecuadas al sistema (pruebas de seguridad, pruebas de integridad).</w:t>
      </w:r>
    </w:p>
    <w:p w14:paraId="65C1EE49" w14:textId="70B51480" w:rsidR="005F67D8" w:rsidRDefault="005F67D8" w:rsidP="00756535">
      <w:pPr>
        <w:pStyle w:val="Prrafodelista"/>
        <w:numPr>
          <w:ilvl w:val="0"/>
          <w:numId w:val="41"/>
        </w:numPr>
        <w:ind w:left="714" w:hanging="357"/>
        <w:contextualSpacing w:val="0"/>
        <w:jc w:val="both"/>
      </w:pPr>
      <w:r w:rsidRPr="00191353">
        <w:rPr>
          <w:rStyle w:val="nfasis"/>
        </w:rPr>
        <w:t>Requisito de mantenibilidad</w:t>
      </w:r>
      <w:r>
        <w:t>: Posibilidad de realizar modificaciones o reparaciones a un proceso sin afectar la continuidad del servicio (pruebas de mantenimiento y de regresión).</w:t>
      </w:r>
    </w:p>
    <w:p w14:paraId="6DE06D88" w14:textId="2136445D" w:rsidR="00F3609B" w:rsidRDefault="00F3609B" w:rsidP="00F3609B">
      <w:pPr>
        <w:pStyle w:val="Subttulo"/>
        <w:jc w:val="right"/>
      </w:pPr>
      <w:r>
        <w:t>Clase 11: Organización de la prueba</w:t>
      </w:r>
    </w:p>
    <w:p w14:paraId="39E96F63" w14:textId="70DF4D4B" w:rsidR="00DE74EE" w:rsidRDefault="00DE74EE" w:rsidP="00DE74EE">
      <w:pPr>
        <w:pStyle w:val="Ttulo1"/>
      </w:pPr>
      <w:bookmarkStart w:id="50" w:name="_Toc78190546"/>
      <w:r>
        <w:t>Módulo 6: Planificación de la prueba</w:t>
      </w:r>
      <w:bookmarkEnd w:id="50"/>
    </w:p>
    <w:p w14:paraId="41A5249E" w14:textId="4E6A7900" w:rsidR="00DE74EE" w:rsidRDefault="00DE74EE" w:rsidP="00DE74EE">
      <w:pPr>
        <w:pStyle w:val="Ttulo2"/>
      </w:pPr>
      <w:bookmarkStart w:id="51" w:name="_Toc78190547"/>
      <w:r>
        <w:t>Entornos de prueba</w:t>
      </w:r>
      <w:bookmarkEnd w:id="51"/>
    </w:p>
    <w:p w14:paraId="65B0C625" w14:textId="58F6F2AD" w:rsidR="00532B33" w:rsidRDefault="002C1ECF" w:rsidP="00AB2793">
      <w:pPr>
        <w:jc w:val="center"/>
      </w:pPr>
      <w:r>
        <w:rPr>
          <w:noProof/>
        </w:rPr>
        <w:drawing>
          <wp:inline distT="0" distB="0" distL="0" distR="0" wp14:anchorId="14C8C9CA" wp14:editId="3C842C04">
            <wp:extent cx="4320000" cy="2228998"/>
            <wp:effectExtent l="0" t="0" r="4445"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228998"/>
                    </a:xfrm>
                    <a:prstGeom prst="rect">
                      <a:avLst/>
                    </a:prstGeom>
                  </pic:spPr>
                </pic:pic>
              </a:graphicData>
            </a:graphic>
          </wp:inline>
        </w:drawing>
      </w:r>
    </w:p>
    <w:p w14:paraId="348D6A39" w14:textId="77777777" w:rsidR="00AB2793" w:rsidRDefault="00AB2793" w:rsidP="00AB2793">
      <w:pPr>
        <w:pStyle w:val="Ttulo3"/>
        <w:jc w:val="both"/>
      </w:pPr>
      <w:bookmarkStart w:id="52" w:name="_Toc78190548"/>
      <w:r>
        <w:t>DEV</w:t>
      </w:r>
      <w:bookmarkEnd w:id="52"/>
    </w:p>
    <w:p w14:paraId="7E4D501A" w14:textId="77777777" w:rsidR="00AB2793" w:rsidRDefault="00AB2793" w:rsidP="00AB2793">
      <w:pPr>
        <w:pStyle w:val="Ttulo4"/>
        <w:jc w:val="both"/>
      </w:pPr>
      <w:r>
        <w:t>Pruebas unitarias o de componente</w:t>
      </w:r>
    </w:p>
    <w:p w14:paraId="75E9AEB3" w14:textId="1F249FDC" w:rsidR="00AB2793" w:rsidRDefault="00AB2793" w:rsidP="00AB2793">
      <w:pPr>
        <w:jc w:val="both"/>
      </w:pPr>
      <w:r>
        <w:t>También se conocen como pruebas de módulo. Se centra en los componentes que se pueden probar por separado. Tiene como objetivo encontrar defectos en el componente y verificar que los comportamientos funcionales y no funcionales del componente son los diseñados y especificados.</w:t>
      </w:r>
    </w:p>
    <w:p w14:paraId="0CB489E6" w14:textId="77777777" w:rsidR="00AB2793" w:rsidRDefault="00AB2793" w:rsidP="00AB2793">
      <w:pPr>
        <w:pStyle w:val="Ttulo4"/>
        <w:jc w:val="both"/>
      </w:pPr>
      <w:r>
        <w:t>Pruebas de Integración</w:t>
      </w:r>
    </w:p>
    <w:p w14:paraId="787CAA35" w14:textId="21CF3DB3" w:rsidR="00AB2793" w:rsidRDefault="00AB2793" w:rsidP="00AB2793">
      <w:pPr>
        <w:jc w:val="both"/>
      </w:pPr>
      <w:r>
        <w:t>Se centra en las interacciones entre componentes o sistemas. Los objetivos de la prueba de integración incluyen encontrar defectos en las propias interfaces o dentro de los componentes o sistemas y verificar que los comportamientos funcionales y no funcionales de las interfaces sean los diseñados y especificados.</w:t>
      </w:r>
    </w:p>
    <w:p w14:paraId="572AFFFD" w14:textId="77777777" w:rsidR="00AB2793" w:rsidRDefault="00AB2793" w:rsidP="00AB2793">
      <w:pPr>
        <w:pStyle w:val="Ttulo3"/>
        <w:jc w:val="both"/>
      </w:pPr>
      <w:bookmarkStart w:id="53" w:name="_Toc78190549"/>
      <w:r>
        <w:t>QA</w:t>
      </w:r>
      <w:bookmarkEnd w:id="53"/>
    </w:p>
    <w:p w14:paraId="36D4A5F1" w14:textId="77777777" w:rsidR="00AB2793" w:rsidRDefault="00AB2793" w:rsidP="00AB2793">
      <w:pPr>
        <w:pStyle w:val="Ttulo4"/>
        <w:jc w:val="both"/>
      </w:pPr>
      <w:r>
        <w:t>Pruebas funcionales</w:t>
      </w:r>
    </w:p>
    <w:p w14:paraId="1E163CC4" w14:textId="02650D75" w:rsidR="00AB2793" w:rsidRDefault="00AB2793" w:rsidP="00AB2793">
      <w:pPr>
        <w:jc w:val="both"/>
      </w:pPr>
      <w:r>
        <w:t xml:space="preserve">Incluye pruebas que evalúan las funciones que el sistema debe realizar. Los requisitos funcionales pueden estar descritos en productos de trabajo tales como especificaciones de requisitos de negocio, épicas, historias de usuario, casos de uso y especificaciones funcionales. También </w:t>
      </w:r>
      <w:r w:rsidRPr="00AB2793">
        <w:rPr>
          <w:u w:val="single"/>
        </w:rPr>
        <w:t>pueden estar sin documentar</w:t>
      </w:r>
      <w:r>
        <w:t>.</w:t>
      </w:r>
    </w:p>
    <w:p w14:paraId="1B636EC6" w14:textId="77777777" w:rsidR="00AB2793" w:rsidRDefault="00AB2793" w:rsidP="00AB2793">
      <w:pPr>
        <w:pStyle w:val="Ttulo4"/>
        <w:jc w:val="both"/>
      </w:pPr>
      <w:r>
        <w:t>Pruebas de casos de uso</w:t>
      </w:r>
    </w:p>
    <w:p w14:paraId="14623B3E" w14:textId="6CDA6AC2" w:rsidR="00AB2793" w:rsidRDefault="00AB2793" w:rsidP="00AB2793">
      <w:pPr>
        <w:jc w:val="both"/>
      </w:pPr>
      <w:r>
        <w:t>Proporcionan pruebas transaccionales, basadas en escenarios, que deberían emular el uso del sistema.</w:t>
      </w:r>
    </w:p>
    <w:p w14:paraId="530CA6FD" w14:textId="77777777" w:rsidR="00AB2793" w:rsidRDefault="00AB2793" w:rsidP="00AB2793">
      <w:pPr>
        <w:pStyle w:val="Ttulo4"/>
        <w:jc w:val="both"/>
      </w:pPr>
      <w:r>
        <w:lastRenderedPageBreak/>
        <w:t>Pruebas de exactitud</w:t>
      </w:r>
    </w:p>
    <w:p w14:paraId="267EC10A" w14:textId="2E6BDE4A" w:rsidR="00AB2793" w:rsidRDefault="00AB2793" w:rsidP="00AB2793">
      <w:pPr>
        <w:jc w:val="both"/>
      </w:pPr>
      <w:r>
        <w:t>Comprenden el cumplimiento por parte de la aplicación de los requisitos especificados o implícitos y también puede abarcar la exactitud de cálculo.</w:t>
      </w:r>
    </w:p>
    <w:p w14:paraId="5A023706" w14:textId="77777777" w:rsidR="00AB2793" w:rsidRDefault="00AB2793" w:rsidP="00AB2793">
      <w:pPr>
        <w:pStyle w:val="Ttulo4"/>
        <w:jc w:val="both"/>
      </w:pPr>
      <w:r>
        <w:t>Pruebas de adecuación</w:t>
      </w:r>
    </w:p>
    <w:p w14:paraId="16E78977" w14:textId="54E99230" w:rsidR="00AB2793" w:rsidRDefault="00AB2793" w:rsidP="00AB2793">
      <w:pPr>
        <w:jc w:val="both"/>
      </w:pPr>
      <w:r>
        <w:t>Implican evaluar y validar la eficiencia de un conjunto de funciones para la consecución de las tareas especificadas previstas. Estas pruebas pueden basarse en casos de uso.</w:t>
      </w:r>
    </w:p>
    <w:p w14:paraId="5739D652" w14:textId="77777777" w:rsidR="00AB2793" w:rsidRDefault="00AB2793" w:rsidP="00AB2793">
      <w:pPr>
        <w:pStyle w:val="Ttulo4"/>
        <w:jc w:val="both"/>
      </w:pPr>
      <w:r>
        <w:t>Pruebas de sistema</w:t>
      </w:r>
    </w:p>
    <w:p w14:paraId="1EC854FD" w14:textId="7ABA46C4" w:rsidR="00AB2793" w:rsidRDefault="00AB2793" w:rsidP="00AB2793">
      <w:pPr>
        <w:jc w:val="both"/>
      </w:pPr>
      <w:r>
        <w:t>Se centra en el comportamiento y las capacidades de todo un sistema o producto, a menudo teniendo en cuenta las tareas extremo a extremo que el sistema puede realizar y los comportamientos no funcionales que exhibe mientras realiza esas tareas.</w:t>
      </w:r>
    </w:p>
    <w:p w14:paraId="49D634BE" w14:textId="77777777" w:rsidR="00AB2793" w:rsidRDefault="00AB2793" w:rsidP="00AB2793">
      <w:pPr>
        <w:pStyle w:val="Ttulo4"/>
        <w:jc w:val="both"/>
      </w:pPr>
      <w:r>
        <w:t>Pruebas de regresión</w:t>
      </w:r>
    </w:p>
    <w:p w14:paraId="430D198D" w14:textId="3388BAF5" w:rsidR="00AB2793" w:rsidRDefault="00AB2793" w:rsidP="00AB2793">
      <w:pPr>
        <w:jc w:val="both"/>
      </w:pPr>
      <w:r>
        <w:t>Implican la realización de pruebas para detectar efectos secundarios no deseados, luego de cambios hechos en una parte del código que puedan afectar accidentalmente el comportamiento de otras partes del código.</w:t>
      </w:r>
    </w:p>
    <w:p w14:paraId="0541A356" w14:textId="77777777" w:rsidR="00AB2793" w:rsidRDefault="00AB2793" w:rsidP="00AB2793">
      <w:pPr>
        <w:pStyle w:val="Ttulo4"/>
        <w:jc w:val="both"/>
      </w:pPr>
      <w:r>
        <w:t>Pruebas de confirmación</w:t>
      </w:r>
    </w:p>
    <w:p w14:paraId="3166F4D7" w14:textId="3599572B" w:rsidR="00AB2793" w:rsidRDefault="00AB2793" w:rsidP="002C1ECF">
      <w:pPr>
        <w:jc w:val="both"/>
      </w:pPr>
      <w:r>
        <w:t>Consiste en volver a ejecutar los pasos para reproducir el fallo o los fallos causados por un defecto en la nueva versión de software, una vez corregido el defecto, para así confirmar que el defecto original se ha solucionado satisfactoriamente o detectar efectos secundarios no deseados.</w:t>
      </w:r>
    </w:p>
    <w:p w14:paraId="56B1CB8F" w14:textId="576F45C7" w:rsidR="002C1ECF" w:rsidRDefault="002C1ECF" w:rsidP="002C1ECF">
      <w:pPr>
        <w:pStyle w:val="Ttulo4"/>
        <w:jc w:val="both"/>
      </w:pPr>
      <w:r>
        <w:t>Pruebas de Cordura</w:t>
      </w:r>
    </w:p>
    <w:p w14:paraId="62D4D0B0" w14:textId="32A71C09" w:rsidR="002C1ECF" w:rsidRDefault="002C1ECF" w:rsidP="002C1ECF">
      <w:pPr>
        <w:jc w:val="both"/>
      </w:pPr>
      <w:r>
        <w:t>Es una prueba de regresión acotada que se centra en una o unas pocas áreas de funcionalidad. Se utiliza para determinar si una pequeña sección de la aplicación sigue funcionando después de un cambio menor.</w:t>
      </w:r>
    </w:p>
    <w:p w14:paraId="01A3220E" w14:textId="66C36D72" w:rsidR="002C1ECF" w:rsidRDefault="002C1ECF" w:rsidP="002C1ECF">
      <w:pPr>
        <w:pStyle w:val="Ttulo4"/>
        <w:jc w:val="both"/>
      </w:pPr>
      <w:r>
        <w:t>Pruebas de Humo</w:t>
      </w:r>
    </w:p>
    <w:p w14:paraId="724A919E" w14:textId="5ED23951" w:rsidR="002C1ECF" w:rsidRDefault="002C1ECF" w:rsidP="002C1ECF">
      <w:pPr>
        <w:jc w:val="both"/>
      </w:pPr>
      <w:r>
        <w:t xml:space="preserve">Se lleva a cabo un </w:t>
      </w:r>
      <w:proofErr w:type="spellStart"/>
      <w:r>
        <w:t>smoke</w:t>
      </w:r>
      <w:proofErr w:type="spellEnd"/>
      <w:r>
        <w:t xml:space="preserve"> test para asegurar si las funciones más importantes de un programa están trabajando correctamente, pero sin molestarse con los detalles más finos.</w:t>
      </w:r>
    </w:p>
    <w:p w14:paraId="0B5BEE11" w14:textId="5D9610C2" w:rsidR="00AB2793" w:rsidRDefault="00AB2793" w:rsidP="00AB2793">
      <w:pPr>
        <w:pStyle w:val="Ttulo3"/>
        <w:jc w:val="both"/>
      </w:pPr>
      <w:bookmarkStart w:id="54" w:name="_Toc78190550"/>
      <w:r>
        <w:t>UAT</w:t>
      </w:r>
      <w:bookmarkEnd w:id="54"/>
    </w:p>
    <w:p w14:paraId="6ADC6EEA" w14:textId="77777777" w:rsidR="00AB2793" w:rsidRDefault="00AB2793" w:rsidP="00AB2793">
      <w:pPr>
        <w:pStyle w:val="Ttulo4"/>
        <w:jc w:val="both"/>
      </w:pPr>
      <w:r>
        <w:t>Pruebas de aceptación</w:t>
      </w:r>
    </w:p>
    <w:p w14:paraId="5D5259D2" w14:textId="35E7C88C" w:rsidR="00AB2793" w:rsidRDefault="00AB2793" w:rsidP="00AB2793">
      <w:pPr>
        <w:jc w:val="both"/>
      </w:pPr>
      <w:r>
        <w:rPr>
          <w:noProof/>
        </w:rPr>
        <w:drawing>
          <wp:anchor distT="0" distB="0" distL="114300" distR="114300" simplePos="0" relativeHeight="251663360" behindDoc="1" locked="0" layoutInCell="1" allowOverlap="1" wp14:anchorId="5F34F085" wp14:editId="180582F5">
            <wp:simplePos x="0" y="0"/>
            <wp:positionH relativeFrom="margin">
              <wp:align>right</wp:align>
            </wp:positionH>
            <wp:positionV relativeFrom="paragraph">
              <wp:posOffset>31115</wp:posOffset>
            </wp:positionV>
            <wp:extent cx="1630680" cy="1240958"/>
            <wp:effectExtent l="0" t="0" r="7620" b="0"/>
            <wp:wrapTight wrapText="bothSides">
              <wp:wrapPolygon edited="0">
                <wp:start x="0" y="0"/>
                <wp:lineTo x="0" y="21224"/>
                <wp:lineTo x="21449" y="21224"/>
                <wp:lineTo x="21449" y="0"/>
                <wp:lineTo x="0" y="0"/>
              </wp:wrapPolygon>
            </wp:wrapTight>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30680" cy="1240958"/>
                    </a:xfrm>
                    <a:prstGeom prst="rect">
                      <a:avLst/>
                    </a:prstGeom>
                  </pic:spPr>
                </pic:pic>
              </a:graphicData>
            </a:graphic>
            <wp14:sizeRelH relativeFrom="page">
              <wp14:pctWidth>0</wp14:pctWidth>
            </wp14:sizeRelH>
            <wp14:sizeRelV relativeFrom="page">
              <wp14:pctHeight>0</wp14:pctHeight>
            </wp14:sizeRelV>
          </wp:anchor>
        </w:drawing>
      </w:r>
      <w:r>
        <w:t>Se centra normalmente en el comportamiento y las capacidades de todo un sistema o producto. Además, pueden producir información para evaluar el grado de preparación del sistema para su despliegue y uso por parte del cliente (usuario final).</w:t>
      </w:r>
    </w:p>
    <w:p w14:paraId="48E8D1B7" w14:textId="18CC93DA" w:rsidR="00AB2793" w:rsidRDefault="00AB2793" w:rsidP="00AB2793">
      <w:pPr>
        <w:pStyle w:val="Ttulo4"/>
        <w:jc w:val="both"/>
      </w:pPr>
      <w:r>
        <w:t>Pruebas exploratorias</w:t>
      </w:r>
    </w:p>
    <w:p w14:paraId="610DD796" w14:textId="3842A453" w:rsidR="00AB2793" w:rsidRDefault="00AB2793" w:rsidP="00AB2793">
      <w:pPr>
        <w:jc w:val="both"/>
      </w:pPr>
      <w:r>
        <w:t>Se diseñan, ejecutan, registran y evalúan de forma dinámica pruebas informales (no predefinidas) durante la ejecución de la prueba. Los resultados de la prueba se utilizan con el objetivo de aprender más sobre el componente o sistema y crear pruebas para las áreas que pueden necesitar ser probadas con mayor intensidad.</w:t>
      </w:r>
    </w:p>
    <w:p w14:paraId="14F78940" w14:textId="77777777" w:rsidR="00AB2793" w:rsidRDefault="00AB2793" w:rsidP="00AB2793">
      <w:pPr>
        <w:pStyle w:val="Ttulo4"/>
        <w:jc w:val="both"/>
      </w:pPr>
      <w:r>
        <w:t>Pruebas de usabilidad</w:t>
      </w:r>
    </w:p>
    <w:p w14:paraId="3EFF5A0B" w14:textId="09C7E374" w:rsidR="00AB2793" w:rsidRDefault="00AB2793" w:rsidP="00AB2793">
      <w:pPr>
        <w:jc w:val="both"/>
      </w:pPr>
      <w:r>
        <w:t>Evalúan la facilidad con la que los usuarios pueden utilizar o aprender a utilizar el sistema para lograr un objetivo específico en un contexto dado.</w:t>
      </w:r>
    </w:p>
    <w:p w14:paraId="555D9E3D" w14:textId="77777777" w:rsidR="00AB2793" w:rsidRDefault="00AB2793" w:rsidP="00AB2793">
      <w:pPr>
        <w:pStyle w:val="Ttulo4"/>
        <w:jc w:val="both"/>
      </w:pPr>
      <w:r>
        <w:t>Pruebas de accesibilidad</w:t>
      </w:r>
    </w:p>
    <w:p w14:paraId="410F3D90" w14:textId="7CE285B0" w:rsidR="00AB2793" w:rsidRDefault="00AB2793" w:rsidP="00AB2793">
      <w:pPr>
        <w:jc w:val="both"/>
      </w:pPr>
      <w:r>
        <w:t>Incluyen y evalúan la accesibilidad que presenta un software para aquellos con necesidades particulares o restricciones para su uso. Esto incluye a aquellos usuarios con discapacidades.</w:t>
      </w:r>
    </w:p>
    <w:p w14:paraId="3E46D126" w14:textId="71A99A81" w:rsidR="00AB2793" w:rsidRDefault="002C1ECF" w:rsidP="00AB2793">
      <w:pPr>
        <w:pStyle w:val="Ttulo3"/>
        <w:jc w:val="both"/>
      </w:pPr>
      <w:bookmarkStart w:id="55" w:name="_Toc78190551"/>
      <w:r>
        <w:lastRenderedPageBreak/>
        <w:t>STG</w:t>
      </w:r>
      <w:bookmarkEnd w:id="55"/>
    </w:p>
    <w:p w14:paraId="1E22719A" w14:textId="77777777" w:rsidR="00AB2793" w:rsidRDefault="00AB2793" w:rsidP="000E0899">
      <w:pPr>
        <w:pStyle w:val="Ttulo4"/>
      </w:pPr>
      <w:r>
        <w:t>Pruebas de mantenimiento</w:t>
      </w:r>
    </w:p>
    <w:p w14:paraId="6F354C46" w14:textId="4DDB445C" w:rsidR="00AB2793" w:rsidRDefault="00AB2793" w:rsidP="00AB2793">
      <w:pPr>
        <w:jc w:val="both"/>
      </w:pPr>
      <w:r>
        <w:t xml:space="preserve">Se centra en probar los cambios en el sistema, así como en probar las piezas no modificadas que podrían haberse visto afectadas por los cambios. El mantenimiento puede incluir lanzamientos planificados y no planificados. </w:t>
      </w:r>
    </w:p>
    <w:p w14:paraId="23E0BF49" w14:textId="77777777" w:rsidR="00AB2793" w:rsidRDefault="00AB2793" w:rsidP="00AB2793">
      <w:pPr>
        <w:pStyle w:val="Ttulo4"/>
        <w:jc w:val="both"/>
      </w:pPr>
      <w:r>
        <w:t>Pruebas de seguridad</w:t>
      </w:r>
    </w:p>
    <w:p w14:paraId="3117C90C" w14:textId="0820D576" w:rsidR="00AB2793" w:rsidRDefault="00AB2793" w:rsidP="00AB2793">
      <w:pPr>
        <w:jc w:val="both"/>
      </w:pPr>
      <w:r>
        <w:t>Las pruebas de seguridad se podrían definir como el conjunto de actividades que se llevan a cabo para encontrar fallas y vulnerabilidades en el sistema, buscando disminuir el impacto de ataques y pérdida de información importante.</w:t>
      </w:r>
    </w:p>
    <w:p w14:paraId="5547349D" w14:textId="77777777" w:rsidR="00AB2793" w:rsidRDefault="00AB2793" w:rsidP="00AB2793">
      <w:pPr>
        <w:pStyle w:val="Ttulo4"/>
        <w:jc w:val="both"/>
      </w:pPr>
      <w:r>
        <w:t>Pruebas de rendimiento</w:t>
      </w:r>
    </w:p>
    <w:p w14:paraId="702D3CDD" w14:textId="334F377A" w:rsidR="00AB2793" w:rsidRDefault="00AB2793" w:rsidP="00AB2793">
      <w:pPr>
        <w:jc w:val="both"/>
      </w:pPr>
      <w:r>
        <w:t>Se implementan y se ejecutan para evaluar las características relacionadas con el rendimiento del destino de la prueba, como los perfiles de tiempo, el flujo de ejecución, los tiempos de respuesta y la fiabilidad y los límites operativos. También se pueden realizar en STG.</w:t>
      </w:r>
    </w:p>
    <w:p w14:paraId="71EC7AB4" w14:textId="77777777" w:rsidR="00AB2793" w:rsidRDefault="00AB2793" w:rsidP="00AB2793">
      <w:pPr>
        <w:pStyle w:val="Ttulo4"/>
        <w:jc w:val="both"/>
      </w:pPr>
      <w:r w:rsidRPr="00AB2793">
        <w:t>Pruebas</w:t>
      </w:r>
      <w:r>
        <w:t xml:space="preserve"> de carga, estrés y escalabilidad</w:t>
      </w:r>
    </w:p>
    <w:p w14:paraId="02E6C6BE" w14:textId="75C31704" w:rsidR="00AB2793" w:rsidRDefault="00AB2793" w:rsidP="00AB2793">
      <w:pPr>
        <w:jc w:val="both"/>
      </w:pPr>
      <w:r>
        <w:t>Una prueba de carga garantiza que un sistema pueda controlar un volumen de tráfico esperado. Una prueba de estrés es en la que se somete al sistema a condiciones de uso extremas para garantizar su robustez y confiabilidad. Las pruebas de escalabilidad garantizan la escalabilidad de un sistema, es decir, que pueda soportar el incremento de demanda en la operación. También se pueden realizar en QA encontrando el correspondiente escalar con respecto a un ambiente de PROD.</w:t>
      </w:r>
    </w:p>
    <w:p w14:paraId="1CC58268" w14:textId="77777777" w:rsidR="00AB2793" w:rsidRDefault="00AB2793" w:rsidP="00AB2793">
      <w:pPr>
        <w:pStyle w:val="Ttulo4"/>
        <w:jc w:val="both"/>
      </w:pPr>
      <w:r>
        <w:t>Pruebas de infraestructura</w:t>
      </w:r>
    </w:p>
    <w:p w14:paraId="6F7F74BE" w14:textId="7872681C" w:rsidR="00AB2793" w:rsidRDefault="00AB2793" w:rsidP="00AB2793">
      <w:pPr>
        <w:jc w:val="both"/>
      </w:pPr>
      <w:r>
        <w:t>Incluyen todos los sistemas informáticos internos, los dispositivos externos asociados, las redes de Internet, la nube y las pruebas de virtualización.</w:t>
      </w:r>
    </w:p>
    <w:p w14:paraId="05F3EDFC" w14:textId="77777777" w:rsidR="00AB2793" w:rsidRDefault="00AB2793" w:rsidP="00AB2793">
      <w:pPr>
        <w:pStyle w:val="Ttulo4"/>
        <w:jc w:val="both"/>
      </w:pPr>
      <w:r>
        <w:t>Pruebas de gestión de la memoria</w:t>
      </w:r>
    </w:p>
    <w:p w14:paraId="30AABAC7" w14:textId="112BD51A" w:rsidR="00AB2793" w:rsidRDefault="00AB2793" w:rsidP="00AB2793">
      <w:pPr>
        <w:jc w:val="both"/>
      </w:pPr>
      <w:r>
        <w:t>Evalúan el estado y la integridad de la memoria del sistema para identificar problemas potenciales.</w:t>
      </w:r>
    </w:p>
    <w:p w14:paraId="731AA698" w14:textId="77777777" w:rsidR="00AB2793" w:rsidRDefault="00AB2793" w:rsidP="00AB2793">
      <w:pPr>
        <w:pStyle w:val="Ttulo4"/>
        <w:jc w:val="both"/>
      </w:pPr>
      <w:r>
        <w:t>Pruebas de compatibilidad</w:t>
      </w:r>
    </w:p>
    <w:p w14:paraId="7CF67089" w14:textId="61E6801D" w:rsidR="00AB2793" w:rsidRDefault="00AB2793" w:rsidP="00AB2793">
      <w:pPr>
        <w:jc w:val="both"/>
      </w:pPr>
      <w:r>
        <w:t>Incluyen las pruebas para comprobar que el sistema es compatible con todos los navegadores de Internet y todos los sistemas operativos del mercado.</w:t>
      </w:r>
    </w:p>
    <w:p w14:paraId="479142E7" w14:textId="77777777" w:rsidR="00AB2793" w:rsidRDefault="00AB2793" w:rsidP="00AB2793">
      <w:pPr>
        <w:pStyle w:val="Ttulo4"/>
        <w:jc w:val="both"/>
      </w:pPr>
      <w:r>
        <w:t>Pruebas de interoperabilidad</w:t>
      </w:r>
    </w:p>
    <w:p w14:paraId="637A14C3" w14:textId="7BFC8E66" w:rsidR="00AB2793" w:rsidRDefault="00AB2793" w:rsidP="00AB2793">
      <w:pPr>
        <w:jc w:val="both"/>
      </w:pPr>
      <w:r>
        <w:t>Se refieren a aquellas donde se realiza la evaluación de la correcta integración entre distintos aplicativos, sistemas, servicios o procesos que conforman una plataforma o solución tecnológica.</w:t>
      </w:r>
    </w:p>
    <w:p w14:paraId="63AB9031" w14:textId="77777777" w:rsidR="00AB2793" w:rsidRDefault="00AB2793" w:rsidP="00AB2793">
      <w:pPr>
        <w:pStyle w:val="Ttulo4"/>
        <w:jc w:val="both"/>
      </w:pPr>
      <w:r>
        <w:t>Pruebas de migración de datos</w:t>
      </w:r>
    </w:p>
    <w:p w14:paraId="751334F7" w14:textId="4183E80F" w:rsidR="00AB2793" w:rsidRDefault="00AB2793" w:rsidP="00AB2793">
      <w:pPr>
        <w:jc w:val="both"/>
      </w:pPr>
      <w:r>
        <w:t>Incluyen las pruebas realizadas al transferir datos entre tipos de dispositivos de almacenamiento, formatos o sistemas de cómputo.</w:t>
      </w:r>
    </w:p>
    <w:p w14:paraId="7C6A58BE" w14:textId="12994BCA" w:rsidR="00466350" w:rsidRDefault="00466350" w:rsidP="00466350">
      <w:pPr>
        <w:pStyle w:val="Ttulo2"/>
      </w:pPr>
      <w:bookmarkStart w:id="56" w:name="_Toc78190552"/>
      <w:r w:rsidRPr="00466350">
        <w:t>Métricas y reportes</w:t>
      </w:r>
      <w:bookmarkEnd w:id="56"/>
    </w:p>
    <w:p w14:paraId="7F57D0E1" w14:textId="77777777" w:rsidR="002C1ECF" w:rsidRDefault="002C1ECF" w:rsidP="002C1ECF">
      <w:pPr>
        <w:jc w:val="both"/>
      </w:pPr>
      <w:r>
        <w:t>Las métricas de pruebas pueden clasificarse en las siguientes categorías:</w:t>
      </w:r>
    </w:p>
    <w:p w14:paraId="6B0977F8" w14:textId="77777777" w:rsidR="002C1ECF" w:rsidRDefault="002C1ECF" w:rsidP="002C1ECF">
      <w:pPr>
        <w:jc w:val="both"/>
      </w:pPr>
      <w:r w:rsidRPr="002C1ECF">
        <w:rPr>
          <w:rStyle w:val="Referenciaintensa"/>
        </w:rPr>
        <w:t xml:space="preserve">Métricas del proyecto: </w:t>
      </w:r>
      <w:r>
        <w:t>miden el progreso hacia los criterios de salida previstos del proyecto, tales como el porcentaje de casos de prueba ejecutados, pasados y fallidos.</w:t>
      </w:r>
    </w:p>
    <w:p w14:paraId="654C47FF" w14:textId="77777777" w:rsidR="002C1ECF" w:rsidRDefault="002C1ECF" w:rsidP="002C1ECF">
      <w:pPr>
        <w:jc w:val="both"/>
      </w:pPr>
      <w:r w:rsidRPr="002C1ECF">
        <w:rPr>
          <w:rStyle w:val="Referenciaintensa"/>
        </w:rPr>
        <w:t>Métricas del producto</w:t>
      </w:r>
      <w:r>
        <w:t>: miden algunos atributos del producto, tales como el alcance en el que ha sido probado o la densidad del defecto.</w:t>
      </w:r>
    </w:p>
    <w:p w14:paraId="3A72F8D9" w14:textId="77777777" w:rsidR="002C1ECF" w:rsidRDefault="002C1ECF" w:rsidP="002C1ECF">
      <w:pPr>
        <w:jc w:val="both"/>
      </w:pPr>
      <w:r w:rsidRPr="002C1ECF">
        <w:rPr>
          <w:rStyle w:val="Referenciaintensa"/>
        </w:rPr>
        <w:t>Métricas del proceso</w:t>
      </w:r>
      <w:r>
        <w:t>: miden la capacidad del proceso de pruebas de desarrollo, tales como el porcentaje de defectos detectados por las pruebas.</w:t>
      </w:r>
    </w:p>
    <w:p w14:paraId="67C1764B" w14:textId="77777777" w:rsidR="002C1ECF" w:rsidRDefault="002C1ECF" w:rsidP="002C1ECF">
      <w:pPr>
        <w:jc w:val="both"/>
      </w:pPr>
      <w:r w:rsidRPr="002C1ECF">
        <w:rPr>
          <w:rStyle w:val="Referenciaintensa"/>
        </w:rPr>
        <w:lastRenderedPageBreak/>
        <w:t>Métricas de las personas:</w:t>
      </w:r>
      <w:r>
        <w:t xml:space="preserve"> miden la capacidad de los individuos o los grupos, tales como la implementación de casos de prueba dentro de un calendario dado.</w:t>
      </w:r>
    </w:p>
    <w:p w14:paraId="03E416CF" w14:textId="77777777" w:rsidR="002C1ECF" w:rsidRDefault="002C1ECF" w:rsidP="002C1ECF">
      <w:pPr>
        <w:jc w:val="both"/>
      </w:pPr>
      <w:r>
        <w:t>El uso de métricas permite a los probadores comunicar resultados de una manera consistente y llevar a cabo un seguimiento coherente del progreso a lo largo del tiempo.</w:t>
      </w:r>
    </w:p>
    <w:p w14:paraId="604BA477" w14:textId="77777777" w:rsidR="002C1ECF" w:rsidRDefault="002C1ECF" w:rsidP="002C1ECF">
      <w:pPr>
        <w:jc w:val="both"/>
      </w:pPr>
      <w:r>
        <w:t>Existen cinco dimensiones primarias sobre las que se monitoriza el progreso de las pruebas:</w:t>
      </w:r>
    </w:p>
    <w:p w14:paraId="56613046" w14:textId="77777777" w:rsidR="002C1ECF" w:rsidRDefault="002C1ECF" w:rsidP="00756535">
      <w:pPr>
        <w:pStyle w:val="Prrafodelista"/>
        <w:numPr>
          <w:ilvl w:val="0"/>
          <w:numId w:val="42"/>
        </w:numPr>
        <w:jc w:val="both"/>
      </w:pPr>
      <w:r>
        <w:t>Riesgos (de la calidad) del producto</w:t>
      </w:r>
    </w:p>
    <w:p w14:paraId="6985D3B4" w14:textId="77777777" w:rsidR="002C1ECF" w:rsidRDefault="002C1ECF" w:rsidP="00756535">
      <w:pPr>
        <w:pStyle w:val="Prrafodelista"/>
        <w:numPr>
          <w:ilvl w:val="0"/>
          <w:numId w:val="42"/>
        </w:numPr>
        <w:jc w:val="both"/>
      </w:pPr>
      <w:r>
        <w:t>Defectos</w:t>
      </w:r>
    </w:p>
    <w:p w14:paraId="4E179E45" w14:textId="77777777" w:rsidR="002C1ECF" w:rsidRDefault="002C1ECF" w:rsidP="00756535">
      <w:pPr>
        <w:pStyle w:val="Prrafodelista"/>
        <w:numPr>
          <w:ilvl w:val="0"/>
          <w:numId w:val="42"/>
        </w:numPr>
        <w:jc w:val="both"/>
      </w:pPr>
      <w:r>
        <w:t>Pruebas</w:t>
      </w:r>
    </w:p>
    <w:p w14:paraId="7B1F9CE5" w14:textId="77777777" w:rsidR="002C1ECF" w:rsidRDefault="002C1ECF" w:rsidP="00756535">
      <w:pPr>
        <w:pStyle w:val="Prrafodelista"/>
        <w:numPr>
          <w:ilvl w:val="0"/>
          <w:numId w:val="42"/>
        </w:numPr>
        <w:jc w:val="both"/>
      </w:pPr>
      <w:r>
        <w:t>Cobertura</w:t>
      </w:r>
    </w:p>
    <w:p w14:paraId="06D3099C" w14:textId="77777777" w:rsidR="002C1ECF" w:rsidRDefault="002C1ECF" w:rsidP="00756535">
      <w:pPr>
        <w:pStyle w:val="Prrafodelista"/>
        <w:numPr>
          <w:ilvl w:val="0"/>
          <w:numId w:val="42"/>
        </w:numPr>
        <w:jc w:val="both"/>
      </w:pPr>
      <w:r>
        <w:t>Confianza</w:t>
      </w:r>
    </w:p>
    <w:p w14:paraId="6924686E" w14:textId="77777777" w:rsidR="002C1ECF" w:rsidRDefault="002C1ECF" w:rsidP="002C1ECF">
      <w:pPr>
        <w:jc w:val="both"/>
      </w:pPr>
      <w:r>
        <w:t>Durante la monitorización y el control de prueba, el jefe de prueba emite periódicamente informes de avance de prueba para los implicados. Los informes de avance típicos pueden incluir:</w:t>
      </w:r>
    </w:p>
    <w:p w14:paraId="5AA5FB67" w14:textId="77777777" w:rsidR="002C1ECF" w:rsidRDefault="002C1ECF" w:rsidP="00756535">
      <w:pPr>
        <w:pStyle w:val="Prrafodelista"/>
        <w:numPr>
          <w:ilvl w:val="0"/>
          <w:numId w:val="43"/>
        </w:numPr>
        <w:jc w:val="both"/>
      </w:pPr>
      <w:r>
        <w:t>El estado de las actividades de prueba y el avance con respecto al plan de prueba.</w:t>
      </w:r>
    </w:p>
    <w:p w14:paraId="2CAA92B5" w14:textId="77777777" w:rsidR="002C1ECF" w:rsidRDefault="002C1ECF" w:rsidP="00756535">
      <w:pPr>
        <w:pStyle w:val="Prrafodelista"/>
        <w:numPr>
          <w:ilvl w:val="0"/>
          <w:numId w:val="43"/>
        </w:numPr>
        <w:jc w:val="both"/>
      </w:pPr>
      <w:r>
        <w:t>Factores que impiden el avance.</w:t>
      </w:r>
    </w:p>
    <w:p w14:paraId="26CB0000" w14:textId="77777777" w:rsidR="002C1ECF" w:rsidRDefault="002C1ECF" w:rsidP="00756535">
      <w:pPr>
        <w:pStyle w:val="Prrafodelista"/>
        <w:numPr>
          <w:ilvl w:val="0"/>
          <w:numId w:val="43"/>
        </w:numPr>
        <w:jc w:val="both"/>
      </w:pPr>
      <w:r>
        <w:t>Pruebas previstas para el próximo período objeto del informe.</w:t>
      </w:r>
    </w:p>
    <w:p w14:paraId="54CBB619" w14:textId="77777777" w:rsidR="002C1ECF" w:rsidRDefault="002C1ECF" w:rsidP="00756535">
      <w:pPr>
        <w:pStyle w:val="Prrafodelista"/>
        <w:numPr>
          <w:ilvl w:val="0"/>
          <w:numId w:val="43"/>
        </w:numPr>
        <w:jc w:val="both"/>
      </w:pPr>
      <w:r>
        <w:t>La calidad del objeto de prueba.</w:t>
      </w:r>
    </w:p>
    <w:p w14:paraId="2615BC78" w14:textId="77777777" w:rsidR="002C1ECF" w:rsidRDefault="002C1ECF" w:rsidP="002C1ECF">
      <w:pPr>
        <w:jc w:val="both"/>
      </w:pPr>
      <w:r>
        <w:t>Cuando se alcanzan los criterios de salida, el jefe de prueba emite un informe del resumen de la prueba. Los informes de resumen de la prueba típicos pueden incluir:</w:t>
      </w:r>
    </w:p>
    <w:p w14:paraId="3B5C0415" w14:textId="77777777" w:rsidR="002C1ECF" w:rsidRDefault="002C1ECF" w:rsidP="00756535">
      <w:pPr>
        <w:pStyle w:val="Prrafodelista"/>
        <w:numPr>
          <w:ilvl w:val="0"/>
          <w:numId w:val="44"/>
        </w:numPr>
        <w:jc w:val="both"/>
      </w:pPr>
      <w:r>
        <w:t>Resumen de la prueba realizada</w:t>
      </w:r>
    </w:p>
    <w:p w14:paraId="54155D37" w14:textId="77777777" w:rsidR="002C1ECF" w:rsidRDefault="002C1ECF" w:rsidP="00756535">
      <w:pPr>
        <w:pStyle w:val="Prrafodelista"/>
        <w:numPr>
          <w:ilvl w:val="0"/>
          <w:numId w:val="44"/>
        </w:numPr>
        <w:jc w:val="both"/>
      </w:pPr>
      <w:r>
        <w:t>Información sobre lo ocurrido durante un período de prueba.</w:t>
      </w:r>
    </w:p>
    <w:p w14:paraId="52A5DAAD" w14:textId="77777777" w:rsidR="002C1ECF" w:rsidRDefault="002C1ECF" w:rsidP="00756535">
      <w:pPr>
        <w:pStyle w:val="Prrafodelista"/>
        <w:numPr>
          <w:ilvl w:val="0"/>
          <w:numId w:val="44"/>
        </w:numPr>
        <w:jc w:val="both"/>
      </w:pPr>
      <w:r>
        <w:t>Desviaciones con respecto al plan, incluye los cambios en el calendario, la duración o el esfuerzo de las actividades de prueba.</w:t>
      </w:r>
    </w:p>
    <w:p w14:paraId="3FC2F491" w14:textId="77777777" w:rsidR="002C1ECF" w:rsidRDefault="002C1ECF" w:rsidP="00756535">
      <w:pPr>
        <w:pStyle w:val="Prrafodelista"/>
        <w:numPr>
          <w:ilvl w:val="0"/>
          <w:numId w:val="44"/>
        </w:numPr>
        <w:jc w:val="both"/>
      </w:pPr>
      <w:r>
        <w:t>Estado de la prueba y calidad del producto con respecto a los criterios de salida o definición de hecho.</w:t>
      </w:r>
    </w:p>
    <w:p w14:paraId="352D30B9" w14:textId="77777777" w:rsidR="002C1ECF" w:rsidRDefault="002C1ECF" w:rsidP="00756535">
      <w:pPr>
        <w:pStyle w:val="Prrafodelista"/>
        <w:numPr>
          <w:ilvl w:val="0"/>
          <w:numId w:val="44"/>
        </w:numPr>
        <w:jc w:val="both"/>
      </w:pPr>
      <w:r>
        <w:t>Factores que han bloqueado o continúan bloqueando el avance.</w:t>
      </w:r>
    </w:p>
    <w:p w14:paraId="21B2FF14" w14:textId="77777777" w:rsidR="002C1ECF" w:rsidRDefault="002C1ECF" w:rsidP="00756535">
      <w:pPr>
        <w:pStyle w:val="Prrafodelista"/>
        <w:numPr>
          <w:ilvl w:val="0"/>
          <w:numId w:val="44"/>
        </w:numPr>
        <w:jc w:val="both"/>
      </w:pPr>
      <w:r>
        <w:t>Métricas de defectos, casos de prueba, cobertura de la prueba, avance de la actividad y consumo de recursos.</w:t>
      </w:r>
    </w:p>
    <w:p w14:paraId="6AF05BE2" w14:textId="77777777" w:rsidR="002C1ECF" w:rsidRDefault="002C1ECF" w:rsidP="00756535">
      <w:pPr>
        <w:pStyle w:val="Prrafodelista"/>
        <w:numPr>
          <w:ilvl w:val="0"/>
          <w:numId w:val="44"/>
        </w:numPr>
        <w:jc w:val="both"/>
      </w:pPr>
      <w:r>
        <w:t>Riesgos residuales.</w:t>
      </w:r>
    </w:p>
    <w:p w14:paraId="2201E118" w14:textId="77777777" w:rsidR="002C1ECF" w:rsidRDefault="002C1ECF" w:rsidP="00756535">
      <w:pPr>
        <w:pStyle w:val="Prrafodelista"/>
        <w:numPr>
          <w:ilvl w:val="0"/>
          <w:numId w:val="44"/>
        </w:numPr>
        <w:jc w:val="both"/>
      </w:pPr>
      <w:r>
        <w:t>Productos de trabajo de la prueba reutilizables desarrollados.</w:t>
      </w:r>
    </w:p>
    <w:p w14:paraId="3D251017" w14:textId="77777777" w:rsidR="002C1ECF" w:rsidRDefault="002C1ECF" w:rsidP="002C1ECF">
      <w:pPr>
        <w:jc w:val="both"/>
      </w:pPr>
      <w:r>
        <w:t>El contenido específico de los informes de prueba debería variar en función del contexto del proyecto y del público al cual está destinado dicho informe. El tipo y cantidad de información que se debe incluir para una audiencia técnica o un equipo de prueba pueden ser diferentes de las que se incluirán en un informe de resumen ejecutivo.</w:t>
      </w:r>
    </w:p>
    <w:p w14:paraId="1DFD40DA" w14:textId="4AAD9829" w:rsidR="002C1ECF" w:rsidRDefault="002C1ECF" w:rsidP="002C1ECF">
      <w:r>
        <w:t>En el desarrollo con metodologías ágiles el informe de avance de la prueba puede estar incorporado en los tableros de tareas, resúmenes de defectos y gráficos de trabajo pendiente, los cuales pueden ser discutidos durante las ceremonias vinculadas a esta metodología.</w:t>
      </w:r>
    </w:p>
    <w:p w14:paraId="00B32BF3" w14:textId="52F92F32" w:rsidR="002C1ECF" w:rsidRDefault="002C1ECF" w:rsidP="002C1ECF">
      <w:pPr>
        <w:pStyle w:val="Ttulo3"/>
      </w:pPr>
      <w:bookmarkStart w:id="57" w:name="_Toc78190553"/>
      <w:r>
        <w:t>Métrica del producto</w:t>
      </w:r>
      <w:bookmarkEnd w:id="57"/>
    </w:p>
    <w:p w14:paraId="1C4D9147" w14:textId="77777777" w:rsidR="002C1ECF" w:rsidRDefault="002C1ECF" w:rsidP="00FA7280">
      <w:pPr>
        <w:pStyle w:val="Ttulo4"/>
        <w:jc w:val="both"/>
      </w:pPr>
      <w:r>
        <w:t xml:space="preserve">Tasa de detección de errores </w:t>
      </w:r>
    </w:p>
    <w:p w14:paraId="174A9F09" w14:textId="24787EB2" w:rsidR="002C1ECF" w:rsidRDefault="002C1ECF" w:rsidP="00FA7280">
      <w:pPr>
        <w:jc w:val="both"/>
      </w:pPr>
      <w:r>
        <w:t>Es para determinar la efectividad de los casos de prueba.</w:t>
      </w:r>
    </w:p>
    <w:p w14:paraId="3DA12F6E" w14:textId="1408EF40" w:rsidR="00FA7280" w:rsidRDefault="00FA7280" w:rsidP="00FA7280">
      <w:pPr>
        <w:jc w:val="center"/>
      </w:pPr>
      <w:r>
        <w:rPr>
          <w:noProof/>
        </w:rPr>
        <w:drawing>
          <wp:inline distT="0" distB="0" distL="0" distR="0" wp14:anchorId="5B260431" wp14:editId="217CC932">
            <wp:extent cx="3600000" cy="667579"/>
            <wp:effectExtent l="0" t="0" r="635" b="0"/>
            <wp:docPr id="681" name="Imagen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667579"/>
                    </a:xfrm>
                    <a:prstGeom prst="rect">
                      <a:avLst/>
                    </a:prstGeom>
                    <a:noFill/>
                    <a:ln>
                      <a:noFill/>
                    </a:ln>
                  </pic:spPr>
                </pic:pic>
              </a:graphicData>
            </a:graphic>
          </wp:inline>
        </w:drawing>
      </w:r>
    </w:p>
    <w:p w14:paraId="7D631D32" w14:textId="20C2CB4D" w:rsidR="002C1ECF" w:rsidRPr="002C1ECF" w:rsidRDefault="00FA7280" w:rsidP="00FA7280">
      <w:pPr>
        <w:pStyle w:val="Ttulo4"/>
        <w:jc w:val="both"/>
        <w:rPr>
          <w:rFonts w:ascii="Times New Roman" w:eastAsia="Times New Roman" w:hAnsi="Times New Roman" w:cs="Times New Roman"/>
        </w:rPr>
      </w:pPr>
      <w:r>
        <w:lastRenderedPageBreak/>
        <w:t>Tasa de corrección de defectos</w:t>
      </w:r>
    </w:p>
    <w:p w14:paraId="3B1FF97D" w14:textId="6BFE1FBD" w:rsidR="002C1ECF" w:rsidRDefault="002C1ECF" w:rsidP="00FA7280">
      <w:pPr>
        <w:jc w:val="both"/>
        <w:rPr>
          <w:rFonts w:eastAsia="Times New Roman"/>
          <w:bdr w:val="none" w:sz="0" w:space="0" w:color="auto" w:frame="1"/>
        </w:rPr>
      </w:pPr>
      <w:r w:rsidRPr="002C1ECF">
        <w:rPr>
          <w:rFonts w:eastAsia="Times New Roman"/>
          <w:bdr w:val="none" w:sz="0" w:space="0" w:color="auto" w:frame="1"/>
        </w:rPr>
        <w:t>Ayuda a conocer la calidad del software en términos de reparación de defectos.</w:t>
      </w:r>
    </w:p>
    <w:p w14:paraId="54B30E5F" w14:textId="65EB03BB" w:rsidR="002C1ECF" w:rsidRDefault="002C1ECF" w:rsidP="00FA7280">
      <w:pPr>
        <w:spacing w:after="0" w:line="240" w:lineRule="auto"/>
        <w:ind w:left="300" w:right="300"/>
        <w:jc w:val="center"/>
        <w:rPr>
          <w:rFonts w:ascii="Times New Roman" w:eastAsia="Times New Roman" w:hAnsi="Times New Roman" w:cs="Times New Roman"/>
          <w:sz w:val="24"/>
          <w:szCs w:val="24"/>
        </w:rPr>
      </w:pPr>
      <w:r w:rsidRPr="002C1ECF">
        <w:rPr>
          <w:rFonts w:ascii="Open Sans" w:eastAsia="Times New Roman" w:hAnsi="Open Sans" w:cs="Open Sans"/>
          <w:noProof/>
          <w:sz w:val="21"/>
          <w:szCs w:val="21"/>
          <w:bdr w:val="none" w:sz="0" w:space="0" w:color="auto" w:frame="1"/>
        </w:rPr>
        <w:drawing>
          <wp:inline distT="0" distB="0" distL="0" distR="0" wp14:anchorId="037011AF" wp14:editId="1F3BA725">
            <wp:extent cx="3600000" cy="614188"/>
            <wp:effectExtent l="0" t="0" r="635" b="0"/>
            <wp:docPr id="679" name="Imagen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37eb6d-ab30-4849-b92c-62501afaa4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614188"/>
                    </a:xfrm>
                    <a:prstGeom prst="rect">
                      <a:avLst/>
                    </a:prstGeom>
                    <a:noFill/>
                    <a:ln>
                      <a:noFill/>
                    </a:ln>
                  </pic:spPr>
                </pic:pic>
              </a:graphicData>
            </a:graphic>
          </wp:inline>
        </w:drawing>
      </w:r>
    </w:p>
    <w:p w14:paraId="126A3088" w14:textId="041B4025" w:rsidR="00FA7280" w:rsidRDefault="00FA7280" w:rsidP="00FA7280">
      <w:pPr>
        <w:pStyle w:val="Ttulo4"/>
        <w:jc w:val="both"/>
        <w:rPr>
          <w:bdr w:val="none" w:sz="0" w:space="0" w:color="auto" w:frame="1"/>
        </w:rPr>
      </w:pPr>
      <w:r>
        <w:rPr>
          <w:bdr w:val="none" w:sz="0" w:space="0" w:color="auto" w:frame="1"/>
        </w:rPr>
        <w:t>Densidad de defectos</w:t>
      </w:r>
    </w:p>
    <w:p w14:paraId="46AA36DE" w14:textId="0B3F31E7" w:rsidR="00FA7280" w:rsidRDefault="00FA7280" w:rsidP="00FA7280">
      <w:pPr>
        <w:jc w:val="both"/>
        <w:rPr>
          <w:rFonts w:ascii="Source Sans Pro" w:hAnsi="Source Sans Pro"/>
        </w:rPr>
      </w:pPr>
      <w:r>
        <w:rPr>
          <w:bdr w:val="none" w:sz="0" w:space="0" w:color="auto" w:frame="1"/>
        </w:rPr>
        <w:t>Se define como la relación entre defectos y requisitos.</w:t>
      </w:r>
    </w:p>
    <w:p w14:paraId="0B07B227" w14:textId="53314279" w:rsidR="00FA7280" w:rsidRDefault="00FA7280" w:rsidP="00FA7280">
      <w:pPr>
        <w:pStyle w:val="NormalWeb"/>
        <w:spacing w:before="0" w:beforeAutospacing="0" w:after="0" w:afterAutospacing="0"/>
        <w:ind w:left="300" w:right="300"/>
        <w:jc w:val="center"/>
        <w:rPr>
          <w:rFonts w:ascii="Source Sans Pro" w:hAnsi="Source Sans Pro"/>
          <w:color w:val="2B2E38"/>
        </w:rPr>
      </w:pPr>
      <w:r>
        <w:rPr>
          <w:rFonts w:ascii="Open Sans" w:hAnsi="Open Sans" w:cs="Open Sans"/>
          <w:noProof/>
          <w:color w:val="2B2E38"/>
          <w:sz w:val="21"/>
          <w:szCs w:val="21"/>
          <w:bdr w:val="none" w:sz="0" w:space="0" w:color="auto" w:frame="1"/>
        </w:rPr>
        <w:drawing>
          <wp:inline distT="0" distB="0" distL="0" distR="0" wp14:anchorId="234FC7A1" wp14:editId="4EE39104">
            <wp:extent cx="3600000" cy="776229"/>
            <wp:effectExtent l="0" t="0" r="0"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435ab1-3c71-4e87-8e27-a45a4a10d7e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76229"/>
                    </a:xfrm>
                    <a:prstGeom prst="rect">
                      <a:avLst/>
                    </a:prstGeom>
                    <a:noFill/>
                    <a:ln>
                      <a:noFill/>
                    </a:ln>
                  </pic:spPr>
                </pic:pic>
              </a:graphicData>
            </a:graphic>
          </wp:inline>
        </w:drawing>
      </w:r>
    </w:p>
    <w:p w14:paraId="4A544129" w14:textId="269C0E2D" w:rsidR="00FA7280" w:rsidRDefault="00FA7280" w:rsidP="00E74864">
      <w:pPr>
        <w:pStyle w:val="Ttulo4"/>
        <w:jc w:val="both"/>
        <w:rPr>
          <w:shd w:val="clear" w:color="auto" w:fill="FFFFFF"/>
        </w:rPr>
      </w:pPr>
      <w:r>
        <w:rPr>
          <w:shd w:val="clear" w:color="auto" w:fill="FFFFFF"/>
        </w:rPr>
        <w:t>Fugas por defecto</w:t>
      </w:r>
    </w:p>
    <w:p w14:paraId="64871377" w14:textId="262B2F64" w:rsidR="00FA7280" w:rsidRDefault="00FA7280" w:rsidP="00E74864">
      <w:pPr>
        <w:jc w:val="both"/>
        <w:rPr>
          <w:shd w:val="clear" w:color="auto" w:fill="FFFFFF"/>
        </w:rPr>
      </w:pPr>
      <w:r>
        <w:rPr>
          <w:shd w:val="clear" w:color="auto" w:fill="FFFFFF"/>
        </w:rPr>
        <w:t>Se utiliza para revisar la eficiencia del proceso de prueba antes de UAT.</w:t>
      </w:r>
    </w:p>
    <w:p w14:paraId="61C5CA4C" w14:textId="21182805" w:rsidR="00FA7280" w:rsidRDefault="00FA7280" w:rsidP="00FA7280">
      <w:pPr>
        <w:jc w:val="center"/>
        <w:rPr>
          <w:shd w:val="clear" w:color="auto" w:fill="FFFFFF"/>
        </w:rPr>
      </w:pPr>
      <w:r>
        <w:rPr>
          <w:noProof/>
        </w:rPr>
        <w:drawing>
          <wp:inline distT="0" distB="0" distL="0" distR="0" wp14:anchorId="40161EAB" wp14:editId="0A1D4CCE">
            <wp:extent cx="3600000" cy="692968"/>
            <wp:effectExtent l="0" t="0" r="0" b="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692968"/>
                    </a:xfrm>
                    <a:prstGeom prst="rect">
                      <a:avLst/>
                    </a:prstGeom>
                    <a:noFill/>
                    <a:ln>
                      <a:noFill/>
                    </a:ln>
                  </pic:spPr>
                </pic:pic>
              </a:graphicData>
            </a:graphic>
          </wp:inline>
        </w:drawing>
      </w:r>
    </w:p>
    <w:p w14:paraId="4089EF84" w14:textId="1B86D0B2" w:rsidR="00E74864" w:rsidRDefault="00E74864" w:rsidP="00E74864">
      <w:pPr>
        <w:pStyle w:val="Ttulo4"/>
        <w:jc w:val="both"/>
        <w:rPr>
          <w:rFonts w:eastAsia="Times New Roman"/>
          <w:bdr w:val="none" w:sz="0" w:space="0" w:color="auto" w:frame="1"/>
        </w:rPr>
      </w:pPr>
      <w:r w:rsidRPr="00E74864">
        <w:rPr>
          <w:rFonts w:eastAsia="Times New Roman"/>
          <w:bdr w:val="none" w:sz="0" w:space="0" w:color="auto" w:frame="1"/>
        </w:rPr>
        <w:t>Eficiencia de eliminación de defectos</w:t>
      </w:r>
    </w:p>
    <w:p w14:paraId="72AFC5E8" w14:textId="77777777" w:rsidR="00E74864" w:rsidRDefault="00E74864" w:rsidP="00E74864">
      <w:pPr>
        <w:jc w:val="both"/>
        <w:rPr>
          <w:rFonts w:ascii="Source Sans Pro" w:eastAsia="Times New Roman" w:hAnsi="Source Sans Pro" w:cs="Times New Roman"/>
          <w:sz w:val="24"/>
          <w:szCs w:val="24"/>
        </w:rPr>
      </w:pPr>
      <w:r w:rsidRPr="00E74864">
        <w:rPr>
          <w:rFonts w:eastAsia="Times New Roman"/>
          <w:bdr w:val="none" w:sz="0" w:space="0" w:color="auto" w:frame="1"/>
        </w:rPr>
        <w:t>Permite comparar la eficiencia general de eliminación de defectos (defectos encontrados antes y después de la entrega)</w:t>
      </w:r>
      <w:r>
        <w:rPr>
          <w:rFonts w:ascii="Source Sans Pro" w:eastAsia="Times New Roman" w:hAnsi="Source Sans Pro" w:cs="Times New Roman"/>
          <w:sz w:val="24"/>
          <w:szCs w:val="24"/>
        </w:rPr>
        <w:t>.</w:t>
      </w:r>
    </w:p>
    <w:p w14:paraId="08B029CD" w14:textId="77777777" w:rsidR="00E74864" w:rsidRDefault="00E74864" w:rsidP="00E74864">
      <w:pPr>
        <w:jc w:val="center"/>
        <w:rPr>
          <w:rFonts w:ascii="Source Sans Pro" w:eastAsia="Times New Roman" w:hAnsi="Source Sans Pro" w:cs="Times New Roman"/>
          <w:sz w:val="24"/>
          <w:szCs w:val="24"/>
        </w:rPr>
      </w:pPr>
      <w:r>
        <w:rPr>
          <w:noProof/>
        </w:rPr>
        <w:drawing>
          <wp:inline distT="0" distB="0" distL="0" distR="0" wp14:anchorId="4DCC9A09" wp14:editId="1DACD3EA">
            <wp:extent cx="3600000" cy="562663"/>
            <wp:effectExtent l="0" t="0" r="635" b="889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562663"/>
                    </a:xfrm>
                    <a:prstGeom prst="rect">
                      <a:avLst/>
                    </a:prstGeom>
                    <a:noFill/>
                    <a:ln>
                      <a:noFill/>
                    </a:ln>
                  </pic:spPr>
                </pic:pic>
              </a:graphicData>
            </a:graphic>
          </wp:inline>
        </w:drawing>
      </w:r>
    </w:p>
    <w:p w14:paraId="7090F6F9" w14:textId="77777777" w:rsidR="00E74864" w:rsidRDefault="00E74864" w:rsidP="00E74864">
      <w:pPr>
        <w:pStyle w:val="Ttulo3"/>
        <w:rPr>
          <w:rFonts w:eastAsia="Times New Roman"/>
          <w:bdr w:val="none" w:sz="0" w:space="0" w:color="auto" w:frame="1"/>
        </w:rPr>
      </w:pPr>
      <w:bookmarkStart w:id="58" w:name="_Toc78190554"/>
      <w:r>
        <w:rPr>
          <w:rFonts w:eastAsia="Times New Roman"/>
          <w:bdr w:val="none" w:sz="0" w:space="0" w:color="auto" w:frame="1"/>
        </w:rPr>
        <w:t>Métricas de proceso</w:t>
      </w:r>
      <w:bookmarkEnd w:id="58"/>
    </w:p>
    <w:p w14:paraId="3BCACAAB" w14:textId="77777777" w:rsidR="00E74864" w:rsidRPr="00E74864" w:rsidRDefault="00E74864" w:rsidP="00E74864">
      <w:pPr>
        <w:pStyle w:val="Ttulo4"/>
        <w:rPr>
          <w:rFonts w:eastAsia="Times New Roman"/>
          <w:bdr w:val="none" w:sz="0" w:space="0" w:color="auto" w:frame="1"/>
        </w:rPr>
      </w:pPr>
      <w:r w:rsidRPr="00E74864">
        <w:rPr>
          <w:rFonts w:eastAsia="Times New Roman"/>
          <w:bdr w:val="none" w:sz="0" w:space="0" w:color="auto" w:frame="1"/>
        </w:rPr>
        <w:t xml:space="preserve">Productividad en la preparación de casos de prueba </w:t>
      </w:r>
    </w:p>
    <w:p w14:paraId="3C946143" w14:textId="2F7A1C9A" w:rsidR="002C1ECF" w:rsidRDefault="00E74864" w:rsidP="00E74864">
      <w:pPr>
        <w:jc w:val="both"/>
        <w:rPr>
          <w:rFonts w:eastAsia="Times New Roman"/>
          <w:bdr w:val="none" w:sz="0" w:space="0" w:color="auto" w:frame="1"/>
        </w:rPr>
      </w:pPr>
      <w:r w:rsidRPr="00E74864">
        <w:rPr>
          <w:rFonts w:eastAsia="Times New Roman"/>
          <w:bdr w:val="none" w:sz="0" w:space="0" w:color="auto" w:frame="1"/>
        </w:rPr>
        <w:t>Se utiliza para calcular el número de casos de prueba preparados y el esfuerzo invertido en la preparación de casos de prueba.</w:t>
      </w:r>
    </w:p>
    <w:p w14:paraId="7AA812E3" w14:textId="094166C2" w:rsidR="00E74864" w:rsidRDefault="00E74864" w:rsidP="00E74864">
      <w:pPr>
        <w:jc w:val="center"/>
        <w:rPr>
          <w:rFonts w:ascii="Source Sans Pro" w:eastAsia="Times New Roman" w:hAnsi="Source Sans Pro"/>
        </w:rPr>
      </w:pPr>
      <w:r>
        <w:rPr>
          <w:noProof/>
        </w:rPr>
        <w:drawing>
          <wp:inline distT="0" distB="0" distL="0" distR="0" wp14:anchorId="7659B2DA" wp14:editId="2120FAC7">
            <wp:extent cx="3600000" cy="560797"/>
            <wp:effectExtent l="0" t="0" r="635" b="0"/>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560797"/>
                    </a:xfrm>
                    <a:prstGeom prst="rect">
                      <a:avLst/>
                    </a:prstGeom>
                    <a:noFill/>
                    <a:ln>
                      <a:noFill/>
                    </a:ln>
                  </pic:spPr>
                </pic:pic>
              </a:graphicData>
            </a:graphic>
          </wp:inline>
        </w:drawing>
      </w:r>
    </w:p>
    <w:p w14:paraId="5025A350" w14:textId="77777777" w:rsidR="00E74864" w:rsidRPr="00E74864" w:rsidRDefault="00E74864" w:rsidP="00E74864">
      <w:pPr>
        <w:pStyle w:val="Ttulo4"/>
        <w:rPr>
          <w:rFonts w:eastAsia="Times New Roman"/>
        </w:rPr>
      </w:pPr>
      <w:r w:rsidRPr="00E74864">
        <w:rPr>
          <w:rFonts w:eastAsia="Times New Roman"/>
        </w:rPr>
        <w:t xml:space="preserve">Cobertura de diseño de prueba </w:t>
      </w:r>
    </w:p>
    <w:p w14:paraId="2D0FD860" w14:textId="453769C1" w:rsidR="00E74864" w:rsidRDefault="00E74864" w:rsidP="00E74864">
      <w:pPr>
        <w:rPr>
          <w:rFonts w:eastAsia="Times New Roman"/>
        </w:rPr>
      </w:pPr>
      <w:r w:rsidRPr="00E74864">
        <w:rPr>
          <w:rFonts w:eastAsia="Times New Roman"/>
        </w:rPr>
        <w:t>Ayuda a medir el porcentaje de cobertura de casos de prueba frente al número de requisitos.</w:t>
      </w:r>
    </w:p>
    <w:p w14:paraId="79E0F42A" w14:textId="0CDD7852" w:rsidR="00E74864" w:rsidRDefault="00E74864" w:rsidP="00E74864">
      <w:pPr>
        <w:jc w:val="center"/>
        <w:rPr>
          <w:rFonts w:eastAsia="Times New Roman"/>
        </w:rPr>
      </w:pPr>
      <w:r>
        <w:rPr>
          <w:noProof/>
        </w:rPr>
        <w:drawing>
          <wp:inline distT="0" distB="0" distL="0" distR="0" wp14:anchorId="28D8D79D" wp14:editId="161709BE">
            <wp:extent cx="3600000" cy="457747"/>
            <wp:effectExtent l="0" t="0" r="635" b="0"/>
            <wp:docPr id="685" name="Imagen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457747"/>
                    </a:xfrm>
                    <a:prstGeom prst="rect">
                      <a:avLst/>
                    </a:prstGeom>
                    <a:noFill/>
                    <a:ln>
                      <a:noFill/>
                    </a:ln>
                  </pic:spPr>
                </pic:pic>
              </a:graphicData>
            </a:graphic>
          </wp:inline>
        </w:drawing>
      </w:r>
    </w:p>
    <w:p w14:paraId="6FA48803" w14:textId="77777777" w:rsidR="00E74864" w:rsidRPr="00E74864" w:rsidRDefault="00E74864" w:rsidP="00E74864">
      <w:pPr>
        <w:pStyle w:val="Ttulo4"/>
        <w:rPr>
          <w:rFonts w:eastAsia="Times New Roman"/>
        </w:rPr>
      </w:pPr>
      <w:r w:rsidRPr="00E74864">
        <w:rPr>
          <w:rFonts w:eastAsia="Times New Roman"/>
        </w:rPr>
        <w:t xml:space="preserve">Productividad de ejecución de prueba </w:t>
      </w:r>
    </w:p>
    <w:p w14:paraId="275DA168" w14:textId="71873AE5" w:rsidR="00E74864" w:rsidRDefault="00E74864" w:rsidP="00E74864">
      <w:pPr>
        <w:jc w:val="both"/>
        <w:rPr>
          <w:rFonts w:eastAsia="Times New Roman"/>
        </w:rPr>
      </w:pPr>
      <w:r w:rsidRPr="00E74864">
        <w:rPr>
          <w:rFonts w:eastAsia="Times New Roman"/>
        </w:rPr>
        <w:t>Determina el número de casos de prueba que se pueden ejecutar por hora.</w:t>
      </w:r>
    </w:p>
    <w:p w14:paraId="6BEB45B8" w14:textId="658EB7CB" w:rsidR="00E74864" w:rsidRDefault="00E74864" w:rsidP="00E74864">
      <w:pPr>
        <w:jc w:val="center"/>
        <w:rPr>
          <w:rFonts w:eastAsia="Times New Roman"/>
        </w:rPr>
      </w:pPr>
      <w:r>
        <w:rPr>
          <w:noProof/>
        </w:rPr>
        <w:drawing>
          <wp:inline distT="0" distB="0" distL="0" distR="0" wp14:anchorId="5EA70534" wp14:editId="051A85E1">
            <wp:extent cx="3600000" cy="468575"/>
            <wp:effectExtent l="0" t="0" r="635" b="8255"/>
            <wp:docPr id="687" name="Imagen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468575"/>
                    </a:xfrm>
                    <a:prstGeom prst="rect">
                      <a:avLst/>
                    </a:prstGeom>
                    <a:noFill/>
                    <a:ln>
                      <a:noFill/>
                    </a:ln>
                  </pic:spPr>
                </pic:pic>
              </a:graphicData>
            </a:graphic>
          </wp:inline>
        </w:drawing>
      </w:r>
    </w:p>
    <w:p w14:paraId="12B1EA6D" w14:textId="77777777" w:rsidR="00E74864" w:rsidRPr="00E74864" w:rsidRDefault="00E74864" w:rsidP="00E74864">
      <w:pPr>
        <w:pStyle w:val="Ttulo4"/>
        <w:rPr>
          <w:rFonts w:eastAsia="Times New Roman"/>
        </w:rPr>
      </w:pPr>
      <w:r w:rsidRPr="00E74864">
        <w:rPr>
          <w:rFonts w:eastAsia="Times New Roman"/>
        </w:rPr>
        <w:lastRenderedPageBreak/>
        <w:t xml:space="preserve">Cobertura de ejecución de pruebas </w:t>
      </w:r>
    </w:p>
    <w:p w14:paraId="55F759D4" w14:textId="3B83E588" w:rsidR="00E74864" w:rsidRDefault="00E74864" w:rsidP="00E74864">
      <w:pPr>
        <w:jc w:val="both"/>
        <w:rPr>
          <w:rFonts w:eastAsia="Times New Roman"/>
        </w:rPr>
      </w:pPr>
      <w:r w:rsidRPr="00E74864">
        <w:rPr>
          <w:rFonts w:eastAsia="Times New Roman"/>
        </w:rPr>
        <w:t>Es para medir el número de casos de prueba ejecutados contra el número de casos de prueba plan</w:t>
      </w:r>
      <w:r>
        <w:rPr>
          <w:rFonts w:eastAsia="Times New Roman"/>
        </w:rPr>
        <w:t>t</w:t>
      </w:r>
      <w:r w:rsidRPr="00E74864">
        <w:rPr>
          <w:rFonts w:eastAsia="Times New Roman"/>
        </w:rPr>
        <w:t>ead</w:t>
      </w:r>
      <w:r>
        <w:rPr>
          <w:rFonts w:eastAsia="Times New Roman"/>
        </w:rPr>
        <w:t>os.</w:t>
      </w:r>
    </w:p>
    <w:p w14:paraId="2F2DC349" w14:textId="4E097683" w:rsidR="00E74864" w:rsidRDefault="00E74864" w:rsidP="00E74864">
      <w:pPr>
        <w:jc w:val="center"/>
        <w:rPr>
          <w:rFonts w:eastAsia="Times New Roman"/>
        </w:rPr>
      </w:pPr>
      <w:r>
        <w:rPr>
          <w:noProof/>
        </w:rPr>
        <w:drawing>
          <wp:inline distT="0" distB="0" distL="0" distR="0" wp14:anchorId="39F7F988" wp14:editId="4975B9AA">
            <wp:extent cx="3600000" cy="469695"/>
            <wp:effectExtent l="0" t="0" r="635" b="6985"/>
            <wp:docPr id="688" name="Imagen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469695"/>
                    </a:xfrm>
                    <a:prstGeom prst="rect">
                      <a:avLst/>
                    </a:prstGeom>
                    <a:noFill/>
                    <a:ln>
                      <a:noFill/>
                    </a:ln>
                  </pic:spPr>
                </pic:pic>
              </a:graphicData>
            </a:graphic>
          </wp:inline>
        </w:drawing>
      </w:r>
    </w:p>
    <w:p w14:paraId="7DF16CC9" w14:textId="77777777" w:rsidR="00FA66B1" w:rsidRPr="00FA66B1" w:rsidRDefault="00FA66B1" w:rsidP="00FA66B1">
      <w:pPr>
        <w:pStyle w:val="Ttulo4"/>
        <w:rPr>
          <w:rFonts w:eastAsia="Times New Roman"/>
        </w:rPr>
      </w:pPr>
      <w:r w:rsidRPr="00FA66B1">
        <w:rPr>
          <w:rFonts w:eastAsia="Times New Roman"/>
        </w:rPr>
        <w:t xml:space="preserve">Casos de prueba pasados, fallidos y bloqueados </w:t>
      </w:r>
    </w:p>
    <w:p w14:paraId="5C144CD7" w14:textId="2AFAE53B" w:rsidR="00E74864" w:rsidRDefault="00FA66B1" w:rsidP="00FA66B1">
      <w:pPr>
        <w:jc w:val="both"/>
        <w:rPr>
          <w:rFonts w:eastAsia="Times New Roman"/>
        </w:rPr>
      </w:pPr>
      <w:r w:rsidRPr="00FA66B1">
        <w:rPr>
          <w:rFonts w:eastAsia="Times New Roman"/>
        </w:rPr>
        <w:t>Es para medir el porcentaje de los casos de prueba pasados, fallidos y bloqueados.</w:t>
      </w:r>
    </w:p>
    <w:p w14:paraId="7638DF92" w14:textId="7EC178D8" w:rsidR="00FA66B1" w:rsidRDefault="00FA66B1" w:rsidP="00FA66B1">
      <w:pPr>
        <w:jc w:val="center"/>
        <w:rPr>
          <w:rFonts w:eastAsia="Times New Roman"/>
        </w:rPr>
      </w:pPr>
      <w:r>
        <w:rPr>
          <w:noProof/>
        </w:rPr>
        <w:drawing>
          <wp:inline distT="0" distB="0" distL="0" distR="0" wp14:anchorId="7CAA430A" wp14:editId="7C16CD9C">
            <wp:extent cx="3600000" cy="1873553"/>
            <wp:effectExtent l="0" t="0" r="635" b="0"/>
            <wp:docPr id="689" name="Imagen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1873553"/>
                    </a:xfrm>
                    <a:prstGeom prst="rect">
                      <a:avLst/>
                    </a:prstGeom>
                    <a:noFill/>
                    <a:ln>
                      <a:noFill/>
                    </a:ln>
                  </pic:spPr>
                </pic:pic>
              </a:graphicData>
            </a:graphic>
          </wp:inline>
        </w:drawing>
      </w:r>
    </w:p>
    <w:p w14:paraId="5F45E2E3" w14:textId="15149C28" w:rsidR="006B757D" w:rsidRDefault="006B757D" w:rsidP="006B757D">
      <w:pPr>
        <w:pStyle w:val="Subttulo"/>
        <w:jc w:val="right"/>
        <w:rPr>
          <w:rFonts w:eastAsia="Times New Roman"/>
        </w:rPr>
      </w:pPr>
      <w:r w:rsidRPr="006B757D">
        <w:rPr>
          <w:rStyle w:val="SubttuloCar"/>
        </w:rPr>
        <w:t>Clase 14: Introducción</w:t>
      </w:r>
      <w:r>
        <w:rPr>
          <w:rFonts w:eastAsia="Times New Roman"/>
        </w:rPr>
        <w:t xml:space="preserve"> a la prueba de Componente</w:t>
      </w:r>
    </w:p>
    <w:p w14:paraId="52B76C78" w14:textId="70A5039B" w:rsidR="006B757D" w:rsidRDefault="006B757D" w:rsidP="006B757D">
      <w:pPr>
        <w:pStyle w:val="Ttulo1"/>
        <w:rPr>
          <w:rFonts w:eastAsia="Times New Roman"/>
        </w:rPr>
      </w:pPr>
      <w:bookmarkStart w:id="59" w:name="_Toc78190555"/>
      <w:r w:rsidRPr="006B757D">
        <w:rPr>
          <w:rFonts w:eastAsia="Times New Roman"/>
        </w:rPr>
        <w:t>Módulo 7</w:t>
      </w:r>
      <w:r>
        <w:rPr>
          <w:rFonts w:eastAsia="Times New Roman"/>
        </w:rPr>
        <w:t xml:space="preserve">:  </w:t>
      </w:r>
      <w:r w:rsidRPr="006B757D">
        <w:rPr>
          <w:rFonts w:eastAsia="Times New Roman"/>
        </w:rPr>
        <w:t xml:space="preserve">Introducción a </w:t>
      </w:r>
      <w:r>
        <w:rPr>
          <w:rFonts w:eastAsia="Times New Roman"/>
        </w:rPr>
        <w:t>TDD</w:t>
      </w:r>
      <w:bookmarkEnd w:id="59"/>
    </w:p>
    <w:p w14:paraId="058833C5" w14:textId="5C031C8F" w:rsidR="00F84CA4" w:rsidRDefault="00F84CA4" w:rsidP="00F84CA4">
      <w:pPr>
        <w:pStyle w:val="Ttulo2"/>
      </w:pPr>
      <w:bookmarkStart w:id="60" w:name="_Toc78190556"/>
      <w:proofErr w:type="spellStart"/>
      <w:r w:rsidRPr="00F84CA4">
        <w:t>Debug</w:t>
      </w:r>
      <w:bookmarkEnd w:id="60"/>
      <w:proofErr w:type="spellEnd"/>
    </w:p>
    <w:p w14:paraId="7E6B9474" w14:textId="73BDC52A" w:rsidR="00106B47" w:rsidRDefault="00106B47" w:rsidP="00106B47">
      <w:pPr>
        <w:jc w:val="both"/>
      </w:pPr>
      <w:r>
        <w:t xml:space="preserve">Llamamos </w:t>
      </w:r>
      <w:proofErr w:type="spellStart"/>
      <w:r>
        <w:t>debuggear</w:t>
      </w:r>
      <w:proofErr w:type="spellEnd"/>
      <w:r>
        <w:t xml:space="preserve"> o depurar al proceso de encontrar, analizar y remover las causas de fallos en </w:t>
      </w:r>
      <w:proofErr w:type="spellStart"/>
      <w:r>
        <w:t>en</w:t>
      </w:r>
      <w:proofErr w:type="spellEnd"/>
      <w:r>
        <w:t xml:space="preserve"> el software. Lo que se realiza es la ejecución paso a paso de cada instrucción del programa para analizar las variables y sus valores.</w:t>
      </w:r>
    </w:p>
    <w:p w14:paraId="5241C23C" w14:textId="69A2D58F" w:rsidR="00106B47" w:rsidRDefault="00106B47" w:rsidP="00106B47">
      <w:pPr>
        <w:pStyle w:val="Ttulo3"/>
      </w:pPr>
      <w:bookmarkStart w:id="61" w:name="_Toc78190557"/>
      <w:proofErr w:type="spellStart"/>
      <w:r>
        <w:t>Breakpoints</w:t>
      </w:r>
      <w:bookmarkEnd w:id="61"/>
      <w:proofErr w:type="spellEnd"/>
    </w:p>
    <w:p w14:paraId="26E7BE5F" w14:textId="7F216465" w:rsidR="00106B47" w:rsidRDefault="00106B47" w:rsidP="00106B47">
      <w:r>
        <w:t xml:space="preserve">Un </w:t>
      </w:r>
      <w:proofErr w:type="spellStart"/>
      <w:r>
        <w:t>breakpoint</w:t>
      </w:r>
      <w:proofErr w:type="spellEnd"/>
      <w:r>
        <w:t xml:space="preserve"> es una pausa en nuestro código para entender en qué estado están nuestras variables.</w:t>
      </w:r>
    </w:p>
    <w:p w14:paraId="3F156F1A" w14:textId="00E1EE9D" w:rsidR="00106B47" w:rsidRDefault="00106B47" w:rsidP="00106B47">
      <w:pPr>
        <w:jc w:val="center"/>
      </w:pPr>
      <w:r>
        <w:rPr>
          <w:noProof/>
        </w:rPr>
        <w:drawing>
          <wp:inline distT="0" distB="0" distL="0" distR="0" wp14:anchorId="1E44119A" wp14:editId="1FAE683F">
            <wp:extent cx="3600000" cy="1451276"/>
            <wp:effectExtent l="0" t="0" r="635" b="0"/>
            <wp:docPr id="691" name="Imagen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451276"/>
                    </a:xfrm>
                    <a:prstGeom prst="rect">
                      <a:avLst/>
                    </a:prstGeom>
                  </pic:spPr>
                </pic:pic>
              </a:graphicData>
            </a:graphic>
          </wp:inline>
        </w:drawing>
      </w:r>
    </w:p>
    <w:p w14:paraId="768BB993" w14:textId="03E74DE9" w:rsidR="00106B47" w:rsidRDefault="00106B47" w:rsidP="00106B47">
      <w:pPr>
        <w:pStyle w:val="Ttulo4"/>
      </w:pPr>
      <w:r>
        <w:t>Control de variables</w:t>
      </w:r>
    </w:p>
    <w:p w14:paraId="5BA49FBC" w14:textId="274CD631" w:rsidR="00106B47" w:rsidRDefault="00106B47" w:rsidP="00106B47">
      <w:pPr>
        <w:jc w:val="both"/>
      </w:pPr>
      <w:r>
        <w:t xml:space="preserve">Como podemos ver, en el </w:t>
      </w:r>
      <w:proofErr w:type="spellStart"/>
      <w:r>
        <w:t>breakpoint</w:t>
      </w:r>
      <w:proofErr w:type="spellEnd"/>
      <w:r>
        <w:t xml:space="preserve"> nuestra variable vale “2” y eso está reflejado en el menú de </w:t>
      </w:r>
      <w:proofErr w:type="spellStart"/>
      <w:r>
        <w:t>debug</w:t>
      </w:r>
      <w:proofErr w:type="spellEnd"/>
      <w:r>
        <w:t xml:space="preserve"> a la izquierda.</w:t>
      </w:r>
    </w:p>
    <w:p w14:paraId="49C1D62A" w14:textId="62CAA824" w:rsidR="00106B47" w:rsidRDefault="00106B47" w:rsidP="00106B47">
      <w:pPr>
        <w:jc w:val="center"/>
      </w:pPr>
      <w:r>
        <w:rPr>
          <w:noProof/>
        </w:rPr>
        <w:drawing>
          <wp:inline distT="0" distB="0" distL="0" distR="0" wp14:anchorId="2C215B38" wp14:editId="4673C7F4">
            <wp:extent cx="2880000" cy="823497"/>
            <wp:effectExtent l="0" t="0" r="0" b="0"/>
            <wp:docPr id="692" name="Imagen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823497"/>
                    </a:xfrm>
                    <a:prstGeom prst="rect">
                      <a:avLst/>
                    </a:prstGeom>
                  </pic:spPr>
                </pic:pic>
              </a:graphicData>
            </a:graphic>
          </wp:inline>
        </w:drawing>
      </w:r>
    </w:p>
    <w:p w14:paraId="13A15861" w14:textId="6A9B269B" w:rsidR="00106B47" w:rsidRDefault="00106B47" w:rsidP="00106B47">
      <w:pPr>
        <w:pStyle w:val="Ttulo3"/>
      </w:pPr>
      <w:bookmarkStart w:id="62" w:name="_Toc78190558"/>
      <w:r>
        <w:lastRenderedPageBreak/>
        <w:t>Interfaz</w:t>
      </w:r>
      <w:bookmarkEnd w:id="62"/>
    </w:p>
    <w:p w14:paraId="5D24FA7F" w14:textId="0EC796FD" w:rsidR="00106B47" w:rsidRDefault="00106B47" w:rsidP="00106B47">
      <w:r>
        <w:t xml:space="preserve">Cuando abrimos el menú de </w:t>
      </w:r>
      <w:proofErr w:type="spellStart"/>
      <w:r>
        <w:t>debug</w:t>
      </w:r>
      <w:proofErr w:type="spellEnd"/>
      <w:r>
        <w:t xml:space="preserve"> nos despliega el siguiente menú:</w:t>
      </w:r>
    </w:p>
    <w:p w14:paraId="19F80DE7" w14:textId="2958BF65" w:rsidR="00106B47" w:rsidRDefault="00106B47" w:rsidP="00106B47">
      <w:pPr>
        <w:jc w:val="center"/>
      </w:pPr>
      <w:r>
        <w:rPr>
          <w:noProof/>
        </w:rPr>
        <w:drawing>
          <wp:inline distT="0" distB="0" distL="0" distR="0" wp14:anchorId="26C22056" wp14:editId="0DA3298A">
            <wp:extent cx="2160000" cy="315812"/>
            <wp:effectExtent l="0" t="0" r="0" b="8255"/>
            <wp:docPr id="693" name="Imagen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0000" cy="315812"/>
                    </a:xfrm>
                    <a:prstGeom prst="rect">
                      <a:avLst/>
                    </a:prstGeom>
                  </pic:spPr>
                </pic:pic>
              </a:graphicData>
            </a:graphic>
          </wp:inline>
        </w:drawing>
      </w:r>
    </w:p>
    <w:tbl>
      <w:tblPr>
        <w:tblStyle w:val="Tabladelista3-nfasis4"/>
        <w:tblW w:w="9776" w:type="dxa"/>
        <w:tblLook w:val="00A0" w:firstRow="1" w:lastRow="0" w:firstColumn="1" w:lastColumn="0" w:noHBand="0" w:noVBand="0"/>
      </w:tblPr>
      <w:tblGrid>
        <w:gridCol w:w="1696"/>
        <w:gridCol w:w="8080"/>
      </w:tblGrid>
      <w:tr w:rsidR="00106B47" w14:paraId="4570F710" w14:textId="77777777" w:rsidTr="004148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vAlign w:val="center"/>
          </w:tcPr>
          <w:p w14:paraId="3C798B9C" w14:textId="248D74B3" w:rsidR="00106B47" w:rsidRDefault="00106B47" w:rsidP="0041485B">
            <w:pPr>
              <w:jc w:val="center"/>
            </w:pPr>
            <w:r>
              <w:t>Icono</w:t>
            </w:r>
          </w:p>
        </w:tc>
        <w:tc>
          <w:tcPr>
            <w:cnfStyle w:val="000010000000" w:firstRow="0" w:lastRow="0" w:firstColumn="0" w:lastColumn="0" w:oddVBand="1" w:evenVBand="0" w:oddHBand="0" w:evenHBand="0" w:firstRowFirstColumn="0" w:firstRowLastColumn="0" w:lastRowFirstColumn="0" w:lastRowLastColumn="0"/>
            <w:tcW w:w="8080" w:type="dxa"/>
          </w:tcPr>
          <w:p w14:paraId="1DEDC37B" w14:textId="6BB521C0" w:rsidR="00106B47" w:rsidRDefault="00106B47" w:rsidP="00106B47">
            <w:pPr>
              <w:jc w:val="center"/>
            </w:pPr>
            <w:r>
              <w:t>Función</w:t>
            </w:r>
          </w:p>
        </w:tc>
      </w:tr>
      <w:tr w:rsidR="00106B47" w14:paraId="607C5BB9" w14:textId="77777777" w:rsidTr="0041485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9C2EF31" w14:textId="68D1C3BE" w:rsidR="00106B47" w:rsidRDefault="00106B47" w:rsidP="0041485B">
            <w:pPr>
              <w:jc w:val="center"/>
            </w:pPr>
            <w:r>
              <w:rPr>
                <w:noProof/>
              </w:rPr>
              <w:drawing>
                <wp:inline distT="0" distB="0" distL="0" distR="0" wp14:anchorId="524F357A" wp14:editId="6509911F">
                  <wp:extent cx="360000" cy="304000"/>
                  <wp:effectExtent l="0" t="0" r="2540" b="1270"/>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531" r="74583" b="8249"/>
                          <a:stretch/>
                        </pic:blipFill>
                        <pic:spPr bwMode="auto">
                          <a:xfrm>
                            <a:off x="0" y="0"/>
                            <a:ext cx="360000" cy="304000"/>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665EDE20" w14:textId="64D5A069" w:rsidR="00106B47" w:rsidRDefault="00106B47" w:rsidP="0041485B">
            <w:r w:rsidRPr="00106B47">
              <w:rPr>
                <w:b/>
                <w:bCs/>
              </w:rPr>
              <w:t>Continue</w:t>
            </w:r>
            <w:r>
              <w:t xml:space="preserve">: Continua con la ejecución del código hasta el siguiente </w:t>
            </w:r>
            <w:proofErr w:type="spellStart"/>
            <w:r>
              <w:t>breakpoint</w:t>
            </w:r>
            <w:proofErr w:type="spellEnd"/>
          </w:p>
        </w:tc>
      </w:tr>
      <w:tr w:rsidR="00106B47" w14:paraId="6654A8EC" w14:textId="77777777" w:rsidTr="0041485B">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DD7A9D7" w14:textId="124FCD52" w:rsidR="00106B47" w:rsidRDefault="00106B47" w:rsidP="0041485B">
            <w:pPr>
              <w:jc w:val="center"/>
            </w:pPr>
            <w:r>
              <w:rPr>
                <w:noProof/>
              </w:rPr>
              <w:drawing>
                <wp:inline distT="0" distB="0" distL="0" distR="0" wp14:anchorId="1A84851A" wp14:editId="4140755F">
                  <wp:extent cx="360000" cy="318103"/>
                  <wp:effectExtent l="0" t="0" r="2540" b="6350"/>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299" r="59755" b="-2415"/>
                          <a:stretch/>
                        </pic:blipFill>
                        <pic:spPr bwMode="auto">
                          <a:xfrm>
                            <a:off x="0" y="0"/>
                            <a:ext cx="360000" cy="318103"/>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759B6A94" w14:textId="177287F1" w:rsidR="00106B47" w:rsidRDefault="00106B47" w:rsidP="0041485B">
            <w:r w:rsidRPr="00106B47">
              <w:rPr>
                <w:b/>
                <w:bCs/>
              </w:rPr>
              <w:t xml:space="preserve">Step </w:t>
            </w:r>
            <w:proofErr w:type="spellStart"/>
            <w:r w:rsidRPr="00106B47">
              <w:rPr>
                <w:b/>
                <w:bCs/>
              </w:rPr>
              <w:t>over</w:t>
            </w:r>
            <w:proofErr w:type="spellEnd"/>
            <w:r w:rsidRPr="00106B47">
              <w:rPr>
                <w:b/>
                <w:bCs/>
              </w:rPr>
              <w:t>:</w:t>
            </w:r>
            <w:r>
              <w:t xml:space="preserve"> Ejecuta la siguiente línea de código. Si es una función, la ejecuta y retorna el resultado.</w:t>
            </w:r>
          </w:p>
        </w:tc>
      </w:tr>
      <w:tr w:rsidR="00106B47" w14:paraId="60F76246" w14:textId="77777777" w:rsidTr="0041485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8E15AFF" w14:textId="7CF4CB45" w:rsidR="00106B47" w:rsidRDefault="00106B47" w:rsidP="0041485B">
            <w:pPr>
              <w:jc w:val="center"/>
            </w:pPr>
            <w:r>
              <w:rPr>
                <w:noProof/>
              </w:rPr>
              <w:drawing>
                <wp:inline distT="0" distB="0" distL="0" distR="0" wp14:anchorId="5627216F" wp14:editId="0FDB5DE1">
                  <wp:extent cx="360000" cy="335455"/>
                  <wp:effectExtent l="0" t="0" r="2540" b="7620"/>
                  <wp:docPr id="697" name="Imagen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0951" t="-6439" r="43515" b="7432"/>
                          <a:stretch/>
                        </pic:blipFill>
                        <pic:spPr bwMode="auto">
                          <a:xfrm>
                            <a:off x="0" y="0"/>
                            <a:ext cx="360000" cy="335455"/>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586CCCBD" w14:textId="72649D14" w:rsidR="00106B47" w:rsidRDefault="00106B47" w:rsidP="0041485B">
            <w:r w:rsidRPr="00106B47">
              <w:rPr>
                <w:b/>
                <w:bCs/>
              </w:rPr>
              <w:t xml:space="preserve">Step </w:t>
            </w:r>
            <w:proofErr w:type="spellStart"/>
            <w:r w:rsidRPr="00106B47">
              <w:rPr>
                <w:b/>
                <w:bCs/>
              </w:rPr>
              <w:t>into</w:t>
            </w:r>
            <w:proofErr w:type="spellEnd"/>
            <w:r w:rsidRPr="00106B47">
              <w:rPr>
                <w:b/>
                <w:bCs/>
              </w:rPr>
              <w:t>:</w:t>
            </w:r>
            <w:r>
              <w:t xml:space="preserve"> Ejecuta la siguiente línea de código, pero si es una función “entra” a ejecutarla línea por línea.</w:t>
            </w:r>
          </w:p>
        </w:tc>
      </w:tr>
      <w:tr w:rsidR="00106B47" w14:paraId="1BB16BDB" w14:textId="77777777" w:rsidTr="0041485B">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D81FBB0" w14:textId="6EF09A15" w:rsidR="00106B47" w:rsidRDefault="00106B47" w:rsidP="0041485B">
            <w:pPr>
              <w:jc w:val="center"/>
            </w:pPr>
            <w:r>
              <w:rPr>
                <w:noProof/>
              </w:rPr>
              <w:drawing>
                <wp:inline distT="0" distB="0" distL="0" distR="0" wp14:anchorId="1F540FD1" wp14:editId="1FAD1FB6">
                  <wp:extent cx="360000" cy="311020"/>
                  <wp:effectExtent l="0" t="0" r="2540" b="0"/>
                  <wp:docPr id="698" name="Imagen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4011" t="-2414" r="28657" b="-1"/>
                          <a:stretch/>
                        </pic:blipFill>
                        <pic:spPr bwMode="auto">
                          <a:xfrm>
                            <a:off x="0" y="0"/>
                            <a:ext cx="360000" cy="311020"/>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4EA143C3" w14:textId="07CA7A8A" w:rsidR="00106B47" w:rsidRDefault="00106B47" w:rsidP="0041485B">
            <w:r w:rsidRPr="00106B47">
              <w:rPr>
                <w:b/>
                <w:bCs/>
              </w:rPr>
              <w:t xml:space="preserve">Step </w:t>
            </w:r>
            <w:proofErr w:type="spellStart"/>
            <w:r w:rsidRPr="00106B47">
              <w:rPr>
                <w:b/>
                <w:bCs/>
              </w:rPr>
              <w:t>out</w:t>
            </w:r>
            <w:proofErr w:type="spellEnd"/>
            <w:r>
              <w:t xml:space="preserve">: Devuelve el </w:t>
            </w:r>
            <w:proofErr w:type="spellStart"/>
            <w:r>
              <w:t>debugger</w:t>
            </w:r>
            <w:proofErr w:type="spellEnd"/>
            <w:r>
              <w:t xml:space="preserve"> a la línea donde se llamó a la función.</w:t>
            </w:r>
          </w:p>
        </w:tc>
      </w:tr>
      <w:tr w:rsidR="00106B47" w14:paraId="1D4351E2" w14:textId="77777777" w:rsidTr="0041485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836623" w14:textId="217E31DA" w:rsidR="00106B47" w:rsidRDefault="00106B47" w:rsidP="0041485B">
            <w:pPr>
              <w:jc w:val="center"/>
            </w:pPr>
            <w:r>
              <w:rPr>
                <w:noProof/>
              </w:rPr>
              <w:drawing>
                <wp:inline distT="0" distB="0" distL="0" distR="0" wp14:anchorId="014B4DFE" wp14:editId="7F832B84">
                  <wp:extent cx="360000" cy="274909"/>
                  <wp:effectExtent l="0" t="0" r="2540" b="0"/>
                  <wp:docPr id="699" name="Imagen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7780" t="-7243" r="12799" b="5813"/>
                          <a:stretch/>
                        </pic:blipFill>
                        <pic:spPr bwMode="auto">
                          <a:xfrm>
                            <a:off x="0" y="0"/>
                            <a:ext cx="360000" cy="274909"/>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4BF1FB52" w14:textId="0DE0F268" w:rsidR="00106B47" w:rsidRDefault="00106B47" w:rsidP="0041485B">
            <w:proofErr w:type="spellStart"/>
            <w:r w:rsidRPr="00106B47">
              <w:rPr>
                <w:b/>
                <w:bCs/>
              </w:rPr>
              <w:t>Restart</w:t>
            </w:r>
            <w:proofErr w:type="spellEnd"/>
            <w:r>
              <w:t xml:space="preserve">: Reinicia el </w:t>
            </w:r>
            <w:proofErr w:type="spellStart"/>
            <w:r>
              <w:t>debugger</w:t>
            </w:r>
            <w:proofErr w:type="spellEnd"/>
            <w:r>
              <w:t>.</w:t>
            </w:r>
          </w:p>
        </w:tc>
      </w:tr>
      <w:tr w:rsidR="00106B47" w14:paraId="6ED8C7FC" w14:textId="77777777" w:rsidTr="0041485B">
        <w:trPr>
          <w:trHeight w:val="567"/>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AA908EB" w14:textId="363E4555" w:rsidR="00106B47" w:rsidRDefault="00106B47" w:rsidP="0041485B">
            <w:pPr>
              <w:jc w:val="center"/>
            </w:pPr>
            <w:r>
              <w:rPr>
                <w:noProof/>
              </w:rPr>
              <w:drawing>
                <wp:inline distT="0" distB="0" distL="0" distR="0" wp14:anchorId="0DF6AFAA" wp14:editId="7DE211E6">
                  <wp:extent cx="360000" cy="345263"/>
                  <wp:effectExtent l="0" t="0" r="2540" b="0"/>
                  <wp:docPr id="700" name="Imagen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019" t="-4829" b="-1"/>
                          <a:stretch/>
                        </pic:blipFill>
                        <pic:spPr bwMode="auto">
                          <a:xfrm>
                            <a:off x="0" y="0"/>
                            <a:ext cx="360000" cy="345263"/>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8080" w:type="dxa"/>
            <w:vAlign w:val="center"/>
          </w:tcPr>
          <w:p w14:paraId="01C7F398" w14:textId="3EF90D04" w:rsidR="00106B47" w:rsidRDefault="00106B47" w:rsidP="000E4A73">
            <w:pPr>
              <w:keepNext/>
            </w:pPr>
            <w:r w:rsidRPr="00106B47">
              <w:rPr>
                <w:b/>
                <w:bCs/>
              </w:rPr>
              <w:t>Stop</w:t>
            </w:r>
            <w:r>
              <w:t xml:space="preserve">: Frena el </w:t>
            </w:r>
            <w:proofErr w:type="spellStart"/>
            <w:r>
              <w:t>debug</w:t>
            </w:r>
            <w:proofErr w:type="spellEnd"/>
            <w:r>
              <w:t>.</w:t>
            </w:r>
          </w:p>
        </w:tc>
      </w:tr>
    </w:tbl>
    <w:p w14:paraId="4CB347ED" w14:textId="0A38B6EB" w:rsidR="00106B47" w:rsidRDefault="000E4A73" w:rsidP="000E4A73">
      <w:pPr>
        <w:pStyle w:val="Descripcin"/>
      </w:pPr>
      <w:r>
        <w:t xml:space="preserve">Tabla </w:t>
      </w:r>
      <w:r w:rsidR="00402083">
        <w:fldChar w:fldCharType="begin"/>
      </w:r>
      <w:r w:rsidR="00402083">
        <w:instrText xml:space="preserve"> SEQ Tabla \* ARABIC </w:instrText>
      </w:r>
      <w:r w:rsidR="00402083">
        <w:fldChar w:fldCharType="separate"/>
      </w:r>
      <w:r w:rsidR="004305B1">
        <w:rPr>
          <w:noProof/>
        </w:rPr>
        <w:t>2</w:t>
      </w:r>
      <w:r w:rsidR="00402083">
        <w:rPr>
          <w:noProof/>
        </w:rPr>
        <w:fldChar w:fldCharType="end"/>
      </w:r>
      <w:r>
        <w:t>: Controles</w:t>
      </w:r>
    </w:p>
    <w:p w14:paraId="13575E5A" w14:textId="77777777" w:rsidR="000E4A73" w:rsidRDefault="000E4A73" w:rsidP="000E4A73">
      <w:pPr>
        <w:pStyle w:val="Ttulo3"/>
      </w:pPr>
      <w:bookmarkStart w:id="63" w:name="_Toc78190559"/>
      <w:proofErr w:type="spellStart"/>
      <w:r>
        <w:t>Debug</w:t>
      </w:r>
      <w:proofErr w:type="spellEnd"/>
      <w:r>
        <w:t xml:space="preserve"> desde la consola de Chrome</w:t>
      </w:r>
      <w:bookmarkEnd w:id="63"/>
    </w:p>
    <w:p w14:paraId="70C50C22" w14:textId="56F68756" w:rsidR="000E4A73" w:rsidRDefault="000E4A73" w:rsidP="000E4A73">
      <w:r>
        <w:t>Es posible depurar código JavaScript directamente desde la consola de Chrome, para esto se deben seguir los siguientes pasos:</w:t>
      </w:r>
    </w:p>
    <w:p w14:paraId="51D50290" w14:textId="037AAFF1" w:rsidR="000E4A73" w:rsidRDefault="000E4A73" w:rsidP="00756535">
      <w:pPr>
        <w:pStyle w:val="Prrafodelista"/>
        <w:numPr>
          <w:ilvl w:val="0"/>
          <w:numId w:val="45"/>
        </w:numPr>
        <w:ind w:left="714" w:hanging="357"/>
        <w:contextualSpacing w:val="0"/>
      </w:pPr>
      <w:r>
        <w:t>Acceder a la consola de Chrome presionando la tecla F12, o desde la opción de menú “Herramientas del desarrollador” que se encuentra en “Más herramientas”.</w:t>
      </w:r>
    </w:p>
    <w:p w14:paraId="16199564" w14:textId="05925C3B" w:rsidR="000E4A73" w:rsidRDefault="000E4A73" w:rsidP="00756535">
      <w:pPr>
        <w:pStyle w:val="Prrafodelista"/>
        <w:numPr>
          <w:ilvl w:val="0"/>
          <w:numId w:val="45"/>
        </w:numPr>
        <w:ind w:left="714" w:hanging="357"/>
        <w:contextualSpacing w:val="0"/>
      </w:pPr>
      <w:r>
        <w:t>En “</w:t>
      </w:r>
      <w:proofErr w:type="spellStart"/>
      <w:r>
        <w:t>Sources</w:t>
      </w:r>
      <w:proofErr w:type="spellEnd"/>
      <w:r>
        <w:t>”, seleccionar el archivo a depurar.</w:t>
      </w:r>
    </w:p>
    <w:p w14:paraId="6E84DE97" w14:textId="44938F61" w:rsidR="000E4A73" w:rsidRDefault="000E4A73" w:rsidP="00756535">
      <w:pPr>
        <w:pStyle w:val="Prrafodelista"/>
        <w:numPr>
          <w:ilvl w:val="0"/>
          <w:numId w:val="45"/>
        </w:numPr>
        <w:ind w:left="714" w:hanging="357"/>
        <w:contextualSpacing w:val="0"/>
      </w:pPr>
      <w:r>
        <w:t xml:space="preserve">Marcar el </w:t>
      </w:r>
      <w:proofErr w:type="spellStart"/>
      <w:r>
        <w:t>breakpoint</w:t>
      </w:r>
      <w:proofErr w:type="spellEnd"/>
      <w:r>
        <w:t xml:space="preserve"> en la línea de código correspondiente.</w:t>
      </w:r>
    </w:p>
    <w:p w14:paraId="31D305D5" w14:textId="6E9BF83B" w:rsidR="000E4A73" w:rsidRDefault="000E4A73" w:rsidP="00756535">
      <w:pPr>
        <w:pStyle w:val="Prrafodelista"/>
        <w:numPr>
          <w:ilvl w:val="0"/>
          <w:numId w:val="45"/>
        </w:numPr>
        <w:ind w:left="714" w:hanging="357"/>
        <w:contextualSpacing w:val="0"/>
      </w:pPr>
      <w:r>
        <w:t xml:space="preserve">Presionar F11 para recorrer </w:t>
      </w:r>
      <w:proofErr w:type="spellStart"/>
      <w:r>
        <w:t>linea</w:t>
      </w:r>
      <w:proofErr w:type="spellEnd"/>
      <w:r>
        <w:t xml:space="preserve"> por </w:t>
      </w:r>
      <w:proofErr w:type="spellStart"/>
      <w:r>
        <w:t>linea</w:t>
      </w:r>
      <w:proofErr w:type="spellEnd"/>
      <w:r>
        <w:t xml:space="preserve"> y F8 para recorrer de un </w:t>
      </w:r>
      <w:proofErr w:type="spellStart"/>
      <w:r>
        <w:t>breakpoint</w:t>
      </w:r>
      <w:proofErr w:type="spellEnd"/>
      <w:r>
        <w:t xml:space="preserve"> a otro.</w:t>
      </w:r>
    </w:p>
    <w:p w14:paraId="708ED615" w14:textId="3391DEF7" w:rsidR="000E4A73" w:rsidRDefault="000E4A73" w:rsidP="000E4A73">
      <w:pPr>
        <w:pStyle w:val="Ttulo3"/>
      </w:pPr>
      <w:bookmarkStart w:id="64" w:name="_Toc78190560"/>
      <w:proofErr w:type="spellStart"/>
      <w:r>
        <w:t>Debugging</w:t>
      </w:r>
      <w:proofErr w:type="spellEnd"/>
      <w:r>
        <w:t xml:space="preserve"> vs </w:t>
      </w:r>
      <w:proofErr w:type="spellStart"/>
      <w:r>
        <w:t>Testing</w:t>
      </w:r>
      <w:bookmarkEnd w:id="64"/>
      <w:proofErr w:type="spellEnd"/>
    </w:p>
    <w:tbl>
      <w:tblPr>
        <w:tblStyle w:val="Tabladelista4-nfasis5"/>
        <w:tblW w:w="0" w:type="auto"/>
        <w:tblLook w:val="0420" w:firstRow="1" w:lastRow="0" w:firstColumn="0" w:lastColumn="0" w:noHBand="0" w:noVBand="1"/>
      </w:tblPr>
      <w:tblGrid>
        <w:gridCol w:w="4816"/>
        <w:gridCol w:w="4816"/>
      </w:tblGrid>
      <w:tr w:rsidR="000E4A73" w14:paraId="1C68A84D" w14:textId="77777777" w:rsidTr="00E126F3">
        <w:trPr>
          <w:cnfStyle w:val="100000000000" w:firstRow="1" w:lastRow="0" w:firstColumn="0" w:lastColumn="0" w:oddVBand="0" w:evenVBand="0" w:oddHBand="0" w:evenHBand="0" w:firstRowFirstColumn="0" w:firstRowLastColumn="0" w:lastRowFirstColumn="0" w:lastRowLastColumn="0"/>
        </w:trPr>
        <w:tc>
          <w:tcPr>
            <w:tcW w:w="4816" w:type="dxa"/>
            <w:tcBorders>
              <w:right w:val="single" w:sz="4" w:space="0" w:color="9BC7CE" w:themeColor="accent5" w:themeTint="99"/>
            </w:tcBorders>
          </w:tcPr>
          <w:p w14:paraId="07F7D760" w14:textId="0838FBB5" w:rsidR="000E4A73" w:rsidRDefault="000E4A73" w:rsidP="000E4A73">
            <w:pPr>
              <w:jc w:val="center"/>
            </w:pPr>
            <w:proofErr w:type="spellStart"/>
            <w:r>
              <w:t>Debugging</w:t>
            </w:r>
            <w:proofErr w:type="spellEnd"/>
          </w:p>
        </w:tc>
        <w:tc>
          <w:tcPr>
            <w:tcW w:w="4816" w:type="dxa"/>
            <w:tcBorders>
              <w:left w:val="single" w:sz="4" w:space="0" w:color="9BC7CE" w:themeColor="accent5" w:themeTint="99"/>
            </w:tcBorders>
          </w:tcPr>
          <w:p w14:paraId="4A0E29DC" w14:textId="5BCC20F4" w:rsidR="000E4A73" w:rsidRDefault="000E4A73" w:rsidP="000E4A73">
            <w:pPr>
              <w:jc w:val="center"/>
            </w:pPr>
            <w:proofErr w:type="spellStart"/>
            <w:r>
              <w:t>Testing</w:t>
            </w:r>
            <w:proofErr w:type="spellEnd"/>
          </w:p>
        </w:tc>
      </w:tr>
      <w:tr w:rsidR="000E4A73" w14:paraId="7D31AE45"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760D6178" w14:textId="3E7C907B" w:rsidR="000E4A73" w:rsidRDefault="000E4A73" w:rsidP="000E4A73">
            <w:r>
              <w:t>Proceso deductivo para corregir los errores encontrados durante las pruebas</w:t>
            </w:r>
          </w:p>
        </w:tc>
        <w:tc>
          <w:tcPr>
            <w:tcW w:w="4816" w:type="dxa"/>
            <w:tcBorders>
              <w:left w:val="single" w:sz="4" w:space="0" w:color="9BC7CE" w:themeColor="accent5" w:themeTint="99"/>
            </w:tcBorders>
          </w:tcPr>
          <w:p w14:paraId="7A612E14" w14:textId="3900EB18" w:rsidR="000E4A73" w:rsidRDefault="009D2D9A" w:rsidP="000E4A73">
            <w:r>
              <w:t xml:space="preserve">Proceso donde se comprueba que el sistema o componente funcione </w:t>
            </w:r>
            <w:proofErr w:type="gramStart"/>
            <w:r>
              <w:t>de acuerdo a</w:t>
            </w:r>
            <w:proofErr w:type="gramEnd"/>
            <w:r>
              <w:t xml:space="preserve"> lo esperado, tiene como objetivo la búsqueda de errores.</w:t>
            </w:r>
          </w:p>
        </w:tc>
      </w:tr>
      <w:tr w:rsidR="000E4A73" w14:paraId="017EBD52" w14:textId="77777777" w:rsidTr="00E126F3">
        <w:tc>
          <w:tcPr>
            <w:tcW w:w="4816" w:type="dxa"/>
            <w:tcBorders>
              <w:right w:val="single" w:sz="4" w:space="0" w:color="9BC7CE" w:themeColor="accent5" w:themeTint="99"/>
            </w:tcBorders>
          </w:tcPr>
          <w:p w14:paraId="75F79AC1" w14:textId="55156A41" w:rsidR="000E4A73" w:rsidRDefault="000E4A73" w:rsidP="000E4A73">
            <w:r>
              <w:t>Permite dar solución a la falla del código</w:t>
            </w:r>
          </w:p>
        </w:tc>
        <w:tc>
          <w:tcPr>
            <w:tcW w:w="4816" w:type="dxa"/>
            <w:tcBorders>
              <w:left w:val="single" w:sz="4" w:space="0" w:color="9BC7CE" w:themeColor="accent5" w:themeTint="99"/>
            </w:tcBorders>
          </w:tcPr>
          <w:p w14:paraId="36F8CA89" w14:textId="48F90570" w:rsidR="000E4A73" w:rsidRDefault="009D2D9A" w:rsidP="000E4A73">
            <w:r>
              <w:t>Permite identificar la/s falla/s del código implementado</w:t>
            </w:r>
          </w:p>
        </w:tc>
      </w:tr>
      <w:tr w:rsidR="000E4A73" w14:paraId="5B02A83A"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76319434" w14:textId="72631854" w:rsidR="000E4A73" w:rsidRDefault="000E4A73" w:rsidP="000E4A73">
            <w:r>
              <w:t>Es la investigación y detección de error</w:t>
            </w:r>
          </w:p>
        </w:tc>
        <w:tc>
          <w:tcPr>
            <w:tcW w:w="4816" w:type="dxa"/>
            <w:tcBorders>
              <w:left w:val="single" w:sz="4" w:space="0" w:color="9BC7CE" w:themeColor="accent5" w:themeTint="99"/>
            </w:tcBorders>
          </w:tcPr>
          <w:p w14:paraId="670F8F8B" w14:textId="5AE8DE49" w:rsidR="000E4A73" w:rsidRDefault="009D2D9A" w:rsidP="000E4A73">
            <w:r>
              <w:t>Es la visualización de errores</w:t>
            </w:r>
          </w:p>
        </w:tc>
      </w:tr>
      <w:tr w:rsidR="000E4A73" w14:paraId="5C9464EF" w14:textId="77777777" w:rsidTr="00E126F3">
        <w:tc>
          <w:tcPr>
            <w:tcW w:w="4816" w:type="dxa"/>
            <w:tcBorders>
              <w:right w:val="single" w:sz="4" w:space="0" w:color="9BC7CE" w:themeColor="accent5" w:themeTint="99"/>
            </w:tcBorders>
          </w:tcPr>
          <w:p w14:paraId="0FFCA605" w14:textId="5821A902" w:rsidR="000E4A73" w:rsidRDefault="000E4A73" w:rsidP="000E4A73">
            <w:r>
              <w:t>Realizado generalmente por el programador o el desarrollador, a excepción del código generado por el probador como parte de los scripts de prueba automáticos</w:t>
            </w:r>
          </w:p>
        </w:tc>
        <w:tc>
          <w:tcPr>
            <w:tcW w:w="4816" w:type="dxa"/>
            <w:tcBorders>
              <w:left w:val="single" w:sz="4" w:space="0" w:color="9BC7CE" w:themeColor="accent5" w:themeTint="99"/>
            </w:tcBorders>
          </w:tcPr>
          <w:p w14:paraId="6A79C556" w14:textId="166571F5" w:rsidR="000E4A73" w:rsidRDefault="009D2D9A" w:rsidP="000E4A73">
            <w:r>
              <w:t>Realizado generalmente por el probador</w:t>
            </w:r>
          </w:p>
        </w:tc>
      </w:tr>
      <w:tr w:rsidR="000E4A73" w14:paraId="474DB7DB"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43F105DB" w14:textId="25D41DF5" w:rsidR="000E4A73" w:rsidRDefault="000E4A73" w:rsidP="000E4A73">
            <w:r>
              <w:t>No se puede realizar sin el conocimiento de diseño adecuado</w:t>
            </w:r>
          </w:p>
        </w:tc>
        <w:tc>
          <w:tcPr>
            <w:tcW w:w="4816" w:type="dxa"/>
            <w:tcBorders>
              <w:left w:val="single" w:sz="4" w:space="0" w:color="9BC7CE" w:themeColor="accent5" w:themeTint="99"/>
            </w:tcBorders>
          </w:tcPr>
          <w:p w14:paraId="107A8505" w14:textId="35188749" w:rsidR="000E4A73" w:rsidRDefault="009D2D9A" w:rsidP="000E4A73">
            <w:r>
              <w:t>No es necesario tener conocimientos de diseño en el proceso de prueba</w:t>
            </w:r>
          </w:p>
        </w:tc>
      </w:tr>
      <w:tr w:rsidR="009D2D9A" w14:paraId="2661A768" w14:textId="77777777" w:rsidTr="00E126F3">
        <w:tc>
          <w:tcPr>
            <w:tcW w:w="4816" w:type="dxa"/>
            <w:tcBorders>
              <w:right w:val="single" w:sz="4" w:space="0" w:color="9BC7CE" w:themeColor="accent5" w:themeTint="99"/>
            </w:tcBorders>
          </w:tcPr>
          <w:p w14:paraId="0B931864" w14:textId="55E5218E" w:rsidR="009D2D9A" w:rsidRDefault="009D2D9A" w:rsidP="009D2D9A">
            <w:r>
              <w:t>Lo realiza únicamente un interno. Generalmente un externo no puede depurar debido a que no debería tener acceso al código</w:t>
            </w:r>
          </w:p>
        </w:tc>
        <w:tc>
          <w:tcPr>
            <w:tcW w:w="4816" w:type="dxa"/>
            <w:tcBorders>
              <w:left w:val="single" w:sz="4" w:space="0" w:color="9BC7CE" w:themeColor="accent5" w:themeTint="99"/>
            </w:tcBorders>
          </w:tcPr>
          <w:p w14:paraId="251B60EA" w14:textId="4DC71B2A" w:rsidR="009D2D9A" w:rsidRDefault="009D2D9A" w:rsidP="009D2D9A">
            <w:r>
              <w:t>Puede ser realizado tanto por personas internas como externas</w:t>
            </w:r>
          </w:p>
        </w:tc>
      </w:tr>
      <w:tr w:rsidR="009D2D9A" w14:paraId="416A89EE"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0B6015AE" w14:textId="2C021EEA" w:rsidR="009D2D9A" w:rsidRDefault="009D2D9A" w:rsidP="009D2D9A">
            <w:r>
              <w:t>Realizado en forma manual</w:t>
            </w:r>
          </w:p>
        </w:tc>
        <w:tc>
          <w:tcPr>
            <w:tcW w:w="4816" w:type="dxa"/>
            <w:tcBorders>
              <w:left w:val="single" w:sz="4" w:space="0" w:color="9BC7CE" w:themeColor="accent5" w:themeTint="99"/>
            </w:tcBorders>
          </w:tcPr>
          <w:p w14:paraId="002C5FF9" w14:textId="6A69ECE7" w:rsidR="009D2D9A" w:rsidRDefault="009D2D9A" w:rsidP="009D2D9A">
            <w:r>
              <w:t>Puede ser manual o automatizado</w:t>
            </w:r>
          </w:p>
        </w:tc>
      </w:tr>
      <w:tr w:rsidR="009D2D9A" w14:paraId="2931C424" w14:textId="77777777" w:rsidTr="00E126F3">
        <w:tc>
          <w:tcPr>
            <w:tcW w:w="4816" w:type="dxa"/>
            <w:tcBorders>
              <w:right w:val="single" w:sz="4" w:space="0" w:color="9BC7CE" w:themeColor="accent5" w:themeTint="99"/>
            </w:tcBorders>
          </w:tcPr>
          <w:p w14:paraId="283FED36" w14:textId="4B00BB9A" w:rsidR="009D2D9A" w:rsidRDefault="009D2D9A" w:rsidP="009D2D9A">
            <w:r>
              <w:lastRenderedPageBreak/>
              <w:t xml:space="preserve">Basado en estrategias de </w:t>
            </w:r>
            <w:proofErr w:type="spellStart"/>
            <w:r>
              <w:t>debugging</w:t>
            </w:r>
            <w:proofErr w:type="spellEnd"/>
            <w:r>
              <w:t xml:space="preserve"> como depuración por fuerza bruta, bug-tracking, eliminación de causas, depuración automatizada utilizando herramientas y la mirada de un colega</w:t>
            </w:r>
          </w:p>
        </w:tc>
        <w:tc>
          <w:tcPr>
            <w:tcW w:w="4816" w:type="dxa"/>
            <w:tcBorders>
              <w:left w:val="single" w:sz="4" w:space="0" w:color="9BC7CE" w:themeColor="accent5" w:themeTint="99"/>
            </w:tcBorders>
          </w:tcPr>
          <w:p w14:paraId="377BF34E" w14:textId="7CB2412A" w:rsidR="009D2D9A" w:rsidRDefault="009D2D9A" w:rsidP="009D2D9A">
            <w:r>
              <w:t>Basado en diferentes niveles de prueba, es decir, pruebas de componente, pruebas de integración, pruebas del sistema, etc.</w:t>
            </w:r>
          </w:p>
        </w:tc>
      </w:tr>
      <w:tr w:rsidR="009D2D9A" w14:paraId="2F5424EA"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0C4321F7" w14:textId="2650B18F" w:rsidR="009D2D9A" w:rsidRDefault="009D2D9A" w:rsidP="009D2D9A">
            <w:r>
              <w:t>No es un aspecto del ciclo de vida del desarrollo de software, ocurre como consecuencia de las pruebas</w:t>
            </w:r>
          </w:p>
        </w:tc>
        <w:tc>
          <w:tcPr>
            <w:tcW w:w="4816" w:type="dxa"/>
            <w:tcBorders>
              <w:left w:val="single" w:sz="4" w:space="0" w:color="9BC7CE" w:themeColor="accent5" w:themeTint="99"/>
            </w:tcBorders>
          </w:tcPr>
          <w:p w14:paraId="067AC7EB" w14:textId="5D7AF3FF" w:rsidR="009D2D9A" w:rsidRDefault="009D2D9A" w:rsidP="009D2D9A">
            <w:r>
              <w:t>Etapa del ciclo de vida del desarrollo de software (SDLC)</w:t>
            </w:r>
          </w:p>
        </w:tc>
      </w:tr>
      <w:tr w:rsidR="009D2D9A" w14:paraId="4E141A0B" w14:textId="77777777" w:rsidTr="00E126F3">
        <w:tc>
          <w:tcPr>
            <w:tcW w:w="4816" w:type="dxa"/>
            <w:tcBorders>
              <w:right w:val="single" w:sz="4" w:space="0" w:color="9BC7CE" w:themeColor="accent5" w:themeTint="99"/>
            </w:tcBorders>
          </w:tcPr>
          <w:p w14:paraId="31600304" w14:textId="52B87FA4" w:rsidR="009D2D9A" w:rsidRDefault="009D2D9A" w:rsidP="009D2D9A">
            <w:r>
              <w:t>Busca hacer coincidir el síntoma con la causa, lo que conduce a la corrección del error</w:t>
            </w:r>
          </w:p>
        </w:tc>
        <w:tc>
          <w:tcPr>
            <w:tcW w:w="4816" w:type="dxa"/>
            <w:tcBorders>
              <w:left w:val="single" w:sz="4" w:space="0" w:color="9BC7CE" w:themeColor="accent5" w:themeTint="99"/>
            </w:tcBorders>
          </w:tcPr>
          <w:p w14:paraId="4B607277" w14:textId="50EF74B2" w:rsidR="009D2D9A" w:rsidRDefault="009D2D9A" w:rsidP="009D2D9A">
            <w:r>
              <w:t>Compuesto por la validación y verificación del software</w:t>
            </w:r>
          </w:p>
        </w:tc>
      </w:tr>
      <w:tr w:rsidR="009D2D9A" w14:paraId="0E5A9C3D" w14:textId="77777777" w:rsidTr="00E126F3">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9BC7CE" w:themeColor="accent5" w:themeTint="99"/>
            </w:tcBorders>
          </w:tcPr>
          <w:p w14:paraId="3CDDDBBD" w14:textId="31FDB6BA" w:rsidR="009D2D9A" w:rsidRDefault="009D2D9A" w:rsidP="009D2D9A">
            <w:r>
              <w:t>Comienza con la ejecución del código debido a un caso de prueba fallido</w:t>
            </w:r>
          </w:p>
        </w:tc>
        <w:tc>
          <w:tcPr>
            <w:tcW w:w="4816" w:type="dxa"/>
            <w:tcBorders>
              <w:left w:val="single" w:sz="4" w:space="0" w:color="9BC7CE" w:themeColor="accent5" w:themeTint="99"/>
            </w:tcBorders>
          </w:tcPr>
          <w:p w14:paraId="2643B3EF" w14:textId="63D3B079" w:rsidR="009D2D9A" w:rsidRDefault="009D2D9A" w:rsidP="00E126F3">
            <w:pPr>
              <w:keepNext/>
            </w:pPr>
            <w:r>
              <w:t>Iniciado ante de tener el código (</w:t>
            </w:r>
            <w:proofErr w:type="spellStart"/>
            <w:r>
              <w:t>testing</w:t>
            </w:r>
            <w:proofErr w:type="spellEnd"/>
            <w:r>
              <w:t xml:space="preserve"> estático) o después </w:t>
            </w:r>
            <w:r w:rsidR="00E126F3">
              <w:t>de que se escribe el código (</w:t>
            </w:r>
            <w:proofErr w:type="spellStart"/>
            <w:r w:rsidR="00E126F3">
              <w:t>testing</w:t>
            </w:r>
            <w:proofErr w:type="spellEnd"/>
            <w:r w:rsidR="00E126F3">
              <w:t xml:space="preserve"> dinámico)</w:t>
            </w:r>
          </w:p>
        </w:tc>
      </w:tr>
    </w:tbl>
    <w:p w14:paraId="55E9C292" w14:textId="4E44D521" w:rsidR="000E4A73" w:rsidRDefault="00E126F3" w:rsidP="00E126F3">
      <w:pPr>
        <w:pStyle w:val="Descripcin"/>
      </w:pPr>
      <w:r>
        <w:t xml:space="preserve">Tabla </w:t>
      </w:r>
      <w:r w:rsidR="00402083">
        <w:fldChar w:fldCharType="begin"/>
      </w:r>
      <w:r w:rsidR="00402083">
        <w:instrText xml:space="preserve"> SEQ Tabla \* ARABIC </w:instrText>
      </w:r>
      <w:r w:rsidR="00402083">
        <w:fldChar w:fldCharType="separate"/>
      </w:r>
      <w:r w:rsidR="004305B1">
        <w:rPr>
          <w:noProof/>
        </w:rPr>
        <w:t>3</w:t>
      </w:r>
      <w:r w:rsidR="00402083">
        <w:rPr>
          <w:noProof/>
        </w:rPr>
        <w:fldChar w:fldCharType="end"/>
      </w:r>
      <w:r>
        <w:t xml:space="preserve">: </w:t>
      </w:r>
      <w:proofErr w:type="spellStart"/>
      <w:r>
        <w:t>Debugging</w:t>
      </w:r>
      <w:proofErr w:type="spellEnd"/>
      <w:r>
        <w:t xml:space="preserve"> vs </w:t>
      </w:r>
      <w:proofErr w:type="spellStart"/>
      <w:r>
        <w:t>Testing</w:t>
      </w:r>
      <w:proofErr w:type="spellEnd"/>
    </w:p>
    <w:p w14:paraId="3F281DF6" w14:textId="77777777" w:rsidR="00E126F3" w:rsidRDefault="00E126F3" w:rsidP="00E126F3">
      <w:pPr>
        <w:pStyle w:val="Ttulo3"/>
      </w:pPr>
      <w:bookmarkStart w:id="65" w:name="_Toc78190561"/>
      <w:r>
        <w:t>Prueba de componente o prueba unitaria (</w:t>
      </w:r>
      <w:proofErr w:type="spellStart"/>
      <w:r>
        <w:t>unit</w:t>
      </w:r>
      <w:proofErr w:type="spellEnd"/>
      <w:r>
        <w:t xml:space="preserve"> test)</w:t>
      </w:r>
      <w:bookmarkEnd w:id="65"/>
    </w:p>
    <w:p w14:paraId="01122BFB" w14:textId="77777777" w:rsidR="00E126F3" w:rsidRDefault="00E126F3" w:rsidP="00E126F3">
      <w:pPr>
        <w:jc w:val="both"/>
      </w:pPr>
      <w:r>
        <w:t xml:space="preserve">La prueba de componente o prueba unitaria es la prueba de los componentes individuales de software. Son </w:t>
      </w:r>
      <w:proofErr w:type="gramStart"/>
      <w:r>
        <w:t>pequeños test</w:t>
      </w:r>
      <w:proofErr w:type="gramEnd"/>
      <w:r>
        <w:t xml:space="preserve"> creados específicamente para cubrir todos los requisitos del código y verificar sus resultados. Para generar </w:t>
      </w:r>
      <w:proofErr w:type="gramStart"/>
      <w:r>
        <w:t>estos test</w:t>
      </w:r>
      <w:proofErr w:type="gramEnd"/>
      <w:r>
        <w:t xml:space="preserve"> se utilizan técnicas de caja blanca.</w:t>
      </w:r>
    </w:p>
    <w:p w14:paraId="312DE5D8" w14:textId="77777777" w:rsidR="00E126F3" w:rsidRDefault="00E126F3" w:rsidP="00E126F3">
      <w:pPr>
        <w:jc w:val="both"/>
      </w:pPr>
      <w:r>
        <w:t>Las pruebas unitarias son generalmente pruebas automatizadas escritas y ejecutadas por desarrolladores de software para garantizar que una sección de una aplicación —conocida como la "unidad"— cumpla con su diseño y se comporte según lo previsto.</w:t>
      </w:r>
    </w:p>
    <w:p w14:paraId="48D76902" w14:textId="77777777" w:rsidR="00E126F3" w:rsidRDefault="00E126F3" w:rsidP="00E126F3">
      <w:pPr>
        <w:jc w:val="both"/>
      </w:pPr>
      <w:r>
        <w:t xml:space="preserve">El proceso general para la creación de estos </w:t>
      </w:r>
      <w:proofErr w:type="spellStart"/>
      <w:r>
        <w:t>unit</w:t>
      </w:r>
      <w:proofErr w:type="spellEnd"/>
      <w:r>
        <w:t xml:space="preserve"> test consta de tres partes:</w:t>
      </w:r>
    </w:p>
    <w:p w14:paraId="0AE45965" w14:textId="4FC5BCF0" w:rsidR="00E126F3" w:rsidRDefault="00E126F3" w:rsidP="00756535">
      <w:pPr>
        <w:pStyle w:val="Prrafodelista"/>
        <w:numPr>
          <w:ilvl w:val="0"/>
          <w:numId w:val="46"/>
        </w:numPr>
        <w:ind w:left="714" w:hanging="357"/>
        <w:contextualSpacing w:val="0"/>
        <w:jc w:val="both"/>
      </w:pPr>
      <w:r>
        <w:t>Acuerdo o criterio de aceptación: donde se definen los requisitos que debe cumplir el código principal.</w:t>
      </w:r>
    </w:p>
    <w:p w14:paraId="75462372" w14:textId="12F38278" w:rsidR="00E126F3" w:rsidRDefault="00E126F3" w:rsidP="00756535">
      <w:pPr>
        <w:pStyle w:val="Prrafodelista"/>
        <w:numPr>
          <w:ilvl w:val="0"/>
          <w:numId w:val="46"/>
        </w:numPr>
        <w:ind w:left="714" w:hanging="357"/>
        <w:contextualSpacing w:val="0"/>
        <w:jc w:val="both"/>
      </w:pPr>
      <w:r>
        <w:t xml:space="preserve">Escritura </w:t>
      </w:r>
      <w:proofErr w:type="gramStart"/>
      <w:r>
        <w:t>del test</w:t>
      </w:r>
      <w:proofErr w:type="gramEnd"/>
      <w:r>
        <w:t>: el proceso de creación, donde se acumulan los resultados a analizar.</w:t>
      </w:r>
    </w:p>
    <w:p w14:paraId="1ECACF9E" w14:textId="1A5A184F" w:rsidR="00E126F3" w:rsidRDefault="00E126F3" w:rsidP="00756535">
      <w:pPr>
        <w:pStyle w:val="Prrafodelista"/>
        <w:numPr>
          <w:ilvl w:val="0"/>
          <w:numId w:val="46"/>
        </w:numPr>
        <w:ind w:left="714" w:hanging="357"/>
        <w:contextualSpacing w:val="0"/>
        <w:jc w:val="both"/>
      </w:pPr>
      <w:r>
        <w:t>Confirmación: se considera el momento en que comprobamos si los resultados agrupados son correctos o incorrectos. Dependiendo del resultado, se valida y continúa, o se repara, de forma que el error desaparezca (</w:t>
      </w:r>
      <w:proofErr w:type="spellStart"/>
      <w:r>
        <w:t>debug</w:t>
      </w:r>
      <w:proofErr w:type="spellEnd"/>
      <w:r>
        <w:t>).</w:t>
      </w:r>
    </w:p>
    <w:p w14:paraId="658B95F8" w14:textId="605D64BB" w:rsidR="00E126F3" w:rsidRDefault="00E126F3" w:rsidP="00E126F3">
      <w:pPr>
        <w:pStyle w:val="Ttulo4"/>
      </w:pPr>
      <w:r>
        <w:t>¿</w:t>
      </w:r>
      <w:r w:rsidR="008930F4">
        <w:t>Qué</w:t>
      </w:r>
      <w:r>
        <w:t xml:space="preserve"> es una “unidad”?</w:t>
      </w:r>
    </w:p>
    <w:p w14:paraId="3705466D" w14:textId="77777777" w:rsidR="00E126F3" w:rsidRDefault="00E126F3" w:rsidP="00E126F3">
      <w:pPr>
        <w:jc w:val="both"/>
      </w:pPr>
      <w:r>
        <w:t>Una unidad puede ser casi cualquier parte del código que queremos que sea: una línea de código, un método o una clase. En general, cuanto más pequeño, mejor. Las pruebas más pequeñas brindan una vista mucho más granular de cómo se está desempeñando el código. También existe el aspecto práctico de que cuando se prueban unidades muy pequeñas, se pueden ejecutar rápidamente.</w:t>
      </w:r>
    </w:p>
    <w:p w14:paraId="555EB6E7" w14:textId="77777777" w:rsidR="00E126F3" w:rsidRDefault="00E126F3" w:rsidP="00E126F3">
      <w:pPr>
        <w:pStyle w:val="Ttulo4"/>
      </w:pPr>
      <w:r>
        <w:t>Framework para pruebas unitarias</w:t>
      </w:r>
    </w:p>
    <w:p w14:paraId="2D9BACC3" w14:textId="77777777" w:rsidR="00E126F3" w:rsidRDefault="00E126F3" w:rsidP="00E126F3">
      <w:pPr>
        <w:tabs>
          <w:tab w:val="left" w:pos="1418"/>
        </w:tabs>
        <w:jc w:val="both"/>
      </w:pPr>
      <w:r>
        <w:t xml:space="preserve">Es una herramienta que proporciona un entorno para la prueba de unidades o componentes en el que un componente se puede probar de forma aislada o con adecuados </w:t>
      </w:r>
      <w:proofErr w:type="spellStart"/>
      <w:r>
        <w:t>stubs</w:t>
      </w:r>
      <w:proofErr w:type="spellEnd"/>
      <w:r>
        <w:t xml:space="preserve"> y drivers. También proporciona otro soporte para el desarrollador, como la capacidad de depuración.</w:t>
      </w:r>
    </w:p>
    <w:p w14:paraId="42A0E6A3" w14:textId="77777777" w:rsidR="00E126F3" w:rsidRDefault="00E126F3" w:rsidP="00E126F3">
      <w:pPr>
        <w:jc w:val="both"/>
      </w:pPr>
      <w:r>
        <w:t xml:space="preserve">Por ejemplo, para realizar la prueba de componente de código realizado en JavaScript se puede crear un </w:t>
      </w:r>
      <w:proofErr w:type="spellStart"/>
      <w:r>
        <w:t>framework</w:t>
      </w:r>
      <w:proofErr w:type="spellEnd"/>
      <w:r>
        <w:t xml:space="preserve"> basado en las siguientes herramientas:</w:t>
      </w:r>
    </w:p>
    <w:p w14:paraId="095EB79D" w14:textId="7D094FDE" w:rsidR="00E126F3" w:rsidRDefault="00E126F3" w:rsidP="00756535">
      <w:pPr>
        <w:pStyle w:val="Prrafodelista"/>
        <w:numPr>
          <w:ilvl w:val="0"/>
          <w:numId w:val="47"/>
        </w:numPr>
        <w:jc w:val="both"/>
      </w:pPr>
      <w:r>
        <w:t>Mocha (https://mochajs.org/api/index.html)</w:t>
      </w:r>
    </w:p>
    <w:p w14:paraId="11B6B3B7" w14:textId="77C0D3A8" w:rsidR="00E126F3" w:rsidRPr="005B5433" w:rsidRDefault="00E126F3" w:rsidP="00756535">
      <w:pPr>
        <w:pStyle w:val="Prrafodelista"/>
        <w:numPr>
          <w:ilvl w:val="0"/>
          <w:numId w:val="47"/>
        </w:numPr>
        <w:jc w:val="both"/>
        <w:rPr>
          <w:lang w:val="fr-FR"/>
        </w:rPr>
      </w:pPr>
      <w:r w:rsidRPr="005B5433">
        <w:rPr>
          <w:lang w:val="fr-FR"/>
        </w:rPr>
        <w:t>Chai (https://www.chaijs.com/guide/)</w:t>
      </w:r>
    </w:p>
    <w:p w14:paraId="2919375E" w14:textId="77777777" w:rsidR="00E126F3" w:rsidRDefault="00E126F3" w:rsidP="00E126F3">
      <w:pPr>
        <w:pStyle w:val="Ttulo4"/>
      </w:pPr>
      <w:r>
        <w:t>Desarrollo guiado por pruebas (TDD)</w:t>
      </w:r>
    </w:p>
    <w:p w14:paraId="476DDA5A" w14:textId="77777777" w:rsidR="00E126F3" w:rsidRDefault="00E126F3" w:rsidP="00E126F3">
      <w:pPr>
        <w:jc w:val="both"/>
      </w:pPr>
      <w:r>
        <w:t>El desarrollo guiado por pruebas es una forma de desarrollar software donde se desarrollan los casos de prueba, generalmente automatizados, antes de que se desarrolle el software para ejecutar esos casos de prueba.</w:t>
      </w:r>
    </w:p>
    <w:p w14:paraId="5C5E9A4A" w14:textId="77777777" w:rsidR="00E126F3" w:rsidRDefault="00E126F3" w:rsidP="00E126F3">
      <w:pPr>
        <w:jc w:val="both"/>
      </w:pPr>
    </w:p>
    <w:p w14:paraId="345202CB" w14:textId="77777777" w:rsidR="00E126F3" w:rsidRDefault="00E126F3" w:rsidP="00E126F3">
      <w:pPr>
        <w:jc w:val="both"/>
      </w:pPr>
    </w:p>
    <w:p w14:paraId="571AFDEC" w14:textId="4941ED87" w:rsidR="00E126F3" w:rsidRPr="000E4A73" w:rsidRDefault="00E126F3" w:rsidP="00E126F3">
      <w:pPr>
        <w:jc w:val="both"/>
      </w:pPr>
      <w:r>
        <w:t>El desarrollo guiado por pruebas es altamente iterativo y se basa en ciclos de desarrollo de casos de prueba automatizados, luego se construyen e integran pequeños fragmentos de código, a continuación, se ejecuta la prueba de componente, se corrige cualquier cuestión y se refactoriza el código. Este proceso continúa hasta que el componente ha sido completamente construido y ha pasado toda la prueba de componente.</w:t>
      </w:r>
    </w:p>
    <w:p w14:paraId="7373FF64" w14:textId="40BAFB34" w:rsidR="000E4A73" w:rsidRDefault="00EA5B0C" w:rsidP="00EA5B0C">
      <w:pPr>
        <w:pStyle w:val="Subttulo"/>
        <w:jc w:val="right"/>
      </w:pPr>
      <w:r>
        <w:t>Clase 16: Prueba de Componente</w:t>
      </w:r>
    </w:p>
    <w:p w14:paraId="505A6A0D" w14:textId="183CB743" w:rsidR="005B5433" w:rsidRDefault="005B5433" w:rsidP="005B5433">
      <w:pPr>
        <w:pStyle w:val="Ttulo2"/>
      </w:pPr>
      <w:bookmarkStart w:id="66" w:name="_Toc78190562"/>
      <w:r>
        <w:t>Prueba de componentes</w:t>
      </w:r>
      <w:bookmarkEnd w:id="66"/>
    </w:p>
    <w:p w14:paraId="6C4F4D6B" w14:textId="53B05DEA" w:rsidR="005B5433" w:rsidRDefault="005B5433" w:rsidP="005B5433">
      <w:pPr>
        <w:pStyle w:val="Ttulo3"/>
      </w:pPr>
      <w:bookmarkStart w:id="67" w:name="_Toc78190563"/>
      <w:r>
        <w:t>Generalidades</w:t>
      </w:r>
      <w:bookmarkEnd w:id="67"/>
    </w:p>
    <w:p w14:paraId="300FCD2D" w14:textId="12D18266" w:rsidR="005B5433" w:rsidRDefault="005B5433" w:rsidP="005B5433">
      <w:pPr>
        <w:jc w:val="both"/>
      </w:pPr>
      <w:r>
        <w:t>El objetivo principal es aislar cada unidad del sistema para identificar, analizar y corregir los defectos.</w:t>
      </w:r>
    </w:p>
    <w:p w14:paraId="1CCC37C4" w14:textId="18045180" w:rsidR="005B5433" w:rsidRDefault="005B5433" w:rsidP="005B5433">
      <w:pPr>
        <w:jc w:val="both"/>
      </w:pPr>
      <w:r>
        <w:t xml:space="preserve">La prueba de componente, a menudo, se realiza de forma aislada del resto del sistema, dependiendo del modelo de ciclo de vida de desarrollo de software y del sistema, lo que puede requerir objetos simulados, virtualización de servicios, arneses, </w:t>
      </w:r>
      <w:proofErr w:type="spellStart"/>
      <w:r>
        <w:t>stubs</w:t>
      </w:r>
      <w:proofErr w:type="spellEnd"/>
      <w:r>
        <w:t xml:space="preserve"> y controladores.</w:t>
      </w:r>
    </w:p>
    <w:p w14:paraId="61841445" w14:textId="77777777" w:rsidR="005B5433" w:rsidRDefault="005B5433" w:rsidP="005B5433">
      <w:pPr>
        <w:jc w:val="both"/>
      </w:pPr>
      <w:r>
        <w:t>Este tipo de pruebas puede cubrir:</w:t>
      </w:r>
    </w:p>
    <w:p w14:paraId="6CA87D39" w14:textId="1B3A6D05" w:rsidR="005B5433" w:rsidRDefault="005B5433" w:rsidP="00D216BA">
      <w:pPr>
        <w:pStyle w:val="Prrafodelista"/>
        <w:numPr>
          <w:ilvl w:val="0"/>
          <w:numId w:val="48"/>
        </w:numPr>
        <w:contextualSpacing w:val="0"/>
        <w:jc w:val="both"/>
      </w:pPr>
      <w:r w:rsidRPr="005B5433">
        <w:rPr>
          <w:b/>
          <w:bCs/>
        </w:rPr>
        <w:t>La funcionalidad</w:t>
      </w:r>
      <w:r>
        <w:t>: por ejemplo, la exactitud de los cálculos.</w:t>
      </w:r>
    </w:p>
    <w:p w14:paraId="791701D7" w14:textId="44A787F2" w:rsidR="005B5433" w:rsidRDefault="005B5433" w:rsidP="00D216BA">
      <w:pPr>
        <w:pStyle w:val="Prrafodelista"/>
        <w:numPr>
          <w:ilvl w:val="0"/>
          <w:numId w:val="48"/>
        </w:numPr>
        <w:contextualSpacing w:val="0"/>
        <w:jc w:val="both"/>
      </w:pPr>
      <w:r w:rsidRPr="005B5433">
        <w:rPr>
          <w:b/>
          <w:bCs/>
        </w:rPr>
        <w:t>Las características no funcionales</w:t>
      </w:r>
      <w:r>
        <w:t>: por ejemplo, la búsqueda de fugas de memoria</w:t>
      </w:r>
    </w:p>
    <w:p w14:paraId="0A843FAD" w14:textId="13E7C51D" w:rsidR="005B5433" w:rsidRDefault="005B5433" w:rsidP="00D216BA">
      <w:pPr>
        <w:pStyle w:val="Prrafodelista"/>
        <w:numPr>
          <w:ilvl w:val="0"/>
          <w:numId w:val="48"/>
        </w:numPr>
        <w:contextualSpacing w:val="0"/>
        <w:jc w:val="both"/>
      </w:pPr>
      <w:r w:rsidRPr="005B5433">
        <w:rPr>
          <w:b/>
          <w:bCs/>
        </w:rPr>
        <w:t>Las propiedades estructurales</w:t>
      </w:r>
      <w:r>
        <w:t>: por ejemplo, pruebas de decisión.</w:t>
      </w:r>
    </w:p>
    <w:p w14:paraId="4A505D8C" w14:textId="77777777" w:rsidR="005B5433" w:rsidRDefault="005B5433" w:rsidP="005B5433">
      <w:pPr>
        <w:jc w:val="both"/>
      </w:pPr>
      <w:r>
        <w:t>En general, cuando no se sigue un enfoque TDD, el proceso es el siguiente:</w:t>
      </w:r>
    </w:p>
    <w:p w14:paraId="0FB31041" w14:textId="77777777" w:rsidR="005B5433" w:rsidRDefault="005B5433" w:rsidP="00D216BA">
      <w:pPr>
        <w:pStyle w:val="Prrafodelista"/>
        <w:numPr>
          <w:ilvl w:val="0"/>
          <w:numId w:val="49"/>
        </w:numPr>
        <w:ind w:hanging="357"/>
        <w:contextualSpacing w:val="0"/>
        <w:jc w:val="both"/>
      </w:pPr>
      <w:r>
        <w:t>Se crea el código del software.</w:t>
      </w:r>
    </w:p>
    <w:p w14:paraId="51F96228" w14:textId="77777777" w:rsidR="005B5433" w:rsidRDefault="005B5433" w:rsidP="00D216BA">
      <w:pPr>
        <w:pStyle w:val="Prrafodelista"/>
        <w:numPr>
          <w:ilvl w:val="0"/>
          <w:numId w:val="49"/>
        </w:numPr>
        <w:ind w:hanging="357"/>
        <w:contextualSpacing w:val="0"/>
        <w:jc w:val="both"/>
      </w:pPr>
      <w:r>
        <w:t xml:space="preserve">Se definen los resultados esperados. </w:t>
      </w:r>
    </w:p>
    <w:p w14:paraId="5916AB0C" w14:textId="77777777" w:rsidR="005B5433" w:rsidRDefault="005B5433" w:rsidP="00D216BA">
      <w:pPr>
        <w:pStyle w:val="Prrafodelista"/>
        <w:numPr>
          <w:ilvl w:val="0"/>
          <w:numId w:val="49"/>
        </w:numPr>
        <w:ind w:hanging="357"/>
        <w:contextualSpacing w:val="0"/>
        <w:jc w:val="both"/>
      </w:pPr>
      <w:r>
        <w:t xml:space="preserve">Se ejecuta </w:t>
      </w:r>
      <w:proofErr w:type="gramStart"/>
      <w:r>
        <w:t>el test</w:t>
      </w:r>
      <w:proofErr w:type="gramEnd"/>
      <w:r>
        <w:t>.</w:t>
      </w:r>
    </w:p>
    <w:p w14:paraId="0AF293D0" w14:textId="77777777" w:rsidR="005B5433" w:rsidRDefault="005B5433" w:rsidP="00D216BA">
      <w:pPr>
        <w:pStyle w:val="Prrafodelista"/>
        <w:numPr>
          <w:ilvl w:val="1"/>
          <w:numId w:val="49"/>
        </w:numPr>
        <w:ind w:hanging="357"/>
        <w:contextualSpacing w:val="0"/>
        <w:jc w:val="both"/>
      </w:pPr>
      <w:r>
        <w:t xml:space="preserve">Si </w:t>
      </w:r>
      <w:proofErr w:type="gramStart"/>
      <w:r>
        <w:t>el test</w:t>
      </w:r>
      <w:proofErr w:type="gramEnd"/>
      <w:r>
        <w:t xml:space="preserve"> pasa, se confirma el resultado esperado.</w:t>
      </w:r>
    </w:p>
    <w:p w14:paraId="0F60ABB5" w14:textId="1659B7F3" w:rsidR="005B5433" w:rsidRPr="005B5433" w:rsidRDefault="005B5433" w:rsidP="00D216BA">
      <w:pPr>
        <w:pStyle w:val="Prrafodelista"/>
        <w:numPr>
          <w:ilvl w:val="1"/>
          <w:numId w:val="49"/>
        </w:numPr>
        <w:ind w:hanging="357"/>
        <w:contextualSpacing w:val="0"/>
        <w:jc w:val="both"/>
      </w:pPr>
      <w:r>
        <w:t xml:space="preserve">Si </w:t>
      </w:r>
      <w:proofErr w:type="gramStart"/>
      <w:r>
        <w:t>el test</w:t>
      </w:r>
      <w:proofErr w:type="gramEnd"/>
      <w:r>
        <w:t xml:space="preserve"> falla, se modifica el código para solucionar el defecto encontrado Lo ideal es automatizar los test para poder simplificar el proceso de prueba.</w:t>
      </w:r>
    </w:p>
    <w:p w14:paraId="2F5D7A11" w14:textId="07F2854F" w:rsidR="00106B47" w:rsidRDefault="005B5433" w:rsidP="005B5433">
      <w:pPr>
        <w:jc w:val="center"/>
      </w:pPr>
      <w:r>
        <w:rPr>
          <w:noProof/>
        </w:rPr>
        <w:drawing>
          <wp:inline distT="0" distB="0" distL="0" distR="0" wp14:anchorId="0B272ABE" wp14:editId="465BC8D4">
            <wp:extent cx="2880000" cy="2346396"/>
            <wp:effectExtent l="0" t="0" r="0" b="0"/>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2346396"/>
                    </a:xfrm>
                    <a:prstGeom prst="rect">
                      <a:avLst/>
                    </a:prstGeom>
                  </pic:spPr>
                </pic:pic>
              </a:graphicData>
            </a:graphic>
          </wp:inline>
        </w:drawing>
      </w:r>
    </w:p>
    <w:p w14:paraId="7DF0D39B" w14:textId="553D2F6A" w:rsidR="005B5433" w:rsidRDefault="005B5433" w:rsidP="005B5433">
      <w:pPr>
        <w:pStyle w:val="Ttulo3"/>
      </w:pPr>
      <w:bookmarkStart w:id="68" w:name="_Toc78190564"/>
      <w:r>
        <w:lastRenderedPageBreak/>
        <w:t>Ventajas</w:t>
      </w:r>
      <w:bookmarkEnd w:id="68"/>
    </w:p>
    <w:p w14:paraId="5C0CDBE7" w14:textId="07110D81" w:rsidR="005B5433" w:rsidRDefault="005B5433" w:rsidP="00D216BA">
      <w:pPr>
        <w:pStyle w:val="Prrafodelista"/>
        <w:numPr>
          <w:ilvl w:val="0"/>
          <w:numId w:val="50"/>
        </w:numPr>
        <w:ind w:left="714" w:hanging="357"/>
        <w:contextualSpacing w:val="0"/>
        <w:jc w:val="both"/>
      </w:pPr>
      <w:r>
        <w:t>Reduce los defectos en las funciones recientemente desarrolladas o reduce los errores al cambiar la funcionalidad existente.</w:t>
      </w:r>
    </w:p>
    <w:p w14:paraId="2750C9CE" w14:textId="2A872F28" w:rsidR="005B5433" w:rsidRPr="005B5433" w:rsidRDefault="005B5433" w:rsidP="00D216BA">
      <w:pPr>
        <w:pStyle w:val="Prrafodelista"/>
        <w:numPr>
          <w:ilvl w:val="0"/>
          <w:numId w:val="50"/>
        </w:numPr>
        <w:ind w:left="714" w:hanging="357"/>
        <w:contextualSpacing w:val="0"/>
        <w:jc w:val="both"/>
      </w:pPr>
      <w:r>
        <w:t>En modelos de desarrollo incrementales e iterativos donde los cambios de código son continuos, la prueba de regresión de componente automatizada juega un papel clave en la construcción de la confianza en que los cambios no han dañado a los componentes existentes.</w:t>
      </w:r>
    </w:p>
    <w:p w14:paraId="6755197F" w14:textId="5EE65C0C" w:rsidR="005B5433" w:rsidRDefault="005B5433" w:rsidP="00D216BA">
      <w:pPr>
        <w:pStyle w:val="Prrafodelista"/>
        <w:numPr>
          <w:ilvl w:val="0"/>
          <w:numId w:val="50"/>
        </w:numPr>
        <w:ind w:left="714" w:hanging="357"/>
        <w:contextualSpacing w:val="0"/>
        <w:jc w:val="both"/>
      </w:pPr>
      <w:r>
        <w:t>Las pruebas unitarias inapropiadas harán que los defectos se propaguen hacia pruebas de nivel superior y esto conducirá a un alto costo de reparación de defectos durante las pruebas del sistema, las pruebas de integración e incluso las pruebas de aceptación de usuario. Si se realizan las pruebas unitarias adecuadas en el desarrollo inicial, al final se ahorra esfuerzo, tiempo y dinero.</w:t>
      </w:r>
    </w:p>
    <w:p w14:paraId="745F951B" w14:textId="77777777" w:rsidR="005B5433" w:rsidRDefault="005B5433" w:rsidP="005B5433">
      <w:pPr>
        <w:pStyle w:val="Ttulo3"/>
      </w:pPr>
      <w:bookmarkStart w:id="69" w:name="_Toc78190565"/>
      <w:proofErr w:type="spellStart"/>
      <w:r>
        <w:t>Frameworks</w:t>
      </w:r>
      <w:bookmarkEnd w:id="69"/>
      <w:proofErr w:type="spellEnd"/>
    </w:p>
    <w:p w14:paraId="466620E2" w14:textId="1951EE89" w:rsidR="005B5433" w:rsidRDefault="005B5433" w:rsidP="005B5433">
      <w:pPr>
        <w:jc w:val="both"/>
      </w:pPr>
      <w:r>
        <w:t>Las pruebas unitarias pueden ser de dos tipos:</w:t>
      </w:r>
    </w:p>
    <w:p w14:paraId="3AA9C7DC" w14:textId="2F2CC1A2" w:rsidR="005B5433" w:rsidRDefault="005B5433" w:rsidP="005B5433">
      <w:pPr>
        <w:jc w:val="both"/>
      </w:pPr>
      <w:r w:rsidRPr="005B5433">
        <w:rPr>
          <w:rStyle w:val="nfasisintenso"/>
        </w:rPr>
        <w:t>Manuales</w:t>
      </w:r>
      <w:r>
        <w:t>: Se puede emplear un documento instructivo paso a paso.</w:t>
      </w:r>
    </w:p>
    <w:p w14:paraId="7738C16D" w14:textId="227C3ED4" w:rsidR="005B5433" w:rsidRDefault="005B5433" w:rsidP="005B5433">
      <w:pPr>
        <w:jc w:val="both"/>
      </w:pPr>
      <w:r w:rsidRPr="005B5433">
        <w:rPr>
          <w:rStyle w:val="nfasisintenso"/>
        </w:rPr>
        <w:t>Automatizadas</w:t>
      </w:r>
      <w:r>
        <w:t xml:space="preserve">: Se necesita de un </w:t>
      </w:r>
      <w:proofErr w:type="spellStart"/>
      <w:r>
        <w:t>framework</w:t>
      </w:r>
      <w:proofErr w:type="spellEnd"/>
      <w:r>
        <w:t xml:space="preserve"> automatizado para escribir los scripts de prueba.</w:t>
      </w:r>
    </w:p>
    <w:p w14:paraId="138316C5" w14:textId="12B387B1" w:rsidR="005B5433" w:rsidRDefault="005B5433" w:rsidP="005B5433">
      <w:pPr>
        <w:pStyle w:val="Ttulo4"/>
      </w:pPr>
      <w:r>
        <w:t xml:space="preserve">¿Qué se necesita para automatizar los </w:t>
      </w:r>
      <w:proofErr w:type="spellStart"/>
      <w:r>
        <w:t>unit</w:t>
      </w:r>
      <w:proofErr w:type="spellEnd"/>
      <w:r>
        <w:t xml:space="preserve"> test?</w:t>
      </w:r>
    </w:p>
    <w:p w14:paraId="42DD9B8A" w14:textId="381DFEB5" w:rsidR="005B5433" w:rsidRDefault="005B5433" w:rsidP="005B5433">
      <w:r w:rsidRPr="005B5433">
        <w:rPr>
          <w:rStyle w:val="nfasisintenso"/>
        </w:rPr>
        <w:t>Test Runner:</w:t>
      </w:r>
      <w:r>
        <w:t xml:space="preserve"> Es una herramienta que ejecuta </w:t>
      </w:r>
      <w:proofErr w:type="gramStart"/>
      <w:r>
        <w:t>los test</w:t>
      </w:r>
      <w:proofErr w:type="gramEnd"/>
      <w:r>
        <w:t xml:space="preserve"> y muestra los resultados en forma de reporte.</w:t>
      </w:r>
    </w:p>
    <w:p w14:paraId="2EAFF8F6" w14:textId="6CBADCB5" w:rsidR="005B5433" w:rsidRDefault="005B5433" w:rsidP="005B5433">
      <w:r>
        <w:t>Por ejemplo: Mocha (https://mochajs.org/)</w:t>
      </w:r>
    </w:p>
    <w:p w14:paraId="0F61A791" w14:textId="14AA58B4" w:rsidR="005B5433" w:rsidRDefault="005B5433" w:rsidP="005B5433">
      <w:proofErr w:type="spellStart"/>
      <w:r w:rsidRPr="005B5433">
        <w:rPr>
          <w:rStyle w:val="nfasisintenso"/>
        </w:rPr>
        <w:t>Assertion</w:t>
      </w:r>
      <w:proofErr w:type="spellEnd"/>
      <w:r w:rsidRPr="005B5433">
        <w:rPr>
          <w:rStyle w:val="nfasisintenso"/>
        </w:rPr>
        <w:t xml:space="preserve"> Library:</w:t>
      </w:r>
      <w:r>
        <w:t xml:space="preserve"> Es una herramienta que se utiliza para validar la lógica de prueba, las condiciones y resultados esperados.</w:t>
      </w:r>
    </w:p>
    <w:p w14:paraId="0C69429B" w14:textId="7B4E9C9C" w:rsidR="005B5433" w:rsidRDefault="005B5433" w:rsidP="005B5433">
      <w:r>
        <w:t>Por ejemplo: Chai (</w:t>
      </w:r>
      <w:hyperlink r:id="rId35" w:history="1">
        <w:r w:rsidRPr="00530F44">
          <w:rPr>
            <w:rStyle w:val="Hipervnculo"/>
          </w:rPr>
          <w:t>https://www.chaijs.com/guide/</w:t>
        </w:r>
      </w:hyperlink>
      <w:r>
        <w:t>)</w:t>
      </w:r>
    </w:p>
    <w:p w14:paraId="64F26D33" w14:textId="612DAF95" w:rsidR="005B5433" w:rsidRDefault="005B5433" w:rsidP="005B5433">
      <w:pPr>
        <w:pStyle w:val="Ttulo4"/>
      </w:pPr>
      <w:proofErr w:type="spellStart"/>
      <w:r>
        <w:t>Frameworks</w:t>
      </w:r>
      <w:proofErr w:type="spellEnd"/>
      <w:r>
        <w:t xml:space="preserve"> más utilizados</w:t>
      </w:r>
    </w:p>
    <w:p w14:paraId="455F59C6" w14:textId="1CCA9565" w:rsidR="005B5433" w:rsidRDefault="005B5433" w:rsidP="00EA0357">
      <w:pPr>
        <w:jc w:val="both"/>
      </w:pPr>
      <w:r w:rsidRPr="005B5433">
        <w:rPr>
          <w:rStyle w:val="nfasisintenso"/>
        </w:rPr>
        <w:t>Junit</w:t>
      </w:r>
      <w:r>
        <w:t>: herramienta de prueba de uso gratuito que se utiliza para el lenguaje de programación Java. Proporciona afirmaciones para identificar el método de prueba. Esta herramienta prueba los datos primero y luego los inserta en el fragmento de código.</w:t>
      </w:r>
    </w:p>
    <w:p w14:paraId="4B7C257D" w14:textId="0A5C4318" w:rsidR="005B5433" w:rsidRDefault="005B5433" w:rsidP="00EA0357">
      <w:pPr>
        <w:jc w:val="both"/>
      </w:pPr>
      <w:proofErr w:type="spellStart"/>
      <w:r w:rsidRPr="005B5433">
        <w:rPr>
          <w:rStyle w:val="nfasisintenso"/>
        </w:rPr>
        <w:t>NUnit</w:t>
      </w:r>
      <w:proofErr w:type="spellEnd"/>
      <w:r>
        <w:t>: es un marco de trabajo de pruebas unitarias ampliamente utilizado para todos los lenguajes .net. Es una herramienta de código abierto y admite pruebas basadas en datos que pueden ejecutarse en paralelo.</w:t>
      </w:r>
    </w:p>
    <w:p w14:paraId="30B5CAB6" w14:textId="69B126A9" w:rsidR="005B5433" w:rsidRDefault="005B5433" w:rsidP="00EA0357">
      <w:pPr>
        <w:jc w:val="both"/>
      </w:pPr>
      <w:proofErr w:type="spellStart"/>
      <w:r w:rsidRPr="005B5433">
        <w:rPr>
          <w:rStyle w:val="nfasisintenso"/>
        </w:rPr>
        <w:t>JMockit</w:t>
      </w:r>
      <w:proofErr w:type="spellEnd"/>
      <w:r>
        <w:t xml:space="preserve">: es una herramienta de prueba unitaria de código abierto. Es una herramienta de cobertura de código con métricas de sentencia y decisión. Permite hacer </w:t>
      </w:r>
      <w:proofErr w:type="spellStart"/>
      <w:r>
        <w:t>mocks</w:t>
      </w:r>
      <w:proofErr w:type="spellEnd"/>
      <w:r>
        <w:t xml:space="preserve"> de API con sintaxis de grabación y verificación. Esta herramienta ofrece cobertura de sentencia, cobertura de decisión y cobertura de datos.</w:t>
      </w:r>
    </w:p>
    <w:p w14:paraId="09517D68" w14:textId="5D0E9C68" w:rsidR="005B5433" w:rsidRDefault="005B5433" w:rsidP="00EA0357">
      <w:pPr>
        <w:jc w:val="both"/>
      </w:pPr>
      <w:r w:rsidRPr="005B5433">
        <w:rPr>
          <w:rStyle w:val="nfasisintenso"/>
        </w:rPr>
        <w:t>EMMA</w:t>
      </w:r>
      <w:r>
        <w:t>: es un conjunto de herramientas de código abierto para analizar y reportar código escrito en lenguaje Java. Emma admite tipos de cobertura como método, sentencia, bloque básico. Está basado en Java, por lo que no tiene dependencias de bibliotecas externas y puede acceder al código fuente.</w:t>
      </w:r>
    </w:p>
    <w:p w14:paraId="1EDD833E" w14:textId="77777777" w:rsidR="00750E4E" w:rsidRDefault="005B5433" w:rsidP="00EA0357">
      <w:pPr>
        <w:jc w:val="both"/>
      </w:pPr>
      <w:proofErr w:type="spellStart"/>
      <w:r w:rsidRPr="005B5433">
        <w:rPr>
          <w:rStyle w:val="nfasisintenso"/>
        </w:rPr>
        <w:t>PHPUnit</w:t>
      </w:r>
      <w:proofErr w:type="spellEnd"/>
      <w:r>
        <w:t>: es una herramienta de prueba unitaria para programadores PHP. Toma pequeñas porciones de código que se denominan unidades y prueba cada una de ellas por separado. La herramienta también permite a los desarrolladores usar métodos de confirmación predefinidos para afirmar que un sistema se comporta de cierta manera.</w:t>
      </w:r>
    </w:p>
    <w:p w14:paraId="440D6A5B" w14:textId="7E232F6F" w:rsidR="005B5433" w:rsidRDefault="00750E4E" w:rsidP="00750E4E">
      <w:pPr>
        <w:pStyle w:val="Ttulo3"/>
      </w:pPr>
      <w:bookmarkStart w:id="70" w:name="_Toc78190566"/>
      <w:r>
        <w:t>Test unitario 3 con JavaScript</w:t>
      </w:r>
      <w:bookmarkEnd w:id="70"/>
    </w:p>
    <w:p w14:paraId="128CFD57" w14:textId="636D1C84" w:rsidR="00750E4E" w:rsidRDefault="00750E4E" w:rsidP="00750E4E">
      <w:r>
        <w:t xml:space="preserve">Para JavaScript </w:t>
      </w:r>
      <w:proofErr w:type="gramStart"/>
      <w:r>
        <w:t>vamos</w:t>
      </w:r>
      <w:proofErr w:type="gramEnd"/>
      <w:r>
        <w:t xml:space="preserve"> utilizar el </w:t>
      </w:r>
      <w:proofErr w:type="spellStart"/>
      <w:r>
        <w:t>framework</w:t>
      </w:r>
      <w:proofErr w:type="spellEnd"/>
      <w:r>
        <w:t xml:space="preserve"> JEST. Si queremos configurarlo, debemos instalar:</w:t>
      </w:r>
    </w:p>
    <w:p w14:paraId="42E28132" w14:textId="0350918F" w:rsidR="00750E4E" w:rsidRDefault="00750E4E" w:rsidP="00D216BA">
      <w:pPr>
        <w:pStyle w:val="Prrafodelista"/>
        <w:numPr>
          <w:ilvl w:val="0"/>
          <w:numId w:val="51"/>
        </w:numPr>
      </w:pPr>
      <w:proofErr w:type="spellStart"/>
      <w:r>
        <w:t>NodeJS</w:t>
      </w:r>
      <w:proofErr w:type="spellEnd"/>
      <w:r>
        <w:t xml:space="preserve"> </w:t>
      </w:r>
    </w:p>
    <w:p w14:paraId="6C809E45" w14:textId="77777777" w:rsidR="00750E4E" w:rsidRDefault="00750E4E" w:rsidP="00D216BA">
      <w:pPr>
        <w:pStyle w:val="Prrafodelista"/>
        <w:numPr>
          <w:ilvl w:val="0"/>
          <w:numId w:val="51"/>
        </w:numPr>
      </w:pPr>
      <w:r>
        <w:t xml:space="preserve">Un IDE (el recomendado es Visual Studio </w:t>
      </w:r>
      <w:proofErr w:type="spellStart"/>
      <w:proofErr w:type="gramStart"/>
      <w:r>
        <w:t>Code</w:t>
      </w:r>
      <w:proofErr w:type="spellEnd"/>
      <w:r>
        <w:t xml:space="preserve"> )</w:t>
      </w:r>
      <w:proofErr w:type="gramEnd"/>
    </w:p>
    <w:p w14:paraId="26DFBC6C" w14:textId="29E0A68F" w:rsidR="00750E4E" w:rsidRDefault="00750E4E" w:rsidP="00D216BA">
      <w:pPr>
        <w:pStyle w:val="Prrafodelista"/>
        <w:numPr>
          <w:ilvl w:val="0"/>
          <w:numId w:val="51"/>
        </w:numPr>
      </w:pPr>
      <w:r>
        <w:lastRenderedPageBreak/>
        <w:t>3. JEST (</w:t>
      </w:r>
      <w:hyperlink r:id="rId36" w:history="1">
        <w:r w:rsidR="00EA0357" w:rsidRPr="00530F44">
          <w:rPr>
            <w:rStyle w:val="Hipervnculo"/>
          </w:rPr>
          <w:t>https://jestjs.io/</w:t>
        </w:r>
      </w:hyperlink>
      <w:r>
        <w:t>)</w:t>
      </w:r>
    </w:p>
    <w:p w14:paraId="3FB2973C" w14:textId="4948D63E" w:rsidR="00EA0357" w:rsidRDefault="00EA0357" w:rsidP="00EA0357">
      <w:pPr>
        <w:pStyle w:val="Ttulo3"/>
      </w:pPr>
      <w:bookmarkStart w:id="71" w:name="_Toc78190567"/>
      <w:r w:rsidRPr="00EA0357">
        <w:t>Técnicas de prueba de caja blanca</w:t>
      </w:r>
      <w:bookmarkEnd w:id="71"/>
    </w:p>
    <w:p w14:paraId="302CA64B" w14:textId="77777777" w:rsidR="00EA0357" w:rsidRDefault="00EA0357" w:rsidP="00EA0357">
      <w:pPr>
        <w:jc w:val="both"/>
      </w:pPr>
      <w:r>
        <w:t>Las técnicas de prueba de caja blanca, también conocidas como pruebas estructurales, se basan en la estructura interna del objeto de prueba, es decir, que está fuertemente ligado al código fuente.</w:t>
      </w:r>
    </w:p>
    <w:p w14:paraId="2821E253" w14:textId="77777777" w:rsidR="00EA0357" w:rsidRDefault="00EA0357" w:rsidP="00EA0357">
      <w:pPr>
        <w:jc w:val="both"/>
      </w:pPr>
      <w:r>
        <w:t>Estas técnicas se pueden utilizar en todos los niveles de prueba.</w:t>
      </w:r>
    </w:p>
    <w:p w14:paraId="54BEC635" w14:textId="77777777" w:rsidR="00EA0357" w:rsidRDefault="00EA0357" w:rsidP="00EA0357">
      <w:pPr>
        <w:jc w:val="both"/>
      </w:pPr>
      <w:r>
        <w:t>Cuando se crean casos de prueba con este tipo de técnicas es aconsejable utilizar también las técnicas de caja negra como partición de equivalencia y análisis de valores límites. De este modo se conseguirán datos de prueba que maximicen la cobertura de prueba.</w:t>
      </w:r>
    </w:p>
    <w:p w14:paraId="10EEAFEB" w14:textId="77777777" w:rsidR="00EA0357" w:rsidRDefault="00EA0357" w:rsidP="00EA0357">
      <w:pPr>
        <w:jc w:val="both"/>
      </w:pPr>
      <w:r>
        <w:t>Las siguientes técnicas se utilizan con mayor frecuencia en el nivel de prueba de componente:</w:t>
      </w:r>
    </w:p>
    <w:p w14:paraId="54695828" w14:textId="77777777" w:rsidR="00EA0357" w:rsidRDefault="00EA0357" w:rsidP="00EA0357">
      <w:pPr>
        <w:pStyle w:val="Ttulo4"/>
        <w:jc w:val="both"/>
      </w:pPr>
      <w:r>
        <w:t>Prueba y cobertura de sentencia</w:t>
      </w:r>
    </w:p>
    <w:p w14:paraId="0B462B66" w14:textId="3B6C8020" w:rsidR="00EA0357" w:rsidRDefault="00EA0357" w:rsidP="00D216BA">
      <w:pPr>
        <w:pStyle w:val="Prrafodelista"/>
        <w:numPr>
          <w:ilvl w:val="0"/>
          <w:numId w:val="52"/>
        </w:numPr>
        <w:ind w:left="714" w:hanging="357"/>
        <w:contextualSpacing w:val="0"/>
        <w:jc w:val="both"/>
      </w:pPr>
      <w:r>
        <w:t>Ejercita las sentencias ejecutables en el código.</w:t>
      </w:r>
    </w:p>
    <w:p w14:paraId="1DFB90E5" w14:textId="4C7C2504" w:rsidR="00EA0357" w:rsidRDefault="00EA0357" w:rsidP="00D216BA">
      <w:pPr>
        <w:pStyle w:val="Prrafodelista"/>
        <w:numPr>
          <w:ilvl w:val="0"/>
          <w:numId w:val="52"/>
        </w:numPr>
        <w:ind w:left="714" w:hanging="357"/>
        <w:contextualSpacing w:val="0"/>
        <w:jc w:val="both"/>
      </w:pPr>
      <w:r>
        <w:t>Expone código que nunca se ejecuta o que se encuentra bajo condiciones imposibles.</w:t>
      </w:r>
    </w:p>
    <w:p w14:paraId="56F25471" w14:textId="51A4D8AD" w:rsidR="00EA0357" w:rsidRDefault="00EA0357" w:rsidP="00D216BA">
      <w:pPr>
        <w:pStyle w:val="Prrafodelista"/>
        <w:numPr>
          <w:ilvl w:val="0"/>
          <w:numId w:val="52"/>
        </w:numPr>
        <w:ind w:left="714" w:hanging="357"/>
        <w:contextualSpacing w:val="0"/>
        <w:jc w:val="both"/>
      </w:pPr>
      <w:r>
        <w:t>Cuando se logra una cobertura del 100% de sentencia, se asegura de que todas las sentencias ejecutables del código se han probado al menos una vez, pero no asegura de que se haya probado toda la lógica de decisión. Por lo tanto, la prueba de sentencia puede proporcionar menos cobertura que la prueba de decisión.</w:t>
      </w:r>
    </w:p>
    <w:p w14:paraId="299E562F" w14:textId="3C1956F7" w:rsidR="00EA0357" w:rsidRDefault="00EA0357" w:rsidP="00EA0357">
      <w:pPr>
        <w:jc w:val="both"/>
      </w:pPr>
      <w:r>
        <w:t>La cobertura se mide como:</w:t>
      </w:r>
    </w:p>
    <w:p w14:paraId="06AB136E" w14:textId="4070EF2C" w:rsidR="00EA0357" w:rsidRDefault="00EA0357" w:rsidP="00EA0357">
      <w:pPr>
        <w:jc w:val="both"/>
      </w:pPr>
      <m:oMathPara>
        <m:oMath>
          <m:r>
            <w:rPr>
              <w:rFonts w:ascii="Cambria Math" w:hAnsi="Cambria Math"/>
            </w:rPr>
            <m:t>Cobertura</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número de sentencias ejecutadas por las pruebas</m:t>
              </m:r>
            </m:num>
            <m:den>
              <m:r>
                <w:rPr>
                  <w:rFonts w:ascii="Cambria Math" w:hAnsi="Cambria Math"/>
                </w:rPr>
                <m:t>número total de sentencias ejecutables en el objeto de prueba</m:t>
              </m:r>
            </m:den>
          </m:f>
          <m:r>
            <w:rPr>
              <w:rFonts w:ascii="Cambria Math" w:hAnsi="Cambria Math"/>
            </w:rPr>
            <m:t>×100</m:t>
          </m:r>
        </m:oMath>
      </m:oMathPara>
    </w:p>
    <w:p w14:paraId="1E1A8A56" w14:textId="56549A2A" w:rsidR="00EA0357" w:rsidRDefault="00EA0357" w:rsidP="00EA0357">
      <w:pPr>
        <w:pStyle w:val="Ttulo4"/>
      </w:pPr>
      <w:r>
        <w:t>Prueba y cobertura de decisión</w:t>
      </w:r>
    </w:p>
    <w:p w14:paraId="1B45BD9D" w14:textId="0987F35F" w:rsidR="00EA0357" w:rsidRDefault="00EA0357" w:rsidP="00D216BA">
      <w:pPr>
        <w:pStyle w:val="Prrafodelista"/>
        <w:numPr>
          <w:ilvl w:val="0"/>
          <w:numId w:val="53"/>
        </w:numPr>
        <w:ind w:left="714" w:hanging="357"/>
        <w:contextualSpacing w:val="0"/>
        <w:jc w:val="both"/>
      </w:pPr>
      <w:r>
        <w:t>Ejercita las decisiones en el código y prueba el código que se ejecuta basado en los resultados de la decisión.</w:t>
      </w:r>
    </w:p>
    <w:p w14:paraId="5D87E455" w14:textId="3F903963" w:rsidR="00EA0357" w:rsidRDefault="00EA0357" w:rsidP="00D216BA">
      <w:pPr>
        <w:pStyle w:val="Prrafodelista"/>
        <w:numPr>
          <w:ilvl w:val="0"/>
          <w:numId w:val="53"/>
        </w:numPr>
        <w:ind w:left="714" w:hanging="357"/>
        <w:contextualSpacing w:val="0"/>
        <w:jc w:val="both"/>
      </w:pPr>
      <w:r>
        <w:t>Los casos de prueba siguen los flujos de control que se producen desde un punto de decisión.</w:t>
      </w:r>
    </w:p>
    <w:p w14:paraId="414F88D7" w14:textId="1AF65572" w:rsidR="00EA0357" w:rsidRDefault="00EA0357" w:rsidP="00D216BA">
      <w:pPr>
        <w:pStyle w:val="Prrafodelista"/>
        <w:numPr>
          <w:ilvl w:val="0"/>
          <w:numId w:val="53"/>
        </w:numPr>
        <w:ind w:left="714" w:hanging="357"/>
        <w:contextualSpacing w:val="0"/>
        <w:jc w:val="both"/>
      </w:pPr>
      <w:r>
        <w:t>En el caso de un IF se necesitan dos casos de prueba como mínimo, uno para el valor VERDADERO y otro para el FALSO de la decisión.</w:t>
      </w:r>
    </w:p>
    <w:p w14:paraId="23417287" w14:textId="7738BF04" w:rsidR="00EA0357" w:rsidRDefault="00EA0357" w:rsidP="00D216BA">
      <w:pPr>
        <w:pStyle w:val="Prrafodelista"/>
        <w:numPr>
          <w:ilvl w:val="0"/>
          <w:numId w:val="53"/>
        </w:numPr>
        <w:ind w:left="714" w:hanging="357"/>
        <w:contextualSpacing w:val="0"/>
        <w:jc w:val="both"/>
      </w:pPr>
      <w:r>
        <w:t>En el caso de un CASE se necesitan casos de prueba para todos los resultados posibles, incluido el por defecto.</w:t>
      </w:r>
    </w:p>
    <w:p w14:paraId="20D37764" w14:textId="5704FD07" w:rsidR="00EA0357" w:rsidRDefault="00EA0357" w:rsidP="00D216BA">
      <w:pPr>
        <w:pStyle w:val="Prrafodelista"/>
        <w:numPr>
          <w:ilvl w:val="0"/>
          <w:numId w:val="53"/>
        </w:numPr>
        <w:ind w:left="714" w:hanging="357"/>
        <w:contextualSpacing w:val="0"/>
        <w:jc w:val="both"/>
      </w:pPr>
      <w:r>
        <w:t>Ayuda a encontrar defectos en el código que no fueron practicados por otras pruebas ya que se deben recorrer todos los caminos de una decisión.</w:t>
      </w:r>
    </w:p>
    <w:p w14:paraId="6B9802B4" w14:textId="756BEA0E" w:rsidR="00EA0357" w:rsidRDefault="00EA0357" w:rsidP="00D216BA">
      <w:pPr>
        <w:pStyle w:val="Prrafodelista"/>
        <w:numPr>
          <w:ilvl w:val="0"/>
          <w:numId w:val="53"/>
        </w:numPr>
        <w:ind w:left="714" w:hanging="357"/>
        <w:contextualSpacing w:val="0"/>
        <w:jc w:val="both"/>
      </w:pPr>
      <w:r>
        <w:t>Cuando se alcanza el 100% de cobertura de decisión, se ejecutan todos los resultados de decisión. Esto incluye probar el resultado verdadero y también el resultado falso, incluso cuando no hay una sentencia falsa explícita.</w:t>
      </w:r>
    </w:p>
    <w:p w14:paraId="41ACA941" w14:textId="47FF063C" w:rsidR="00EA0357" w:rsidRDefault="00EA0357" w:rsidP="00D216BA">
      <w:pPr>
        <w:pStyle w:val="Prrafodelista"/>
        <w:numPr>
          <w:ilvl w:val="0"/>
          <w:numId w:val="53"/>
        </w:numPr>
        <w:ind w:left="714" w:hanging="357"/>
        <w:contextualSpacing w:val="0"/>
        <w:jc w:val="both"/>
      </w:pPr>
      <w:r>
        <w:t>Lograr una cobertura del 100% de decisión garantiza una cobertura del 100% de sentencia, pero no al revés.</w:t>
      </w:r>
    </w:p>
    <w:p w14:paraId="17E5F1D1" w14:textId="77382070" w:rsidR="00EA0357" w:rsidRDefault="00EA0357" w:rsidP="00EA0357">
      <w:pPr>
        <w:jc w:val="both"/>
      </w:pPr>
      <w:r>
        <w:t>La cobertura se mide como:</w:t>
      </w:r>
    </w:p>
    <w:p w14:paraId="49E095E7" w14:textId="62037211" w:rsidR="00EA0357" w:rsidRPr="00EA0357" w:rsidRDefault="00EA0357" w:rsidP="00EA0357">
      <w:pPr>
        <w:jc w:val="both"/>
      </w:pPr>
      <m:oMathPara>
        <m:oMath>
          <m:r>
            <w:rPr>
              <w:rFonts w:ascii="Cambria Math" w:hAnsi="Cambria Math"/>
            </w:rPr>
            <m:t>Cobertura</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número de resultados de decisión ejecutadas por las pruebas</m:t>
              </m:r>
            </m:num>
            <m:den>
              <m:r>
                <w:rPr>
                  <w:rFonts w:ascii="Cambria Math" w:hAnsi="Cambria Math"/>
                </w:rPr>
                <m:t>número total de resultados de decisión en el objeto de prueba</m:t>
              </m:r>
            </m:den>
          </m:f>
          <m:r>
            <w:rPr>
              <w:rFonts w:ascii="Cambria Math" w:hAnsi="Cambria Math"/>
            </w:rPr>
            <m:t>×100</m:t>
          </m:r>
        </m:oMath>
      </m:oMathPara>
    </w:p>
    <w:p w14:paraId="393BCF57" w14:textId="11560343" w:rsidR="00EA0357" w:rsidRDefault="00EA0357" w:rsidP="00EA0357">
      <w:pPr>
        <w:pStyle w:val="Ttulo3"/>
      </w:pPr>
      <w:bookmarkStart w:id="72" w:name="_Toc78190568"/>
      <w:r w:rsidRPr="00EA0357">
        <w:lastRenderedPageBreak/>
        <w:t xml:space="preserve">TDD - Test </w:t>
      </w:r>
      <w:proofErr w:type="spellStart"/>
      <w:r w:rsidRPr="00EA0357">
        <w:t>Driven</w:t>
      </w:r>
      <w:proofErr w:type="spellEnd"/>
      <w:r w:rsidRPr="00EA0357">
        <w:t xml:space="preserve"> </w:t>
      </w:r>
      <w:proofErr w:type="spellStart"/>
      <w:r w:rsidRPr="00EA0357">
        <w:t>Development</w:t>
      </w:r>
      <w:proofErr w:type="spellEnd"/>
      <w:r w:rsidRPr="00EA0357">
        <w:t xml:space="preserve"> o Desarrollo guiado por pruebas</w:t>
      </w:r>
      <w:bookmarkEnd w:id="72"/>
    </w:p>
    <w:p w14:paraId="3813A1BF" w14:textId="77777777" w:rsidR="00EA0357" w:rsidRPr="00EA0357" w:rsidRDefault="00EA0357" w:rsidP="00EA0357">
      <w:pPr>
        <w:jc w:val="both"/>
        <w:rPr>
          <w:lang w:val="es-AR"/>
        </w:rPr>
      </w:pPr>
      <w:r w:rsidRPr="00EA0357">
        <w:rPr>
          <w:lang w:val="es-AR"/>
        </w:rPr>
        <w:t xml:space="preserve">El desarrollo ágil exige comentarios periódicos para desarrollar el producto esperado. En términos simples, también se lo puede </w:t>
      </w:r>
      <w:proofErr w:type="gramStart"/>
      <w:r w:rsidRPr="00EA0357">
        <w:rPr>
          <w:lang w:val="es-AR"/>
        </w:rPr>
        <w:t>denominar como</w:t>
      </w:r>
      <w:proofErr w:type="gramEnd"/>
      <w:r w:rsidRPr="00EA0357">
        <w:rPr>
          <w:lang w:val="es-AR"/>
        </w:rPr>
        <w:t xml:space="preserve"> desarrollo impulsado por retroalimentación.</w:t>
      </w:r>
    </w:p>
    <w:p w14:paraId="658918CA" w14:textId="77777777" w:rsidR="00EA0357" w:rsidRPr="00EA0357" w:rsidRDefault="00EA0357" w:rsidP="00EA0357">
      <w:pPr>
        <w:jc w:val="both"/>
        <w:rPr>
          <w:lang w:val="es-AR"/>
        </w:rPr>
      </w:pPr>
      <w:r w:rsidRPr="00EA0357">
        <w:rPr>
          <w:lang w:val="es-AR"/>
        </w:rPr>
        <w:t>Existe una alta probabilidad de que los requisitos del proyecto cambien durante el ciclo del sprint de desarrollo. Para lidiar con esto y construir productos alineados con los requisitos cambiantes del cliente, los equipos necesitan retroalimentación constante para evitar distribuir software inutilizable. TDD está diseñado para ofrecer tal retroalimentación desde el principio.</w:t>
      </w:r>
    </w:p>
    <w:p w14:paraId="0C158078" w14:textId="77777777" w:rsidR="00EA0357" w:rsidRPr="00EA0357" w:rsidRDefault="00EA0357" w:rsidP="00EA0357">
      <w:pPr>
        <w:jc w:val="both"/>
        <w:rPr>
          <w:lang w:val="es-AR"/>
        </w:rPr>
      </w:pPr>
      <w:r w:rsidRPr="00EA0357">
        <w:rPr>
          <w:lang w:val="es-AR"/>
        </w:rPr>
        <w:t>El enfoque de “prueba primero” de TDD también ayuda a mitigar los cuellos de botella críticos que obstruyen la calidad y la entrega del software. Basado en la retroalimentación, la corrección de errores y la adición de nuevas funciones, el sistema evoluciona para garantizar que todo funcione según lo esperado. TDD mejora la colaboración entre los miembros del equipo tanto del desarrollo como de los equipos de control de calidad, así como con el cliente. Además, como las pruebas se crean de antemano, los equipos no necesitan perder tiempo recreando extensos scripts de prueba.</w:t>
      </w:r>
    </w:p>
    <w:p w14:paraId="40AF8D1C" w14:textId="77777777" w:rsidR="00EA0357" w:rsidRPr="00EA0357" w:rsidRDefault="00EA0357" w:rsidP="00EA0357">
      <w:pPr>
        <w:jc w:val="both"/>
        <w:rPr>
          <w:lang w:val="es-AR"/>
        </w:rPr>
      </w:pPr>
      <w:r w:rsidRPr="00EA0357">
        <w:rPr>
          <w:lang w:val="es-AR"/>
        </w:rPr>
        <w:t xml:space="preserve">El método convencional de </w:t>
      </w:r>
      <w:proofErr w:type="spellStart"/>
      <w:r w:rsidRPr="00EA0357">
        <w:rPr>
          <w:lang w:val="es-AR"/>
        </w:rPr>
        <w:t>testing</w:t>
      </w:r>
      <w:proofErr w:type="spellEnd"/>
      <w:r w:rsidRPr="00EA0357">
        <w:rPr>
          <w:lang w:val="es-AR"/>
        </w:rPr>
        <w:t xml:space="preserve"> plantea tomar funciones y componentes, analizar sus casos de uso y escribir los </w:t>
      </w:r>
      <w:proofErr w:type="spellStart"/>
      <w:r w:rsidRPr="00EA0357">
        <w:rPr>
          <w:lang w:val="es-AR"/>
        </w:rPr>
        <w:t>tests</w:t>
      </w:r>
      <w:proofErr w:type="spellEnd"/>
      <w:r w:rsidRPr="00EA0357">
        <w:rPr>
          <w:lang w:val="es-AR"/>
        </w:rPr>
        <w:t xml:space="preserve"> cubriendo las distintas alternativas encontradas. TDD, sin embargo, propone que lo primero que se debe hacer es escribir los </w:t>
      </w:r>
      <w:proofErr w:type="spellStart"/>
      <w:r w:rsidRPr="00EA0357">
        <w:rPr>
          <w:lang w:val="es-AR"/>
        </w:rPr>
        <w:t>tests</w:t>
      </w:r>
      <w:proofErr w:type="spellEnd"/>
      <w:r w:rsidRPr="00EA0357">
        <w:rPr>
          <w:lang w:val="es-AR"/>
        </w:rPr>
        <w:t xml:space="preserve"> y luego el software.</w:t>
      </w:r>
    </w:p>
    <w:p w14:paraId="3F415EDA" w14:textId="709CB24F" w:rsidR="00EA0357" w:rsidRDefault="00111B1A" w:rsidP="00111B1A">
      <w:pPr>
        <w:jc w:val="center"/>
      </w:pPr>
      <w:r>
        <w:rPr>
          <w:noProof/>
        </w:rPr>
        <w:drawing>
          <wp:inline distT="0" distB="0" distL="0" distR="0" wp14:anchorId="4529E070" wp14:editId="74DA2A7B">
            <wp:extent cx="2714625" cy="2331907"/>
            <wp:effectExtent l="0" t="0" r="0" b="0"/>
            <wp:docPr id="686" name="Imagen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408" r="5712"/>
                    <a:stretch/>
                  </pic:blipFill>
                  <pic:spPr bwMode="auto">
                    <a:xfrm>
                      <a:off x="0" y="0"/>
                      <a:ext cx="2715483" cy="2332644"/>
                    </a:xfrm>
                    <a:prstGeom prst="rect">
                      <a:avLst/>
                    </a:prstGeom>
                    <a:ln>
                      <a:noFill/>
                    </a:ln>
                    <a:extLst>
                      <a:ext uri="{53640926-AAD7-44D8-BBD7-CCE9431645EC}">
                        <a14:shadowObscured xmlns:a14="http://schemas.microsoft.com/office/drawing/2010/main"/>
                      </a:ext>
                    </a:extLst>
                  </pic:spPr>
                </pic:pic>
              </a:graphicData>
            </a:graphic>
          </wp:inline>
        </w:drawing>
      </w:r>
    </w:p>
    <w:p w14:paraId="662421F3" w14:textId="77777777" w:rsidR="00111B1A" w:rsidRPr="00111B1A" w:rsidRDefault="00111B1A" w:rsidP="00111B1A">
      <w:pPr>
        <w:jc w:val="both"/>
        <w:rPr>
          <w:lang w:val="es-AR"/>
        </w:rPr>
      </w:pPr>
      <w:r w:rsidRPr="00111B1A">
        <w:rPr>
          <w:lang w:val="es-AR"/>
        </w:rPr>
        <w:t>La metodología nos aporta distintos beneficios que surgen, principalmente, de pensar y comprender primero el problema en su totalidad, antes de plantear la solución:</w:t>
      </w:r>
    </w:p>
    <w:p w14:paraId="4F55EDAF" w14:textId="49235A5D"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Al redactar primero los criterios ganamos visibilidad sobre la totalidad del problema a solucionar y, recién habiendo hecho esto, procedemos a escribir código.</w:t>
      </w:r>
    </w:p>
    <w:p w14:paraId="2E8C296B" w14:textId="664D8C52"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 xml:space="preserve">Nos obliga a plantearnos cómo será el uso e interacción del código escrito al tener que pensar primero en </w:t>
      </w:r>
      <w:proofErr w:type="gramStart"/>
      <w:r w:rsidRPr="00111B1A">
        <w:rPr>
          <w:lang w:val="es-AR"/>
        </w:rPr>
        <w:t>su test</w:t>
      </w:r>
      <w:proofErr w:type="gramEnd"/>
      <w:r w:rsidRPr="00111B1A">
        <w:rPr>
          <w:lang w:val="es-AR"/>
        </w:rPr>
        <w:t>.</w:t>
      </w:r>
    </w:p>
    <w:p w14:paraId="521DB55A" w14:textId="480D010D"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Nos fuerza a solucionar un problema a la vez.</w:t>
      </w:r>
    </w:p>
    <w:p w14:paraId="58C32279" w14:textId="35EE32B4"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 xml:space="preserve">Nos permite iterar una vez que tenemos un código base funcional. Nos quita la presión de escribir un código prolijo y </w:t>
      </w:r>
      <w:proofErr w:type="spellStart"/>
      <w:r w:rsidRPr="00111B1A">
        <w:rPr>
          <w:lang w:val="es-AR"/>
        </w:rPr>
        <w:t>performante</w:t>
      </w:r>
      <w:proofErr w:type="spellEnd"/>
      <w:r w:rsidRPr="00111B1A">
        <w:rPr>
          <w:lang w:val="es-AR"/>
        </w:rPr>
        <w:t xml:space="preserve"> al primer intento. Primero hay que enfocarse en que funcione, luego hay tiempo para la mejora.</w:t>
      </w:r>
    </w:p>
    <w:p w14:paraId="510E618F" w14:textId="16899FD9" w:rsidR="00111B1A" w:rsidRPr="00111B1A" w:rsidRDefault="00111B1A" w:rsidP="00D216BA">
      <w:pPr>
        <w:pStyle w:val="Prrafodelista"/>
        <w:numPr>
          <w:ilvl w:val="0"/>
          <w:numId w:val="54"/>
        </w:numPr>
        <w:ind w:left="714" w:hanging="357"/>
        <w:contextualSpacing w:val="0"/>
        <w:jc w:val="both"/>
        <w:rPr>
          <w:lang w:val="es-AR"/>
        </w:rPr>
      </w:pPr>
      <w:r w:rsidRPr="00111B1A">
        <w:rPr>
          <w:lang w:val="es-AR"/>
        </w:rPr>
        <w:t>Nos ayuda a no escribir más código del necesario. Al ir punto por punto y ateniéndonos a escribir el código necesario únicamente para cumplir el criterio de aceptación, nos despojamos de casos de uso rebuscados o la sobreescritura de código. Únicamente escribimos lo necesario.</w:t>
      </w:r>
    </w:p>
    <w:p w14:paraId="2FC1907A" w14:textId="23B5E52F" w:rsidR="00111B1A" w:rsidRDefault="00111B1A" w:rsidP="00111B1A">
      <w:pPr>
        <w:jc w:val="both"/>
        <w:rPr>
          <w:lang w:val="es-AR"/>
        </w:rPr>
      </w:pPr>
      <w:r w:rsidRPr="00111B1A">
        <w:rPr>
          <w:lang w:val="es-AR"/>
        </w:rPr>
        <w:lastRenderedPageBreak/>
        <w:t>TDD es una metodología muy útil, pero no es adoptada por todas las empresas o en todos los proyectos. Como consecuencia, implica dedicarle más tiempo a cada tarea, lo que a su vez se traduce en tiempo de desarrollo y costos para el empleador.</w:t>
      </w:r>
    </w:p>
    <w:p w14:paraId="1425FC5E" w14:textId="72DF682A" w:rsidR="00111B1A" w:rsidRDefault="00111B1A" w:rsidP="006C3F15">
      <w:pPr>
        <w:pStyle w:val="Ttulo3"/>
        <w:rPr>
          <w:lang w:val="es-AR"/>
        </w:rPr>
      </w:pPr>
      <w:bookmarkStart w:id="73" w:name="_Toc78190569"/>
      <w:r>
        <w:rPr>
          <w:lang w:val="es-AR"/>
        </w:rPr>
        <w:t>TDD vs BDD</w:t>
      </w:r>
      <w:bookmarkEnd w:id="73"/>
    </w:p>
    <w:tbl>
      <w:tblPr>
        <w:tblStyle w:val="Tabladelista4-nfasis5"/>
        <w:tblW w:w="9707" w:type="dxa"/>
        <w:tblLook w:val="0420" w:firstRow="1" w:lastRow="0" w:firstColumn="0" w:lastColumn="0" w:noHBand="0" w:noVBand="1"/>
      </w:tblPr>
      <w:tblGrid>
        <w:gridCol w:w="3653"/>
        <w:gridCol w:w="2398"/>
        <w:gridCol w:w="3656"/>
      </w:tblGrid>
      <w:tr w:rsidR="00111B1A" w14:paraId="3BA4577B" w14:textId="77777777" w:rsidTr="00111B1A">
        <w:trPr>
          <w:cnfStyle w:val="100000000000" w:firstRow="1" w:lastRow="0" w:firstColumn="0" w:lastColumn="0" w:oddVBand="0" w:evenVBand="0" w:oddHBand="0" w:evenHBand="0" w:firstRowFirstColumn="0" w:firstRowLastColumn="0" w:lastRowFirstColumn="0" w:lastRowLastColumn="0"/>
        </w:trPr>
        <w:tc>
          <w:tcPr>
            <w:tcW w:w="3685" w:type="dxa"/>
            <w:tcBorders>
              <w:right w:val="single" w:sz="4" w:space="0" w:color="5AA2AE" w:themeColor="accent5"/>
            </w:tcBorders>
            <w:vAlign w:val="center"/>
          </w:tcPr>
          <w:p w14:paraId="302DAC67" w14:textId="264BEA83" w:rsidR="00111B1A" w:rsidRDefault="00111B1A" w:rsidP="00111B1A">
            <w:pPr>
              <w:jc w:val="center"/>
              <w:rPr>
                <w:lang w:val="es-AR"/>
              </w:rPr>
            </w:pPr>
            <w:r>
              <w:rPr>
                <w:lang w:val="es-AR"/>
              </w:rPr>
              <w:t>Desarrollo guiado por pruebas (TDD)</w:t>
            </w:r>
          </w:p>
        </w:tc>
        <w:tc>
          <w:tcPr>
            <w:tcW w:w="2337" w:type="dxa"/>
            <w:tcBorders>
              <w:left w:val="single" w:sz="4" w:space="0" w:color="5AA2AE" w:themeColor="accent5"/>
              <w:right w:val="single" w:sz="4" w:space="0" w:color="5AA2AE" w:themeColor="accent5"/>
            </w:tcBorders>
            <w:vAlign w:val="center"/>
          </w:tcPr>
          <w:p w14:paraId="633BAE1A" w14:textId="6299454E" w:rsidR="00111B1A" w:rsidRDefault="00111B1A" w:rsidP="00111B1A">
            <w:pPr>
              <w:jc w:val="center"/>
              <w:rPr>
                <w:lang w:val="es-AR"/>
              </w:rPr>
            </w:pPr>
            <w:r>
              <w:rPr>
                <w:lang w:val="es-AR"/>
              </w:rPr>
              <w:t>Vs</w:t>
            </w:r>
          </w:p>
        </w:tc>
        <w:tc>
          <w:tcPr>
            <w:tcW w:w="3685" w:type="dxa"/>
            <w:tcBorders>
              <w:left w:val="single" w:sz="4" w:space="0" w:color="5AA2AE" w:themeColor="accent5"/>
            </w:tcBorders>
            <w:vAlign w:val="center"/>
          </w:tcPr>
          <w:p w14:paraId="03930E9D" w14:textId="5D6D2D81" w:rsidR="00111B1A" w:rsidRDefault="00111B1A" w:rsidP="00111B1A">
            <w:pPr>
              <w:jc w:val="center"/>
              <w:rPr>
                <w:lang w:val="es-AR"/>
              </w:rPr>
            </w:pPr>
            <w:r>
              <w:rPr>
                <w:lang w:val="es-AR"/>
              </w:rPr>
              <w:t>Desarrollo guiado por el comportamiento (BDD)</w:t>
            </w:r>
          </w:p>
        </w:tc>
      </w:tr>
      <w:tr w:rsidR="00111B1A" w14:paraId="702CFBF6" w14:textId="77777777" w:rsidTr="00111B1A">
        <w:trPr>
          <w:cnfStyle w:val="000000100000" w:firstRow="0" w:lastRow="0" w:firstColumn="0" w:lastColumn="0" w:oddVBand="0" w:evenVBand="0" w:oddHBand="1" w:evenHBand="0" w:firstRowFirstColumn="0" w:firstRowLastColumn="0" w:lastRowFirstColumn="0" w:lastRowLastColumn="0"/>
        </w:trPr>
        <w:tc>
          <w:tcPr>
            <w:tcW w:w="3685" w:type="dxa"/>
            <w:tcBorders>
              <w:right w:val="single" w:sz="4" w:space="0" w:color="5AA2AE" w:themeColor="accent5"/>
            </w:tcBorders>
            <w:vAlign w:val="center"/>
          </w:tcPr>
          <w:p w14:paraId="2ABCD73C" w14:textId="24A89204" w:rsidR="00111B1A" w:rsidRDefault="00111B1A" w:rsidP="00111B1A">
            <w:pPr>
              <w:rPr>
                <w:lang w:val="es-AR"/>
              </w:rPr>
            </w:pPr>
            <w:r>
              <w:rPr>
                <w:lang w:val="es-AR"/>
              </w:rPr>
              <w:t xml:space="preserve">Es un </w:t>
            </w:r>
            <w:r w:rsidRPr="00111B1A">
              <w:rPr>
                <w:lang w:val="es-AR"/>
              </w:rPr>
              <w:t>proceso de desarrollo de software donde se desarrolla el código guiado por casos de prueba automatizados.</w:t>
            </w:r>
          </w:p>
        </w:tc>
        <w:tc>
          <w:tcPr>
            <w:tcW w:w="2337" w:type="dxa"/>
            <w:tcBorders>
              <w:left w:val="single" w:sz="4" w:space="0" w:color="5AA2AE" w:themeColor="accent5"/>
              <w:right w:val="single" w:sz="4" w:space="0" w:color="5AA2AE" w:themeColor="accent5"/>
            </w:tcBorders>
            <w:vAlign w:val="center"/>
          </w:tcPr>
          <w:p w14:paraId="2999F290" w14:textId="5DBC03FE" w:rsidR="00111B1A" w:rsidRPr="00111B1A" w:rsidRDefault="00111B1A" w:rsidP="00111B1A">
            <w:pPr>
              <w:jc w:val="center"/>
              <w:rPr>
                <w:b/>
                <w:bCs/>
                <w:lang w:val="es-AR"/>
              </w:rPr>
            </w:pPr>
            <w:r w:rsidRPr="00111B1A">
              <w:rPr>
                <w:b/>
                <w:bCs/>
                <w:lang w:val="es-AR"/>
              </w:rPr>
              <w:t>Definición</w:t>
            </w:r>
          </w:p>
        </w:tc>
        <w:tc>
          <w:tcPr>
            <w:tcW w:w="3685" w:type="dxa"/>
            <w:tcBorders>
              <w:left w:val="single" w:sz="4" w:space="0" w:color="5AA2AE" w:themeColor="accent5"/>
            </w:tcBorders>
            <w:vAlign w:val="center"/>
          </w:tcPr>
          <w:p w14:paraId="11FB4905" w14:textId="7B0E58CC" w:rsidR="00111B1A" w:rsidRDefault="00111B1A" w:rsidP="00111B1A">
            <w:pPr>
              <w:rPr>
                <w:lang w:val="es-AR"/>
              </w:rPr>
            </w:pPr>
            <w:r w:rsidRPr="00111B1A">
              <w:rPr>
                <w:lang w:val="es-AR"/>
              </w:rPr>
              <w:t>Es un proceso de desarrollo de software que permite al desarrollador concentrarse en probar el código basándose en el comportamiento esperado del software.</w:t>
            </w:r>
          </w:p>
        </w:tc>
      </w:tr>
      <w:tr w:rsidR="00111B1A" w14:paraId="36E0D40D" w14:textId="77777777" w:rsidTr="00111B1A">
        <w:tc>
          <w:tcPr>
            <w:tcW w:w="3685" w:type="dxa"/>
            <w:tcBorders>
              <w:right w:val="single" w:sz="4" w:space="0" w:color="5AA2AE" w:themeColor="accent5"/>
            </w:tcBorders>
            <w:vAlign w:val="center"/>
          </w:tcPr>
          <w:p w14:paraId="08CB0096" w14:textId="5C7FBE2C" w:rsidR="00111B1A" w:rsidRDefault="00111B1A" w:rsidP="00111B1A">
            <w:pPr>
              <w:tabs>
                <w:tab w:val="left" w:pos="1005"/>
              </w:tabs>
              <w:rPr>
                <w:lang w:val="es-AR"/>
              </w:rPr>
            </w:pPr>
            <w:r>
              <w:rPr>
                <w:lang w:val="es-AR"/>
              </w:rPr>
              <w:t>Las p</w:t>
            </w:r>
            <w:r w:rsidRPr="00111B1A">
              <w:rPr>
                <w:lang w:val="es-AR"/>
              </w:rPr>
              <w:t>ruebas escritas son principalmente de nivel unitario y se centran en el código, aunque también pueden escribirse pruebas a nivel de integración o de sistema.</w:t>
            </w:r>
          </w:p>
        </w:tc>
        <w:tc>
          <w:tcPr>
            <w:tcW w:w="2337" w:type="dxa"/>
            <w:tcBorders>
              <w:left w:val="single" w:sz="4" w:space="0" w:color="5AA2AE" w:themeColor="accent5"/>
              <w:right w:val="single" w:sz="4" w:space="0" w:color="5AA2AE" w:themeColor="accent5"/>
            </w:tcBorders>
            <w:vAlign w:val="center"/>
          </w:tcPr>
          <w:p w14:paraId="6EE2237A" w14:textId="07CD3881" w:rsidR="00111B1A" w:rsidRPr="00111B1A" w:rsidRDefault="00111B1A" w:rsidP="00111B1A">
            <w:pPr>
              <w:jc w:val="center"/>
              <w:rPr>
                <w:b/>
                <w:bCs/>
                <w:lang w:val="es-AR"/>
              </w:rPr>
            </w:pPr>
            <w:r w:rsidRPr="00111B1A">
              <w:rPr>
                <w:b/>
                <w:bCs/>
                <w:lang w:val="es-AR"/>
              </w:rPr>
              <w:t>Nivel de prueba</w:t>
            </w:r>
          </w:p>
        </w:tc>
        <w:tc>
          <w:tcPr>
            <w:tcW w:w="3685" w:type="dxa"/>
            <w:tcBorders>
              <w:left w:val="single" w:sz="4" w:space="0" w:color="5AA2AE" w:themeColor="accent5"/>
            </w:tcBorders>
            <w:vAlign w:val="center"/>
          </w:tcPr>
          <w:p w14:paraId="7477E6DE" w14:textId="7FDEA345" w:rsidR="00111B1A" w:rsidRDefault="00111B1A" w:rsidP="00111B1A">
            <w:pPr>
              <w:rPr>
                <w:lang w:val="es-AR"/>
              </w:rPr>
            </w:pPr>
            <w:r w:rsidRPr="00111B1A">
              <w:rPr>
                <w:lang w:val="es-AR"/>
              </w:rPr>
              <w:t xml:space="preserve">Las pruebas escritas son principalmente de nivel de sistema e integración, aunque también se pueden utilizar para escribir pruebas </w:t>
            </w:r>
            <w:proofErr w:type="spellStart"/>
            <w:proofErr w:type="gramStart"/>
            <w:r w:rsidRPr="00111B1A">
              <w:rPr>
                <w:lang w:val="es-AR"/>
              </w:rPr>
              <w:t>unitarias.Las</w:t>
            </w:r>
            <w:proofErr w:type="spellEnd"/>
            <w:proofErr w:type="gramEnd"/>
            <w:r w:rsidRPr="00111B1A">
              <w:rPr>
                <w:lang w:val="es-AR"/>
              </w:rPr>
              <w:t xml:space="preserve"> pruebas escritas son principalmente de nivel de sistema e integración, aunque también se pueden utilizar para escribir pruebas unitarias.</w:t>
            </w:r>
          </w:p>
        </w:tc>
      </w:tr>
      <w:tr w:rsidR="00111B1A" w14:paraId="084FEEC9" w14:textId="77777777" w:rsidTr="00111B1A">
        <w:trPr>
          <w:cnfStyle w:val="000000100000" w:firstRow="0" w:lastRow="0" w:firstColumn="0" w:lastColumn="0" w:oddVBand="0" w:evenVBand="0" w:oddHBand="1" w:evenHBand="0" w:firstRowFirstColumn="0" w:firstRowLastColumn="0" w:lastRowFirstColumn="0" w:lastRowLastColumn="0"/>
        </w:trPr>
        <w:tc>
          <w:tcPr>
            <w:tcW w:w="3685" w:type="dxa"/>
            <w:tcBorders>
              <w:right w:val="single" w:sz="4" w:space="0" w:color="5AA2AE" w:themeColor="accent5"/>
            </w:tcBorders>
            <w:vAlign w:val="center"/>
          </w:tcPr>
          <w:p w14:paraId="6A33C4DF" w14:textId="333DE143" w:rsidR="00111B1A" w:rsidRDefault="00111B1A" w:rsidP="00111B1A">
            <w:pPr>
              <w:rPr>
                <w:lang w:val="es-AR"/>
              </w:rPr>
            </w:pPr>
            <w:r>
              <w:rPr>
                <w:lang w:val="es-AR"/>
              </w:rPr>
              <w:t xml:space="preserve">Ayuda </w:t>
            </w:r>
            <w:r w:rsidRPr="00111B1A">
              <w:rPr>
                <w:lang w:val="es-AR"/>
              </w:rPr>
              <w:t>a los desarrolladores a concentrarse en resultados esperados claramente definidos.</w:t>
            </w:r>
          </w:p>
        </w:tc>
        <w:tc>
          <w:tcPr>
            <w:tcW w:w="2337" w:type="dxa"/>
            <w:tcBorders>
              <w:left w:val="single" w:sz="4" w:space="0" w:color="5AA2AE" w:themeColor="accent5"/>
              <w:right w:val="single" w:sz="4" w:space="0" w:color="5AA2AE" w:themeColor="accent5"/>
            </w:tcBorders>
            <w:vAlign w:val="center"/>
          </w:tcPr>
          <w:p w14:paraId="5F148A28" w14:textId="4CF8D314" w:rsidR="00111B1A" w:rsidRPr="00111B1A" w:rsidRDefault="00111B1A" w:rsidP="00111B1A">
            <w:pPr>
              <w:jc w:val="center"/>
              <w:rPr>
                <w:b/>
                <w:bCs/>
                <w:lang w:val="es-AR"/>
              </w:rPr>
            </w:pPr>
            <w:r w:rsidRPr="00111B1A">
              <w:rPr>
                <w:b/>
                <w:bCs/>
                <w:lang w:val="es-AR"/>
              </w:rPr>
              <w:t>Utilidad</w:t>
            </w:r>
          </w:p>
        </w:tc>
        <w:tc>
          <w:tcPr>
            <w:tcW w:w="3685" w:type="dxa"/>
            <w:tcBorders>
              <w:left w:val="single" w:sz="4" w:space="0" w:color="5AA2AE" w:themeColor="accent5"/>
            </w:tcBorders>
            <w:vAlign w:val="center"/>
          </w:tcPr>
          <w:p w14:paraId="320516FE" w14:textId="3D2565F7" w:rsidR="00111B1A" w:rsidRDefault="00111B1A" w:rsidP="00111B1A">
            <w:pPr>
              <w:rPr>
                <w:lang w:val="es-AR"/>
              </w:rPr>
            </w:pPr>
            <w:r w:rsidRPr="00111B1A">
              <w:rPr>
                <w:lang w:val="es-AR"/>
              </w:rPr>
              <w:t>Ayuda al desarrollador o probador a colaborar con otras partes interesadas para definir pruebas precisas centradas en las necesidades del negocio.</w:t>
            </w:r>
          </w:p>
        </w:tc>
      </w:tr>
      <w:tr w:rsidR="00111B1A" w14:paraId="28051908" w14:textId="77777777" w:rsidTr="00111B1A">
        <w:tc>
          <w:tcPr>
            <w:tcW w:w="3685" w:type="dxa"/>
            <w:tcBorders>
              <w:right w:val="single" w:sz="4" w:space="0" w:color="5AA2AE" w:themeColor="accent5"/>
            </w:tcBorders>
            <w:vAlign w:val="center"/>
          </w:tcPr>
          <w:p w14:paraId="7D8846B2" w14:textId="3795F38B" w:rsidR="00111B1A" w:rsidRDefault="00111B1A" w:rsidP="00111B1A">
            <w:pPr>
              <w:rPr>
                <w:lang w:val="es-AR"/>
              </w:rPr>
            </w:pPr>
            <w:r>
              <w:rPr>
                <w:lang w:val="es-AR"/>
              </w:rPr>
              <w:t>Existe</w:t>
            </w:r>
            <w:r w:rsidRPr="00111B1A">
              <w:rPr>
                <w:lang w:val="es-AR"/>
              </w:rPr>
              <w:t xml:space="preserve"> menor redundancia debido a que las pruebas se automatizan y se utilizan en la integración continua.</w:t>
            </w:r>
          </w:p>
        </w:tc>
        <w:tc>
          <w:tcPr>
            <w:tcW w:w="2337" w:type="dxa"/>
            <w:tcBorders>
              <w:left w:val="single" w:sz="4" w:space="0" w:color="5AA2AE" w:themeColor="accent5"/>
              <w:right w:val="single" w:sz="4" w:space="0" w:color="5AA2AE" w:themeColor="accent5"/>
            </w:tcBorders>
            <w:vAlign w:val="center"/>
          </w:tcPr>
          <w:p w14:paraId="700D04E9" w14:textId="1DE2DBB3" w:rsidR="00111B1A" w:rsidRPr="00111B1A" w:rsidRDefault="00111B1A" w:rsidP="00111B1A">
            <w:pPr>
              <w:jc w:val="center"/>
              <w:rPr>
                <w:b/>
                <w:bCs/>
                <w:lang w:val="es-AR"/>
              </w:rPr>
            </w:pPr>
            <w:r w:rsidRPr="00111B1A">
              <w:rPr>
                <w:b/>
                <w:bCs/>
                <w:lang w:val="es-AR"/>
              </w:rPr>
              <w:t>Redundancia/Retrabajo</w:t>
            </w:r>
          </w:p>
        </w:tc>
        <w:tc>
          <w:tcPr>
            <w:tcW w:w="3685" w:type="dxa"/>
            <w:tcBorders>
              <w:left w:val="single" w:sz="4" w:space="0" w:color="5AA2AE" w:themeColor="accent5"/>
            </w:tcBorders>
            <w:vAlign w:val="center"/>
          </w:tcPr>
          <w:p w14:paraId="3E824E5D" w14:textId="22444C4C" w:rsidR="00111B1A" w:rsidRDefault="00111B1A" w:rsidP="00111B1A">
            <w:pPr>
              <w:rPr>
                <w:lang w:val="es-AR"/>
              </w:rPr>
            </w:pPr>
            <w:r w:rsidRPr="00111B1A">
              <w:rPr>
                <w:lang w:val="es-AR"/>
              </w:rPr>
              <w:t>Existe menor retrabajo debido a que las pruebas suelen ser más fáciles de entender para los demás miembros del equipo y los implicados.</w:t>
            </w:r>
          </w:p>
        </w:tc>
      </w:tr>
      <w:tr w:rsidR="00111B1A" w14:paraId="58F277DA" w14:textId="77777777" w:rsidTr="00111B1A">
        <w:trPr>
          <w:cnfStyle w:val="000000100000" w:firstRow="0" w:lastRow="0" w:firstColumn="0" w:lastColumn="0" w:oddVBand="0" w:evenVBand="0" w:oddHBand="1" w:evenHBand="0" w:firstRowFirstColumn="0" w:firstRowLastColumn="0" w:lastRowFirstColumn="0" w:lastRowLastColumn="0"/>
        </w:trPr>
        <w:tc>
          <w:tcPr>
            <w:tcW w:w="3685" w:type="dxa"/>
            <w:tcBorders>
              <w:right w:val="single" w:sz="4" w:space="0" w:color="5AA2AE" w:themeColor="accent5"/>
            </w:tcBorders>
            <w:vAlign w:val="center"/>
          </w:tcPr>
          <w:p w14:paraId="669E1A2D" w14:textId="435B7B34" w:rsidR="00111B1A" w:rsidRDefault="00111B1A" w:rsidP="00111B1A">
            <w:pPr>
              <w:rPr>
                <w:lang w:val="es-AR"/>
              </w:rPr>
            </w:pPr>
            <w:r>
              <w:rPr>
                <w:lang w:val="es-AR"/>
              </w:rPr>
              <w:t xml:space="preserve">Mayor </w:t>
            </w:r>
            <w:r w:rsidRPr="00111B1A">
              <w:rPr>
                <w:lang w:val="es-AR"/>
              </w:rPr>
              <w:t>calidad en el código desarrollado.</w:t>
            </w:r>
          </w:p>
        </w:tc>
        <w:tc>
          <w:tcPr>
            <w:tcW w:w="2337" w:type="dxa"/>
            <w:tcBorders>
              <w:left w:val="single" w:sz="4" w:space="0" w:color="5AA2AE" w:themeColor="accent5"/>
              <w:right w:val="single" w:sz="4" w:space="0" w:color="5AA2AE" w:themeColor="accent5"/>
            </w:tcBorders>
            <w:vAlign w:val="center"/>
          </w:tcPr>
          <w:p w14:paraId="5A5F1B1F" w14:textId="2B86CD2F" w:rsidR="00111B1A" w:rsidRPr="00111B1A" w:rsidRDefault="00111B1A" w:rsidP="00111B1A">
            <w:pPr>
              <w:jc w:val="center"/>
              <w:rPr>
                <w:b/>
                <w:bCs/>
                <w:lang w:val="es-AR"/>
              </w:rPr>
            </w:pPr>
            <w:r w:rsidRPr="00111B1A">
              <w:rPr>
                <w:b/>
                <w:bCs/>
                <w:lang w:val="es-AR"/>
              </w:rPr>
              <w:t>Calidad</w:t>
            </w:r>
          </w:p>
        </w:tc>
        <w:tc>
          <w:tcPr>
            <w:tcW w:w="3685" w:type="dxa"/>
            <w:tcBorders>
              <w:left w:val="single" w:sz="4" w:space="0" w:color="5AA2AE" w:themeColor="accent5"/>
            </w:tcBorders>
            <w:vAlign w:val="center"/>
          </w:tcPr>
          <w:p w14:paraId="0DA047E3" w14:textId="4EE82A34" w:rsidR="00111B1A" w:rsidRDefault="00111B1A" w:rsidP="00111B1A">
            <w:pPr>
              <w:rPr>
                <w:lang w:val="es-AR"/>
              </w:rPr>
            </w:pPr>
            <w:r w:rsidRPr="00111B1A">
              <w:rPr>
                <w:lang w:val="es-AR"/>
              </w:rPr>
              <w:t>Mayor calidad en software debido a que todo el equipo puede entender y colaborar en las pruebas.</w:t>
            </w:r>
          </w:p>
        </w:tc>
      </w:tr>
      <w:tr w:rsidR="00111B1A" w14:paraId="6AA3A9D7" w14:textId="77777777" w:rsidTr="00111B1A">
        <w:trPr>
          <w:trHeight w:val="70"/>
        </w:trPr>
        <w:tc>
          <w:tcPr>
            <w:tcW w:w="3685" w:type="dxa"/>
            <w:tcBorders>
              <w:right w:val="single" w:sz="4" w:space="0" w:color="5AA2AE" w:themeColor="accent5"/>
            </w:tcBorders>
            <w:vAlign w:val="center"/>
          </w:tcPr>
          <w:p w14:paraId="68ECBC5C" w14:textId="27919F64" w:rsidR="00111B1A" w:rsidRDefault="00111B1A" w:rsidP="00111B1A">
            <w:pPr>
              <w:rPr>
                <w:lang w:val="es-AR"/>
              </w:rPr>
            </w:pPr>
            <w:r>
              <w:rPr>
                <w:lang w:val="es-AR"/>
              </w:rPr>
              <w:t xml:space="preserve">Mayor </w:t>
            </w:r>
            <w:r w:rsidRPr="00111B1A">
              <w:rPr>
                <w:lang w:val="es-AR"/>
              </w:rPr>
              <w:t xml:space="preserve">productividad debido a que hay un menor tiempo de </w:t>
            </w:r>
            <w:proofErr w:type="spellStart"/>
            <w:r w:rsidRPr="00111B1A">
              <w:rPr>
                <w:lang w:val="es-AR"/>
              </w:rPr>
              <w:t>debugging</w:t>
            </w:r>
            <w:proofErr w:type="spellEnd"/>
            <w:r w:rsidRPr="00111B1A">
              <w:rPr>
                <w:lang w:val="es-AR"/>
              </w:rPr>
              <w:t>. Menor comunicación debido a que para entender las pruebas se necesita conocer un lenguaje técnico.</w:t>
            </w:r>
          </w:p>
        </w:tc>
        <w:tc>
          <w:tcPr>
            <w:tcW w:w="2337" w:type="dxa"/>
            <w:tcBorders>
              <w:left w:val="single" w:sz="4" w:space="0" w:color="5AA2AE" w:themeColor="accent5"/>
              <w:right w:val="single" w:sz="4" w:space="0" w:color="5AA2AE" w:themeColor="accent5"/>
            </w:tcBorders>
            <w:vAlign w:val="center"/>
          </w:tcPr>
          <w:p w14:paraId="5D031147" w14:textId="4E9DCCE0" w:rsidR="00111B1A" w:rsidRPr="00111B1A" w:rsidRDefault="00111B1A" w:rsidP="00111B1A">
            <w:pPr>
              <w:jc w:val="center"/>
              <w:rPr>
                <w:b/>
                <w:bCs/>
                <w:lang w:val="es-AR"/>
              </w:rPr>
            </w:pPr>
            <w:r w:rsidRPr="00111B1A">
              <w:rPr>
                <w:b/>
                <w:bCs/>
                <w:lang w:val="es-AR"/>
              </w:rPr>
              <w:t>Productividad</w:t>
            </w:r>
          </w:p>
        </w:tc>
        <w:tc>
          <w:tcPr>
            <w:tcW w:w="3685" w:type="dxa"/>
            <w:tcBorders>
              <w:left w:val="single" w:sz="4" w:space="0" w:color="5AA2AE" w:themeColor="accent5"/>
            </w:tcBorders>
            <w:vAlign w:val="center"/>
          </w:tcPr>
          <w:p w14:paraId="59BAB44C" w14:textId="6D04E43D" w:rsidR="00111B1A" w:rsidRDefault="00111B1A" w:rsidP="00111B1A">
            <w:pPr>
              <w:keepNext/>
              <w:rPr>
                <w:lang w:val="es-AR"/>
              </w:rPr>
            </w:pPr>
            <w:r w:rsidRPr="00111B1A">
              <w:rPr>
                <w:lang w:val="es-AR"/>
              </w:rPr>
              <w:t xml:space="preserve">Mayor productividad debido a que los casos de prueba se pueden compartir con todas las partes interesadas y los </w:t>
            </w:r>
            <w:proofErr w:type="spellStart"/>
            <w:r w:rsidRPr="00111B1A">
              <w:rPr>
                <w:lang w:val="es-AR"/>
              </w:rPr>
              <w:t>frameworks</w:t>
            </w:r>
            <w:proofErr w:type="spellEnd"/>
            <w:r w:rsidRPr="00111B1A">
              <w:rPr>
                <w:lang w:val="es-AR"/>
              </w:rPr>
              <w:t xml:space="preserve"> utilizados generan métricas en forma automática. Mejora la confianza entre los miembros del equipo. Mayor retroalimentación con el cliente.</w:t>
            </w:r>
          </w:p>
        </w:tc>
      </w:tr>
    </w:tbl>
    <w:p w14:paraId="09B365D8" w14:textId="627FCB21" w:rsidR="00111B1A" w:rsidRPr="00970DEE" w:rsidRDefault="00111B1A" w:rsidP="00111B1A">
      <w:pPr>
        <w:pStyle w:val="Descripcin"/>
        <w:rPr>
          <w:lang w:val="es-AR"/>
        </w:rPr>
      </w:pPr>
      <w:r w:rsidRPr="00970DEE">
        <w:rPr>
          <w:lang w:val="es-AR"/>
        </w:rPr>
        <w:t xml:space="preserve">Tabla </w:t>
      </w:r>
      <w:r w:rsidR="009A2358">
        <w:rPr>
          <w:lang w:val="es-AR"/>
        </w:rPr>
        <w:fldChar w:fldCharType="begin"/>
      </w:r>
      <w:r w:rsidR="009A2358">
        <w:rPr>
          <w:lang w:val="es-AR"/>
        </w:rPr>
        <w:instrText xml:space="preserve"> SEQ Tabla \* ARABIC </w:instrText>
      </w:r>
      <w:r w:rsidR="009A2358">
        <w:rPr>
          <w:lang w:val="es-AR"/>
        </w:rPr>
        <w:fldChar w:fldCharType="separate"/>
      </w:r>
      <w:r w:rsidR="004305B1">
        <w:rPr>
          <w:noProof/>
          <w:lang w:val="es-AR"/>
        </w:rPr>
        <w:t>4</w:t>
      </w:r>
      <w:r w:rsidR="009A2358">
        <w:rPr>
          <w:lang w:val="es-AR"/>
        </w:rPr>
        <w:fldChar w:fldCharType="end"/>
      </w:r>
      <w:r w:rsidRPr="00970DEE">
        <w:rPr>
          <w:lang w:val="es-AR"/>
        </w:rPr>
        <w:t>: TDD Vs BDD</w:t>
      </w:r>
    </w:p>
    <w:p w14:paraId="19017C62" w14:textId="1ADEF39C" w:rsidR="00111B1A" w:rsidRPr="00970DEE" w:rsidRDefault="00111B1A" w:rsidP="006C3F15">
      <w:pPr>
        <w:pStyle w:val="Ttulo4"/>
        <w:jc w:val="both"/>
        <w:rPr>
          <w:lang w:val="es-AR"/>
        </w:rPr>
      </w:pPr>
      <w:r w:rsidRPr="00970DEE">
        <w:rPr>
          <w:lang w:val="es-AR"/>
        </w:rPr>
        <w:t>Procesos</w:t>
      </w:r>
    </w:p>
    <w:p w14:paraId="76346C4E" w14:textId="15A6141D" w:rsidR="00111B1A" w:rsidRPr="00970DEE" w:rsidRDefault="00111B1A" w:rsidP="006C3F15">
      <w:pPr>
        <w:pStyle w:val="Ttulo6"/>
        <w:jc w:val="both"/>
        <w:rPr>
          <w:lang w:val="es-AR"/>
        </w:rPr>
      </w:pPr>
      <w:r w:rsidRPr="00970DEE">
        <w:rPr>
          <w:lang w:val="es-AR"/>
        </w:rPr>
        <w:t>TDD</w:t>
      </w:r>
    </w:p>
    <w:p w14:paraId="62605CF2" w14:textId="78438A1D" w:rsidR="00111B1A" w:rsidRPr="00111B1A" w:rsidRDefault="00111B1A" w:rsidP="006C3F15">
      <w:pPr>
        <w:jc w:val="both"/>
        <w:rPr>
          <w:lang w:val="es-AR"/>
        </w:rPr>
      </w:pPr>
      <w:r>
        <w:rPr>
          <w:lang w:val="es-AR"/>
        </w:rPr>
        <w:t>El pr</w:t>
      </w:r>
      <w:r w:rsidRPr="00111B1A">
        <w:rPr>
          <w:lang w:val="es-AR"/>
        </w:rPr>
        <w:t>oceso consiste en:</w:t>
      </w:r>
    </w:p>
    <w:p w14:paraId="4F9AF7FA" w14:textId="10B61303"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t>Se añade una prueba que capture el concepto del programador sobre el funcionamiento deseado de un pequeño fragmento de código.</w:t>
      </w:r>
    </w:p>
    <w:p w14:paraId="28CF677D" w14:textId="5811AE12"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t>Se ejecuta la prueba, que debería fallar, ya que el código no existe.</w:t>
      </w:r>
    </w:p>
    <w:p w14:paraId="243DBAB7" w14:textId="6E2805B4"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t>Se escribe el código y se ejecuta la prueba en un bucle cerrado hasta que la prueba pase.</w:t>
      </w:r>
    </w:p>
    <w:p w14:paraId="3C249EC9" w14:textId="1127BE47"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lastRenderedPageBreak/>
        <w:t>Se refactoriza el código después de que la prueba haya sido exitosa, y se vuelve a ejecutar la prueba para asegurarse de que sigue pasando contra el código refactorizado.</w:t>
      </w:r>
    </w:p>
    <w:p w14:paraId="1F5E68F7" w14:textId="18D914BB" w:rsidR="00111B1A" w:rsidRPr="00111B1A" w:rsidRDefault="00111B1A" w:rsidP="00D216BA">
      <w:pPr>
        <w:pStyle w:val="Prrafodelista"/>
        <w:numPr>
          <w:ilvl w:val="0"/>
          <w:numId w:val="56"/>
        </w:numPr>
        <w:ind w:left="714" w:hanging="357"/>
        <w:contextualSpacing w:val="0"/>
        <w:jc w:val="both"/>
        <w:rPr>
          <w:lang w:val="es-AR"/>
        </w:rPr>
      </w:pPr>
      <w:r w:rsidRPr="00111B1A">
        <w:rPr>
          <w:lang w:val="es-AR"/>
        </w:rPr>
        <w:t>Se repite este proceso para el siguiente pequeño fragmento de código, ejecutando las pruebas anteriores, así como las pruebas añadidas.</w:t>
      </w:r>
    </w:p>
    <w:p w14:paraId="671FBFCA" w14:textId="280FE929" w:rsidR="00111B1A" w:rsidRDefault="00111B1A" w:rsidP="006C3F15">
      <w:pPr>
        <w:pStyle w:val="Ttulo6"/>
        <w:jc w:val="both"/>
        <w:rPr>
          <w:lang w:val="es-AR"/>
        </w:rPr>
      </w:pPr>
      <w:r>
        <w:rPr>
          <w:lang w:val="es-AR"/>
        </w:rPr>
        <w:t>BDD</w:t>
      </w:r>
    </w:p>
    <w:p w14:paraId="3CE1150C" w14:textId="1743FFF4" w:rsidR="00111B1A" w:rsidRPr="00111B1A" w:rsidRDefault="00111B1A" w:rsidP="006C3F15">
      <w:pPr>
        <w:jc w:val="both"/>
        <w:rPr>
          <w:lang w:val="es-AR"/>
        </w:rPr>
      </w:pPr>
      <w:r>
        <w:rPr>
          <w:lang w:val="es-AR"/>
        </w:rPr>
        <w:t>E</w:t>
      </w:r>
      <w:r w:rsidRPr="00111B1A">
        <w:rPr>
          <w:lang w:val="es-AR"/>
        </w:rPr>
        <w:t>l proceso consiste en:</w:t>
      </w:r>
    </w:p>
    <w:p w14:paraId="41115804" w14:textId="3B9CABB9" w:rsidR="00111B1A" w:rsidRPr="00111B1A" w:rsidRDefault="00111B1A" w:rsidP="00D216BA">
      <w:pPr>
        <w:pStyle w:val="Prrafodelista"/>
        <w:numPr>
          <w:ilvl w:val="0"/>
          <w:numId w:val="55"/>
        </w:numPr>
        <w:ind w:hanging="357"/>
        <w:contextualSpacing w:val="0"/>
        <w:jc w:val="both"/>
        <w:rPr>
          <w:lang w:val="es-AR"/>
        </w:rPr>
      </w:pPr>
      <w:r w:rsidRPr="00111B1A">
        <w:rPr>
          <w:lang w:val="es-AR"/>
        </w:rPr>
        <w:t xml:space="preserve">Se busca un lenguaje común, llamado lenguaje natural, para unir las especificaciones técnicas y los requisitos del cliente / negocio (historias de usuario), generalmente se utiliza </w:t>
      </w:r>
      <w:proofErr w:type="spellStart"/>
      <w:r w:rsidRPr="00111B1A">
        <w:rPr>
          <w:lang w:val="es-AR"/>
        </w:rPr>
        <w:t>Gherkin</w:t>
      </w:r>
      <w:proofErr w:type="spellEnd"/>
      <w:r w:rsidRPr="00111B1A">
        <w:rPr>
          <w:lang w:val="es-AR"/>
        </w:rPr>
        <w:t>.</w:t>
      </w:r>
    </w:p>
    <w:p w14:paraId="7CB6B5FD" w14:textId="296E94E0" w:rsidR="00111B1A" w:rsidRPr="00111B1A" w:rsidRDefault="00111B1A" w:rsidP="00D216BA">
      <w:pPr>
        <w:pStyle w:val="Prrafodelista"/>
        <w:numPr>
          <w:ilvl w:val="0"/>
          <w:numId w:val="55"/>
        </w:numPr>
        <w:ind w:hanging="357"/>
        <w:contextualSpacing w:val="0"/>
        <w:jc w:val="both"/>
        <w:rPr>
          <w:lang w:val="es-AR"/>
        </w:rPr>
      </w:pPr>
      <w:r w:rsidRPr="00111B1A">
        <w:rPr>
          <w:lang w:val="es-AR"/>
        </w:rPr>
        <w:t>Se definen los criterios de aceptación de cada historia de usuario. Pueden utilizarse marcos de desarrollo guiados por el comportamiento (</w:t>
      </w:r>
      <w:proofErr w:type="spellStart"/>
      <w:r w:rsidRPr="00111B1A">
        <w:rPr>
          <w:lang w:val="es-AR"/>
        </w:rPr>
        <w:t>frameworks</w:t>
      </w:r>
      <w:proofErr w:type="spellEnd"/>
      <w:r w:rsidRPr="00111B1A">
        <w:rPr>
          <w:lang w:val="es-AR"/>
        </w:rPr>
        <w:t xml:space="preserve"> como </w:t>
      </w:r>
      <w:proofErr w:type="spellStart"/>
      <w:r w:rsidRPr="00111B1A">
        <w:rPr>
          <w:lang w:val="es-AR"/>
        </w:rPr>
        <w:t>Cucumber</w:t>
      </w:r>
      <w:proofErr w:type="spellEnd"/>
      <w:r w:rsidRPr="00111B1A">
        <w:rPr>
          <w:lang w:val="es-AR"/>
        </w:rPr>
        <w:t xml:space="preserve">, </w:t>
      </w:r>
      <w:proofErr w:type="spellStart"/>
      <w:r w:rsidRPr="00111B1A">
        <w:rPr>
          <w:lang w:val="es-AR"/>
        </w:rPr>
        <w:t>Jbehave</w:t>
      </w:r>
      <w:proofErr w:type="spellEnd"/>
      <w:r w:rsidRPr="00111B1A">
        <w:rPr>
          <w:lang w:val="es-AR"/>
        </w:rPr>
        <w:t xml:space="preserve">, </w:t>
      </w:r>
      <w:proofErr w:type="spellStart"/>
      <w:r w:rsidRPr="00111B1A">
        <w:rPr>
          <w:lang w:val="es-AR"/>
        </w:rPr>
        <w:t>Specflow</w:t>
      </w:r>
      <w:proofErr w:type="spellEnd"/>
      <w:r w:rsidRPr="00111B1A">
        <w:rPr>
          <w:lang w:val="es-AR"/>
        </w:rPr>
        <w:t>) para definir criterios de aceptación basados en el formato dado / cuando / entonces (</w:t>
      </w:r>
      <w:proofErr w:type="spellStart"/>
      <w:r w:rsidRPr="00111B1A">
        <w:rPr>
          <w:lang w:val="es-AR"/>
        </w:rPr>
        <w:t>Given</w:t>
      </w:r>
      <w:proofErr w:type="spellEnd"/>
      <w:r w:rsidRPr="00111B1A">
        <w:rPr>
          <w:lang w:val="es-AR"/>
        </w:rPr>
        <w:t xml:space="preserve"> / </w:t>
      </w:r>
      <w:proofErr w:type="spellStart"/>
      <w:r w:rsidRPr="00111B1A">
        <w:rPr>
          <w:lang w:val="es-AR"/>
        </w:rPr>
        <w:t>When</w:t>
      </w:r>
      <w:proofErr w:type="spellEnd"/>
      <w:r w:rsidRPr="00111B1A">
        <w:rPr>
          <w:lang w:val="es-AR"/>
        </w:rPr>
        <w:t xml:space="preserve"> / </w:t>
      </w:r>
      <w:proofErr w:type="spellStart"/>
      <w:r w:rsidRPr="00111B1A">
        <w:rPr>
          <w:lang w:val="es-AR"/>
        </w:rPr>
        <w:t>Then</w:t>
      </w:r>
      <w:proofErr w:type="spellEnd"/>
      <w:r w:rsidRPr="00111B1A">
        <w:rPr>
          <w:lang w:val="es-AR"/>
        </w:rPr>
        <w:t>).</w:t>
      </w:r>
    </w:p>
    <w:p w14:paraId="0870AF89" w14:textId="77777777" w:rsidR="00111B1A" w:rsidRPr="00111B1A" w:rsidRDefault="00111B1A" w:rsidP="00D216BA">
      <w:pPr>
        <w:pStyle w:val="Prrafodelista"/>
        <w:numPr>
          <w:ilvl w:val="0"/>
          <w:numId w:val="57"/>
        </w:numPr>
        <w:ind w:hanging="357"/>
        <w:contextualSpacing w:val="0"/>
        <w:jc w:val="both"/>
        <w:rPr>
          <w:lang w:val="es-AR"/>
        </w:rPr>
      </w:pPr>
      <w:r w:rsidRPr="00111B1A">
        <w:rPr>
          <w:lang w:val="es-AR"/>
        </w:rPr>
        <w:t>Dado un contexto inicial,</w:t>
      </w:r>
    </w:p>
    <w:p w14:paraId="660AE1BA" w14:textId="77777777" w:rsidR="00111B1A" w:rsidRPr="00111B1A" w:rsidRDefault="00111B1A" w:rsidP="00D216BA">
      <w:pPr>
        <w:pStyle w:val="Prrafodelista"/>
        <w:numPr>
          <w:ilvl w:val="0"/>
          <w:numId w:val="57"/>
        </w:numPr>
        <w:ind w:hanging="357"/>
        <w:contextualSpacing w:val="0"/>
        <w:jc w:val="both"/>
        <w:rPr>
          <w:lang w:val="es-AR"/>
        </w:rPr>
      </w:pPr>
      <w:r w:rsidRPr="00111B1A">
        <w:rPr>
          <w:lang w:val="es-AR"/>
        </w:rPr>
        <w:t>cuando se produce un evento,</w:t>
      </w:r>
    </w:p>
    <w:p w14:paraId="4A8276EF" w14:textId="77777777" w:rsidR="00111B1A" w:rsidRPr="00111B1A" w:rsidRDefault="00111B1A" w:rsidP="00D216BA">
      <w:pPr>
        <w:pStyle w:val="Prrafodelista"/>
        <w:numPr>
          <w:ilvl w:val="0"/>
          <w:numId w:val="57"/>
        </w:numPr>
        <w:ind w:hanging="357"/>
        <w:contextualSpacing w:val="0"/>
        <w:jc w:val="both"/>
        <w:rPr>
          <w:lang w:val="es-AR"/>
        </w:rPr>
      </w:pPr>
      <w:r w:rsidRPr="00111B1A">
        <w:rPr>
          <w:lang w:val="es-AR"/>
        </w:rPr>
        <w:t>entonces, se aseguran algunos resultados.</w:t>
      </w:r>
    </w:p>
    <w:p w14:paraId="10F2EF8E" w14:textId="6D7EFFE5" w:rsidR="00111B1A" w:rsidRPr="00111B1A" w:rsidRDefault="00111B1A" w:rsidP="00D216BA">
      <w:pPr>
        <w:pStyle w:val="Prrafodelista"/>
        <w:numPr>
          <w:ilvl w:val="0"/>
          <w:numId w:val="55"/>
        </w:numPr>
        <w:ind w:hanging="357"/>
        <w:contextualSpacing w:val="0"/>
        <w:jc w:val="both"/>
        <w:rPr>
          <w:lang w:val="es-AR"/>
        </w:rPr>
      </w:pPr>
      <w:r w:rsidRPr="00111B1A">
        <w:rPr>
          <w:lang w:val="es-AR"/>
        </w:rPr>
        <w:t xml:space="preserve">Se escribe el código del software </w:t>
      </w:r>
      <w:proofErr w:type="gramStart"/>
      <w:r w:rsidRPr="00111B1A">
        <w:rPr>
          <w:lang w:val="es-AR"/>
        </w:rPr>
        <w:t>de acuerdo a</w:t>
      </w:r>
      <w:proofErr w:type="gramEnd"/>
      <w:r w:rsidRPr="00111B1A">
        <w:rPr>
          <w:lang w:val="es-AR"/>
        </w:rPr>
        <w:t xml:space="preserve"> los criterios de aceptación estructurados.</w:t>
      </w:r>
    </w:p>
    <w:p w14:paraId="7A811D00" w14:textId="48302227" w:rsidR="00111B1A" w:rsidRPr="00111B1A" w:rsidRDefault="00111B1A" w:rsidP="00D216BA">
      <w:pPr>
        <w:pStyle w:val="Prrafodelista"/>
        <w:numPr>
          <w:ilvl w:val="0"/>
          <w:numId w:val="55"/>
        </w:numPr>
        <w:ind w:hanging="357"/>
        <w:contextualSpacing w:val="0"/>
        <w:jc w:val="both"/>
        <w:rPr>
          <w:lang w:val="es-AR"/>
        </w:rPr>
      </w:pPr>
      <w:r w:rsidRPr="00111B1A">
        <w:rPr>
          <w:lang w:val="es-AR"/>
        </w:rPr>
        <w:t>Se genera el código para los casos de prueba, es decir, se implementa el comportamiento para cada línea en lenguaje natural.</w:t>
      </w:r>
    </w:p>
    <w:p w14:paraId="467163D4" w14:textId="4B90519C" w:rsidR="00111B1A" w:rsidRDefault="00111B1A" w:rsidP="00D216BA">
      <w:pPr>
        <w:pStyle w:val="Prrafodelista"/>
        <w:numPr>
          <w:ilvl w:val="0"/>
          <w:numId w:val="55"/>
        </w:numPr>
        <w:ind w:hanging="357"/>
        <w:contextualSpacing w:val="0"/>
        <w:jc w:val="both"/>
        <w:rPr>
          <w:lang w:val="es-AR"/>
        </w:rPr>
      </w:pPr>
      <w:r w:rsidRPr="00111B1A">
        <w:rPr>
          <w:lang w:val="es-AR"/>
        </w:rPr>
        <w:t>Se ejecutan los casos de prueba y se refactoriza.</w:t>
      </w:r>
    </w:p>
    <w:p w14:paraId="356CA4D7" w14:textId="77777777" w:rsidR="006C3F15" w:rsidRPr="006C3F15" w:rsidRDefault="006C3F15" w:rsidP="006C3F15">
      <w:pPr>
        <w:pStyle w:val="Ttulo3"/>
        <w:jc w:val="both"/>
        <w:rPr>
          <w:i/>
          <w:iCs/>
          <w:lang w:val="es-AR"/>
        </w:rPr>
      </w:pPr>
      <w:bookmarkStart w:id="74" w:name="_Toc78190570"/>
      <w:proofErr w:type="spellStart"/>
      <w:r w:rsidRPr="006C3F15">
        <w:rPr>
          <w:lang w:val="es-AR"/>
        </w:rPr>
        <w:t>Mock</w:t>
      </w:r>
      <w:proofErr w:type="spellEnd"/>
      <w:r w:rsidRPr="006C3F15">
        <w:rPr>
          <w:lang w:val="es-AR"/>
        </w:rPr>
        <w:t xml:space="preserve"> y </w:t>
      </w:r>
      <w:proofErr w:type="spellStart"/>
      <w:r w:rsidRPr="006C3F15">
        <w:rPr>
          <w:lang w:val="es-AR"/>
        </w:rPr>
        <w:t>Stub</w:t>
      </w:r>
      <w:bookmarkEnd w:id="74"/>
      <w:proofErr w:type="spellEnd"/>
    </w:p>
    <w:p w14:paraId="23FC93F7" w14:textId="5221CCF3" w:rsidR="006C3F15" w:rsidRPr="006C3F15" w:rsidRDefault="006C3F15" w:rsidP="006C3F15">
      <w:pPr>
        <w:jc w:val="both"/>
        <w:rPr>
          <w:lang w:val="es-AR"/>
        </w:rPr>
      </w:pPr>
      <w:proofErr w:type="spellStart"/>
      <w:r w:rsidRPr="006C3F15">
        <w:rPr>
          <w:rStyle w:val="nfasisintenso"/>
          <w:lang w:val="es-AR"/>
        </w:rPr>
        <w:t>Mock</w:t>
      </w:r>
      <w:proofErr w:type="spellEnd"/>
      <w:r w:rsidRPr="006C3F15">
        <w:rPr>
          <w:lang w:val="es-AR"/>
        </w:rPr>
        <w:t xml:space="preserve">: objetos preprogramados con expectativas que conforman la especificación de cómo se espera que se reciban las llamadas. Son más complejos que los </w:t>
      </w:r>
      <w:proofErr w:type="spellStart"/>
      <w:r w:rsidRPr="006C3F15">
        <w:rPr>
          <w:lang w:val="es-AR"/>
        </w:rPr>
        <w:t>stubs</w:t>
      </w:r>
      <w:proofErr w:type="spellEnd"/>
      <w:r w:rsidRPr="006C3F15">
        <w:rPr>
          <w:lang w:val="es-AR"/>
        </w:rPr>
        <w:t>, aunque sus diferencias son sutiles.</w:t>
      </w:r>
    </w:p>
    <w:p w14:paraId="2BC525A0" w14:textId="75C06EF3" w:rsidR="006C3F15" w:rsidRPr="006C3F15" w:rsidRDefault="006C3F15" w:rsidP="00D216BA">
      <w:pPr>
        <w:pStyle w:val="Prrafodelista"/>
        <w:numPr>
          <w:ilvl w:val="0"/>
          <w:numId w:val="58"/>
        </w:numPr>
        <w:jc w:val="both"/>
        <w:rPr>
          <w:lang w:val="es-AR"/>
        </w:rPr>
      </w:pPr>
      <w:r w:rsidRPr="006C3F15">
        <w:rPr>
          <w:lang w:val="es-AR"/>
        </w:rPr>
        <w:t xml:space="preserve">En el </w:t>
      </w:r>
      <w:proofErr w:type="spellStart"/>
      <w:r w:rsidRPr="006C3F15">
        <w:rPr>
          <w:lang w:val="es-AR"/>
        </w:rPr>
        <w:t>mock</w:t>
      </w:r>
      <w:proofErr w:type="spellEnd"/>
      <w:r w:rsidRPr="006C3F15">
        <w:rPr>
          <w:lang w:val="es-AR"/>
        </w:rPr>
        <w:t xml:space="preserve"> podemos definir expectativas con todo lujo de detalles.</w:t>
      </w:r>
    </w:p>
    <w:p w14:paraId="45413C1F" w14:textId="15024F36" w:rsidR="006C3F15" w:rsidRPr="006C3F15" w:rsidRDefault="006C3F15" w:rsidP="00D216BA">
      <w:pPr>
        <w:pStyle w:val="Prrafodelista"/>
        <w:numPr>
          <w:ilvl w:val="0"/>
          <w:numId w:val="58"/>
        </w:numPr>
        <w:jc w:val="both"/>
        <w:rPr>
          <w:lang w:val="es-AR"/>
        </w:rPr>
      </w:pPr>
      <w:r w:rsidRPr="006C3F15">
        <w:rPr>
          <w:lang w:val="es-AR"/>
        </w:rPr>
        <w:t>Valida el comportamiento en la colaboración.</w:t>
      </w:r>
    </w:p>
    <w:p w14:paraId="72AC58A9" w14:textId="213D32F5" w:rsidR="006C3F15" w:rsidRPr="006C3F15" w:rsidRDefault="006C3F15" w:rsidP="006C3F15">
      <w:pPr>
        <w:jc w:val="both"/>
        <w:rPr>
          <w:lang w:val="es-AR"/>
        </w:rPr>
      </w:pPr>
      <w:proofErr w:type="spellStart"/>
      <w:r w:rsidRPr="006C3F15">
        <w:rPr>
          <w:rStyle w:val="nfasisintenso"/>
          <w:lang w:val="es-AR"/>
        </w:rPr>
        <w:t>Stub</w:t>
      </w:r>
      <w:proofErr w:type="spellEnd"/>
      <w:r w:rsidRPr="006C3F15">
        <w:rPr>
          <w:lang w:val="es-AR"/>
        </w:rPr>
        <w:t xml:space="preserve">: proporcionan respuestas predefinidas a llamadas hechas durante los </w:t>
      </w:r>
      <w:proofErr w:type="spellStart"/>
      <w:r w:rsidRPr="006C3F15">
        <w:rPr>
          <w:lang w:val="es-AR"/>
        </w:rPr>
        <w:t>tests</w:t>
      </w:r>
      <w:proofErr w:type="spellEnd"/>
      <w:r w:rsidRPr="006C3F15">
        <w:rPr>
          <w:lang w:val="es-AR"/>
        </w:rPr>
        <w:t xml:space="preserve">, frecuentemente, sin responder en absoluto a cualquier otra cosa fuera de aquello para lo que ha sido programado. Los </w:t>
      </w:r>
      <w:proofErr w:type="spellStart"/>
      <w:r w:rsidRPr="006C3F15">
        <w:rPr>
          <w:lang w:val="es-AR"/>
        </w:rPr>
        <w:t>stubs</w:t>
      </w:r>
      <w:proofErr w:type="spellEnd"/>
      <w:r w:rsidRPr="006C3F15">
        <w:rPr>
          <w:lang w:val="es-AR"/>
        </w:rPr>
        <w:t xml:space="preserve"> pueden grabar información sobre las llamadas; tal como una pasarela de email que recuerda cuántos mensajes envió.</w:t>
      </w:r>
    </w:p>
    <w:p w14:paraId="58D23EB5" w14:textId="37AFA409" w:rsidR="006C3F15" w:rsidRPr="006C3F15" w:rsidRDefault="006C3F15" w:rsidP="00D216BA">
      <w:pPr>
        <w:pStyle w:val="Prrafodelista"/>
        <w:numPr>
          <w:ilvl w:val="0"/>
          <w:numId w:val="59"/>
        </w:numPr>
        <w:jc w:val="both"/>
        <w:rPr>
          <w:lang w:val="es-AR"/>
        </w:rPr>
      </w:pPr>
      <w:r w:rsidRPr="006C3F15">
        <w:rPr>
          <w:lang w:val="es-AR"/>
        </w:rPr>
        <w:t xml:space="preserve">El </w:t>
      </w:r>
      <w:proofErr w:type="spellStart"/>
      <w:r w:rsidRPr="006C3F15">
        <w:rPr>
          <w:lang w:val="es-AR"/>
        </w:rPr>
        <w:t>stub</w:t>
      </w:r>
      <w:proofErr w:type="spellEnd"/>
      <w:r w:rsidRPr="006C3F15">
        <w:rPr>
          <w:lang w:val="es-AR"/>
        </w:rPr>
        <w:t xml:space="preserve"> tan solo devuelve respuestas preprogramadas a posibles llamadas.</w:t>
      </w:r>
    </w:p>
    <w:p w14:paraId="32A44E21" w14:textId="126184C2" w:rsidR="00970DEE" w:rsidRDefault="006C3F15" w:rsidP="00D216BA">
      <w:pPr>
        <w:pStyle w:val="Prrafodelista"/>
        <w:numPr>
          <w:ilvl w:val="0"/>
          <w:numId w:val="59"/>
        </w:numPr>
        <w:jc w:val="both"/>
        <w:rPr>
          <w:lang w:val="es-AR"/>
        </w:rPr>
      </w:pPr>
      <w:r w:rsidRPr="006C3F15">
        <w:rPr>
          <w:lang w:val="es-AR"/>
        </w:rPr>
        <w:t>Simula respuestas a consultas.</w:t>
      </w:r>
    </w:p>
    <w:p w14:paraId="1E77962B" w14:textId="66260F30" w:rsidR="00C46AA2" w:rsidRDefault="00C46AA2" w:rsidP="00C46AA2">
      <w:pPr>
        <w:pStyle w:val="Ttulo3"/>
      </w:pPr>
      <w:bookmarkStart w:id="75" w:name="_Toc78190571"/>
      <w:r>
        <w:t>Cobertura de pruebas con JEST</w:t>
      </w:r>
      <w:bookmarkEnd w:id="75"/>
    </w:p>
    <w:p w14:paraId="6EBE98DC" w14:textId="77777777" w:rsidR="00C46AA2" w:rsidRDefault="00C46AA2" w:rsidP="00C46AA2">
      <w:pPr>
        <w:ind w:left="-5"/>
        <w:jc w:val="both"/>
      </w:pPr>
      <w:proofErr w:type="gramStart"/>
      <w:r>
        <w:t>El test</w:t>
      </w:r>
      <w:proofErr w:type="gramEnd"/>
      <w:r>
        <w:t xml:space="preserve"> </w:t>
      </w:r>
      <w:proofErr w:type="spellStart"/>
      <w:r>
        <w:t>coverage</w:t>
      </w:r>
      <w:proofErr w:type="spellEnd"/>
      <w:r>
        <w:t xml:space="preserve"> es un valor utilizado como indicador para obtener visibilidad sobre la “robustez” en un proyecto, pero no es garantía de infalibilidad. Recordemos que todo depende de qué estamos testeando y cómo. Es posible tener un 100% de cobertura, pero que nuestro código tenga bugs si lo estamos testeando mal.</w:t>
      </w:r>
    </w:p>
    <w:p w14:paraId="20FB2350" w14:textId="77777777" w:rsidR="00C46AA2" w:rsidRDefault="00C46AA2" w:rsidP="00C46AA2">
      <w:pPr>
        <w:ind w:left="-5"/>
        <w:jc w:val="both"/>
      </w:pPr>
      <w:r>
        <w:t xml:space="preserve">¿Qué porcentaje </w:t>
      </w:r>
      <w:proofErr w:type="gramStart"/>
      <w:r>
        <w:t>de test</w:t>
      </w:r>
      <w:proofErr w:type="gramEnd"/>
      <w:r>
        <w:t xml:space="preserve"> </w:t>
      </w:r>
      <w:proofErr w:type="spellStart"/>
      <w:r>
        <w:t>coverage</w:t>
      </w:r>
      <w:proofErr w:type="spellEnd"/>
      <w:r>
        <w:t xml:space="preserve"> debemos tener en un proyecto? Es lógico pensar que se debería apuntar a un 100% de cobertura del código, pero en la realidad no suele suceder de esta forma. ¿Por qué?</w:t>
      </w:r>
    </w:p>
    <w:p w14:paraId="5D868369" w14:textId="77777777" w:rsidR="00C46AA2" w:rsidRDefault="00C46AA2" w:rsidP="00C46AA2">
      <w:pPr>
        <w:ind w:left="-5"/>
        <w:jc w:val="both"/>
      </w:pPr>
      <w:r>
        <w:t xml:space="preserve">Cada proyecto suele tener partes de mayor y menor importancia. Garantizar un 100% de cobertura de código puede implicar dedicarle tiempo a testear partes del código repetitivas o no vitales y, posiblemente, </w:t>
      </w:r>
      <w:r>
        <w:lastRenderedPageBreak/>
        <w:t>descuidar otras que necesiten más atención. Los equipos de desarrollo suelen enfocar sus esfuerzos en las partes centrales de un proyecto y garantizar que ahí haya un porcentaje de cobertura mayor o total.</w:t>
      </w:r>
    </w:p>
    <w:p w14:paraId="0C6C3AB3" w14:textId="77777777" w:rsidR="00C46AA2" w:rsidRDefault="00C46AA2" w:rsidP="00C46AA2">
      <w:pPr>
        <w:ind w:left="-5"/>
        <w:jc w:val="both"/>
      </w:pPr>
      <w:r>
        <w:t xml:space="preserve">A su vez, hay varias maneras y convenciones de manejar los porcentajes de cobertura de código. Si un proyecto ya comenzó sin </w:t>
      </w:r>
      <w:proofErr w:type="spellStart"/>
      <w:r>
        <w:t>tests</w:t>
      </w:r>
      <w:proofErr w:type="spellEnd"/>
      <w:r>
        <w:t xml:space="preserve"> y se decide agregarlos durante el transcurso de este, se suelen poner objetivos de cobertura de código e incrementarlos entre cada sprint. Se puede comenzar con buscar alcanzar un 50% de cobertura y luego subir un 5% entre cada sprint, por ejemplo.</w:t>
      </w:r>
    </w:p>
    <w:p w14:paraId="2F14998E" w14:textId="77777777" w:rsidR="00C46AA2" w:rsidRDefault="00C46AA2" w:rsidP="00C46AA2">
      <w:pPr>
        <w:ind w:left="-5"/>
        <w:jc w:val="both"/>
      </w:pPr>
      <w:r>
        <w:t xml:space="preserve">Otra alternativa es no bajar de cierto porcentaje. Supongamos que estamos en un proyecto en el cual ya hay un 85% de cobertura de código y el equipo se propone no bajar de un 75%, como mínimo. En un caso así, es posible elegir cuándo y dónde priorizar la resolución de una </w:t>
      </w:r>
      <w:proofErr w:type="spellStart"/>
      <w:r>
        <w:t>feature</w:t>
      </w:r>
      <w:proofErr w:type="spellEnd"/>
      <w:r>
        <w:t xml:space="preserve"> para poder llegar a los objetivos del sprint frente a escribir todos los </w:t>
      </w:r>
      <w:proofErr w:type="spellStart"/>
      <w:r>
        <w:t>tests</w:t>
      </w:r>
      <w:proofErr w:type="spellEnd"/>
      <w:r>
        <w:t xml:space="preserve"> necesarios. Muchas veces se suele diferir la escritura de estos para poder cumplir con los objetivos generales del proyecto a tiempo.</w:t>
      </w:r>
    </w:p>
    <w:p w14:paraId="44539CBA" w14:textId="77777777" w:rsidR="00C46AA2" w:rsidRDefault="00C46AA2" w:rsidP="00C46AA2">
      <w:pPr>
        <w:ind w:left="-5"/>
        <w:jc w:val="both"/>
      </w:pPr>
      <w:r>
        <w:t>Como toda convención, hay muchísimas variantes y dependerá de la empresa, el equipo y el proyecto en el que trabajes la metodología que se implemente y cómo la lleven a cabo.</w:t>
      </w:r>
    </w:p>
    <w:p w14:paraId="56B051A1" w14:textId="77777777" w:rsidR="00C46AA2" w:rsidRDefault="00C46AA2" w:rsidP="00AF5D43">
      <w:r>
        <w:t xml:space="preserve">En JEST el reporte de cobertura de prueba viene integrado con el </w:t>
      </w:r>
      <w:proofErr w:type="spellStart"/>
      <w:r>
        <w:t>framework</w:t>
      </w:r>
      <w:proofErr w:type="spellEnd"/>
      <w:r>
        <w:t xml:space="preserve">. Simplemente debemos escribir el comando </w:t>
      </w:r>
      <w:proofErr w:type="spellStart"/>
      <w:r w:rsidRPr="00C46AA2">
        <w:rPr>
          <w:rFonts w:ascii="Courier New" w:hAnsi="Courier New" w:cs="Courier New"/>
          <w:color w:val="3476B1" w:themeColor="accent2" w:themeShade="BF"/>
          <w:highlight w:val="lightGray"/>
        </w:rPr>
        <w:t>npm</w:t>
      </w:r>
      <w:proofErr w:type="spellEnd"/>
      <w:r w:rsidRPr="00C46AA2">
        <w:rPr>
          <w:rFonts w:ascii="Courier New" w:hAnsi="Courier New" w:cs="Courier New"/>
          <w:color w:val="3476B1" w:themeColor="accent2" w:themeShade="BF"/>
          <w:highlight w:val="lightGray"/>
        </w:rPr>
        <w:t xml:space="preserve"> run </w:t>
      </w:r>
      <w:proofErr w:type="spellStart"/>
      <w:proofErr w:type="gramStart"/>
      <w:r w:rsidRPr="00C46AA2">
        <w:rPr>
          <w:rFonts w:ascii="Courier New" w:hAnsi="Courier New" w:cs="Courier New"/>
          <w:color w:val="3476B1" w:themeColor="accent2" w:themeShade="BF"/>
          <w:highlight w:val="lightGray"/>
        </w:rPr>
        <w:t>test:coverage</w:t>
      </w:r>
      <w:proofErr w:type="spellEnd"/>
      <w:proofErr w:type="gramEnd"/>
      <w:r w:rsidRPr="00C46AA2">
        <w:rPr>
          <w:rFonts w:ascii="Arial" w:eastAsia="Arial" w:hAnsi="Arial" w:cs="Arial"/>
          <w:b/>
          <w:color w:val="3476B1" w:themeColor="accent2" w:themeShade="BF"/>
        </w:rPr>
        <w:t xml:space="preserve"> </w:t>
      </w:r>
      <w:r>
        <w:t xml:space="preserve">en la terminal para ejecutar los </w:t>
      </w:r>
      <w:proofErr w:type="spellStart"/>
      <w:r>
        <w:t>tests</w:t>
      </w:r>
      <w:proofErr w:type="spellEnd"/>
      <w:r>
        <w:t>. Pero antes es necesario realizar algunas configuraciones en nuestro proyecto.</w:t>
      </w:r>
    </w:p>
    <w:p w14:paraId="453860F5" w14:textId="77777777" w:rsidR="00C46AA2" w:rsidRDefault="00C46AA2" w:rsidP="00AF5D43">
      <w:pPr>
        <w:jc w:val="both"/>
      </w:pPr>
      <w:r>
        <w:t>Veamos cómo es el paso a paso para obtener el reporte de cobertura y cómo podemos mejorar la cobertura de:</w:t>
      </w:r>
    </w:p>
    <w:p w14:paraId="1EEC7E2F" w14:textId="77777777" w:rsidR="00C46AA2" w:rsidRDefault="00C46AA2" w:rsidP="00D216BA">
      <w:pPr>
        <w:pStyle w:val="Prrafodelista"/>
        <w:numPr>
          <w:ilvl w:val="0"/>
          <w:numId w:val="60"/>
        </w:numPr>
        <w:jc w:val="both"/>
      </w:pPr>
      <w:r>
        <w:t>Sentencia (</w:t>
      </w:r>
      <w:proofErr w:type="spellStart"/>
      <w:r>
        <w:t>Statements</w:t>
      </w:r>
      <w:proofErr w:type="spellEnd"/>
      <w:r>
        <w:t>)</w:t>
      </w:r>
    </w:p>
    <w:p w14:paraId="71B1891E" w14:textId="77777777" w:rsidR="00C46AA2" w:rsidRDefault="00C46AA2" w:rsidP="00D216BA">
      <w:pPr>
        <w:pStyle w:val="Prrafodelista"/>
        <w:numPr>
          <w:ilvl w:val="0"/>
          <w:numId w:val="60"/>
        </w:numPr>
        <w:jc w:val="both"/>
      </w:pPr>
      <w:r>
        <w:t>Decisión (</w:t>
      </w:r>
      <w:proofErr w:type="spellStart"/>
      <w:r>
        <w:t>Branches</w:t>
      </w:r>
      <w:proofErr w:type="spellEnd"/>
      <w:r>
        <w:t>)</w:t>
      </w:r>
    </w:p>
    <w:p w14:paraId="42E63F01" w14:textId="77777777" w:rsidR="00C46AA2" w:rsidRDefault="00C46AA2" w:rsidP="00D216BA">
      <w:pPr>
        <w:pStyle w:val="Prrafodelista"/>
        <w:numPr>
          <w:ilvl w:val="0"/>
          <w:numId w:val="60"/>
        </w:numPr>
        <w:jc w:val="both"/>
      </w:pPr>
      <w:r>
        <w:t>Funciones (</w:t>
      </w:r>
      <w:proofErr w:type="spellStart"/>
      <w:r>
        <w:t>Functions</w:t>
      </w:r>
      <w:proofErr w:type="spellEnd"/>
      <w:r>
        <w:t>)</w:t>
      </w:r>
    </w:p>
    <w:p w14:paraId="160BF3FD" w14:textId="77777777" w:rsidR="00C46AA2" w:rsidRDefault="00C46AA2" w:rsidP="00D216BA">
      <w:pPr>
        <w:pStyle w:val="Prrafodelista"/>
        <w:numPr>
          <w:ilvl w:val="0"/>
          <w:numId w:val="60"/>
        </w:numPr>
        <w:jc w:val="both"/>
      </w:pPr>
      <w:r>
        <w:t>Líneas (</w:t>
      </w:r>
      <w:proofErr w:type="spellStart"/>
      <w:r>
        <w:t>Lines</w:t>
      </w:r>
      <w:proofErr w:type="spellEnd"/>
      <w:r>
        <w:t>)</w:t>
      </w:r>
    </w:p>
    <w:p w14:paraId="69BC3358" w14:textId="77777777" w:rsidR="00C46AA2" w:rsidRPr="00C46AA2" w:rsidRDefault="00C46AA2" w:rsidP="00AF5D43">
      <w:pPr>
        <w:jc w:val="both"/>
        <w:rPr>
          <w:rStyle w:val="nfasisintenso"/>
        </w:rPr>
      </w:pPr>
      <w:r w:rsidRPr="00C46AA2">
        <w:rPr>
          <w:rStyle w:val="nfasisintenso"/>
        </w:rPr>
        <w:t>Paso 1: Configuración de JEST para poder ejecutar el reporte de cobertura</w:t>
      </w:r>
    </w:p>
    <w:p w14:paraId="248B790A" w14:textId="735D2913" w:rsidR="00C46AA2" w:rsidRDefault="00C46AA2" w:rsidP="00AF5D43">
      <w:pPr>
        <w:spacing w:after="296" w:line="292" w:lineRule="auto"/>
        <w:jc w:val="both"/>
      </w:pPr>
      <w:r>
        <w:t xml:space="preserve">Se debe agregar el </w:t>
      </w:r>
      <w:r w:rsidRPr="00C46AA2">
        <w:t xml:space="preserve">comando </w:t>
      </w:r>
      <w:proofErr w:type="spellStart"/>
      <w:proofErr w:type="gramStart"/>
      <w:r w:rsidRPr="00C46AA2">
        <w:rPr>
          <w:rFonts w:ascii="Courier New" w:hAnsi="Courier New" w:cs="Courier New"/>
          <w:color w:val="3476B1" w:themeColor="accent2" w:themeShade="BF"/>
          <w:highlight w:val="lightGray"/>
        </w:rPr>
        <w:t>test:coverage</w:t>
      </w:r>
      <w:proofErr w:type="spellEnd"/>
      <w:proofErr w:type="gramEnd"/>
      <w:r w:rsidRPr="00C46AA2">
        <w:t xml:space="preserve"> con el valor </w:t>
      </w:r>
      <w:proofErr w:type="spellStart"/>
      <w:r w:rsidRPr="00C46AA2">
        <w:rPr>
          <w:rFonts w:ascii="Courier New" w:hAnsi="Courier New" w:cs="Courier New"/>
          <w:color w:val="3476B1" w:themeColor="accent2" w:themeShade="BF"/>
          <w:highlight w:val="lightGray"/>
        </w:rPr>
        <w:t>jest</w:t>
      </w:r>
      <w:proofErr w:type="spellEnd"/>
      <w:r w:rsidRPr="00C46AA2">
        <w:rPr>
          <w:rFonts w:ascii="Courier New" w:hAnsi="Courier New" w:cs="Courier New"/>
          <w:color w:val="3476B1" w:themeColor="accent2" w:themeShade="BF"/>
          <w:highlight w:val="lightGray"/>
        </w:rPr>
        <w:t xml:space="preserve"> --</w:t>
      </w:r>
      <w:proofErr w:type="spellStart"/>
      <w:r w:rsidRPr="00C46AA2">
        <w:rPr>
          <w:rFonts w:ascii="Courier New" w:hAnsi="Courier New" w:cs="Courier New"/>
          <w:color w:val="3476B1" w:themeColor="accent2" w:themeShade="BF"/>
          <w:highlight w:val="lightGray"/>
        </w:rPr>
        <w:t>coverage</w:t>
      </w:r>
      <w:proofErr w:type="spellEnd"/>
      <w:r w:rsidRPr="00C46AA2">
        <w:t xml:space="preserve"> dentro del paquete de configuración del proyecto, archivo </w:t>
      </w:r>
      <w:proofErr w:type="spellStart"/>
      <w:r w:rsidRPr="00C46AA2">
        <w:t>package.json</w:t>
      </w:r>
      <w:proofErr w:type="spellEnd"/>
      <w:r w:rsidRPr="00C46AA2">
        <w:t>. El mismo se agrega en el nodo</w:t>
      </w:r>
      <w:r>
        <w:t xml:space="preserve"> “scripts”.</w:t>
      </w:r>
    </w:p>
    <w:p w14:paraId="4865DA31" w14:textId="3A68C062" w:rsidR="00C46AA2" w:rsidRPr="00C46AA2" w:rsidRDefault="00C46AA2" w:rsidP="00AF5D43">
      <w:pPr>
        <w:jc w:val="both"/>
        <w:rPr>
          <w:rStyle w:val="nfasisintenso"/>
        </w:rPr>
      </w:pPr>
      <w:r w:rsidRPr="00C46AA2">
        <w:rPr>
          <w:rStyle w:val="nfasisintenso"/>
        </w:rPr>
        <w:t>Paso 2: Ejecutar el reporte de cobertura</w:t>
      </w:r>
    </w:p>
    <w:p w14:paraId="7C0A072F" w14:textId="4F705115" w:rsidR="00C46AA2" w:rsidRDefault="00C46AA2" w:rsidP="00AF5D43">
      <w:pPr>
        <w:jc w:val="both"/>
        <w:rPr>
          <w:rFonts w:ascii="Courier New" w:hAnsi="Courier New" w:cs="Courier New"/>
          <w:color w:val="3476B1" w:themeColor="accent2" w:themeShade="BF"/>
        </w:rPr>
      </w:pPr>
      <w:r>
        <w:t xml:space="preserve">Ejecutar el reporte de cobertura desde la terminal del proyecto con el </w:t>
      </w:r>
      <w:r w:rsidRPr="00C46AA2">
        <w:t xml:space="preserve">comando </w:t>
      </w:r>
      <w:proofErr w:type="spellStart"/>
      <w:r w:rsidRPr="00C46AA2">
        <w:rPr>
          <w:rFonts w:ascii="Courier New" w:hAnsi="Courier New" w:cs="Courier New"/>
          <w:color w:val="3476B1" w:themeColor="accent2" w:themeShade="BF"/>
          <w:highlight w:val="lightGray"/>
        </w:rPr>
        <w:t>npm</w:t>
      </w:r>
      <w:proofErr w:type="spellEnd"/>
      <w:r w:rsidRPr="00C46AA2">
        <w:rPr>
          <w:rFonts w:ascii="Courier New" w:hAnsi="Courier New" w:cs="Courier New"/>
          <w:color w:val="3476B1" w:themeColor="accent2" w:themeShade="BF"/>
          <w:highlight w:val="lightGray"/>
        </w:rPr>
        <w:t xml:space="preserve"> run </w:t>
      </w:r>
      <w:proofErr w:type="spellStart"/>
      <w:proofErr w:type="gramStart"/>
      <w:r w:rsidRPr="00C46AA2">
        <w:rPr>
          <w:rFonts w:ascii="Courier New" w:hAnsi="Courier New" w:cs="Courier New"/>
          <w:color w:val="3476B1" w:themeColor="accent2" w:themeShade="BF"/>
          <w:highlight w:val="lightGray"/>
        </w:rPr>
        <w:t>test:coverage</w:t>
      </w:r>
      <w:proofErr w:type="spellEnd"/>
      <w:proofErr w:type="gramEnd"/>
    </w:p>
    <w:p w14:paraId="086D1251" w14:textId="77777777" w:rsidR="00C46AA2" w:rsidRPr="00C46AA2" w:rsidRDefault="00C46AA2" w:rsidP="00AF5D43">
      <w:pPr>
        <w:jc w:val="both"/>
      </w:pPr>
      <w:r w:rsidRPr="00C46AA2">
        <w:t>En esta pantalla se detallan los archivos y una tabla de porcentajes de cobertura que responden a cada parte del código.</w:t>
      </w:r>
    </w:p>
    <w:p w14:paraId="5B64714F" w14:textId="77777777" w:rsidR="00C46AA2" w:rsidRPr="00C46AA2" w:rsidRDefault="00C46AA2" w:rsidP="00AF5D43">
      <w:pPr>
        <w:jc w:val="both"/>
      </w:pPr>
      <w:r w:rsidRPr="00C46AA2">
        <w:t xml:space="preserve">Este reporte generado por </w:t>
      </w:r>
      <w:proofErr w:type="spellStart"/>
      <w:r w:rsidRPr="00C46AA2">
        <w:t>Jest</w:t>
      </w:r>
      <w:proofErr w:type="spellEnd"/>
      <w:r w:rsidRPr="00C46AA2">
        <w:t xml:space="preserve"> tiene un beneficio extra: automáticamente nos genera un archivo HTML que amplía aún más estos resultados, mostrándonos inclusive que líneas son las que no se encuentran testeadas. Este reporte se agrega al proyecto en la carpeta __</w:t>
      </w:r>
      <w:proofErr w:type="spellStart"/>
      <w:r w:rsidRPr="00C46AA2">
        <w:t>coverage</w:t>
      </w:r>
      <w:proofErr w:type="spellEnd"/>
      <w:r w:rsidRPr="00C46AA2">
        <w:t>__ donde se encuentra el archivo index.html que nos permite acceder al reporte desde un navegador web.</w:t>
      </w:r>
    </w:p>
    <w:p w14:paraId="57B9FA98" w14:textId="77777777" w:rsidR="00C46AA2" w:rsidRPr="00C46AA2" w:rsidRDefault="00C46AA2" w:rsidP="00AF5D43">
      <w:pPr>
        <w:jc w:val="both"/>
        <w:rPr>
          <w:rStyle w:val="nfasisintenso"/>
        </w:rPr>
      </w:pPr>
      <w:r w:rsidRPr="00C46AA2">
        <w:rPr>
          <w:rStyle w:val="nfasisintenso"/>
        </w:rPr>
        <w:t>Paso 3: Revisar el reporte de cobertura</w:t>
      </w:r>
    </w:p>
    <w:p w14:paraId="22E37DDA" w14:textId="3727E2AE" w:rsidR="00C46AA2" w:rsidRDefault="00C46AA2" w:rsidP="00AF5D43">
      <w:pPr>
        <w:jc w:val="both"/>
      </w:pPr>
      <w:r w:rsidRPr="00C46AA2">
        <w:t>En el mismo figura todos los archivos de código que poseen pruebas relacionadas. Para ver el detalle de la cobertura se puede ingresar haciendo clic en el nombre del archivo.</w:t>
      </w:r>
    </w:p>
    <w:p w14:paraId="102FF0E0" w14:textId="5D0FBBDF" w:rsidR="00C46AA2" w:rsidRDefault="00C46AA2" w:rsidP="00AF5D43">
      <w:pPr>
        <w:jc w:val="both"/>
      </w:pPr>
      <w:r w:rsidRPr="00C46AA2">
        <w:t>En el detalle se puede ver exactamente qué líneas de código tienen cobertura y analizar si es necesario agregar más casos de prueba unitarios para alcanzar una mayor cobertura.</w:t>
      </w:r>
    </w:p>
    <w:p w14:paraId="4B60E8EE" w14:textId="6AAB5362" w:rsidR="00C46AA2" w:rsidRPr="00C46AA2" w:rsidRDefault="00C46AA2" w:rsidP="00AF5D43">
      <w:pPr>
        <w:jc w:val="both"/>
        <w:rPr>
          <w:rStyle w:val="nfasisintenso"/>
        </w:rPr>
      </w:pPr>
      <w:r w:rsidRPr="00C46AA2">
        <w:rPr>
          <w:rStyle w:val="nfasisintenso"/>
        </w:rPr>
        <w:t>Paso 4: Necesitar mayor cobertura</w:t>
      </w:r>
    </w:p>
    <w:p w14:paraId="0C76DE5B" w14:textId="77106789" w:rsidR="00C46AA2" w:rsidRDefault="00C46AA2" w:rsidP="00AF5D43">
      <w:pPr>
        <w:jc w:val="both"/>
      </w:pPr>
      <w:r>
        <w:lastRenderedPageBreak/>
        <w:t xml:space="preserve">En el caso de que sea necesario alcanzar una mayor cobertura, se pueden agregar más casos de prueba y luego ejecutar nuevamente el comando </w:t>
      </w:r>
      <w:proofErr w:type="spellStart"/>
      <w:r w:rsidRPr="00C46AA2">
        <w:rPr>
          <w:rFonts w:ascii="Courier New" w:hAnsi="Courier New" w:cs="Courier New"/>
          <w:color w:val="3476B1" w:themeColor="accent2" w:themeShade="BF"/>
          <w:highlight w:val="lightGray"/>
        </w:rPr>
        <w:t>npm</w:t>
      </w:r>
      <w:proofErr w:type="spellEnd"/>
      <w:r w:rsidRPr="00C46AA2">
        <w:rPr>
          <w:rFonts w:ascii="Courier New" w:hAnsi="Courier New" w:cs="Courier New"/>
          <w:color w:val="3476B1" w:themeColor="accent2" w:themeShade="BF"/>
          <w:highlight w:val="lightGray"/>
        </w:rPr>
        <w:t xml:space="preserve"> run </w:t>
      </w:r>
      <w:proofErr w:type="spellStart"/>
      <w:proofErr w:type="gramStart"/>
      <w:r w:rsidRPr="00C46AA2">
        <w:rPr>
          <w:rFonts w:ascii="Courier New" w:hAnsi="Courier New" w:cs="Courier New"/>
          <w:color w:val="3476B1" w:themeColor="accent2" w:themeShade="BF"/>
          <w:highlight w:val="lightGray"/>
        </w:rPr>
        <w:t>test:coverage</w:t>
      </w:r>
      <w:proofErr w:type="spellEnd"/>
      <w:proofErr w:type="gramEnd"/>
      <w:r>
        <w:t xml:space="preserve"> desde la terminal para regenerar el reporte.</w:t>
      </w:r>
    </w:p>
    <w:p w14:paraId="3FA741B6" w14:textId="0767FBC0" w:rsidR="00C46AA2" w:rsidRDefault="00C46AA2" w:rsidP="00AF5D43">
      <w:pPr>
        <w:jc w:val="both"/>
      </w:pPr>
      <w:r>
        <w:t xml:space="preserve">En la pantalla siguiente se puede ver como se mejoró la cobertura agregando los casos de prueba para la función </w:t>
      </w:r>
      <w:proofErr w:type="spellStart"/>
      <w:r w:rsidRPr="00C46AA2">
        <w:rPr>
          <w:rFonts w:ascii="Courier New" w:hAnsi="Courier New" w:cs="Courier New"/>
          <w:color w:val="3476B1" w:themeColor="accent2" w:themeShade="BF"/>
          <w:highlight w:val="lightGray"/>
        </w:rPr>
        <w:t>validateInput</w:t>
      </w:r>
      <w:proofErr w:type="spellEnd"/>
      <w:r>
        <w:t>.</w:t>
      </w:r>
    </w:p>
    <w:p w14:paraId="7B7CC5D3" w14:textId="77777777" w:rsidR="00C46AA2" w:rsidRDefault="00C46AA2" w:rsidP="00AF5D43">
      <w:pPr>
        <w:spacing w:after="53"/>
        <w:ind w:left="-5"/>
        <w:jc w:val="both"/>
      </w:pPr>
      <w:r>
        <w:t>Finalmente se puede volver a analizar el reporte en detalle desde el navegador web y decidir si es necesario mejorar la cobertura.</w:t>
      </w:r>
    </w:p>
    <w:p w14:paraId="3F07B5C6" w14:textId="34E76335" w:rsidR="00970DEE" w:rsidRDefault="00970DEE" w:rsidP="00970DEE">
      <w:pPr>
        <w:pStyle w:val="Subttulo"/>
        <w:jc w:val="right"/>
        <w:rPr>
          <w:lang w:val="es-AR"/>
        </w:rPr>
      </w:pPr>
      <w:r>
        <w:rPr>
          <w:lang w:val="es-AR"/>
        </w:rPr>
        <w:t xml:space="preserve">Clase 17: Introducción a API </w:t>
      </w:r>
      <w:proofErr w:type="spellStart"/>
      <w:r>
        <w:rPr>
          <w:lang w:val="es-AR"/>
        </w:rPr>
        <w:t>Testing</w:t>
      </w:r>
      <w:proofErr w:type="spellEnd"/>
    </w:p>
    <w:p w14:paraId="2BD5BF9F" w14:textId="0A2BE53E" w:rsidR="00970DEE" w:rsidRDefault="00970DEE" w:rsidP="00970DEE">
      <w:pPr>
        <w:pStyle w:val="Ttulo1"/>
        <w:rPr>
          <w:lang w:val="es-AR"/>
        </w:rPr>
      </w:pPr>
      <w:bookmarkStart w:id="76" w:name="_Toc78190572"/>
      <w:r>
        <w:rPr>
          <w:lang w:val="es-AR"/>
        </w:rPr>
        <w:t xml:space="preserve">Módulo 8: BE </w:t>
      </w:r>
      <w:proofErr w:type="spellStart"/>
      <w:r>
        <w:rPr>
          <w:lang w:val="es-AR"/>
        </w:rPr>
        <w:t>testing</w:t>
      </w:r>
      <w:bookmarkEnd w:id="76"/>
      <w:proofErr w:type="spellEnd"/>
    </w:p>
    <w:p w14:paraId="51063033" w14:textId="3F735466" w:rsidR="00970DEE" w:rsidRDefault="00970DEE" w:rsidP="00970DEE">
      <w:pPr>
        <w:pStyle w:val="Ttulo2"/>
        <w:rPr>
          <w:lang w:val="es-AR"/>
        </w:rPr>
      </w:pPr>
      <w:bookmarkStart w:id="77" w:name="_Toc78190573"/>
      <w:r>
        <w:rPr>
          <w:lang w:val="es-AR"/>
        </w:rPr>
        <w:t xml:space="preserve">Introducción API </w:t>
      </w:r>
      <w:proofErr w:type="spellStart"/>
      <w:r>
        <w:rPr>
          <w:lang w:val="es-AR"/>
        </w:rPr>
        <w:t>Testing</w:t>
      </w:r>
      <w:bookmarkEnd w:id="77"/>
      <w:proofErr w:type="spellEnd"/>
    </w:p>
    <w:p w14:paraId="5C7B1E0F" w14:textId="77777777" w:rsidR="00DB7F43" w:rsidRDefault="00DB7F43" w:rsidP="00DB7F43">
      <w:pPr>
        <w:pStyle w:val="Ttulo3"/>
      </w:pPr>
      <w:bookmarkStart w:id="78" w:name="_Toc78190574"/>
      <w:r>
        <w:t xml:space="preserve">¿Qué es el </w:t>
      </w:r>
      <w:proofErr w:type="spellStart"/>
      <w:r>
        <w:t>testing</w:t>
      </w:r>
      <w:proofErr w:type="spellEnd"/>
      <w:r>
        <w:t xml:space="preserve"> de back </w:t>
      </w:r>
      <w:proofErr w:type="spellStart"/>
      <w:r>
        <w:t>end</w:t>
      </w:r>
      <w:proofErr w:type="spellEnd"/>
      <w:r>
        <w:t>?</w:t>
      </w:r>
      <w:bookmarkEnd w:id="78"/>
    </w:p>
    <w:p w14:paraId="7A3D122B" w14:textId="09B501AF" w:rsidR="00DB7F43" w:rsidRDefault="00DB7F43" w:rsidP="00DB7F43">
      <w:pPr>
        <w:jc w:val="both"/>
      </w:pPr>
      <w:r>
        <w:t xml:space="preserve">Una aplicación web típica tiene tres capas: interfaz (UI), lógica empresarial y una base de datos. Probar la interfaz, es decir el </w:t>
      </w:r>
      <w:proofErr w:type="spellStart"/>
      <w:r>
        <w:t>frontend</w:t>
      </w:r>
      <w:proofErr w:type="spellEnd"/>
      <w:r>
        <w:t xml:space="preserve">, implica validar aquellas partes de la aplicación que son visibles para los usuarios finales, por ejemplo: formularios, menús, navegaciones, etc. Por otro lado, las pruebas de back </w:t>
      </w:r>
      <w:proofErr w:type="spellStart"/>
      <w:r>
        <w:t>end</w:t>
      </w:r>
      <w:proofErr w:type="spellEnd"/>
      <w:r>
        <w:t xml:space="preserve"> tratan con todos esos elementos que los usuarios no pueden ver (lógica empresarial y base de datos).</w:t>
      </w:r>
    </w:p>
    <w:p w14:paraId="4679A266" w14:textId="5E36193D" w:rsidR="00DB7F43" w:rsidRDefault="00DB7F43" w:rsidP="002133AA">
      <w:pPr>
        <w:jc w:val="both"/>
      </w:pPr>
      <w:r>
        <w:t xml:space="preserve">Entonces el </w:t>
      </w:r>
      <w:proofErr w:type="spellStart"/>
      <w:r>
        <w:t>testing</w:t>
      </w:r>
      <w:proofErr w:type="spellEnd"/>
      <w:r>
        <w:t xml:space="preserve"> back </w:t>
      </w:r>
      <w:proofErr w:type="spellStart"/>
      <w:r>
        <w:t>end</w:t>
      </w:r>
      <w:proofErr w:type="spellEnd"/>
      <w:r>
        <w:t xml:space="preserve"> nos garantiza que los datos contenidos en la base de datos de una aplicación y su estructura satisfagan los requisitos del proyecto.</w:t>
      </w:r>
    </w:p>
    <w:p w14:paraId="5C73176B" w14:textId="5F598E4D" w:rsidR="00DB7F43" w:rsidRPr="00DB7F43" w:rsidRDefault="00DB7F43" w:rsidP="002133AA">
      <w:pPr>
        <w:pStyle w:val="Ttulo3"/>
        <w:jc w:val="both"/>
      </w:pPr>
      <w:bookmarkStart w:id="79" w:name="_Toc78190575"/>
      <w:r>
        <w:t xml:space="preserve">Introducción </w:t>
      </w:r>
      <w:r w:rsidR="002133AA">
        <w:t xml:space="preserve">a </w:t>
      </w:r>
      <w:proofErr w:type="spellStart"/>
      <w:r w:rsidR="002133AA">
        <w:t>APIs</w:t>
      </w:r>
      <w:bookmarkEnd w:id="79"/>
      <w:proofErr w:type="spellEnd"/>
    </w:p>
    <w:p w14:paraId="5A4CB575" w14:textId="77777777" w:rsidR="00DB7F43" w:rsidRDefault="00DB7F43" w:rsidP="002133AA">
      <w:pPr>
        <w:jc w:val="both"/>
      </w:pPr>
      <w:r>
        <w:t>Una APPI (</w:t>
      </w:r>
      <w:proofErr w:type="spellStart"/>
      <w:r w:rsidRPr="00122A09">
        <w:t>application</w:t>
      </w:r>
      <w:proofErr w:type="spellEnd"/>
      <w:r w:rsidRPr="00122A09">
        <w:t xml:space="preserve"> </w:t>
      </w:r>
      <w:proofErr w:type="spellStart"/>
      <w:r w:rsidRPr="00122A09">
        <w:t>programming</w:t>
      </w:r>
      <w:proofErr w:type="spellEnd"/>
      <w:r w:rsidRPr="00122A09">
        <w:t xml:space="preserve"> </w:t>
      </w:r>
      <w:proofErr w:type="gramStart"/>
      <w:r w:rsidRPr="00122A09">
        <w:t>interface</w:t>
      </w:r>
      <w:proofErr w:type="gramEnd"/>
      <w:r>
        <w:t>)</w:t>
      </w:r>
      <w:r w:rsidRPr="00122A09">
        <w:t xml:space="preserve"> </w:t>
      </w:r>
      <w:r>
        <w:t xml:space="preserve">es básicamente una </w:t>
      </w:r>
      <w:proofErr w:type="spellStart"/>
      <w:r>
        <w:t>url</w:t>
      </w:r>
      <w:proofErr w:type="spellEnd"/>
      <w:r>
        <w:t xml:space="preserve"> </w:t>
      </w:r>
      <w:r w:rsidRPr="00122A09">
        <w:t>que no devuelve una página web como estamos acostumbrados a ver si no que lo que devuelves información para qué otro sistema lo consuma</w:t>
      </w:r>
      <w:r>
        <w:t>.</w:t>
      </w:r>
    </w:p>
    <w:p w14:paraId="4BDA2F42" w14:textId="77777777" w:rsidR="00DB7F43" w:rsidRDefault="00DB7F43" w:rsidP="002133AA">
      <w:pPr>
        <w:jc w:val="both"/>
      </w:pPr>
      <w:r>
        <w:t xml:space="preserve">Las </w:t>
      </w:r>
      <w:proofErr w:type="spellStart"/>
      <w:r>
        <w:t>APIs</w:t>
      </w:r>
      <w:proofErr w:type="spellEnd"/>
      <w:r>
        <w:t xml:space="preserve"> son desarrolladas </w:t>
      </w:r>
      <w:r w:rsidRPr="00122A09">
        <w:t xml:space="preserve">para que dos sistemas puedan comunicarse ya que si un sistema </w:t>
      </w:r>
      <w:r>
        <w:t>se aísla no</w:t>
      </w:r>
      <w:r w:rsidRPr="00122A09">
        <w:t xml:space="preserve"> tiene futuro</w:t>
      </w:r>
      <w:r>
        <w:t>. C</w:t>
      </w:r>
      <w:r w:rsidRPr="00122A09">
        <w:t>omo la información es para otro éste debe saber utilizarla</w:t>
      </w:r>
      <w:r>
        <w:t xml:space="preserve"> </w:t>
      </w:r>
      <w:r w:rsidRPr="00122A09">
        <w:t xml:space="preserve">es por esto </w:t>
      </w:r>
      <w:proofErr w:type="gramStart"/>
      <w:r w:rsidRPr="00122A09">
        <w:t>que</w:t>
      </w:r>
      <w:proofErr w:type="gramEnd"/>
      <w:r w:rsidRPr="00122A09">
        <w:t xml:space="preserve"> las </w:t>
      </w:r>
      <w:proofErr w:type="spellStart"/>
      <w:r>
        <w:t>APIs</w:t>
      </w:r>
      <w:proofErr w:type="spellEnd"/>
      <w:r w:rsidRPr="00122A09">
        <w:t xml:space="preserve"> suelen tener su propia documentación</w:t>
      </w:r>
      <w:r>
        <w:t>.</w:t>
      </w:r>
    </w:p>
    <w:p w14:paraId="0C53C415" w14:textId="77777777" w:rsidR="00DB7F43" w:rsidRDefault="00DB7F43" w:rsidP="002133AA">
      <w:pPr>
        <w:jc w:val="both"/>
      </w:pPr>
      <w:r>
        <w:t xml:space="preserve">Hay </w:t>
      </w:r>
      <w:proofErr w:type="spellStart"/>
      <w:r>
        <w:t>APIs</w:t>
      </w:r>
      <w:proofErr w:type="spellEnd"/>
      <w:r>
        <w:t xml:space="preserve"> que son públicas,</w:t>
      </w:r>
      <w:r w:rsidRPr="00122A09">
        <w:t xml:space="preserve"> otras privadas </w:t>
      </w:r>
      <w:r>
        <w:t xml:space="preserve">o </w:t>
      </w:r>
      <w:r w:rsidRPr="00122A09">
        <w:t xml:space="preserve">también las hay </w:t>
      </w:r>
      <w:r>
        <w:t xml:space="preserve">semipúblicas. Las públicas son </w:t>
      </w:r>
      <w:proofErr w:type="spellStart"/>
      <w:r>
        <w:t>APIs</w:t>
      </w:r>
      <w:proofErr w:type="spellEnd"/>
      <w:r>
        <w:t xml:space="preserve"> para las cuales no necesitamos </w:t>
      </w:r>
      <w:r w:rsidRPr="00122A09">
        <w:t>nada para consumirlas</w:t>
      </w:r>
      <w:r>
        <w:t>,</w:t>
      </w:r>
      <w:r w:rsidRPr="00122A09">
        <w:t xml:space="preserve"> tal vez </w:t>
      </w:r>
      <w:r>
        <w:t>necesitemos r</w:t>
      </w:r>
      <w:r w:rsidRPr="00122A09">
        <w:t xml:space="preserve">egistrarnos, pero son gratuitas y </w:t>
      </w:r>
      <w:r>
        <w:t xml:space="preserve">podemos consultar su información. Por otro lado, tenemos las </w:t>
      </w:r>
      <w:proofErr w:type="spellStart"/>
      <w:r>
        <w:t>APIs</w:t>
      </w:r>
      <w:proofErr w:type="spellEnd"/>
      <w:r>
        <w:t xml:space="preserve"> semipúblicas donde se establece un límite de información y si requiero más debo pagar. Por último, existen las </w:t>
      </w:r>
      <w:proofErr w:type="spellStart"/>
      <w:r>
        <w:t>APIs</w:t>
      </w:r>
      <w:proofErr w:type="spellEnd"/>
      <w:r>
        <w:t xml:space="preserve"> privadas, en este caso los </w:t>
      </w:r>
      <w:proofErr w:type="spellStart"/>
      <w:r>
        <w:t>endpoints</w:t>
      </w:r>
      <w:proofErr w:type="spellEnd"/>
      <w:r>
        <w:t xml:space="preserve"> no están disponibles </w:t>
      </w:r>
      <w:r w:rsidRPr="00122A09">
        <w:t>para nuestro consumo</w:t>
      </w:r>
      <w:r>
        <w:t xml:space="preserve">, son solamente para </w:t>
      </w:r>
      <w:r w:rsidRPr="00122A09">
        <w:t xml:space="preserve">productos de </w:t>
      </w:r>
      <w:r>
        <w:t>la organización que las crea.</w:t>
      </w:r>
    </w:p>
    <w:p w14:paraId="04960996" w14:textId="77777777" w:rsidR="00DB7F43" w:rsidRDefault="00DB7F43" w:rsidP="002133AA">
      <w:pPr>
        <w:pStyle w:val="Ttulo4"/>
        <w:jc w:val="both"/>
      </w:pPr>
      <w:bookmarkStart w:id="80" w:name="_Toc76223195"/>
      <w:proofErr w:type="spellStart"/>
      <w:r>
        <w:t>Endpoint</w:t>
      </w:r>
      <w:bookmarkEnd w:id="80"/>
      <w:proofErr w:type="spellEnd"/>
    </w:p>
    <w:p w14:paraId="0AFA7C90" w14:textId="77777777" w:rsidR="00DB7F43" w:rsidRDefault="00DB7F43" w:rsidP="00F35183">
      <w:pPr>
        <w:jc w:val="both"/>
      </w:pPr>
      <w:r>
        <w:t xml:space="preserve">Es un punto de conexión donde necesitamos apuntar para obtener la información que queremos. Es decir, son las URL que debemos utilizar </w:t>
      </w:r>
      <w:r w:rsidRPr="00122A09">
        <w:t xml:space="preserve">para obtener la información de un servidor a través de una </w:t>
      </w:r>
      <w:r>
        <w:t>API.</w:t>
      </w:r>
    </w:p>
    <w:p w14:paraId="247C92A4" w14:textId="77777777" w:rsidR="00F35183" w:rsidRDefault="00F35183" w:rsidP="00F35183">
      <w:pPr>
        <w:pStyle w:val="Ttulo3"/>
        <w:jc w:val="both"/>
      </w:pPr>
      <w:bookmarkStart w:id="81" w:name="_Toc78190576"/>
      <w:proofErr w:type="spellStart"/>
      <w:r>
        <w:t>Testing</w:t>
      </w:r>
      <w:proofErr w:type="spellEnd"/>
      <w:r>
        <w:t xml:space="preserve"> de </w:t>
      </w:r>
      <w:proofErr w:type="spellStart"/>
      <w:r>
        <w:t>APIs</w:t>
      </w:r>
      <w:bookmarkEnd w:id="81"/>
      <w:proofErr w:type="spellEnd"/>
    </w:p>
    <w:p w14:paraId="5A1268E1" w14:textId="77777777" w:rsidR="00F35183" w:rsidRPr="00F35183" w:rsidRDefault="00F35183" w:rsidP="00F35183">
      <w:pPr>
        <w:jc w:val="both"/>
      </w:pPr>
      <w:r w:rsidRPr="00F35183">
        <w:t>Hablando en un alto nivel, nuestro trabajo es entender cómo funciona la API, armar una buena combinación de parámetros de entrada, ejecutar las pruebas contra la API, verificar el resultado y reportar cualquier desviación en la funcionalidad esperada. Estas pruebas consisten en hacer peticiones HTTP (</w:t>
      </w:r>
      <w:proofErr w:type="spellStart"/>
      <w:r w:rsidRPr="00F35183">
        <w:t>get</w:t>
      </w:r>
      <w:proofErr w:type="spellEnd"/>
      <w:r w:rsidRPr="00F35183">
        <w:t xml:space="preserve">, post, </w:t>
      </w:r>
      <w:proofErr w:type="spellStart"/>
      <w:r w:rsidRPr="00F35183">
        <w:t>put</w:t>
      </w:r>
      <w:proofErr w:type="spellEnd"/>
      <w:r w:rsidRPr="00F35183">
        <w:t xml:space="preserve"> y </w:t>
      </w:r>
      <w:proofErr w:type="spellStart"/>
      <w:r w:rsidRPr="00F35183">
        <w:t>delete</w:t>
      </w:r>
      <w:proofErr w:type="spellEnd"/>
      <w:r w:rsidRPr="00F35183">
        <w:t>) y luego verificar la respuesta.</w:t>
      </w:r>
    </w:p>
    <w:p w14:paraId="7731615A" w14:textId="77777777" w:rsidR="00F35183" w:rsidRPr="00F35183" w:rsidRDefault="00F35183" w:rsidP="00F35183">
      <w:pPr>
        <w:pStyle w:val="Ttulo3"/>
        <w:jc w:val="both"/>
      </w:pPr>
      <w:bookmarkStart w:id="82" w:name="_Toc78190577"/>
      <w:r w:rsidRPr="00F35183">
        <w:t>HTTP y sus métodos</w:t>
      </w:r>
      <w:bookmarkEnd w:id="82"/>
    </w:p>
    <w:p w14:paraId="387ACE64" w14:textId="5A222B09" w:rsidR="00DB7F43" w:rsidRDefault="00F35183" w:rsidP="00F35183">
      <w:pPr>
        <w:jc w:val="both"/>
      </w:pPr>
      <w:r w:rsidRPr="00F35183">
        <w:t>El protocolo de transferencia de hipertexto (</w:t>
      </w:r>
      <w:proofErr w:type="spellStart"/>
      <w:r w:rsidRPr="00F35183">
        <w:t>hypertext</w:t>
      </w:r>
      <w:proofErr w:type="spellEnd"/>
      <w:r w:rsidRPr="00F35183">
        <w:t xml:space="preserve"> transfer </w:t>
      </w:r>
      <w:proofErr w:type="spellStart"/>
      <w:r w:rsidRPr="00F35183">
        <w:t>protocol</w:t>
      </w:r>
      <w:proofErr w:type="spellEnd"/>
      <w:r w:rsidRPr="00F35183">
        <w:t xml:space="preserve"> o HTTP) es un sencillo protocolo cliente-servidor que articula los intercambios de información entre un servidor y una aplicación que consume estos servicios. Esta comunicación se logra gracias a los métodos HTTP, los cuales nos permiten enviar y recibir información</w:t>
      </w:r>
      <w:r>
        <w:t xml:space="preserve">. </w:t>
      </w:r>
    </w:p>
    <w:p w14:paraId="3ACDA8BA" w14:textId="77777777" w:rsidR="002C527D" w:rsidRDefault="002C527D" w:rsidP="00F35183">
      <w:pPr>
        <w:jc w:val="both"/>
      </w:pPr>
      <w:r>
        <w:lastRenderedPageBreak/>
        <w:t xml:space="preserve">A la hora de comunicarnos </w:t>
      </w:r>
      <w:r w:rsidR="00F35183" w:rsidRPr="00F35183">
        <w:t xml:space="preserve">no importa </w:t>
      </w:r>
      <w:r>
        <w:t xml:space="preserve">si el punto es el </w:t>
      </w:r>
      <w:r w:rsidR="00F35183" w:rsidRPr="00F35183">
        <w:t xml:space="preserve">lenguaje o el canal o cualquier otro </w:t>
      </w:r>
      <w:r>
        <w:t>factor, tenemos</w:t>
      </w:r>
      <w:r w:rsidR="00F35183" w:rsidRPr="00F35183">
        <w:t xml:space="preserve"> protocolos de comunicación que definen las reglas y códigos de comunicación necesarios para entendernos</w:t>
      </w:r>
      <w:r>
        <w:t xml:space="preserve">. Cuando nos encontramos dentro de un esquema web hay que </w:t>
      </w:r>
      <w:r w:rsidR="00F35183" w:rsidRPr="00F35183">
        <w:t>tener en cuenta que el mismo se rige</w:t>
      </w:r>
      <w:r>
        <w:t>,</w:t>
      </w:r>
      <w:r w:rsidR="00F35183" w:rsidRPr="00F35183">
        <w:t xml:space="preserve"> entre varias cosas</w:t>
      </w:r>
      <w:r>
        <w:t>,</w:t>
      </w:r>
      <w:r w:rsidR="00F35183" w:rsidRPr="00F35183">
        <w:t xml:space="preserve"> a través del protocolo </w:t>
      </w:r>
      <w:r>
        <w:t>HTPP. Este protocolo define</w:t>
      </w:r>
      <w:r w:rsidR="00F35183" w:rsidRPr="00F35183">
        <w:t xml:space="preserve"> una serie de lineamientos que se deben cumplir para procesar la información</w:t>
      </w:r>
      <w:r>
        <w:t>.</w:t>
      </w:r>
    </w:p>
    <w:p w14:paraId="5A77CE6D" w14:textId="2CC20020" w:rsidR="002C527D" w:rsidRDefault="002C527D" w:rsidP="00F35183">
      <w:pPr>
        <w:jc w:val="both"/>
      </w:pPr>
      <w:r>
        <w:t xml:space="preserve">HTTP </w:t>
      </w:r>
      <w:r w:rsidRPr="00F35183">
        <w:t>es</w:t>
      </w:r>
      <w:r w:rsidR="00F35183" w:rsidRPr="00F35183">
        <w:t xml:space="preserve"> un protocolo que gestiona las transacciones entre dos entidades</w:t>
      </w:r>
      <w:r>
        <w:t>:</w:t>
      </w:r>
      <w:r w:rsidR="00F35183" w:rsidRPr="00F35183">
        <w:t xml:space="preserve"> el cliente y el servidor</w:t>
      </w:r>
      <w:r>
        <w:t xml:space="preserve">. Cada vez que se hace un pedido de </w:t>
      </w:r>
      <w:r w:rsidR="00F35183" w:rsidRPr="00F35183">
        <w:t>un cliente a un servidor este pedido viene acompañado de un método o verbo con los que trabaja http</w:t>
      </w:r>
      <w:r>
        <w:t>. U</w:t>
      </w:r>
      <w:r w:rsidR="00F35183" w:rsidRPr="00F35183">
        <w:t>n método es una función que implementa una serie de procesos lógicos que</w:t>
      </w:r>
      <w:r>
        <w:t xml:space="preserve"> definen</w:t>
      </w:r>
      <w:r w:rsidR="00F35183" w:rsidRPr="00F35183">
        <w:t xml:space="preserve"> lo que sucederá cuando se accede un recurso</w:t>
      </w:r>
      <w:r>
        <w:t xml:space="preserve">. Si bien </w:t>
      </w:r>
      <w:r w:rsidR="00F35183" w:rsidRPr="00F35183">
        <w:t>dentro del protocolo http existen diversos métodos</w:t>
      </w:r>
      <w:r>
        <w:t xml:space="preserve"> los </w:t>
      </w:r>
      <w:r w:rsidR="00F35183" w:rsidRPr="00F35183">
        <w:t xml:space="preserve">más utilizados </w:t>
      </w:r>
      <w:r>
        <w:t>son GET</w:t>
      </w:r>
      <w:r w:rsidR="00844BF5">
        <w:t>,</w:t>
      </w:r>
      <w:r>
        <w:t xml:space="preserve"> </w:t>
      </w:r>
      <w:r w:rsidR="00844BF5">
        <w:t>POST, PUT, DELETE.</w:t>
      </w:r>
    </w:p>
    <w:p w14:paraId="70B3381D" w14:textId="347B2BEF" w:rsidR="002C527D" w:rsidRDefault="002C527D" w:rsidP="00125892">
      <w:pPr>
        <w:pStyle w:val="Ttulo5"/>
      </w:pPr>
      <w:r>
        <w:t>GET</w:t>
      </w:r>
    </w:p>
    <w:p w14:paraId="5128E82D" w14:textId="77777777" w:rsidR="00844BF5" w:rsidRDefault="002C527D" w:rsidP="00F35183">
      <w:pPr>
        <w:jc w:val="both"/>
      </w:pPr>
      <w:r>
        <w:t>Es</w:t>
      </w:r>
      <w:r w:rsidR="00F35183" w:rsidRPr="00F35183">
        <w:t xml:space="preserve"> un método a través del cual vas a poder solicitar cosas al servidor</w:t>
      </w:r>
      <w:r w:rsidR="00844BF5">
        <w:t xml:space="preserve">, </w:t>
      </w:r>
      <w:r w:rsidR="00F35183" w:rsidRPr="00F35183">
        <w:t xml:space="preserve">conceptualmente las peticiones hechas con </w:t>
      </w:r>
      <w:r w:rsidR="00844BF5">
        <w:t>GET</w:t>
      </w:r>
      <w:r w:rsidR="00F35183" w:rsidRPr="00F35183">
        <w:t xml:space="preserve"> sólo deben recuperar datos</w:t>
      </w:r>
      <w:r w:rsidR="00844BF5">
        <w:t>,</w:t>
      </w:r>
      <w:r w:rsidR="00F35183" w:rsidRPr="00F35183">
        <w:t xml:space="preserve"> es decir</w:t>
      </w:r>
      <w:r w:rsidR="00844BF5">
        <w:t>,</w:t>
      </w:r>
      <w:r w:rsidR="00F35183" w:rsidRPr="00F35183">
        <w:t xml:space="preserve"> no modificar </w:t>
      </w:r>
      <w:r w:rsidR="00844BF5">
        <w:t>información que se</w:t>
      </w:r>
      <w:r w:rsidR="00F35183" w:rsidRPr="00F35183">
        <w:t xml:space="preserve"> encuentra el servidor</w:t>
      </w:r>
      <w:r w:rsidR="00844BF5">
        <w:t>. C</w:t>
      </w:r>
      <w:r w:rsidR="00F35183" w:rsidRPr="00F35183">
        <w:t xml:space="preserve">uando accedes a una página </w:t>
      </w:r>
      <w:r w:rsidR="00844BF5">
        <w:t>escribiendo una URL en el navegador la</w:t>
      </w:r>
      <w:r w:rsidR="00F35183" w:rsidRPr="00F35183">
        <w:t xml:space="preserve"> petición está viajando por </w:t>
      </w:r>
      <w:r w:rsidR="00844BF5">
        <w:t xml:space="preserve">GET. Es importante tener presente </w:t>
      </w:r>
      <w:r w:rsidR="00F35183" w:rsidRPr="00F35183">
        <w:t>que solamente las rutas que us</w:t>
      </w:r>
      <w:r w:rsidR="00844BF5">
        <w:t>en</w:t>
      </w:r>
      <w:r w:rsidR="00F35183" w:rsidRPr="00F35183">
        <w:t xml:space="preserve"> el método podrán ser accedida</w:t>
      </w:r>
      <w:r w:rsidR="00844BF5">
        <w:t>s desde la URL del navegador o desde un enlace. L</w:t>
      </w:r>
      <w:r w:rsidR="00F35183" w:rsidRPr="00F35183">
        <w:t xml:space="preserve">os otros métodos necesitarán ser procesados </w:t>
      </w:r>
      <w:r w:rsidR="00844BF5">
        <w:t>ge</w:t>
      </w:r>
      <w:r w:rsidR="00F35183" w:rsidRPr="00F35183">
        <w:t xml:space="preserve">neralmente </w:t>
      </w:r>
      <w:r w:rsidR="00844BF5">
        <w:t>desde un formulario.</w:t>
      </w:r>
      <w:r w:rsidR="00F35183" w:rsidRPr="00F35183">
        <w:t xml:space="preserve"> </w:t>
      </w:r>
    </w:p>
    <w:p w14:paraId="0714A11A" w14:textId="77777777" w:rsidR="00844BF5" w:rsidRDefault="00844BF5" w:rsidP="00125892">
      <w:pPr>
        <w:pStyle w:val="Ttulo5"/>
      </w:pPr>
      <w:r>
        <w:t>POST</w:t>
      </w:r>
    </w:p>
    <w:p w14:paraId="58D18044" w14:textId="3C90F635" w:rsidR="00844BF5" w:rsidRDefault="00844BF5" w:rsidP="00F35183">
      <w:pPr>
        <w:jc w:val="both"/>
      </w:pPr>
      <w:r>
        <w:t xml:space="preserve">Es un método a través del cual puedo </w:t>
      </w:r>
      <w:r w:rsidR="00F35183" w:rsidRPr="00F35183">
        <w:t>enviar</w:t>
      </w:r>
      <w:r>
        <w:t xml:space="preserve"> datos al servidor.</w:t>
      </w:r>
      <w:r w:rsidR="00F35183" w:rsidRPr="00F35183">
        <w:t xml:space="preserve"> </w:t>
      </w:r>
      <w:r>
        <w:t>E</w:t>
      </w:r>
      <w:r w:rsidR="00F35183" w:rsidRPr="00F35183">
        <w:t>n general las peticiones</w:t>
      </w:r>
      <w:r>
        <w:t xml:space="preserve"> hechas con POST </w:t>
      </w:r>
      <w:r w:rsidR="00F35183" w:rsidRPr="00F35183">
        <w:t>servirán para crear registro de</w:t>
      </w:r>
      <w:r>
        <w:t xml:space="preserve">ntro de una </w:t>
      </w:r>
      <w:r w:rsidR="00F35183" w:rsidRPr="00F35183">
        <w:t>aplicación</w:t>
      </w:r>
      <w:r>
        <w:t xml:space="preserve">. Cuando nos registramos y escribimos los datos que nos solicitan, la petición va a viajar por POST. </w:t>
      </w:r>
    </w:p>
    <w:p w14:paraId="48134FFC" w14:textId="423A9EA4" w:rsidR="00844BF5" w:rsidRPr="00125892" w:rsidRDefault="00844BF5" w:rsidP="00F35183">
      <w:pPr>
        <w:jc w:val="both"/>
        <w:rPr>
          <w:rStyle w:val="nfasisintenso"/>
        </w:rPr>
      </w:pPr>
      <w:r w:rsidRPr="00125892">
        <w:rPr>
          <w:rStyle w:val="nfasisintenso"/>
        </w:rPr>
        <w:t>Diferencias Técnicas</w:t>
      </w:r>
    </w:p>
    <w:p w14:paraId="2156DE95" w14:textId="77777777" w:rsidR="00844BF5" w:rsidRDefault="00844BF5" w:rsidP="00F35183">
      <w:pPr>
        <w:jc w:val="both"/>
      </w:pPr>
      <w:r w:rsidRPr="00844BF5">
        <w:rPr>
          <w:lang w:val="es-AR"/>
        </w:rPr>
        <w:t>POST es un méto</w:t>
      </w:r>
      <w:r>
        <w:rPr>
          <w:lang w:val="es-AR"/>
        </w:rPr>
        <w:t>do más seguro</w:t>
      </w:r>
      <w:r w:rsidR="00F35183" w:rsidRPr="00F35183">
        <w:t xml:space="preserve"> para enviar información del cliente al servidor si lo comparamos con el </w:t>
      </w:r>
      <w:r>
        <w:t xml:space="preserve">GET. Cuando trabajamos con pedidos GET </w:t>
      </w:r>
      <w:r w:rsidR="00F35183" w:rsidRPr="00F35183">
        <w:t>toda la información que envi</w:t>
      </w:r>
      <w:r>
        <w:t>emos ser</w:t>
      </w:r>
      <w:r w:rsidR="00F35183" w:rsidRPr="00F35183">
        <w:t>á visible en la URL el navegador</w:t>
      </w:r>
      <w:r>
        <w:t>, por el contrario, cuando el pedido es por POST e</w:t>
      </w:r>
      <w:r w:rsidR="00F35183" w:rsidRPr="00F35183">
        <w:t>sta información está oculta</w:t>
      </w:r>
      <w:r>
        <w:t>.</w:t>
      </w:r>
      <w:r w:rsidR="00F35183" w:rsidRPr="00F35183">
        <w:t xml:space="preserve"> </w:t>
      </w:r>
      <w:r>
        <w:t>Además, los pedidos por POST no pueden ser cacheados ni estar en favoritos ni en el historial del navegador.</w:t>
      </w:r>
    </w:p>
    <w:p w14:paraId="7F0730F3" w14:textId="77777777" w:rsidR="00844BF5" w:rsidRDefault="00844BF5" w:rsidP="00F35183">
      <w:pPr>
        <w:jc w:val="both"/>
      </w:pPr>
      <w:r>
        <w:t xml:space="preserve">Los carteles de “¡Está seguro </w:t>
      </w:r>
      <w:proofErr w:type="gramStart"/>
      <w:r>
        <w:t>que</w:t>
      </w:r>
      <w:proofErr w:type="gramEnd"/>
      <w:r>
        <w:t xml:space="preserve"> quiere reenviar esta información?” que aparecen cuando refrescamos la página son consecuencia de los pedidos por POST. </w:t>
      </w:r>
    </w:p>
    <w:p w14:paraId="2C1FFB3A" w14:textId="69129E9B" w:rsidR="00844BF5" w:rsidRDefault="00844BF5" w:rsidP="00125892">
      <w:pPr>
        <w:pStyle w:val="Ttulo5"/>
      </w:pPr>
      <w:r>
        <w:t>PUT</w:t>
      </w:r>
    </w:p>
    <w:p w14:paraId="0A5B86AA" w14:textId="3D8D6CA0" w:rsidR="00844BF5" w:rsidRDefault="00844BF5" w:rsidP="00F35183">
      <w:pPr>
        <w:jc w:val="both"/>
      </w:pPr>
      <w:r>
        <w:t>Se usa para reemplazar información actual en un registro ya presente en el servidor. A diferencia de POST no creo un nuevo registro, sino que edito uno ya existente.</w:t>
      </w:r>
    </w:p>
    <w:p w14:paraId="758D0E76" w14:textId="62B32786" w:rsidR="00844BF5" w:rsidRDefault="00844BF5" w:rsidP="00125892">
      <w:pPr>
        <w:pStyle w:val="Ttulo5"/>
      </w:pPr>
      <w:r>
        <w:t>DELETE</w:t>
      </w:r>
    </w:p>
    <w:p w14:paraId="76FE6BFE" w14:textId="77777777" w:rsidR="00125892" w:rsidRDefault="00844BF5" w:rsidP="00F35183">
      <w:pPr>
        <w:jc w:val="both"/>
      </w:pPr>
      <w:r>
        <w:t>Borra un recurso presente en el servidor.</w:t>
      </w:r>
    </w:p>
    <w:p w14:paraId="5A12BBD1" w14:textId="3DDA6CBE" w:rsidR="00125892" w:rsidRDefault="00125892" w:rsidP="00F35183">
      <w:pPr>
        <w:jc w:val="both"/>
      </w:pPr>
      <w:r>
        <w:t xml:space="preserve">Para estos dos últimos casos vamos a necesitar información que </w:t>
      </w:r>
      <w:r w:rsidR="00F35183" w:rsidRPr="00F35183">
        <w:t>identifique ese registro que est</w:t>
      </w:r>
      <w:r>
        <w:t>amos por editar o e</w:t>
      </w:r>
      <w:r w:rsidR="00F35183" w:rsidRPr="00F35183">
        <w:t>liminar y para e</w:t>
      </w:r>
      <w:r>
        <w:t xml:space="preserve">sto se suele utilizar normalmente </w:t>
      </w:r>
      <w:r w:rsidR="00F35183" w:rsidRPr="00F35183">
        <w:t>el ID del registro que ya existía</w:t>
      </w:r>
      <w:r>
        <w:t xml:space="preserve">. Un dato </w:t>
      </w:r>
      <w:proofErr w:type="gramStart"/>
      <w:r>
        <w:t>a</w:t>
      </w:r>
      <w:proofErr w:type="gramEnd"/>
      <w:r>
        <w:t xml:space="preserve"> tener en cuenta es que no todos los </w:t>
      </w:r>
      <w:r w:rsidR="00F35183" w:rsidRPr="00F35183">
        <w:t xml:space="preserve">navegadores implementan </w:t>
      </w:r>
      <w:r>
        <w:t xml:space="preserve">PUT y DELETE. Con lo cual existen </w:t>
      </w:r>
      <w:proofErr w:type="spellStart"/>
      <w:r>
        <w:t>frameworks</w:t>
      </w:r>
      <w:proofErr w:type="spellEnd"/>
      <w:r>
        <w:t xml:space="preserve"> con algunas </w:t>
      </w:r>
      <w:r w:rsidR="00F35183" w:rsidRPr="00F35183">
        <w:t>prestaciones para simularlo</w:t>
      </w:r>
      <w:r>
        <w:t>s</w:t>
      </w:r>
      <w:r w:rsidR="00F316A4">
        <w:t>.</w:t>
      </w:r>
    </w:p>
    <w:p w14:paraId="7F8A97DA" w14:textId="0A75D63E" w:rsidR="00F316A4" w:rsidRDefault="00F316A4" w:rsidP="00F316A4">
      <w:pPr>
        <w:pStyle w:val="Subttulo"/>
        <w:jc w:val="right"/>
      </w:pPr>
      <w:r>
        <w:t xml:space="preserve">Clase 19: API </w:t>
      </w:r>
      <w:proofErr w:type="spellStart"/>
      <w:r>
        <w:t>Testing</w:t>
      </w:r>
      <w:proofErr w:type="spellEnd"/>
    </w:p>
    <w:p w14:paraId="65A8CA29" w14:textId="0EA2B233" w:rsidR="00F316A4" w:rsidRDefault="00F316A4" w:rsidP="00F316A4">
      <w:pPr>
        <w:pStyle w:val="Ttulo2"/>
      </w:pPr>
      <w:bookmarkStart w:id="83" w:name="_Toc78190578"/>
      <w:r w:rsidRPr="00F316A4">
        <w:t xml:space="preserve">API </w:t>
      </w:r>
      <w:proofErr w:type="spellStart"/>
      <w:r w:rsidRPr="00F316A4">
        <w:t>Testing</w:t>
      </w:r>
      <w:bookmarkEnd w:id="83"/>
      <w:proofErr w:type="spellEnd"/>
    </w:p>
    <w:p w14:paraId="6299D026" w14:textId="77777777" w:rsidR="00B75DE9" w:rsidRDefault="00B75DE9" w:rsidP="00B75DE9">
      <w:pPr>
        <w:pStyle w:val="Ttulo3"/>
        <w:jc w:val="both"/>
      </w:pPr>
      <w:bookmarkStart w:id="84" w:name="_Toc77344762"/>
      <w:bookmarkStart w:id="85" w:name="_Toc78190579"/>
      <w:r>
        <w:t>Método GET</w:t>
      </w:r>
      <w:bookmarkEnd w:id="84"/>
      <w:bookmarkEnd w:id="85"/>
    </w:p>
    <w:p w14:paraId="41D33C03" w14:textId="77777777" w:rsidR="00B75DE9" w:rsidRDefault="00B75DE9" w:rsidP="00B75DE9">
      <w:pPr>
        <w:jc w:val="both"/>
      </w:pPr>
      <w:r>
        <w:t xml:space="preserve">Utilizaremos una solicitud GET para recuperar información de una URL específica y analizar la información obtenida a partir de </w:t>
      </w:r>
      <w:proofErr w:type="gramStart"/>
      <w:r>
        <w:t>los test</w:t>
      </w:r>
      <w:proofErr w:type="gramEnd"/>
      <w:r>
        <w:t xml:space="preserve">. </w:t>
      </w:r>
    </w:p>
    <w:p w14:paraId="5FB222BE" w14:textId="77777777" w:rsidR="00B75DE9" w:rsidRDefault="00B75DE9" w:rsidP="00B75DE9">
      <w:pPr>
        <w:pStyle w:val="Ttulo4"/>
        <w:jc w:val="both"/>
      </w:pPr>
      <w:r w:rsidRPr="00EB09E9">
        <w:lastRenderedPageBreak/>
        <w:t>Pasos</w:t>
      </w:r>
    </w:p>
    <w:p w14:paraId="4FEBC331" w14:textId="77777777" w:rsidR="00B75DE9" w:rsidRDefault="00B75DE9" w:rsidP="009C0826">
      <w:pPr>
        <w:numPr>
          <w:ilvl w:val="0"/>
          <w:numId w:val="70"/>
        </w:numPr>
        <w:ind w:hanging="357"/>
        <w:jc w:val="both"/>
      </w:pPr>
      <w:r>
        <w:t xml:space="preserve">Primero, debemos crear una nueva solicitud en </w:t>
      </w:r>
      <w:proofErr w:type="spellStart"/>
      <w:r>
        <w:t>Postman</w:t>
      </w:r>
      <w:proofErr w:type="spellEnd"/>
      <w:r>
        <w:t>. Para realizarlo, se debe hacer clic en la pestaña ‘’New’’</w:t>
      </w:r>
    </w:p>
    <w:p w14:paraId="22AC056C" w14:textId="77777777" w:rsidR="00B75DE9" w:rsidRDefault="00B75DE9" w:rsidP="009C0826">
      <w:pPr>
        <w:numPr>
          <w:ilvl w:val="0"/>
          <w:numId w:val="70"/>
        </w:numPr>
        <w:ind w:hanging="357"/>
        <w:jc w:val="both"/>
      </w:pPr>
      <w:r>
        <w:t xml:space="preserve">El siguiente paso es crear la solicitud. ¿Cómo? </w:t>
      </w:r>
    </w:p>
    <w:p w14:paraId="3C58B2D0" w14:textId="77777777" w:rsidR="00B75DE9" w:rsidRDefault="00B75DE9" w:rsidP="00B75DE9">
      <w:pPr>
        <w:numPr>
          <w:ilvl w:val="1"/>
          <w:numId w:val="57"/>
        </w:numPr>
        <w:ind w:left="1276" w:hanging="357"/>
        <w:jc w:val="both"/>
      </w:pPr>
      <w:r>
        <w:t>Configura su solicitud HTTP en GET.</w:t>
      </w:r>
    </w:p>
    <w:p w14:paraId="31D0A058" w14:textId="77777777" w:rsidR="00B75DE9" w:rsidRDefault="00B75DE9" w:rsidP="00B75DE9">
      <w:pPr>
        <w:numPr>
          <w:ilvl w:val="1"/>
          <w:numId w:val="57"/>
        </w:numPr>
        <w:ind w:left="1276" w:hanging="357"/>
        <w:jc w:val="both"/>
      </w:pPr>
      <w:r>
        <w:t>Ingresa el enlace en la URL de la solicitud (https://jsonplaceholder.typicode.com/users)</w:t>
      </w:r>
    </w:p>
    <w:p w14:paraId="2BA40E16" w14:textId="77777777" w:rsidR="00B75DE9" w:rsidRDefault="00B75DE9" w:rsidP="00B75DE9">
      <w:pPr>
        <w:numPr>
          <w:ilvl w:val="1"/>
          <w:numId w:val="57"/>
        </w:numPr>
        <w:ind w:left="1276" w:hanging="357"/>
        <w:jc w:val="both"/>
      </w:pPr>
      <w:r>
        <w:t>Haz clic en ENVIAR para mandar la solicitud al servidor que aloja la URL</w:t>
      </w:r>
    </w:p>
    <w:p w14:paraId="4FBD2BB9" w14:textId="77777777" w:rsidR="00B75DE9" w:rsidRDefault="00B75DE9" w:rsidP="009C0826">
      <w:pPr>
        <w:numPr>
          <w:ilvl w:val="0"/>
          <w:numId w:val="70"/>
        </w:numPr>
        <w:ind w:hanging="357"/>
        <w:jc w:val="both"/>
      </w:pPr>
      <w:r>
        <w:t>Cuando aparezca el mensaje 200 OK significa que se la solicitud se realizó correctamente.</w:t>
      </w:r>
    </w:p>
    <w:p w14:paraId="274327DC" w14:textId="77777777" w:rsidR="00B75DE9" w:rsidRDefault="00B75DE9" w:rsidP="00B75DE9">
      <w:pPr>
        <w:pStyle w:val="Ttulo4"/>
        <w:jc w:val="both"/>
      </w:pPr>
      <w:r w:rsidRPr="00EB09E9">
        <w:t>Resultados</w:t>
      </w:r>
    </w:p>
    <w:p w14:paraId="565CD99E" w14:textId="77777777" w:rsidR="00B75DE9" w:rsidRDefault="00B75DE9" w:rsidP="00B75DE9">
      <w:pPr>
        <w:jc w:val="both"/>
      </w:pPr>
      <w:r w:rsidRPr="008A04E3">
        <w:rPr>
          <w:rStyle w:val="Referenciasutil"/>
        </w:rPr>
        <w:t>Response</w:t>
      </w:r>
      <w:r>
        <w:rPr>
          <w:rStyle w:val="Referenciasutil"/>
        </w:rPr>
        <w:t xml:space="preserve"> (1)</w:t>
      </w:r>
      <w:r>
        <w:t>: es la información en plano devuelta por el servidor. Con esto podemos dar una revisión temprana de los datos de la aplicación.</w:t>
      </w:r>
    </w:p>
    <w:p w14:paraId="4315732A" w14:textId="77777777" w:rsidR="00B75DE9" w:rsidRDefault="00B75DE9" w:rsidP="00B75DE9">
      <w:pPr>
        <w:jc w:val="both"/>
      </w:pPr>
      <w:r w:rsidRPr="00D27708">
        <w:rPr>
          <w:rStyle w:val="Referenciasutil"/>
        </w:rPr>
        <w:t>Tiempo y tamaño de la respuesta</w:t>
      </w:r>
      <w:r>
        <w:rPr>
          <w:rStyle w:val="Referenciasutil"/>
        </w:rPr>
        <w:t xml:space="preserve"> (2)</w:t>
      </w:r>
      <w:r>
        <w:t>: con estos datos podemos ver si el sistema está cumpliendo uno de los requisitos no funcionales, tal como el rendimiento.</w:t>
      </w:r>
    </w:p>
    <w:p w14:paraId="28EFFA43" w14:textId="77777777" w:rsidR="00B75DE9" w:rsidRDefault="00B75DE9" w:rsidP="00B75DE9">
      <w:pPr>
        <w:jc w:val="both"/>
      </w:pPr>
      <w:r w:rsidRPr="00D27708">
        <w:rPr>
          <w:rStyle w:val="Referenciasutil"/>
        </w:rPr>
        <w:t>Código de respuesta</w:t>
      </w:r>
      <w:r>
        <w:rPr>
          <w:rStyle w:val="Referenciasutil"/>
        </w:rPr>
        <w:t xml:space="preserve"> (3)</w:t>
      </w:r>
      <w:r w:rsidRPr="00D27708">
        <w:rPr>
          <w:rStyle w:val="Referenciasutil"/>
        </w:rPr>
        <w:t xml:space="preserve">: </w:t>
      </w:r>
      <w:r>
        <w:t>cuando solicitas información al servidor, este puede contestar distintos códigos de estado que te informan qué pasó con tu solicitud. El código 200 nos indica que la solicitud se realizó con éxito.</w:t>
      </w:r>
    </w:p>
    <w:p w14:paraId="19609450" w14:textId="77777777" w:rsidR="00B75DE9" w:rsidRDefault="00B75DE9" w:rsidP="00B75DE9">
      <w:pPr>
        <w:jc w:val="center"/>
      </w:pPr>
      <w:r>
        <w:rPr>
          <w:noProof/>
        </w:rPr>
        <w:drawing>
          <wp:inline distT="0" distB="0" distL="0" distR="0" wp14:anchorId="66AD1937" wp14:editId="19AD49D2">
            <wp:extent cx="2880000" cy="1590627"/>
            <wp:effectExtent l="0" t="0" r="0" b="0"/>
            <wp:docPr id="675"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90627"/>
                    </a:xfrm>
                    <a:prstGeom prst="rect">
                      <a:avLst/>
                    </a:prstGeom>
                  </pic:spPr>
                </pic:pic>
              </a:graphicData>
            </a:graphic>
          </wp:inline>
        </w:drawing>
      </w:r>
    </w:p>
    <w:p w14:paraId="29268ED7" w14:textId="77777777" w:rsidR="00B75DE9" w:rsidRDefault="00B75DE9" w:rsidP="00B75DE9">
      <w:pPr>
        <w:jc w:val="both"/>
      </w:pPr>
      <w:r>
        <w:t xml:space="preserve">Un API nos devuelve diferentes códigos de respuesta que nos informan qué pasó con la petición. Estas respuestas se agrupan en cuatro clases. </w:t>
      </w:r>
    </w:p>
    <w:p w14:paraId="47429669" w14:textId="77777777" w:rsidR="00B75DE9" w:rsidRDefault="00B75DE9" w:rsidP="00B75DE9">
      <w:pPr>
        <w:jc w:val="center"/>
      </w:pPr>
      <w:r>
        <w:rPr>
          <w:noProof/>
        </w:rPr>
        <w:drawing>
          <wp:inline distT="0" distB="0" distL="0" distR="0" wp14:anchorId="27F5B3EA" wp14:editId="1803DB72">
            <wp:extent cx="2880000" cy="2352976"/>
            <wp:effectExtent l="0" t="0" r="0" b="9525"/>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2352976"/>
                    </a:xfrm>
                    <a:prstGeom prst="rect">
                      <a:avLst/>
                    </a:prstGeom>
                  </pic:spPr>
                </pic:pic>
              </a:graphicData>
            </a:graphic>
          </wp:inline>
        </w:drawing>
      </w:r>
    </w:p>
    <w:p w14:paraId="60911ED9" w14:textId="77777777" w:rsidR="00B75DE9" w:rsidRDefault="00B75DE9" w:rsidP="00B75DE9">
      <w:pPr>
        <w:jc w:val="both"/>
      </w:pPr>
      <w:r w:rsidRPr="00D27708">
        <w:rPr>
          <w:rStyle w:val="Referenciasutil"/>
        </w:rPr>
        <w:t>Cookies</w:t>
      </w:r>
      <w:r>
        <w:t>: nos permiten ver la información relacionada con la sesión.</w:t>
      </w:r>
    </w:p>
    <w:p w14:paraId="3A594978" w14:textId="77777777" w:rsidR="00B75DE9" w:rsidRDefault="00B75DE9" w:rsidP="00B75DE9">
      <w:pPr>
        <w:jc w:val="center"/>
      </w:pPr>
      <w:r>
        <w:rPr>
          <w:noProof/>
        </w:rPr>
        <w:lastRenderedPageBreak/>
        <w:drawing>
          <wp:inline distT="0" distB="0" distL="0" distR="0" wp14:anchorId="67066A2C" wp14:editId="7C23F7F1">
            <wp:extent cx="3600000" cy="1264593"/>
            <wp:effectExtent l="0" t="0" r="635" b="0"/>
            <wp:docPr id="694" name="Imagen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64593"/>
                    </a:xfrm>
                    <a:prstGeom prst="rect">
                      <a:avLst/>
                    </a:prstGeom>
                  </pic:spPr>
                </pic:pic>
              </a:graphicData>
            </a:graphic>
          </wp:inline>
        </w:drawing>
      </w:r>
    </w:p>
    <w:p w14:paraId="0E6443E2" w14:textId="77777777" w:rsidR="00B75DE9" w:rsidRDefault="00B75DE9" w:rsidP="00B75DE9">
      <w:pPr>
        <w:jc w:val="both"/>
      </w:pPr>
      <w:proofErr w:type="spellStart"/>
      <w:r w:rsidRPr="00D27708">
        <w:rPr>
          <w:rStyle w:val="Referenciasutil"/>
        </w:rPr>
        <w:t>Headers</w:t>
      </w:r>
      <w:proofErr w:type="spellEnd"/>
      <w:r>
        <w:t>: información sobre la solicitud procesada.</w:t>
      </w:r>
    </w:p>
    <w:p w14:paraId="378CECED" w14:textId="77777777" w:rsidR="00B75DE9" w:rsidRDefault="00B75DE9" w:rsidP="00B75DE9">
      <w:pPr>
        <w:jc w:val="center"/>
      </w:pPr>
      <w:r>
        <w:rPr>
          <w:noProof/>
        </w:rPr>
        <w:drawing>
          <wp:inline distT="0" distB="0" distL="0" distR="0" wp14:anchorId="0AEBD037" wp14:editId="139F849B">
            <wp:extent cx="3600000" cy="1911606"/>
            <wp:effectExtent l="0" t="0" r="635"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911606"/>
                    </a:xfrm>
                    <a:prstGeom prst="rect">
                      <a:avLst/>
                    </a:prstGeom>
                  </pic:spPr>
                </pic:pic>
              </a:graphicData>
            </a:graphic>
          </wp:inline>
        </w:drawing>
      </w:r>
    </w:p>
    <w:p w14:paraId="3469FFF0" w14:textId="77777777" w:rsidR="00B75DE9" w:rsidRDefault="00B75DE9" w:rsidP="00B75DE9">
      <w:pPr>
        <w:pStyle w:val="Ttulo3"/>
        <w:jc w:val="both"/>
      </w:pPr>
      <w:bookmarkStart w:id="86" w:name="_Toc77344763"/>
      <w:bookmarkStart w:id="87" w:name="_Toc78190580"/>
      <w:r w:rsidRPr="00D27708">
        <w:t>Método POST</w:t>
      </w:r>
      <w:bookmarkEnd w:id="86"/>
      <w:bookmarkEnd w:id="87"/>
    </w:p>
    <w:p w14:paraId="618C6ABC" w14:textId="77777777" w:rsidR="00B75DE9" w:rsidRDefault="00B75DE9" w:rsidP="00FF700E">
      <w:pPr>
        <w:jc w:val="both"/>
      </w:pPr>
      <w:r>
        <w:t>Cuando necesitamos agregar datos a nuestra aplicación utilizamos el método POST para enviar estos datos. A través de esta solicitud enviamos los datos y el API nos devuelve una respuesta que valida que la creación sea exitosa.</w:t>
      </w:r>
    </w:p>
    <w:p w14:paraId="62E79240" w14:textId="77777777" w:rsidR="00B75DE9" w:rsidRPr="00D27708" w:rsidRDefault="00B75DE9" w:rsidP="00FF700E">
      <w:pPr>
        <w:pStyle w:val="Ttulo4"/>
        <w:jc w:val="both"/>
      </w:pPr>
      <w:r>
        <w:t>Pasos</w:t>
      </w:r>
    </w:p>
    <w:p w14:paraId="68E286ED" w14:textId="77777777" w:rsidR="00B75DE9" w:rsidRDefault="00B75DE9" w:rsidP="009C0826">
      <w:pPr>
        <w:numPr>
          <w:ilvl w:val="0"/>
          <w:numId w:val="71"/>
        </w:numPr>
        <w:ind w:hanging="357"/>
        <w:jc w:val="both"/>
      </w:pPr>
      <w:r>
        <w:t xml:space="preserve">Al </w:t>
      </w:r>
      <w:r w:rsidRPr="00D27708">
        <w:t xml:space="preserve">igual que con el método GET, se debe crear una nueva solicitud en </w:t>
      </w:r>
      <w:proofErr w:type="spellStart"/>
      <w:r w:rsidRPr="00D27708">
        <w:t>Postman</w:t>
      </w:r>
      <w:proofErr w:type="spellEnd"/>
      <w:r w:rsidRPr="00D27708">
        <w:t>. Entonces, debemos hacer clic en la pestaña ‘’New</w:t>
      </w:r>
      <w:r>
        <w:t>”.</w:t>
      </w:r>
    </w:p>
    <w:p w14:paraId="555F1E98" w14:textId="77777777" w:rsidR="00B75DE9" w:rsidRDefault="00B75DE9" w:rsidP="009C0826">
      <w:pPr>
        <w:numPr>
          <w:ilvl w:val="0"/>
          <w:numId w:val="71"/>
        </w:numPr>
        <w:ind w:hanging="357"/>
        <w:jc w:val="both"/>
      </w:pPr>
      <w:r w:rsidRPr="00D27708">
        <w:t>El siguiente paso, es crear la solicitud. ¿Cómo?</w:t>
      </w:r>
    </w:p>
    <w:p w14:paraId="3D2587A8" w14:textId="77777777" w:rsidR="00B75DE9" w:rsidRDefault="00B75DE9" w:rsidP="009C0826">
      <w:pPr>
        <w:numPr>
          <w:ilvl w:val="1"/>
          <w:numId w:val="71"/>
        </w:numPr>
        <w:ind w:hanging="357"/>
        <w:jc w:val="both"/>
      </w:pPr>
      <w:r>
        <w:t>Configurar su solicitud HTTP en POST.</w:t>
      </w:r>
    </w:p>
    <w:p w14:paraId="63D21B16" w14:textId="77777777" w:rsidR="00B75DE9" w:rsidRDefault="00B75DE9" w:rsidP="009C0826">
      <w:pPr>
        <w:numPr>
          <w:ilvl w:val="1"/>
          <w:numId w:val="71"/>
        </w:numPr>
        <w:ind w:hanging="357"/>
        <w:jc w:val="both"/>
      </w:pPr>
      <w:r>
        <w:t>Ingresar el enlace en la URL de la solicitud (</w:t>
      </w:r>
      <w:hyperlink r:id="rId42" w:history="1">
        <w:r w:rsidRPr="00884FF9">
          <w:t>https://jsonplaceholder.typicode.com/users</w:t>
        </w:r>
      </w:hyperlink>
      <w:r>
        <w:t>).</w:t>
      </w:r>
    </w:p>
    <w:p w14:paraId="0E65F9C8" w14:textId="77777777" w:rsidR="00B75DE9" w:rsidRDefault="00B75DE9" w:rsidP="009C0826">
      <w:pPr>
        <w:numPr>
          <w:ilvl w:val="1"/>
          <w:numId w:val="71"/>
        </w:numPr>
        <w:ind w:hanging="357"/>
        <w:jc w:val="both"/>
      </w:pPr>
      <w:r>
        <w:t xml:space="preserve">Los datos para una petición POST no se los pasa por la </w:t>
      </w:r>
      <w:proofErr w:type="spellStart"/>
      <w:r>
        <w:t>url</w:t>
      </w:r>
      <w:proofErr w:type="spellEnd"/>
      <w:r>
        <w:t xml:space="preserve"> porque no viajan seguros: se pasan por el BODY. Lo podemos enviar de diferentes formas:</w:t>
      </w:r>
    </w:p>
    <w:p w14:paraId="792C1883" w14:textId="77777777" w:rsidR="00B75DE9" w:rsidRDefault="00B75DE9" w:rsidP="009C0826">
      <w:pPr>
        <w:numPr>
          <w:ilvl w:val="0"/>
          <w:numId w:val="72"/>
        </w:numPr>
        <w:ind w:hanging="357"/>
        <w:jc w:val="both"/>
      </w:pPr>
      <w:r>
        <w:t>Raw: se envía la información como una cadena tipo texto, a través de un archivo tipo JSON.</w:t>
      </w:r>
    </w:p>
    <w:p w14:paraId="2BB555E6" w14:textId="4257B707" w:rsidR="00B75DE9" w:rsidRDefault="00B75DE9" w:rsidP="009C0826">
      <w:pPr>
        <w:numPr>
          <w:ilvl w:val="0"/>
          <w:numId w:val="72"/>
        </w:numPr>
        <w:tabs>
          <w:tab w:val="center" w:pos="4821"/>
        </w:tabs>
        <w:ind w:hanging="357"/>
        <w:jc w:val="both"/>
      </w:pPr>
      <w:r>
        <w:t>x-www-</w:t>
      </w:r>
      <w:proofErr w:type="spellStart"/>
      <w:r>
        <w:t>form</w:t>
      </w:r>
      <w:proofErr w:type="spellEnd"/>
      <w:r>
        <w:t>-</w:t>
      </w:r>
      <w:proofErr w:type="spellStart"/>
      <w:r>
        <w:t>unlencoded</w:t>
      </w:r>
      <w:proofErr w:type="spellEnd"/>
      <w:r>
        <w:t>: se envían los datos como si fuera un formulario</w:t>
      </w:r>
    </w:p>
    <w:p w14:paraId="3A154E20" w14:textId="0DFEF05E" w:rsidR="00B75DE9" w:rsidRDefault="00B75DE9" w:rsidP="00B75DE9">
      <w:pPr>
        <w:tabs>
          <w:tab w:val="center" w:pos="4821"/>
        </w:tabs>
        <w:jc w:val="center"/>
      </w:pPr>
      <w:r>
        <w:rPr>
          <w:noProof/>
        </w:rPr>
        <w:lastRenderedPageBreak/>
        <w:drawing>
          <wp:inline distT="0" distB="0" distL="0" distR="0" wp14:anchorId="71312AF4" wp14:editId="0649C2AA">
            <wp:extent cx="2880000" cy="3290418"/>
            <wp:effectExtent l="0" t="0" r="0"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3290418"/>
                    </a:xfrm>
                    <a:prstGeom prst="rect">
                      <a:avLst/>
                    </a:prstGeom>
                  </pic:spPr>
                </pic:pic>
              </a:graphicData>
            </a:graphic>
          </wp:inline>
        </w:drawing>
      </w:r>
    </w:p>
    <w:p w14:paraId="350FDF49" w14:textId="77777777" w:rsidR="00B75DE9" w:rsidRDefault="00B75DE9" w:rsidP="009C0826">
      <w:pPr>
        <w:numPr>
          <w:ilvl w:val="0"/>
          <w:numId w:val="73"/>
        </w:numPr>
        <w:jc w:val="both"/>
      </w:pPr>
      <w:r>
        <w:t>En este ejemplo enviaremos los datos en formato Raw. Para ello haz clic en el cuerpo de la solicitud y selecciona la opción “raw” (a), luego “</w:t>
      </w:r>
      <w:proofErr w:type="spellStart"/>
      <w:r>
        <w:t>Json</w:t>
      </w:r>
      <w:proofErr w:type="spellEnd"/>
      <w:r>
        <w:t xml:space="preserve">” (b). Finalmente copia y pega el ejemplo brindado en la diapositiva anterior en el </w:t>
      </w:r>
      <w:proofErr w:type="spellStart"/>
      <w:r>
        <w:t>body</w:t>
      </w:r>
      <w:proofErr w:type="spellEnd"/>
      <w:r>
        <w:t xml:space="preserve"> (c)</w:t>
      </w:r>
    </w:p>
    <w:p w14:paraId="3CF5BD1A" w14:textId="77777777" w:rsidR="00B75DE9" w:rsidRDefault="00B75DE9" w:rsidP="00B75DE9">
      <w:pPr>
        <w:tabs>
          <w:tab w:val="center" w:pos="4821"/>
        </w:tabs>
        <w:jc w:val="center"/>
      </w:pPr>
      <w:r>
        <w:rPr>
          <w:noProof/>
        </w:rPr>
        <w:drawing>
          <wp:inline distT="0" distB="0" distL="0" distR="0" wp14:anchorId="6874BE86" wp14:editId="61BE13E9">
            <wp:extent cx="3600000" cy="2801774"/>
            <wp:effectExtent l="0" t="0" r="635"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896" r="4516" b="4653"/>
                    <a:stretch/>
                  </pic:blipFill>
                  <pic:spPr bwMode="auto">
                    <a:xfrm>
                      <a:off x="0" y="0"/>
                      <a:ext cx="3600000" cy="2801774"/>
                    </a:xfrm>
                    <a:prstGeom prst="rect">
                      <a:avLst/>
                    </a:prstGeom>
                    <a:ln>
                      <a:noFill/>
                    </a:ln>
                    <a:extLst>
                      <a:ext uri="{53640926-AAD7-44D8-BBD7-CCE9431645EC}">
                        <a14:shadowObscured xmlns:a14="http://schemas.microsoft.com/office/drawing/2010/main"/>
                      </a:ext>
                    </a:extLst>
                  </pic:spPr>
                </pic:pic>
              </a:graphicData>
            </a:graphic>
          </wp:inline>
        </w:drawing>
      </w:r>
    </w:p>
    <w:p w14:paraId="3A645028" w14:textId="77777777" w:rsidR="00B75DE9" w:rsidRDefault="00B75DE9" w:rsidP="009C0826">
      <w:pPr>
        <w:numPr>
          <w:ilvl w:val="0"/>
          <w:numId w:val="73"/>
        </w:numPr>
        <w:jc w:val="both"/>
      </w:pPr>
      <w:r w:rsidRPr="000173D2">
        <w:t>Haz clic en ENVIAR para mandar la solicitud al servidor que aloja la URL.</w:t>
      </w:r>
    </w:p>
    <w:p w14:paraId="3563F3D6" w14:textId="77777777" w:rsidR="00B75DE9" w:rsidRDefault="00B75DE9" w:rsidP="009C0826">
      <w:pPr>
        <w:numPr>
          <w:ilvl w:val="0"/>
          <w:numId w:val="71"/>
        </w:numPr>
        <w:ind w:hanging="357"/>
        <w:jc w:val="both"/>
      </w:pPr>
      <w:r>
        <w:t>Si aparece el mensaje 201 CREATED, significa que se la solicitud se realizó correctamente.</w:t>
      </w:r>
    </w:p>
    <w:p w14:paraId="568E2265" w14:textId="77777777" w:rsidR="00B75DE9" w:rsidRDefault="00B75DE9" w:rsidP="00B75DE9">
      <w:pPr>
        <w:pStyle w:val="Ttulo4"/>
      </w:pPr>
      <w:r>
        <w:t>Resultados</w:t>
      </w:r>
    </w:p>
    <w:p w14:paraId="25CA6BBD" w14:textId="77777777" w:rsidR="00B75DE9" w:rsidRPr="00A75214" w:rsidRDefault="00B75DE9" w:rsidP="00B75DE9">
      <w:pPr>
        <w:jc w:val="both"/>
      </w:pPr>
      <w:r w:rsidRPr="00A75214">
        <w:rPr>
          <w:rStyle w:val="Referenciasutil"/>
        </w:rPr>
        <w:t>Response</w:t>
      </w:r>
      <w:r>
        <w:t>: es la información en plano devuelta por el servidor, la cual nos sirve para validar si la creación fue exitosa. Generalmente este método devuelve los datos del usuario creado o un mensaje de creación exitosa.</w:t>
      </w:r>
    </w:p>
    <w:p w14:paraId="6193EC7A" w14:textId="77777777" w:rsidR="00B75DE9" w:rsidRDefault="00B75DE9" w:rsidP="00B75DE9">
      <w:pPr>
        <w:jc w:val="both"/>
      </w:pPr>
      <w:r w:rsidRPr="00A75214">
        <w:rPr>
          <w:rStyle w:val="Referenciasutil"/>
        </w:rPr>
        <w:t>Tiempo y tamaño de la respuesta</w:t>
      </w:r>
      <w:r>
        <w:t>: con estos datos podemos ver si el sistema está cumpliendo uno de los requisitos no funcionales, tal como el rendimiento.</w:t>
      </w:r>
    </w:p>
    <w:p w14:paraId="02E3F4B8" w14:textId="77777777" w:rsidR="00B75DE9" w:rsidRDefault="00B75DE9" w:rsidP="00B75DE9">
      <w:pPr>
        <w:jc w:val="both"/>
      </w:pPr>
      <w:r w:rsidRPr="00A75214">
        <w:rPr>
          <w:rStyle w:val="Referenciasutil"/>
        </w:rPr>
        <w:lastRenderedPageBreak/>
        <w:t>Código de respuesta</w:t>
      </w:r>
      <w:r>
        <w:t>: cuando solicitas información al servidor, este puede contestar distintos códigos de estado que te informan qué pasó con tu solicitud. El código de respuesta 201 nos indica que la creación fue exitosa.</w:t>
      </w:r>
    </w:p>
    <w:p w14:paraId="7E2FD5A3" w14:textId="77777777" w:rsidR="00B75DE9" w:rsidRDefault="00B75DE9" w:rsidP="00B75DE9">
      <w:pPr>
        <w:pStyle w:val="Ttulo3"/>
      </w:pPr>
      <w:bookmarkStart w:id="88" w:name="_Toc77344764"/>
      <w:bookmarkStart w:id="89" w:name="_Toc78190581"/>
      <w:proofErr w:type="spellStart"/>
      <w:r>
        <w:t>API’s</w:t>
      </w:r>
      <w:proofErr w:type="spellEnd"/>
      <w:r>
        <w:t xml:space="preserve"> </w:t>
      </w:r>
      <w:proofErr w:type="spellStart"/>
      <w:r>
        <w:t>Testing</w:t>
      </w:r>
      <w:proofErr w:type="spellEnd"/>
      <w:r>
        <w:t xml:space="preserve"> - Automatización de pruebas</w:t>
      </w:r>
      <w:bookmarkEnd w:id="88"/>
      <w:bookmarkEnd w:id="89"/>
    </w:p>
    <w:p w14:paraId="0C23C129" w14:textId="77777777" w:rsidR="00B75DE9" w:rsidRDefault="00B75DE9" w:rsidP="00B75DE9">
      <w:pPr>
        <w:pStyle w:val="Ttulo4"/>
        <w:jc w:val="both"/>
      </w:pPr>
      <w:r>
        <w:t>¿Qué son las pruebas automatizadas?</w:t>
      </w:r>
    </w:p>
    <w:p w14:paraId="52B5FE83" w14:textId="77777777" w:rsidR="00B75DE9" w:rsidRDefault="00B75DE9" w:rsidP="00B75DE9">
      <w:pPr>
        <w:jc w:val="both"/>
      </w:pPr>
      <w:r>
        <w:t xml:space="preserve">Las pruebas se automatizan mediante la creación de conjuntos de pruebas que se pueden ejecutar una y otra vez (scripts), y no requieren ninguna intervención manual. </w:t>
      </w:r>
      <w:proofErr w:type="spellStart"/>
      <w:r>
        <w:t>Postman</w:t>
      </w:r>
      <w:proofErr w:type="spellEnd"/>
      <w:r>
        <w:t xml:space="preserve"> se puede utilizar para automatizar muchos tipos de pruebas, incluidas las unitarias, las funcionales, de integración, de extremo a extremo, de regresión, las simuladas, etc.</w:t>
      </w:r>
    </w:p>
    <w:p w14:paraId="2AF1BF68" w14:textId="77777777" w:rsidR="00B75DE9" w:rsidRDefault="00B75DE9" w:rsidP="00B75DE9">
      <w:pPr>
        <w:jc w:val="both"/>
      </w:pPr>
      <w:r>
        <w:t>Las pruebas automatizadas evitan errores humanos y agilizan las pruebas.</w:t>
      </w:r>
    </w:p>
    <w:p w14:paraId="1748CE21" w14:textId="77777777" w:rsidR="00B75DE9" w:rsidRDefault="00B75DE9" w:rsidP="00B75DE9">
      <w:pPr>
        <w:pStyle w:val="Ttulo4"/>
        <w:jc w:val="both"/>
      </w:pPr>
      <w:r>
        <w:t>¿Por qué automatizar una prueba?</w:t>
      </w:r>
    </w:p>
    <w:p w14:paraId="5F187731" w14:textId="77777777" w:rsidR="00B75DE9" w:rsidRDefault="00B75DE9" w:rsidP="00B75DE9">
      <w:pPr>
        <w:jc w:val="both"/>
      </w:pPr>
      <w:r>
        <w:t xml:space="preserve">A medida que los programas crecen, también aumenta el riesgo de rotura. Se pueden crear programas más robustos y resistentes a errores aumentando la cobertura y la frecuencia de las pruebas. </w:t>
      </w:r>
      <w:proofErr w:type="spellStart"/>
      <w:r>
        <w:t>Postman</w:t>
      </w:r>
      <w:proofErr w:type="spellEnd"/>
      <w:r>
        <w:t xml:space="preserve"> permite reutilizar sus conjuntos de pruebas para simplificar el trabajo de forma más efectiva y productiva.</w:t>
      </w:r>
    </w:p>
    <w:p w14:paraId="48A17D46" w14:textId="77777777" w:rsidR="00B75DE9" w:rsidRDefault="00B75DE9" w:rsidP="00B75DE9">
      <w:pPr>
        <w:pStyle w:val="Ttulo3"/>
      </w:pPr>
      <w:bookmarkStart w:id="90" w:name="_Toc77344765"/>
      <w:bookmarkStart w:id="91" w:name="_Toc78190582"/>
      <w:r w:rsidRPr="002F0D85">
        <w:t xml:space="preserve">API </w:t>
      </w:r>
      <w:proofErr w:type="spellStart"/>
      <w:r w:rsidRPr="002F0D85">
        <w:t>Testing</w:t>
      </w:r>
      <w:proofErr w:type="spellEnd"/>
      <w:r w:rsidRPr="002F0D85">
        <w:t>- Creación de pruebas (JS)</w:t>
      </w:r>
      <w:bookmarkEnd w:id="90"/>
      <w:bookmarkEnd w:id="91"/>
    </w:p>
    <w:p w14:paraId="764FC489" w14:textId="77777777" w:rsidR="00B75DE9" w:rsidRDefault="00B75DE9" w:rsidP="00B75DE9">
      <w:pPr>
        <w:pStyle w:val="Ttulo4"/>
      </w:pPr>
      <w:r>
        <w:t xml:space="preserve">Pasos </w:t>
      </w:r>
    </w:p>
    <w:p w14:paraId="4A388353" w14:textId="7CFC83FA" w:rsidR="00B75DE9" w:rsidRDefault="00B75DE9" w:rsidP="009C0826">
      <w:pPr>
        <w:pStyle w:val="Prrafodelista"/>
        <w:numPr>
          <w:ilvl w:val="0"/>
          <w:numId w:val="74"/>
        </w:numPr>
        <w:ind w:left="567" w:hanging="357"/>
        <w:contextualSpacing w:val="0"/>
      </w:pPr>
      <w:r w:rsidRPr="00445BEB">
        <w:t xml:space="preserve">Comencemos con algunos conceptos </w:t>
      </w:r>
      <w:proofErr w:type="gramStart"/>
      <w:r w:rsidRPr="00445BEB">
        <w:t>a</w:t>
      </w:r>
      <w:proofErr w:type="gramEnd"/>
      <w:r w:rsidRPr="00445BEB">
        <w:t xml:space="preserve"> tener en cuenta:</w:t>
      </w:r>
    </w:p>
    <w:p w14:paraId="758E07E4" w14:textId="6EFF610C" w:rsidR="00B75DE9" w:rsidRDefault="00B75DE9" w:rsidP="009C0826">
      <w:pPr>
        <w:pStyle w:val="Prrafodelista"/>
        <w:numPr>
          <w:ilvl w:val="0"/>
          <w:numId w:val="75"/>
        </w:numPr>
        <w:ind w:hanging="357"/>
        <w:contextualSpacing w:val="0"/>
      </w:pPr>
      <w:r>
        <w:t xml:space="preserve">Para codificar </w:t>
      </w:r>
      <w:proofErr w:type="gramStart"/>
      <w:r>
        <w:t>los test</w:t>
      </w:r>
      <w:proofErr w:type="gramEnd"/>
      <w:r>
        <w:t xml:space="preserve"> con </w:t>
      </w:r>
      <w:hyperlink r:id="rId45">
        <w:proofErr w:type="spellStart"/>
        <w:r>
          <w:t>Postman</w:t>
        </w:r>
        <w:proofErr w:type="spellEnd"/>
      </w:hyperlink>
      <w:r>
        <w:t xml:space="preserve"> debemos de conocer un poco el API que nos ofrecen. Cada uno de los test es ejecutado con el objeto pm y en concreto con el método .</w:t>
      </w:r>
      <w:proofErr w:type="gramStart"/>
      <w:r>
        <w:t>test(</w:t>
      </w:r>
      <w:proofErr w:type="gramEnd"/>
      <w:r>
        <w:t>). Así, para cada uno, tendremos la siguiente estructura.</w:t>
      </w:r>
    </w:p>
    <w:p w14:paraId="64D1A073" w14:textId="77777777" w:rsidR="00B75DE9" w:rsidRPr="00445BEB" w:rsidRDefault="00B75DE9" w:rsidP="00B75DE9">
      <w:pPr>
        <w:jc w:val="center"/>
      </w:pPr>
      <w:r>
        <w:rPr>
          <w:noProof/>
        </w:rPr>
        <w:drawing>
          <wp:inline distT="0" distB="0" distL="0" distR="0" wp14:anchorId="540ECDCD" wp14:editId="1CB84200">
            <wp:extent cx="4320000" cy="720000"/>
            <wp:effectExtent l="0" t="0" r="4445" b="4445"/>
            <wp:docPr id="454"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6"/>
                    <a:stretch>
                      <a:fillRect/>
                    </a:stretch>
                  </pic:blipFill>
                  <pic:spPr>
                    <a:xfrm>
                      <a:off x="0" y="0"/>
                      <a:ext cx="4320000" cy="720000"/>
                    </a:xfrm>
                    <a:prstGeom prst="rect">
                      <a:avLst/>
                    </a:prstGeom>
                  </pic:spPr>
                </pic:pic>
              </a:graphicData>
            </a:graphic>
          </wp:inline>
        </w:drawing>
      </w:r>
    </w:p>
    <w:p w14:paraId="590547E6" w14:textId="77777777" w:rsidR="00B75DE9" w:rsidRDefault="00B75DE9" w:rsidP="009C0826">
      <w:pPr>
        <w:pStyle w:val="Prrafodelista"/>
        <w:numPr>
          <w:ilvl w:val="0"/>
          <w:numId w:val="75"/>
        </w:numPr>
        <w:ind w:hanging="357"/>
        <w:contextualSpacing w:val="0"/>
      </w:pPr>
      <w:r>
        <w:t xml:space="preserve">Para poder acceder al contenido de la respuesta de las invocaciones tenemos el objeto </w:t>
      </w:r>
      <w:proofErr w:type="spellStart"/>
      <w:proofErr w:type="gramStart"/>
      <w:r>
        <w:t>pm.response</w:t>
      </w:r>
      <w:proofErr w:type="spellEnd"/>
      <w:proofErr w:type="gramEnd"/>
      <w:r>
        <w:t xml:space="preserve"> y su método .</w:t>
      </w:r>
      <w:proofErr w:type="spellStart"/>
      <w:r>
        <w:t>json</w:t>
      </w:r>
      <w:proofErr w:type="spellEnd"/>
      <w:r>
        <w:t>() que nos permitirán acceder a los elementos de la respuesta en JSON.</w:t>
      </w:r>
    </w:p>
    <w:p w14:paraId="3AA42084" w14:textId="77777777" w:rsidR="00B75DE9" w:rsidRDefault="00B75DE9" w:rsidP="00B75DE9">
      <w:pPr>
        <w:jc w:val="center"/>
      </w:pPr>
      <w:r>
        <w:rPr>
          <w:noProof/>
        </w:rPr>
        <w:drawing>
          <wp:inline distT="0" distB="0" distL="0" distR="0" wp14:anchorId="51712F28" wp14:editId="3F77B775">
            <wp:extent cx="4320000" cy="720000"/>
            <wp:effectExtent l="0" t="0" r="4445" b="4445"/>
            <wp:docPr id="45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7"/>
                    <a:stretch>
                      <a:fillRect/>
                    </a:stretch>
                  </pic:blipFill>
                  <pic:spPr>
                    <a:xfrm>
                      <a:off x="0" y="0"/>
                      <a:ext cx="4320000" cy="720000"/>
                    </a:xfrm>
                    <a:prstGeom prst="rect">
                      <a:avLst/>
                    </a:prstGeom>
                  </pic:spPr>
                </pic:pic>
              </a:graphicData>
            </a:graphic>
          </wp:inline>
        </w:drawing>
      </w:r>
    </w:p>
    <w:p w14:paraId="45803940" w14:textId="77777777" w:rsidR="00B75DE9" w:rsidRDefault="00B75DE9" w:rsidP="009C0826">
      <w:pPr>
        <w:pStyle w:val="Prrafodelista"/>
        <w:numPr>
          <w:ilvl w:val="0"/>
          <w:numId w:val="75"/>
        </w:numPr>
        <w:ind w:hanging="357"/>
        <w:contextualSpacing w:val="0"/>
      </w:pPr>
      <w:r>
        <w:t xml:space="preserve">Otro método importante es el que nos permite realizar una comprobación de contenido, este es </w:t>
      </w:r>
      <w:proofErr w:type="spellStart"/>
      <w:proofErr w:type="gramStart"/>
      <w:r w:rsidRPr="00445BEB">
        <w:t>pm.expect</w:t>
      </w:r>
      <w:proofErr w:type="spellEnd"/>
      <w:proofErr w:type="gramEnd"/>
      <w:r w:rsidRPr="00445BEB">
        <w:t>.</w:t>
      </w:r>
    </w:p>
    <w:p w14:paraId="63212929" w14:textId="77777777" w:rsidR="00B75DE9" w:rsidRDefault="00B75DE9" w:rsidP="00B75DE9">
      <w:pPr>
        <w:jc w:val="center"/>
      </w:pPr>
      <w:r>
        <w:rPr>
          <w:noProof/>
        </w:rPr>
        <w:drawing>
          <wp:inline distT="0" distB="0" distL="0" distR="0" wp14:anchorId="508E81EE" wp14:editId="64CA2C0B">
            <wp:extent cx="4320000" cy="720000"/>
            <wp:effectExtent l="0" t="0" r="4445" b="4445"/>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48"/>
                    <a:stretch>
                      <a:fillRect/>
                    </a:stretch>
                  </pic:blipFill>
                  <pic:spPr>
                    <a:xfrm>
                      <a:off x="0" y="0"/>
                      <a:ext cx="4320000" cy="720000"/>
                    </a:xfrm>
                    <a:prstGeom prst="rect">
                      <a:avLst/>
                    </a:prstGeom>
                  </pic:spPr>
                </pic:pic>
              </a:graphicData>
            </a:graphic>
          </wp:inline>
        </w:drawing>
      </w:r>
    </w:p>
    <w:p w14:paraId="0A34ECBB" w14:textId="7C710A30" w:rsidR="00B75DE9" w:rsidRDefault="00B75DE9" w:rsidP="009C0826">
      <w:pPr>
        <w:pStyle w:val="Prrafodelista"/>
        <w:numPr>
          <w:ilvl w:val="0"/>
          <w:numId w:val="74"/>
        </w:numPr>
        <w:ind w:left="567" w:hanging="357"/>
        <w:contextualSpacing w:val="0"/>
        <w:jc w:val="both"/>
      </w:pPr>
      <w:r>
        <w:t xml:space="preserve">Teniendo en cuenta los conceptos ya definidos, veremos dos de las pruebas más utilizadas en el </w:t>
      </w:r>
      <w:proofErr w:type="spellStart"/>
      <w:r>
        <w:t>Testing</w:t>
      </w:r>
      <w:proofErr w:type="spellEnd"/>
      <w:r>
        <w:t xml:space="preserve"> de </w:t>
      </w:r>
      <w:proofErr w:type="spellStart"/>
      <w:r>
        <w:t>APIs</w:t>
      </w:r>
      <w:proofErr w:type="spellEnd"/>
      <w:r>
        <w:t xml:space="preserve">. </w:t>
      </w:r>
      <w:proofErr w:type="spellStart"/>
      <w:r>
        <w:t>Postman</w:t>
      </w:r>
      <w:proofErr w:type="spellEnd"/>
      <w:r>
        <w:t xml:space="preserve"> nos brinda una serie de fragmentos por defecto que nos guía a la hora de construir nuestras pruebas:</w:t>
      </w:r>
    </w:p>
    <w:p w14:paraId="2B6A6574" w14:textId="13741D65" w:rsidR="00B75DE9" w:rsidRDefault="00B75DE9" w:rsidP="009C0826">
      <w:pPr>
        <w:pStyle w:val="Prrafodelista"/>
        <w:numPr>
          <w:ilvl w:val="0"/>
          <w:numId w:val="77"/>
        </w:numPr>
        <w:contextualSpacing w:val="0"/>
        <w:jc w:val="both"/>
      </w:pPr>
      <w:r>
        <w:t xml:space="preserve">Para comenzar, vamos a la solicitud GET que creamos anteriormente y seleccionamos la pestaña Pruebas (1). En esta sección escribiremos nuestro set de pruebas relacionados con </w:t>
      </w:r>
      <w:r>
        <w:lastRenderedPageBreak/>
        <w:t>esa API. En la subsección de fragmentos, haremos clic en "Código de estado: el código es 200" (2) para generar una de las pruebas por defecto. La secuencia de comandos se completará automáticamente (3).</w:t>
      </w:r>
    </w:p>
    <w:p w14:paraId="2BC2CA5D" w14:textId="77777777" w:rsidR="00B75DE9" w:rsidRDefault="00B75DE9" w:rsidP="00B75DE9">
      <w:pPr>
        <w:jc w:val="center"/>
      </w:pPr>
      <w:r>
        <w:rPr>
          <w:noProof/>
        </w:rPr>
        <w:drawing>
          <wp:inline distT="0" distB="0" distL="0" distR="0" wp14:anchorId="67252DF7" wp14:editId="18614B41">
            <wp:extent cx="5505450" cy="126682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49"/>
                    <a:stretch>
                      <a:fillRect/>
                    </a:stretch>
                  </pic:blipFill>
                  <pic:spPr>
                    <a:xfrm>
                      <a:off x="0" y="0"/>
                      <a:ext cx="5505450" cy="1266825"/>
                    </a:xfrm>
                    <a:prstGeom prst="rect">
                      <a:avLst/>
                    </a:prstGeom>
                  </pic:spPr>
                </pic:pic>
              </a:graphicData>
            </a:graphic>
          </wp:inline>
        </w:drawing>
      </w:r>
    </w:p>
    <w:p w14:paraId="6ADA269A" w14:textId="3C47DB19" w:rsidR="00B75DE9" w:rsidRDefault="00B75DE9" w:rsidP="009C0826">
      <w:pPr>
        <w:pStyle w:val="Prrafodelista"/>
        <w:numPr>
          <w:ilvl w:val="0"/>
          <w:numId w:val="77"/>
        </w:numPr>
        <w:contextualSpacing w:val="0"/>
      </w:pPr>
      <w:r w:rsidRPr="00445BEB">
        <w:t xml:space="preserve">Al hacer clic en ENVIAR se mostrará el resultado </w:t>
      </w:r>
      <w:proofErr w:type="gramStart"/>
      <w:r w:rsidRPr="00445BEB">
        <w:t>del test</w:t>
      </w:r>
      <w:proofErr w:type="gramEnd"/>
      <w:r w:rsidRPr="00445BEB">
        <w:t>.</w:t>
      </w:r>
    </w:p>
    <w:p w14:paraId="4E07D376" w14:textId="77777777" w:rsidR="00B75DE9" w:rsidRDefault="00B75DE9" w:rsidP="00B75DE9">
      <w:pPr>
        <w:jc w:val="center"/>
      </w:pPr>
      <w:r>
        <w:rPr>
          <w:noProof/>
        </w:rPr>
        <w:drawing>
          <wp:inline distT="0" distB="0" distL="0" distR="0" wp14:anchorId="6790AD04" wp14:editId="344A5955">
            <wp:extent cx="5495925" cy="199072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50"/>
                    <a:stretch>
                      <a:fillRect/>
                    </a:stretch>
                  </pic:blipFill>
                  <pic:spPr>
                    <a:xfrm>
                      <a:off x="0" y="0"/>
                      <a:ext cx="5495925" cy="1990725"/>
                    </a:xfrm>
                    <a:prstGeom prst="rect">
                      <a:avLst/>
                    </a:prstGeom>
                  </pic:spPr>
                </pic:pic>
              </a:graphicData>
            </a:graphic>
          </wp:inline>
        </w:drawing>
      </w:r>
    </w:p>
    <w:p w14:paraId="1D4836E7" w14:textId="64304DF0" w:rsidR="00B75DE9" w:rsidRDefault="00B75DE9" w:rsidP="009C0826">
      <w:pPr>
        <w:pStyle w:val="Prrafodelista"/>
        <w:numPr>
          <w:ilvl w:val="0"/>
          <w:numId w:val="77"/>
        </w:numPr>
        <w:contextualSpacing w:val="0"/>
        <w:jc w:val="both"/>
      </w:pPr>
      <w:r w:rsidRPr="00445BEB">
        <w:t xml:space="preserve">Con esta prueba estamos validando que el código de respuesta de la API sea 200. Si esto es correcto </w:t>
      </w:r>
      <w:proofErr w:type="gramStart"/>
      <w:r w:rsidRPr="00445BEB">
        <w:t>el test</w:t>
      </w:r>
      <w:proofErr w:type="gramEnd"/>
      <w:r w:rsidRPr="00445BEB">
        <w:t xml:space="preserve"> devolverá PASS: eso significa que el servicio está respondiendo según lo esperado.</w:t>
      </w:r>
    </w:p>
    <w:p w14:paraId="766EF802" w14:textId="77777777" w:rsidR="00B75DE9" w:rsidRDefault="00B75DE9" w:rsidP="00B75DE9">
      <w:pPr>
        <w:jc w:val="center"/>
      </w:pPr>
      <w:r>
        <w:rPr>
          <w:noProof/>
        </w:rPr>
        <w:drawing>
          <wp:inline distT="0" distB="0" distL="0" distR="0" wp14:anchorId="2351D46B" wp14:editId="154ECBBD">
            <wp:extent cx="5419725" cy="174307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51"/>
                    <a:stretch>
                      <a:fillRect/>
                    </a:stretch>
                  </pic:blipFill>
                  <pic:spPr>
                    <a:xfrm>
                      <a:off x="0" y="0"/>
                      <a:ext cx="5419725" cy="1743075"/>
                    </a:xfrm>
                    <a:prstGeom prst="rect">
                      <a:avLst/>
                    </a:prstGeom>
                  </pic:spPr>
                </pic:pic>
              </a:graphicData>
            </a:graphic>
          </wp:inline>
        </w:drawing>
      </w:r>
    </w:p>
    <w:p w14:paraId="1A2D587E" w14:textId="19A13F0A" w:rsidR="00B75DE9" w:rsidRDefault="00B75DE9" w:rsidP="009C0826">
      <w:pPr>
        <w:pStyle w:val="Prrafodelista"/>
        <w:numPr>
          <w:ilvl w:val="0"/>
          <w:numId w:val="77"/>
        </w:numPr>
        <w:contextualSpacing w:val="0"/>
        <w:jc w:val="both"/>
      </w:pPr>
      <w:r>
        <w:t>Si el servicio falla nos mostrará el estado FAIL, y el código de error relacionado con este estado.</w:t>
      </w:r>
    </w:p>
    <w:p w14:paraId="58A8A5AD" w14:textId="77777777" w:rsidR="00B75DE9" w:rsidRDefault="00B75DE9" w:rsidP="00FF700E">
      <w:pPr>
        <w:ind w:left="1418"/>
        <w:jc w:val="both"/>
      </w:pPr>
      <w:r>
        <w:t xml:space="preserve">En esta prueba estamos reutilizando fragmentos de código que nos brinda </w:t>
      </w:r>
      <w:proofErr w:type="spellStart"/>
      <w:r>
        <w:t>Postman</w:t>
      </w:r>
      <w:proofErr w:type="spellEnd"/>
      <w:r>
        <w:t xml:space="preserve"> para validar si la petición se realizó correctamente. Podemos editar esta consulta a nuestro gusto utilizando código </w:t>
      </w:r>
      <w:proofErr w:type="spellStart"/>
      <w:r>
        <w:t>javascript</w:t>
      </w:r>
      <w:proofErr w:type="spellEnd"/>
      <w:r>
        <w:t>.</w:t>
      </w:r>
    </w:p>
    <w:p w14:paraId="58E8B7C3" w14:textId="77777777" w:rsidR="00B75DE9" w:rsidRDefault="00B75DE9" w:rsidP="00B75DE9">
      <w:pPr>
        <w:jc w:val="center"/>
      </w:pPr>
      <w:r>
        <w:rPr>
          <w:noProof/>
        </w:rPr>
        <w:lastRenderedPageBreak/>
        <w:drawing>
          <wp:inline distT="0" distB="0" distL="0" distR="0" wp14:anchorId="0AEAD45A" wp14:editId="6DE12722">
            <wp:extent cx="5486400" cy="148590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52"/>
                    <a:stretch>
                      <a:fillRect/>
                    </a:stretch>
                  </pic:blipFill>
                  <pic:spPr>
                    <a:xfrm>
                      <a:off x="0" y="0"/>
                      <a:ext cx="5486400" cy="1485900"/>
                    </a:xfrm>
                    <a:prstGeom prst="rect">
                      <a:avLst/>
                    </a:prstGeom>
                  </pic:spPr>
                </pic:pic>
              </a:graphicData>
            </a:graphic>
          </wp:inline>
        </w:drawing>
      </w:r>
    </w:p>
    <w:p w14:paraId="72DE8C7A" w14:textId="71CD75B4" w:rsidR="00B75DE9" w:rsidRDefault="00B75DE9" w:rsidP="009C0826">
      <w:pPr>
        <w:pStyle w:val="Prrafodelista"/>
        <w:numPr>
          <w:ilvl w:val="0"/>
          <w:numId w:val="74"/>
        </w:numPr>
        <w:ind w:left="567" w:hanging="357"/>
        <w:contextualSpacing w:val="0"/>
        <w:jc w:val="both"/>
      </w:pPr>
      <w:r>
        <w:t>Agreguemos otra de las pruebas más usadas. En esta compararemos el resultado esperado con el resultado real.</w:t>
      </w:r>
    </w:p>
    <w:p w14:paraId="5EC01FF3" w14:textId="47E54DDA" w:rsidR="00B75DE9" w:rsidRDefault="00B75DE9" w:rsidP="009C0826">
      <w:pPr>
        <w:pStyle w:val="Prrafodelista"/>
        <w:numPr>
          <w:ilvl w:val="0"/>
          <w:numId w:val="76"/>
        </w:numPr>
        <w:contextualSpacing w:val="0"/>
        <w:jc w:val="both"/>
      </w:pPr>
      <w:r w:rsidRPr="00445BEB">
        <w:t>Para ello, en la subsección de fragmentos, haremos clic en "Cuerpo de respuesta: Verificación del valor del JSON" (1). La secuencia de comandos se completará automáticamente (2).</w:t>
      </w:r>
    </w:p>
    <w:p w14:paraId="0B96A265" w14:textId="77777777" w:rsidR="00B75DE9" w:rsidRDefault="00B75DE9" w:rsidP="00B75DE9">
      <w:pPr>
        <w:jc w:val="center"/>
      </w:pPr>
      <w:r>
        <w:rPr>
          <w:noProof/>
        </w:rPr>
        <w:drawing>
          <wp:inline distT="0" distB="0" distL="0" distR="0" wp14:anchorId="71A72428" wp14:editId="34230672">
            <wp:extent cx="5486400" cy="182880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53"/>
                    <a:stretch>
                      <a:fillRect/>
                    </a:stretch>
                  </pic:blipFill>
                  <pic:spPr>
                    <a:xfrm>
                      <a:off x="0" y="0"/>
                      <a:ext cx="5486400" cy="1828800"/>
                    </a:xfrm>
                    <a:prstGeom prst="rect">
                      <a:avLst/>
                    </a:prstGeom>
                  </pic:spPr>
                </pic:pic>
              </a:graphicData>
            </a:graphic>
          </wp:inline>
        </w:drawing>
      </w:r>
    </w:p>
    <w:p w14:paraId="2CE0AC7F" w14:textId="3F226AD7" w:rsidR="00B75DE9" w:rsidRDefault="00B75DE9" w:rsidP="009C0826">
      <w:pPr>
        <w:pStyle w:val="Prrafodelista"/>
        <w:numPr>
          <w:ilvl w:val="0"/>
          <w:numId w:val="76"/>
        </w:numPr>
        <w:contextualSpacing w:val="0"/>
        <w:jc w:val="both"/>
      </w:pPr>
      <w:r w:rsidRPr="00445BEB">
        <w:t xml:space="preserve">Podemos cambiar el nombre de la prueba por defecto por el que más nos guste. En este caso lo reemplazamos por “Verificar si Leanne Graham tiene el ID de usuario 1”, dado que este es el primero usuario de la lista devuelta por el API. También debemos actualizar el cuerpo de la función reemplazando </w:t>
      </w:r>
      <w:proofErr w:type="spellStart"/>
      <w:r w:rsidRPr="00445BEB">
        <w:t>jsonData.value</w:t>
      </w:r>
      <w:proofErr w:type="spellEnd"/>
      <w:r w:rsidRPr="00445BEB">
        <w:t xml:space="preserve"> con </w:t>
      </w:r>
      <w:proofErr w:type="spellStart"/>
      <w:proofErr w:type="gramStart"/>
      <w:r w:rsidRPr="00445BEB">
        <w:t>jsonData</w:t>
      </w:r>
      <w:proofErr w:type="spellEnd"/>
      <w:r w:rsidRPr="00445BEB">
        <w:t>[</w:t>
      </w:r>
      <w:proofErr w:type="gramEnd"/>
      <w:r w:rsidRPr="00445BEB">
        <w:t>0].</w:t>
      </w:r>
      <w:proofErr w:type="spellStart"/>
      <w:r w:rsidRPr="00445BEB">
        <w:t>name</w:t>
      </w:r>
      <w:proofErr w:type="spellEnd"/>
      <w:r w:rsidRPr="00445BEB">
        <w:t>; así obtendremos el primer elemento de la lista.</w:t>
      </w:r>
    </w:p>
    <w:p w14:paraId="424659A1" w14:textId="77777777" w:rsidR="00B75DE9" w:rsidRDefault="00B75DE9" w:rsidP="00B75DE9">
      <w:pPr>
        <w:jc w:val="center"/>
      </w:pPr>
      <w:r>
        <w:rPr>
          <w:noProof/>
        </w:rPr>
        <w:drawing>
          <wp:inline distT="0" distB="0" distL="0" distR="0" wp14:anchorId="3EBB1D41" wp14:editId="2B5E1849">
            <wp:extent cx="5419725" cy="76200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54"/>
                    <a:stretch>
                      <a:fillRect/>
                    </a:stretch>
                  </pic:blipFill>
                  <pic:spPr>
                    <a:xfrm>
                      <a:off x="0" y="0"/>
                      <a:ext cx="5419725" cy="762000"/>
                    </a:xfrm>
                    <a:prstGeom prst="rect">
                      <a:avLst/>
                    </a:prstGeom>
                  </pic:spPr>
                </pic:pic>
              </a:graphicData>
            </a:graphic>
          </wp:inline>
        </w:drawing>
      </w:r>
    </w:p>
    <w:p w14:paraId="1FE958FF" w14:textId="4B2281B5" w:rsidR="00B75DE9" w:rsidRDefault="00B75DE9" w:rsidP="009C0826">
      <w:pPr>
        <w:pStyle w:val="Prrafodelista"/>
        <w:numPr>
          <w:ilvl w:val="0"/>
          <w:numId w:val="76"/>
        </w:numPr>
        <w:contextualSpacing w:val="0"/>
      </w:pPr>
      <w:r w:rsidRPr="00445BEB">
        <w:t>Al hacer clic en ENVIAR se mostrará el resultado.</w:t>
      </w:r>
    </w:p>
    <w:p w14:paraId="5607EA81" w14:textId="77777777" w:rsidR="00B75DE9" w:rsidRDefault="00B75DE9" w:rsidP="00B75DE9">
      <w:pPr>
        <w:jc w:val="center"/>
      </w:pPr>
      <w:r>
        <w:rPr>
          <w:noProof/>
        </w:rPr>
        <w:drawing>
          <wp:inline distT="0" distB="0" distL="0" distR="0" wp14:anchorId="53D681E8" wp14:editId="674295DE">
            <wp:extent cx="5489448" cy="1469136"/>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55"/>
                    <a:stretch>
                      <a:fillRect/>
                    </a:stretch>
                  </pic:blipFill>
                  <pic:spPr>
                    <a:xfrm>
                      <a:off x="0" y="0"/>
                      <a:ext cx="5489448" cy="1469136"/>
                    </a:xfrm>
                    <a:prstGeom prst="rect">
                      <a:avLst/>
                    </a:prstGeom>
                  </pic:spPr>
                </pic:pic>
              </a:graphicData>
            </a:graphic>
          </wp:inline>
        </w:drawing>
      </w:r>
    </w:p>
    <w:p w14:paraId="08BC35BA" w14:textId="5C1B13D5" w:rsidR="00B75DE9" w:rsidRDefault="00B75DE9" w:rsidP="009C0826">
      <w:pPr>
        <w:pStyle w:val="Prrafodelista"/>
        <w:numPr>
          <w:ilvl w:val="0"/>
          <w:numId w:val="76"/>
        </w:numPr>
        <w:contextualSpacing w:val="0"/>
        <w:jc w:val="both"/>
      </w:pPr>
      <w:r w:rsidRPr="00445BEB">
        <w:t xml:space="preserve">Se observa que </w:t>
      </w:r>
      <w:proofErr w:type="gramStart"/>
      <w:r w:rsidRPr="00445BEB">
        <w:t>nuestro test</w:t>
      </w:r>
      <w:proofErr w:type="gramEnd"/>
      <w:r w:rsidRPr="00445BEB">
        <w:t xml:space="preserve"> nos devolvió un estado “PASS”. De esta manera validamos que el contenido de la response es el esperado. Así, podremos ir validando diferentes datos y viendo si nuestra petición nos devuelve los datos deseados.</w:t>
      </w:r>
    </w:p>
    <w:p w14:paraId="3765D266" w14:textId="77777777" w:rsidR="00B75DE9" w:rsidRDefault="00B75DE9" w:rsidP="00B75DE9">
      <w:pPr>
        <w:jc w:val="center"/>
      </w:pPr>
      <w:r>
        <w:rPr>
          <w:noProof/>
        </w:rPr>
        <w:lastRenderedPageBreak/>
        <w:drawing>
          <wp:inline distT="0" distB="0" distL="0" distR="0" wp14:anchorId="007C57C5" wp14:editId="3D3FC62E">
            <wp:extent cx="5429250" cy="2352675"/>
            <wp:effectExtent l="0" t="0" r="0" b="0"/>
            <wp:docPr id="459"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56"/>
                    <a:stretch>
                      <a:fillRect/>
                    </a:stretch>
                  </pic:blipFill>
                  <pic:spPr>
                    <a:xfrm>
                      <a:off x="0" y="0"/>
                      <a:ext cx="5429250" cy="2352675"/>
                    </a:xfrm>
                    <a:prstGeom prst="rect">
                      <a:avLst/>
                    </a:prstGeom>
                  </pic:spPr>
                </pic:pic>
              </a:graphicData>
            </a:graphic>
          </wp:inline>
        </w:drawing>
      </w:r>
    </w:p>
    <w:p w14:paraId="584564E0" w14:textId="1F99DB92" w:rsidR="00B75DE9" w:rsidRDefault="00B75DE9" w:rsidP="009C0826">
      <w:pPr>
        <w:pStyle w:val="Prrafodelista"/>
        <w:numPr>
          <w:ilvl w:val="0"/>
          <w:numId w:val="76"/>
        </w:numPr>
        <w:contextualSpacing w:val="0"/>
      </w:pPr>
      <w:r w:rsidRPr="00445BEB">
        <w:t xml:space="preserve">Por último, se observa que al momento de enviar la petición se ejecutan todos los test relacionados a esta. De esta manera, podemos crear un set </w:t>
      </w:r>
      <w:proofErr w:type="gramStart"/>
      <w:r w:rsidRPr="00445BEB">
        <w:t>de test</w:t>
      </w:r>
      <w:proofErr w:type="gramEnd"/>
      <w:r w:rsidRPr="00445BEB">
        <w:t xml:space="preserve"> vinculados a cada petición y verificar rápidamente su estado.</w:t>
      </w:r>
    </w:p>
    <w:p w14:paraId="793BCCB3" w14:textId="77777777" w:rsidR="00B75DE9" w:rsidRDefault="00B75DE9" w:rsidP="00B75DE9">
      <w:pPr>
        <w:jc w:val="center"/>
      </w:pPr>
      <w:r>
        <w:rPr>
          <w:noProof/>
        </w:rPr>
        <w:drawing>
          <wp:inline distT="0" distB="0" distL="0" distR="0" wp14:anchorId="52A2B398" wp14:editId="46D0AE34">
            <wp:extent cx="5438775" cy="233362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56"/>
                    <a:stretch>
                      <a:fillRect/>
                    </a:stretch>
                  </pic:blipFill>
                  <pic:spPr>
                    <a:xfrm>
                      <a:off x="0" y="0"/>
                      <a:ext cx="5438775" cy="2333625"/>
                    </a:xfrm>
                    <a:prstGeom prst="rect">
                      <a:avLst/>
                    </a:prstGeom>
                  </pic:spPr>
                </pic:pic>
              </a:graphicData>
            </a:graphic>
          </wp:inline>
        </w:drawing>
      </w:r>
    </w:p>
    <w:p w14:paraId="07C964E3" w14:textId="0C202EE6" w:rsidR="00B63C2A" w:rsidRDefault="00B63C2A" w:rsidP="00B63C2A">
      <w:pPr>
        <w:pStyle w:val="Ttulo2"/>
        <w:jc w:val="both"/>
      </w:pPr>
      <w:bookmarkStart w:id="92" w:name="_Toc78190583"/>
      <w:r>
        <w:t xml:space="preserve">Colecciones y variables de entorno con </w:t>
      </w:r>
      <w:proofErr w:type="spellStart"/>
      <w:r>
        <w:t>Postman</w:t>
      </w:r>
      <w:bookmarkEnd w:id="92"/>
      <w:proofErr w:type="spellEnd"/>
    </w:p>
    <w:p w14:paraId="49B3DAF6" w14:textId="2474DDE1" w:rsidR="00B63C2A" w:rsidRDefault="00B63C2A" w:rsidP="00B63C2A">
      <w:pPr>
        <w:pStyle w:val="Ttulo3"/>
        <w:jc w:val="both"/>
      </w:pPr>
      <w:bookmarkStart w:id="93" w:name="_Toc78190584"/>
      <w:r>
        <w:t>Colecciones</w:t>
      </w:r>
      <w:bookmarkEnd w:id="93"/>
    </w:p>
    <w:p w14:paraId="3270C4A0" w14:textId="04545749" w:rsidR="00B63C2A" w:rsidRDefault="00B63C2A" w:rsidP="00B63C2A">
      <w:pPr>
        <w:jc w:val="both"/>
      </w:pPr>
      <w:r>
        <w:t>Las colecciones son un grupo de peticiones guardadas que pueden organizarse en carpetas. Esto nos permite agrupar y administrar nuestras peticiones de manera más eficiente.</w:t>
      </w:r>
    </w:p>
    <w:p w14:paraId="32A52B84" w14:textId="53940CE4" w:rsidR="00B63C2A" w:rsidRDefault="00B63C2A" w:rsidP="00B63C2A">
      <w:pPr>
        <w:pStyle w:val="Ttulo5"/>
        <w:jc w:val="both"/>
      </w:pPr>
      <w:r>
        <w:t>Pasos para crear una colección</w:t>
      </w:r>
    </w:p>
    <w:p w14:paraId="71BF7891" w14:textId="1D4C2FCF" w:rsidR="00B63C2A" w:rsidRDefault="00B63C2A" w:rsidP="009C0826">
      <w:pPr>
        <w:pStyle w:val="Prrafodelista"/>
        <w:numPr>
          <w:ilvl w:val="0"/>
          <w:numId w:val="78"/>
        </w:numPr>
        <w:ind w:left="567" w:hanging="357"/>
        <w:contextualSpacing w:val="0"/>
        <w:jc w:val="both"/>
      </w:pPr>
      <w:r>
        <w:t>Primero, se debe hacer clic en el botón ‘’Crear nueva Colección’’ dentro de la pestaña colecciones.</w:t>
      </w:r>
    </w:p>
    <w:p w14:paraId="0C9E2F8A" w14:textId="445AA43D" w:rsidR="00B63C2A" w:rsidRDefault="00B63C2A" w:rsidP="009C0826">
      <w:pPr>
        <w:pStyle w:val="Prrafodelista"/>
        <w:numPr>
          <w:ilvl w:val="0"/>
          <w:numId w:val="78"/>
        </w:numPr>
        <w:ind w:left="567" w:hanging="357"/>
        <w:contextualSpacing w:val="0"/>
        <w:jc w:val="both"/>
      </w:pPr>
      <w:r>
        <w:t xml:space="preserve">El siguiente paso es completar los datos de la nueva colección. </w:t>
      </w:r>
    </w:p>
    <w:p w14:paraId="5EEB6640" w14:textId="77777777" w:rsidR="00B63C2A" w:rsidRDefault="00B63C2A" w:rsidP="009C0826">
      <w:pPr>
        <w:pStyle w:val="Prrafodelista"/>
        <w:numPr>
          <w:ilvl w:val="1"/>
          <w:numId w:val="78"/>
        </w:numPr>
        <w:ind w:left="1134" w:hanging="357"/>
        <w:contextualSpacing w:val="0"/>
        <w:jc w:val="both"/>
      </w:pPr>
      <w:r>
        <w:t>Ingresa el nombre de la colección.</w:t>
      </w:r>
    </w:p>
    <w:p w14:paraId="505F0CA8" w14:textId="77777777" w:rsidR="00B63C2A" w:rsidRDefault="00B63C2A" w:rsidP="009C0826">
      <w:pPr>
        <w:pStyle w:val="Prrafodelista"/>
        <w:numPr>
          <w:ilvl w:val="1"/>
          <w:numId w:val="78"/>
        </w:numPr>
        <w:ind w:left="1134" w:hanging="357"/>
        <w:contextualSpacing w:val="0"/>
        <w:jc w:val="both"/>
      </w:pPr>
      <w:r>
        <w:t>Ingresa una descripción para la misma (opcional).</w:t>
      </w:r>
    </w:p>
    <w:p w14:paraId="3A334C65" w14:textId="77777777" w:rsidR="00B63C2A" w:rsidRDefault="00B63C2A" w:rsidP="009C0826">
      <w:pPr>
        <w:pStyle w:val="Prrafodelista"/>
        <w:numPr>
          <w:ilvl w:val="1"/>
          <w:numId w:val="78"/>
        </w:numPr>
        <w:ind w:left="1134" w:hanging="357"/>
        <w:contextualSpacing w:val="0"/>
        <w:jc w:val="both"/>
      </w:pPr>
      <w:r>
        <w:t>Haz clic en CREAR para crear la nueva colección.</w:t>
      </w:r>
    </w:p>
    <w:p w14:paraId="55B569D3" w14:textId="7EF20893" w:rsidR="00B63C2A" w:rsidRDefault="00B63C2A" w:rsidP="009C0826">
      <w:pPr>
        <w:pStyle w:val="Prrafodelista"/>
        <w:numPr>
          <w:ilvl w:val="0"/>
          <w:numId w:val="78"/>
        </w:numPr>
        <w:ind w:left="567" w:hanging="357"/>
        <w:contextualSpacing w:val="0"/>
        <w:jc w:val="both"/>
      </w:pPr>
      <w:r>
        <w:t>Puedes agregar cualquier número de peticiones a una colección. Solo debes arrastrar la petición a la carpeta de la colección</w:t>
      </w:r>
    </w:p>
    <w:p w14:paraId="263FE651" w14:textId="73D424B0" w:rsidR="00B63C2A" w:rsidRDefault="00B63C2A" w:rsidP="00B63C2A">
      <w:pPr>
        <w:pStyle w:val="Ttulo3"/>
      </w:pPr>
      <w:bookmarkStart w:id="94" w:name="_Toc78190585"/>
      <w:r w:rsidRPr="00B63C2A">
        <w:lastRenderedPageBreak/>
        <w:t>Variables de entorno</w:t>
      </w:r>
      <w:bookmarkEnd w:id="94"/>
    </w:p>
    <w:p w14:paraId="1B401E02" w14:textId="7C431130" w:rsidR="00B63C2A" w:rsidRDefault="00B63C2A" w:rsidP="00C605C7">
      <w:pPr>
        <w:jc w:val="both"/>
      </w:pPr>
      <w:r>
        <w:t xml:space="preserve">Solemos utilizar la misma solicitud varias veces con datos diferentes. </w:t>
      </w:r>
      <w:proofErr w:type="spellStart"/>
      <w:r>
        <w:t>Postman</w:t>
      </w:r>
      <w:proofErr w:type="spellEnd"/>
      <w:r>
        <w:t xml:space="preserve"> nos permite parametrizar estos datos y guardarlos en forma de archivo o en variables de entorno.</w:t>
      </w:r>
    </w:p>
    <w:p w14:paraId="2C906CF3" w14:textId="3FBF0CAD" w:rsidR="00B63C2A" w:rsidRDefault="00B63C2A" w:rsidP="00C605C7">
      <w:pPr>
        <w:jc w:val="both"/>
      </w:pPr>
      <w:r>
        <w:t>Una variable de entorno se guarda en el entorno de trabajo. Estas se pueden crear de manera estática o dinámica. Podríamos tener diferentes entornos para Dev, QA y Producción, con sus respectivas variables.</w:t>
      </w:r>
    </w:p>
    <w:p w14:paraId="1F5625FC" w14:textId="11B2DDC0" w:rsidR="00B63C2A" w:rsidRDefault="00B63C2A" w:rsidP="00C605C7">
      <w:pPr>
        <w:pStyle w:val="Ttulo5"/>
        <w:jc w:val="both"/>
      </w:pPr>
      <w:r>
        <w:t>Pasos para crear una variable de entorno</w:t>
      </w:r>
    </w:p>
    <w:p w14:paraId="15F1C84C" w14:textId="38FDD057" w:rsidR="00B63C2A" w:rsidRDefault="00B63C2A" w:rsidP="009C0826">
      <w:pPr>
        <w:pStyle w:val="Prrafodelista"/>
        <w:numPr>
          <w:ilvl w:val="0"/>
          <w:numId w:val="79"/>
        </w:numPr>
        <w:ind w:hanging="357"/>
        <w:contextualSpacing w:val="0"/>
        <w:jc w:val="both"/>
      </w:pPr>
      <w:r>
        <w:t>Primero, se debe hacer clic en el botón del ojo para crear nuestras variables de entorno.</w:t>
      </w:r>
    </w:p>
    <w:p w14:paraId="799704A7" w14:textId="77777777" w:rsidR="00B63C2A" w:rsidRDefault="00B63C2A" w:rsidP="009C0826">
      <w:pPr>
        <w:pStyle w:val="Prrafodelista"/>
        <w:numPr>
          <w:ilvl w:val="0"/>
          <w:numId w:val="79"/>
        </w:numPr>
        <w:ind w:hanging="357"/>
        <w:contextualSpacing w:val="0"/>
        <w:jc w:val="both"/>
      </w:pPr>
      <w:r>
        <w:t xml:space="preserve">El siguiente paso es completar los datos del entorno y de las variables. ¿Cómo? </w:t>
      </w:r>
    </w:p>
    <w:p w14:paraId="319A6EBC" w14:textId="21817124" w:rsidR="00B63C2A" w:rsidRDefault="00B63C2A" w:rsidP="009C0826">
      <w:pPr>
        <w:pStyle w:val="Prrafodelista"/>
        <w:numPr>
          <w:ilvl w:val="1"/>
          <w:numId w:val="79"/>
        </w:numPr>
        <w:ind w:hanging="357"/>
        <w:contextualSpacing w:val="0"/>
        <w:jc w:val="both"/>
      </w:pPr>
      <w:r>
        <w:t>Ingresa el nombre del entorno (DEV, QA o Producción).</w:t>
      </w:r>
    </w:p>
    <w:p w14:paraId="13AA868D" w14:textId="0CA47D29" w:rsidR="00B63C2A" w:rsidRDefault="00B63C2A" w:rsidP="009C0826">
      <w:pPr>
        <w:pStyle w:val="Prrafodelista"/>
        <w:numPr>
          <w:ilvl w:val="1"/>
          <w:numId w:val="79"/>
        </w:numPr>
        <w:ind w:hanging="357"/>
        <w:contextualSpacing w:val="0"/>
        <w:jc w:val="both"/>
      </w:pPr>
      <w:r>
        <w:t>Ingresa las variables de ese entorno. Para ello hay que completar el nombre de la variable y su valor.</w:t>
      </w:r>
    </w:p>
    <w:p w14:paraId="76DDE1E7" w14:textId="71B79E0A" w:rsidR="00B63C2A" w:rsidRDefault="00B63C2A" w:rsidP="009C0826">
      <w:pPr>
        <w:pStyle w:val="Prrafodelista"/>
        <w:numPr>
          <w:ilvl w:val="1"/>
          <w:numId w:val="79"/>
        </w:numPr>
        <w:ind w:hanging="357"/>
        <w:contextualSpacing w:val="0"/>
        <w:jc w:val="both"/>
      </w:pPr>
      <w:r>
        <w:t>Finalmente haz clic en el botón Guardar para efectuar los cambios.</w:t>
      </w:r>
    </w:p>
    <w:p w14:paraId="38078340" w14:textId="5B45B142" w:rsidR="00B63C2A" w:rsidRDefault="00B63C2A" w:rsidP="009C0826">
      <w:pPr>
        <w:pStyle w:val="Prrafodelista"/>
        <w:numPr>
          <w:ilvl w:val="0"/>
          <w:numId w:val="79"/>
        </w:numPr>
        <w:ind w:hanging="357"/>
        <w:contextualSpacing w:val="0"/>
        <w:jc w:val="both"/>
      </w:pPr>
      <w:r>
        <w:t>Por último, se crean mediante el uso de llaves dobles con el nombre de la variable a utilizar.</w:t>
      </w:r>
    </w:p>
    <w:p w14:paraId="1BAE10F6" w14:textId="02F6DA44" w:rsidR="00B63C2A" w:rsidRDefault="00B63C2A" w:rsidP="00C605C7">
      <w:pPr>
        <w:pStyle w:val="Ttulo3"/>
        <w:jc w:val="both"/>
      </w:pPr>
      <w:bookmarkStart w:id="95" w:name="_Toc78190586"/>
      <w:r>
        <w:t>Runner para correr colecciones</w:t>
      </w:r>
      <w:bookmarkEnd w:id="95"/>
    </w:p>
    <w:p w14:paraId="532008D7" w14:textId="43D06CB7" w:rsidR="00C605C7" w:rsidRDefault="00C605C7" w:rsidP="00C605C7">
      <w:pPr>
        <w:jc w:val="both"/>
      </w:pPr>
      <w:r>
        <w:t xml:space="preserve">El runner nos permite ejecutar un conjunto </w:t>
      </w:r>
      <w:proofErr w:type="gramStart"/>
      <w:r>
        <w:t>de test</w:t>
      </w:r>
      <w:proofErr w:type="gramEnd"/>
      <w:r>
        <w:t xml:space="preserve"> de diferentes colecciones al mismo tiempo, otorgando un informe de resultados.</w:t>
      </w:r>
    </w:p>
    <w:p w14:paraId="2DE76EC4" w14:textId="6623B73B" w:rsidR="00C605C7" w:rsidRDefault="00C605C7" w:rsidP="00C605C7">
      <w:pPr>
        <w:pStyle w:val="Ttulo5"/>
        <w:jc w:val="both"/>
      </w:pPr>
      <w:r>
        <w:t>Pasos para ejecutar el runner</w:t>
      </w:r>
    </w:p>
    <w:p w14:paraId="033942C1" w14:textId="34B39F1E" w:rsidR="00C605C7" w:rsidRDefault="00C605C7" w:rsidP="009C0826">
      <w:pPr>
        <w:pStyle w:val="Prrafodelista"/>
        <w:numPr>
          <w:ilvl w:val="0"/>
          <w:numId w:val="80"/>
        </w:numPr>
        <w:ind w:hanging="357"/>
        <w:contextualSpacing w:val="0"/>
        <w:jc w:val="both"/>
      </w:pPr>
      <w:r w:rsidRPr="00C605C7">
        <w:t>Primero, se debe hacer clic en el botón Runner.</w:t>
      </w:r>
    </w:p>
    <w:p w14:paraId="0A7CC90A" w14:textId="4F6A2703" w:rsidR="00C605C7" w:rsidRDefault="00C605C7" w:rsidP="009C0826">
      <w:pPr>
        <w:pStyle w:val="Prrafodelista"/>
        <w:numPr>
          <w:ilvl w:val="0"/>
          <w:numId w:val="80"/>
        </w:numPr>
        <w:ind w:hanging="357"/>
        <w:contextualSpacing w:val="0"/>
        <w:jc w:val="both"/>
      </w:pPr>
      <w:r>
        <w:t xml:space="preserve">El siguiente paso es completar los datos de la ejecución ¿Cómo? </w:t>
      </w:r>
    </w:p>
    <w:p w14:paraId="26EE9995" w14:textId="77777777" w:rsidR="00C605C7" w:rsidRDefault="00C605C7" w:rsidP="009C0826">
      <w:pPr>
        <w:pStyle w:val="Prrafodelista"/>
        <w:numPr>
          <w:ilvl w:val="1"/>
          <w:numId w:val="80"/>
        </w:numPr>
        <w:ind w:hanging="357"/>
        <w:contextualSpacing w:val="0"/>
        <w:jc w:val="both"/>
      </w:pPr>
      <w:r>
        <w:t xml:space="preserve">Seleccionamos las colecciones y peticiones en las que deseamos ejecutar </w:t>
      </w:r>
      <w:proofErr w:type="gramStart"/>
      <w:r>
        <w:t>sus test</w:t>
      </w:r>
      <w:proofErr w:type="gramEnd"/>
      <w:r>
        <w:t>.</w:t>
      </w:r>
    </w:p>
    <w:p w14:paraId="428548F9" w14:textId="1FD04C1E" w:rsidR="00C605C7" w:rsidRDefault="00C605C7" w:rsidP="009C0826">
      <w:pPr>
        <w:pStyle w:val="Prrafodelista"/>
        <w:numPr>
          <w:ilvl w:val="1"/>
          <w:numId w:val="80"/>
        </w:numPr>
        <w:ind w:hanging="357"/>
        <w:contextualSpacing w:val="0"/>
        <w:jc w:val="both"/>
      </w:pPr>
      <w:r>
        <w:t xml:space="preserve">Seleccionamos el entorno en cual deseamos correr </w:t>
      </w:r>
      <w:proofErr w:type="gramStart"/>
      <w:r>
        <w:t>nuestros test</w:t>
      </w:r>
      <w:proofErr w:type="gramEnd"/>
      <w:r>
        <w:t>. De esta manera se utilizarán las variables relacionadas con ese entorno.</w:t>
      </w:r>
    </w:p>
    <w:p w14:paraId="69EC0F99" w14:textId="076185DE" w:rsidR="00C605C7" w:rsidRDefault="00C605C7" w:rsidP="009C0826">
      <w:pPr>
        <w:pStyle w:val="Prrafodelista"/>
        <w:numPr>
          <w:ilvl w:val="1"/>
          <w:numId w:val="80"/>
        </w:numPr>
        <w:ind w:hanging="357"/>
        <w:contextualSpacing w:val="0"/>
        <w:jc w:val="both"/>
      </w:pPr>
      <w:r>
        <w:t xml:space="preserve">Indicamos la cantidad de veces que vamos a correr </w:t>
      </w:r>
      <w:proofErr w:type="gramStart"/>
      <w:r>
        <w:t>los test</w:t>
      </w:r>
      <w:proofErr w:type="gramEnd"/>
      <w:r>
        <w:t>.</w:t>
      </w:r>
    </w:p>
    <w:p w14:paraId="430FE5AB" w14:textId="5604850D" w:rsidR="00C605C7" w:rsidRDefault="00C605C7" w:rsidP="009C0826">
      <w:pPr>
        <w:pStyle w:val="Prrafodelista"/>
        <w:numPr>
          <w:ilvl w:val="1"/>
          <w:numId w:val="80"/>
        </w:numPr>
        <w:ind w:hanging="357"/>
        <w:contextualSpacing w:val="0"/>
        <w:jc w:val="both"/>
      </w:pPr>
      <w:r>
        <w:t>Puedes configurar el tiempo de demora entre prueba.</w:t>
      </w:r>
    </w:p>
    <w:p w14:paraId="1D84856B" w14:textId="19708B99" w:rsidR="00C605C7" w:rsidRDefault="00C605C7" w:rsidP="009C0826">
      <w:pPr>
        <w:pStyle w:val="Prrafodelista"/>
        <w:numPr>
          <w:ilvl w:val="1"/>
          <w:numId w:val="80"/>
        </w:numPr>
        <w:ind w:hanging="357"/>
        <w:contextualSpacing w:val="0"/>
        <w:jc w:val="both"/>
      </w:pPr>
      <w:r>
        <w:t>Puedes seleccionar un archivo para guardar sus pruebas y resultados.</w:t>
      </w:r>
    </w:p>
    <w:p w14:paraId="7A6A3611" w14:textId="596893B7" w:rsidR="00C605C7" w:rsidRDefault="00C605C7" w:rsidP="009C0826">
      <w:pPr>
        <w:pStyle w:val="Prrafodelista"/>
        <w:numPr>
          <w:ilvl w:val="1"/>
          <w:numId w:val="80"/>
        </w:numPr>
        <w:ind w:hanging="357"/>
        <w:contextualSpacing w:val="0"/>
        <w:jc w:val="both"/>
      </w:pPr>
      <w:r>
        <w:t xml:space="preserve">Se pueden guardar las cookies para utilizarlas en </w:t>
      </w:r>
      <w:proofErr w:type="gramStart"/>
      <w:r>
        <w:t>otros test</w:t>
      </w:r>
      <w:proofErr w:type="gramEnd"/>
      <w:r>
        <w:t>.</w:t>
      </w:r>
    </w:p>
    <w:p w14:paraId="4359466D" w14:textId="48016559" w:rsidR="00C605C7" w:rsidRDefault="00C605C7" w:rsidP="009C0826">
      <w:pPr>
        <w:pStyle w:val="Prrafodelista"/>
        <w:numPr>
          <w:ilvl w:val="1"/>
          <w:numId w:val="80"/>
        </w:numPr>
        <w:ind w:hanging="357"/>
        <w:contextualSpacing w:val="0"/>
        <w:jc w:val="both"/>
      </w:pPr>
      <w:r>
        <w:t xml:space="preserve">Haz </w:t>
      </w:r>
      <w:proofErr w:type="spellStart"/>
      <w:proofErr w:type="gramStart"/>
      <w:r>
        <w:t>click</w:t>
      </w:r>
      <w:proofErr w:type="spellEnd"/>
      <w:proofErr w:type="gramEnd"/>
      <w:r>
        <w:t xml:space="preserve"> en el botón Empezar Ejecución.</w:t>
      </w:r>
    </w:p>
    <w:p w14:paraId="21091E56" w14:textId="39EF92BA" w:rsidR="00C605C7" w:rsidRPr="00C605C7" w:rsidRDefault="00C605C7" w:rsidP="009C0826">
      <w:pPr>
        <w:pStyle w:val="Prrafodelista"/>
        <w:numPr>
          <w:ilvl w:val="0"/>
          <w:numId w:val="80"/>
        </w:numPr>
        <w:ind w:hanging="357"/>
        <w:contextualSpacing w:val="0"/>
      </w:pPr>
      <w:r w:rsidRPr="00C605C7">
        <w:t>Por último, podemos ver el resultado de nuestras ejecuciones.</w:t>
      </w:r>
    </w:p>
    <w:p w14:paraId="24CC8DE0" w14:textId="69EE9B86" w:rsidR="00806342" w:rsidRDefault="00365235" w:rsidP="00365235">
      <w:pPr>
        <w:pStyle w:val="Subttulo"/>
        <w:jc w:val="right"/>
      </w:pPr>
      <w:r>
        <w:t>Clase 20: Fundamentos de Automatización de la prueba</w:t>
      </w:r>
    </w:p>
    <w:p w14:paraId="414730B2" w14:textId="5FE2F9F3" w:rsidR="00365235" w:rsidRDefault="00365235" w:rsidP="00365235">
      <w:pPr>
        <w:pStyle w:val="Ttulo1"/>
      </w:pPr>
      <w:bookmarkStart w:id="96" w:name="_Toc78190587"/>
      <w:r>
        <w:t>Módulo 9: Introducción a la Automatización</w:t>
      </w:r>
      <w:bookmarkEnd w:id="96"/>
    </w:p>
    <w:p w14:paraId="219BBCF1" w14:textId="6DB894ED" w:rsidR="00365235" w:rsidRDefault="00365235" w:rsidP="004B08EE">
      <w:pPr>
        <w:pStyle w:val="Ttulo2"/>
        <w:jc w:val="both"/>
      </w:pPr>
      <w:bookmarkStart w:id="97" w:name="_Toc78190588"/>
      <w:r w:rsidRPr="00365235">
        <w:t>Pruebas automatizadas</w:t>
      </w:r>
      <w:bookmarkEnd w:id="97"/>
    </w:p>
    <w:p w14:paraId="5D363DCF" w14:textId="5D402A52" w:rsidR="00365235" w:rsidRDefault="00365235" w:rsidP="004B08EE">
      <w:pPr>
        <w:jc w:val="both"/>
      </w:pPr>
      <w:r>
        <w:t>Es el proceso de ejecutar varias pruebas una y otra vez sin intervención humana utilizando una herramienta de automatización. Las pruebas manuales y las pruebas automatizadas no son excluyentes: se complementan.</w:t>
      </w:r>
    </w:p>
    <w:p w14:paraId="01A478E4" w14:textId="580961C3" w:rsidR="00365235" w:rsidRDefault="00365235" w:rsidP="004B08EE">
      <w:pPr>
        <w:pStyle w:val="Ttulo3"/>
        <w:jc w:val="both"/>
      </w:pPr>
      <w:bookmarkStart w:id="98" w:name="_Toc78190589"/>
      <w:r>
        <w:lastRenderedPageBreak/>
        <w:t>Tipos de pruebas automatizadas</w:t>
      </w:r>
      <w:bookmarkEnd w:id="98"/>
    </w:p>
    <w:p w14:paraId="36AA8FBD" w14:textId="77777777" w:rsidR="00365235" w:rsidRDefault="00365235" w:rsidP="004B08EE">
      <w:pPr>
        <w:jc w:val="both"/>
      </w:pPr>
      <w:r>
        <w:t>Se pueden automatizar los siguientes tipos de pruebas:</w:t>
      </w:r>
    </w:p>
    <w:p w14:paraId="48590C78" w14:textId="106AB071" w:rsidR="00365235" w:rsidRDefault="00365235" w:rsidP="004B08EE">
      <w:pPr>
        <w:pStyle w:val="Prrafodelista"/>
        <w:numPr>
          <w:ilvl w:val="0"/>
          <w:numId w:val="62"/>
        </w:numPr>
        <w:jc w:val="both"/>
      </w:pPr>
      <w:r>
        <w:t>Pruebas unitarias.</w:t>
      </w:r>
    </w:p>
    <w:p w14:paraId="1B402406" w14:textId="52C1D56C" w:rsidR="00365235" w:rsidRDefault="00365235" w:rsidP="004B08EE">
      <w:pPr>
        <w:pStyle w:val="Prrafodelista"/>
        <w:numPr>
          <w:ilvl w:val="0"/>
          <w:numId w:val="62"/>
        </w:numPr>
        <w:jc w:val="both"/>
      </w:pPr>
      <w:r>
        <w:t>Pruebas de API.</w:t>
      </w:r>
    </w:p>
    <w:p w14:paraId="06B2B826" w14:textId="42E4B244" w:rsidR="00365235" w:rsidRDefault="00365235" w:rsidP="004B08EE">
      <w:pPr>
        <w:pStyle w:val="Prrafodelista"/>
        <w:numPr>
          <w:ilvl w:val="0"/>
          <w:numId w:val="62"/>
        </w:numPr>
        <w:jc w:val="both"/>
      </w:pPr>
      <w:r>
        <w:t>Pruebas de interfaz gráfica.</w:t>
      </w:r>
    </w:p>
    <w:p w14:paraId="7AF867CD" w14:textId="44397C0B" w:rsidR="00365235" w:rsidRDefault="00365235" w:rsidP="004B08EE">
      <w:pPr>
        <w:jc w:val="both"/>
      </w:pPr>
      <w:r>
        <w:t>Otras pruebas que también pueden automatizarse son las de rendimiento, de regresión, de integración, de seguridad, pruebas de compatibilidad en diferentes navegadores, casos repetitivos.</w:t>
      </w:r>
    </w:p>
    <w:p w14:paraId="4E59526F" w14:textId="649311CD" w:rsidR="00F35183" w:rsidRDefault="00365235" w:rsidP="004B08EE">
      <w:pPr>
        <w:pStyle w:val="Ttulo3"/>
        <w:jc w:val="both"/>
      </w:pPr>
      <w:bookmarkStart w:id="99" w:name="_Toc78190590"/>
      <w:r>
        <w:t>O</w:t>
      </w:r>
      <w:r w:rsidRPr="00365235">
        <w:t>bjetivos de automatización</w:t>
      </w:r>
      <w:bookmarkEnd w:id="99"/>
      <w:r w:rsidR="00F35183" w:rsidRPr="00F35183">
        <w:t xml:space="preserve"> </w:t>
      </w:r>
    </w:p>
    <w:p w14:paraId="654F6BC5" w14:textId="0B7FF88F" w:rsidR="00365235" w:rsidRDefault="00365235" w:rsidP="004B08EE">
      <w:pPr>
        <w:pStyle w:val="Prrafodelista"/>
        <w:numPr>
          <w:ilvl w:val="0"/>
          <w:numId w:val="63"/>
        </w:numPr>
        <w:ind w:left="714" w:hanging="357"/>
        <w:contextualSpacing w:val="0"/>
        <w:jc w:val="both"/>
      </w:pPr>
      <w:r>
        <w:t>Mejorar la eficiencia de la prueba</w:t>
      </w:r>
    </w:p>
    <w:p w14:paraId="49562687" w14:textId="1250ECE2" w:rsidR="00365235" w:rsidRDefault="00365235" w:rsidP="004B08EE">
      <w:pPr>
        <w:pStyle w:val="Prrafodelista"/>
        <w:numPr>
          <w:ilvl w:val="0"/>
          <w:numId w:val="63"/>
        </w:numPr>
        <w:ind w:left="714" w:hanging="357"/>
        <w:contextualSpacing w:val="0"/>
        <w:jc w:val="both"/>
      </w:pPr>
      <w:r>
        <w:t>Aportar una cobertura de funciones más amplia</w:t>
      </w:r>
    </w:p>
    <w:p w14:paraId="65E000A9" w14:textId="1986CADC" w:rsidR="00365235" w:rsidRDefault="00365235" w:rsidP="004B08EE">
      <w:pPr>
        <w:pStyle w:val="Prrafodelista"/>
        <w:numPr>
          <w:ilvl w:val="0"/>
          <w:numId w:val="63"/>
        </w:numPr>
        <w:ind w:left="714" w:hanging="357"/>
        <w:contextualSpacing w:val="0"/>
        <w:jc w:val="both"/>
      </w:pPr>
      <w:r>
        <w:t>Reducir el costo total de las pruebas</w:t>
      </w:r>
    </w:p>
    <w:p w14:paraId="0544C621" w14:textId="0A1F44C9" w:rsidR="00365235" w:rsidRDefault="00365235" w:rsidP="004B08EE">
      <w:pPr>
        <w:pStyle w:val="Prrafodelista"/>
        <w:numPr>
          <w:ilvl w:val="0"/>
          <w:numId w:val="63"/>
        </w:numPr>
        <w:ind w:left="714" w:hanging="357"/>
        <w:contextualSpacing w:val="0"/>
        <w:jc w:val="both"/>
      </w:pPr>
      <w:r>
        <w:t>Acortar el período de ejecución de las pruebas</w:t>
      </w:r>
    </w:p>
    <w:p w14:paraId="791ECB26" w14:textId="3085ABFE" w:rsidR="00365235" w:rsidRDefault="00365235" w:rsidP="004B08EE">
      <w:pPr>
        <w:pStyle w:val="Prrafodelista"/>
        <w:numPr>
          <w:ilvl w:val="0"/>
          <w:numId w:val="63"/>
        </w:numPr>
        <w:ind w:left="714" w:hanging="357"/>
        <w:contextualSpacing w:val="0"/>
        <w:jc w:val="both"/>
      </w:pPr>
      <w:r>
        <w:t>Realizar pruebas que no se pueden hacer manualmente</w:t>
      </w:r>
    </w:p>
    <w:p w14:paraId="13240359" w14:textId="13EA7691" w:rsidR="00365235" w:rsidRDefault="00365235" w:rsidP="00365235">
      <w:pPr>
        <w:pStyle w:val="Ttulo3"/>
      </w:pPr>
      <w:bookmarkStart w:id="100" w:name="_Toc78190591"/>
      <w:r>
        <w:t>Ventajas y Desventajas</w:t>
      </w:r>
      <w:bookmarkEnd w:id="100"/>
    </w:p>
    <w:tbl>
      <w:tblPr>
        <w:tblStyle w:val="Tabladelista3-nfasis5"/>
        <w:tblW w:w="0" w:type="auto"/>
        <w:tblLook w:val="0420" w:firstRow="1" w:lastRow="0" w:firstColumn="0" w:lastColumn="0" w:noHBand="0" w:noVBand="1"/>
      </w:tblPr>
      <w:tblGrid>
        <w:gridCol w:w="4816"/>
        <w:gridCol w:w="4816"/>
      </w:tblGrid>
      <w:tr w:rsidR="00365235" w14:paraId="43CDD7BE" w14:textId="77777777" w:rsidTr="006F0BEF">
        <w:trPr>
          <w:cnfStyle w:val="100000000000" w:firstRow="1" w:lastRow="0" w:firstColumn="0" w:lastColumn="0" w:oddVBand="0" w:evenVBand="0" w:oddHBand="0" w:evenHBand="0" w:firstRowFirstColumn="0" w:firstRowLastColumn="0" w:lastRowFirstColumn="0" w:lastRowLastColumn="0"/>
          <w:trHeight w:val="397"/>
        </w:trPr>
        <w:tc>
          <w:tcPr>
            <w:tcW w:w="4816" w:type="dxa"/>
            <w:tcBorders>
              <w:right w:val="single" w:sz="4" w:space="0" w:color="5AA2AE" w:themeColor="accent5"/>
            </w:tcBorders>
            <w:vAlign w:val="center"/>
          </w:tcPr>
          <w:p w14:paraId="18564560" w14:textId="138E7CF2" w:rsidR="00365235" w:rsidRPr="006F0BEF" w:rsidRDefault="006F0BEF" w:rsidP="006F0BEF">
            <w:pPr>
              <w:jc w:val="center"/>
              <w:rPr>
                <w:sz w:val="20"/>
                <w:szCs w:val="20"/>
              </w:rPr>
            </w:pPr>
            <w:r w:rsidRPr="006F0BEF">
              <w:rPr>
                <w:sz w:val="20"/>
                <w:szCs w:val="20"/>
              </w:rPr>
              <w:t>VENTAJAS</w:t>
            </w:r>
          </w:p>
        </w:tc>
        <w:tc>
          <w:tcPr>
            <w:tcW w:w="4816" w:type="dxa"/>
            <w:tcBorders>
              <w:left w:val="single" w:sz="4" w:space="0" w:color="5AA2AE" w:themeColor="accent5"/>
            </w:tcBorders>
            <w:vAlign w:val="center"/>
          </w:tcPr>
          <w:p w14:paraId="40B03AD5" w14:textId="363037E4" w:rsidR="00365235" w:rsidRPr="006F0BEF" w:rsidRDefault="006F0BEF" w:rsidP="006F0BEF">
            <w:pPr>
              <w:jc w:val="center"/>
              <w:rPr>
                <w:sz w:val="20"/>
                <w:szCs w:val="20"/>
              </w:rPr>
            </w:pPr>
            <w:r w:rsidRPr="006F0BEF">
              <w:rPr>
                <w:sz w:val="20"/>
                <w:szCs w:val="20"/>
              </w:rPr>
              <w:t>DESVENTAJAS</w:t>
            </w:r>
          </w:p>
        </w:tc>
      </w:tr>
      <w:tr w:rsidR="00365235" w14:paraId="1394611E" w14:textId="77777777" w:rsidTr="006F0BEF">
        <w:trPr>
          <w:cnfStyle w:val="000000100000" w:firstRow="0" w:lastRow="0" w:firstColumn="0" w:lastColumn="0" w:oddVBand="0" w:evenVBand="0" w:oddHBand="1" w:evenHBand="0" w:firstRowFirstColumn="0" w:firstRowLastColumn="0" w:lastRowFirstColumn="0" w:lastRowLastColumn="0"/>
        </w:trPr>
        <w:tc>
          <w:tcPr>
            <w:tcW w:w="4816" w:type="dxa"/>
            <w:tcBorders>
              <w:right w:val="single" w:sz="4" w:space="0" w:color="5AA2AE" w:themeColor="accent5"/>
            </w:tcBorders>
          </w:tcPr>
          <w:p w14:paraId="2F2CC49C" w14:textId="77777777" w:rsidR="00365235" w:rsidRDefault="00365235" w:rsidP="006F0BEF">
            <w:pPr>
              <w:pStyle w:val="Prrafodelista"/>
              <w:numPr>
                <w:ilvl w:val="0"/>
                <w:numId w:val="61"/>
              </w:numPr>
              <w:jc w:val="both"/>
            </w:pPr>
            <w:r>
              <w:t>Pruebas complejas.</w:t>
            </w:r>
          </w:p>
          <w:p w14:paraId="2949BA13" w14:textId="34F8363D" w:rsidR="00365235" w:rsidRDefault="00365235" w:rsidP="006F0BEF">
            <w:pPr>
              <w:pStyle w:val="Prrafodelista"/>
              <w:numPr>
                <w:ilvl w:val="0"/>
                <w:numId w:val="61"/>
              </w:numPr>
              <w:jc w:val="both"/>
            </w:pPr>
            <w:r>
              <w:t>Ahorro de tiempo en la ejecución de pruebas.</w:t>
            </w:r>
          </w:p>
          <w:p w14:paraId="633901CC" w14:textId="0C8F0D35" w:rsidR="00365235" w:rsidRDefault="00365235" w:rsidP="006F0BEF">
            <w:pPr>
              <w:pStyle w:val="Prrafodelista"/>
              <w:numPr>
                <w:ilvl w:val="0"/>
                <w:numId w:val="61"/>
              </w:numPr>
              <w:jc w:val="both"/>
            </w:pPr>
            <w:r>
              <w:t xml:space="preserve">Las pruebas están menos sujetas a errores del </w:t>
            </w:r>
            <w:proofErr w:type="spellStart"/>
            <w:r>
              <w:t>tester</w:t>
            </w:r>
            <w:proofErr w:type="spellEnd"/>
            <w:r>
              <w:t>.</w:t>
            </w:r>
          </w:p>
          <w:p w14:paraId="4ADA701C" w14:textId="6E276F8D" w:rsidR="00365235" w:rsidRDefault="00365235" w:rsidP="006F0BEF">
            <w:pPr>
              <w:pStyle w:val="Prrafodelista"/>
              <w:numPr>
                <w:ilvl w:val="0"/>
                <w:numId w:val="61"/>
              </w:numPr>
              <w:jc w:val="both"/>
            </w:pPr>
            <w:r>
              <w:t>Se pueden rehusar los scripts con pruebas automatizadas</w:t>
            </w:r>
          </w:p>
        </w:tc>
        <w:tc>
          <w:tcPr>
            <w:tcW w:w="4816" w:type="dxa"/>
            <w:tcBorders>
              <w:left w:val="single" w:sz="4" w:space="0" w:color="5AA2AE" w:themeColor="accent5"/>
            </w:tcBorders>
          </w:tcPr>
          <w:p w14:paraId="084B695E" w14:textId="5C642DD0" w:rsidR="00365235" w:rsidRDefault="00365235" w:rsidP="006F0BEF">
            <w:pPr>
              <w:pStyle w:val="Prrafodelista"/>
              <w:numPr>
                <w:ilvl w:val="0"/>
                <w:numId w:val="61"/>
              </w:numPr>
              <w:jc w:val="both"/>
            </w:pPr>
            <w:r>
              <w:t xml:space="preserve">El equipo necesita tener conocimientos técnicos para poder implementar los scripts </w:t>
            </w:r>
            <w:proofErr w:type="gramStart"/>
            <w:r>
              <w:t>de test</w:t>
            </w:r>
            <w:proofErr w:type="gramEnd"/>
            <w:r>
              <w:t>.</w:t>
            </w:r>
          </w:p>
          <w:p w14:paraId="5015E136" w14:textId="176A7390" w:rsidR="00365235" w:rsidRDefault="00365235" w:rsidP="006F0BEF">
            <w:pPr>
              <w:pStyle w:val="Prrafodelista"/>
              <w:numPr>
                <w:ilvl w:val="0"/>
                <w:numId w:val="61"/>
              </w:numPr>
              <w:jc w:val="both"/>
            </w:pPr>
            <w:r>
              <w:t>Requiere un mantenimiento continuo.</w:t>
            </w:r>
          </w:p>
          <w:p w14:paraId="765CFE11" w14:textId="2BC0753C" w:rsidR="00365235" w:rsidRDefault="00365235" w:rsidP="006F0BEF">
            <w:pPr>
              <w:pStyle w:val="Prrafodelista"/>
              <w:numPr>
                <w:ilvl w:val="0"/>
                <w:numId w:val="61"/>
              </w:numPr>
              <w:jc w:val="both"/>
            </w:pPr>
            <w:r>
              <w:t>No podemos automatizar aspectos como el nivel de usabilidad.</w:t>
            </w:r>
          </w:p>
          <w:p w14:paraId="390BC514" w14:textId="68EEB43E" w:rsidR="00365235" w:rsidRDefault="00365235" w:rsidP="006F0BEF">
            <w:pPr>
              <w:pStyle w:val="Prrafodelista"/>
              <w:keepNext/>
              <w:numPr>
                <w:ilvl w:val="0"/>
                <w:numId w:val="61"/>
              </w:numPr>
              <w:jc w:val="both"/>
            </w:pPr>
            <w:r>
              <w:t>Requiere tecnologías adicionales.</w:t>
            </w:r>
          </w:p>
        </w:tc>
      </w:tr>
    </w:tbl>
    <w:p w14:paraId="5925E573" w14:textId="671F4006" w:rsidR="00365235" w:rsidRDefault="006F0BEF" w:rsidP="006F0BEF">
      <w:pPr>
        <w:pStyle w:val="Descripcin"/>
      </w:pPr>
      <w:r>
        <w:t xml:space="preserve">Tabla </w:t>
      </w:r>
      <w:r w:rsidR="00402083">
        <w:fldChar w:fldCharType="begin"/>
      </w:r>
      <w:r w:rsidR="00402083">
        <w:instrText xml:space="preserve"> SEQ Tabla \* ARABIC </w:instrText>
      </w:r>
      <w:r w:rsidR="00402083">
        <w:fldChar w:fldCharType="separate"/>
      </w:r>
      <w:r w:rsidR="004305B1">
        <w:rPr>
          <w:noProof/>
        </w:rPr>
        <w:t>5</w:t>
      </w:r>
      <w:r w:rsidR="00402083">
        <w:rPr>
          <w:noProof/>
        </w:rPr>
        <w:fldChar w:fldCharType="end"/>
      </w:r>
      <w:r>
        <w:t>: Ventajas y Desventajas de la Automatización de la prueba</w:t>
      </w:r>
    </w:p>
    <w:p w14:paraId="34D7A5E4" w14:textId="25F34F61" w:rsidR="006F0BEF" w:rsidRDefault="004B08EE" w:rsidP="004B08EE">
      <w:pPr>
        <w:pStyle w:val="Ttulo2"/>
        <w:jc w:val="both"/>
      </w:pPr>
      <w:bookmarkStart w:id="101" w:name="_Toc78190592"/>
      <w:r w:rsidRPr="004B08EE">
        <w:t xml:space="preserve">Patrones de </w:t>
      </w:r>
      <w:r>
        <w:t>D</w:t>
      </w:r>
      <w:r w:rsidRPr="004B08EE">
        <w:t>iseño</w:t>
      </w:r>
      <w:bookmarkEnd w:id="101"/>
    </w:p>
    <w:p w14:paraId="61C75FC9" w14:textId="77777777" w:rsidR="004B08EE" w:rsidRPr="004B08EE" w:rsidRDefault="004B08EE" w:rsidP="004B08EE">
      <w:pPr>
        <w:jc w:val="both"/>
        <w:rPr>
          <w:lang w:val="es-AR"/>
        </w:rPr>
      </w:pPr>
      <w:r w:rsidRPr="004B08EE">
        <w:rPr>
          <w:lang w:val="es-AR"/>
        </w:rPr>
        <w:t>Los patrones de diseño son soluciones probadas y documentadas a problemas comunes de desarrollo de software. También son usados en la automatización de software.</w:t>
      </w:r>
    </w:p>
    <w:p w14:paraId="621BAF44" w14:textId="77777777" w:rsidR="004B08EE" w:rsidRPr="004B08EE" w:rsidRDefault="004B08EE" w:rsidP="004B08EE">
      <w:pPr>
        <w:pStyle w:val="Ttulo3"/>
        <w:jc w:val="both"/>
        <w:rPr>
          <w:lang w:val="es-AR"/>
        </w:rPr>
      </w:pPr>
      <w:bookmarkStart w:id="102" w:name="_Toc78190593"/>
      <w:r w:rsidRPr="004B08EE">
        <w:rPr>
          <w:lang w:val="es-AR"/>
        </w:rPr>
        <w:t>Patrones de diseño en automatización</w:t>
      </w:r>
      <w:bookmarkEnd w:id="102"/>
    </w:p>
    <w:p w14:paraId="79D21242" w14:textId="1FC8BAF2" w:rsidR="004B08EE" w:rsidRPr="004B08EE" w:rsidRDefault="004B08EE" w:rsidP="004B08EE">
      <w:pPr>
        <w:pStyle w:val="Ttulo4"/>
        <w:jc w:val="both"/>
        <w:rPr>
          <w:lang w:val="es-AR"/>
        </w:rPr>
      </w:pPr>
      <w:proofErr w:type="spellStart"/>
      <w:r w:rsidRPr="004B08EE">
        <w:rPr>
          <w:lang w:val="es-AR"/>
        </w:rPr>
        <w:t>Screenplay</w:t>
      </w:r>
      <w:proofErr w:type="spellEnd"/>
    </w:p>
    <w:p w14:paraId="0445A326" w14:textId="2B57B84C" w:rsidR="004B08EE" w:rsidRPr="004B08EE" w:rsidRDefault="004B08EE" w:rsidP="004B08EE">
      <w:pPr>
        <w:pStyle w:val="Prrafodelista"/>
        <w:numPr>
          <w:ilvl w:val="0"/>
          <w:numId w:val="64"/>
        </w:numPr>
        <w:jc w:val="both"/>
        <w:rPr>
          <w:lang w:val="es-AR"/>
        </w:rPr>
      </w:pPr>
      <w:r w:rsidRPr="004B08EE">
        <w:rPr>
          <w:lang w:val="es-AR"/>
        </w:rPr>
        <w:t xml:space="preserve">Este patrón tiene un enfoque de desarrollo encaminado por el comportamiento </w:t>
      </w:r>
      <w:proofErr w:type="spellStart"/>
      <w:r w:rsidRPr="004B08EE">
        <w:rPr>
          <w:lang w:val="es-AR"/>
        </w:rPr>
        <w:t>Behaviour</w:t>
      </w:r>
      <w:proofErr w:type="spellEnd"/>
      <w:r w:rsidRPr="004B08EE">
        <w:rPr>
          <w:lang w:val="es-AR"/>
        </w:rPr>
        <w:t xml:space="preserve"> </w:t>
      </w:r>
      <w:proofErr w:type="spellStart"/>
      <w:r w:rsidRPr="004B08EE">
        <w:rPr>
          <w:lang w:val="es-AR"/>
        </w:rPr>
        <w:t>Driven</w:t>
      </w:r>
      <w:proofErr w:type="spellEnd"/>
      <w:r w:rsidRPr="004B08EE">
        <w:rPr>
          <w:lang w:val="es-AR"/>
        </w:rPr>
        <w:t xml:space="preserve"> </w:t>
      </w:r>
      <w:proofErr w:type="spellStart"/>
      <w:r w:rsidRPr="004B08EE">
        <w:rPr>
          <w:lang w:val="es-AR"/>
        </w:rPr>
        <w:t>Development</w:t>
      </w:r>
      <w:proofErr w:type="spellEnd"/>
      <w:r w:rsidRPr="004B08EE">
        <w:rPr>
          <w:lang w:val="es-AR"/>
        </w:rPr>
        <w:t xml:space="preserve"> (BDD). Es una estrategia de desarrollo que se enfoca en prevenir defectos en lugar de encontrarlos en un ambiente controlado.</w:t>
      </w:r>
    </w:p>
    <w:p w14:paraId="7E90ACFC" w14:textId="1D785C8C" w:rsidR="004B08EE" w:rsidRPr="004B08EE" w:rsidRDefault="004B08EE" w:rsidP="004B08EE">
      <w:pPr>
        <w:pStyle w:val="Prrafodelista"/>
        <w:numPr>
          <w:ilvl w:val="0"/>
          <w:numId w:val="64"/>
        </w:numPr>
        <w:jc w:val="both"/>
        <w:rPr>
          <w:lang w:val="es-AR"/>
        </w:rPr>
      </w:pPr>
      <w:r w:rsidRPr="004B08EE">
        <w:rPr>
          <w:lang w:val="es-AR"/>
        </w:rPr>
        <w:t>Presenta un alto desacoplamiento de la interfaz de usuario.</w:t>
      </w:r>
    </w:p>
    <w:p w14:paraId="0F494AFE" w14:textId="5F460D48" w:rsidR="004B08EE" w:rsidRPr="004B08EE" w:rsidRDefault="004B08EE" w:rsidP="004B08EE">
      <w:pPr>
        <w:pStyle w:val="Prrafodelista"/>
        <w:numPr>
          <w:ilvl w:val="0"/>
          <w:numId w:val="64"/>
        </w:numPr>
        <w:jc w:val="both"/>
        <w:rPr>
          <w:lang w:val="es-AR"/>
        </w:rPr>
      </w:pPr>
      <w:r w:rsidRPr="004B08EE">
        <w:rPr>
          <w:lang w:val="es-AR"/>
        </w:rPr>
        <w:t>Propone trabajar en términos de tareas y no de interfaz de usuario.</w:t>
      </w:r>
    </w:p>
    <w:p w14:paraId="09CEA71A" w14:textId="2D833516" w:rsidR="004B08EE" w:rsidRPr="004B08EE" w:rsidRDefault="004B08EE" w:rsidP="004B08EE">
      <w:pPr>
        <w:pStyle w:val="Prrafodelista"/>
        <w:numPr>
          <w:ilvl w:val="0"/>
          <w:numId w:val="64"/>
        </w:numPr>
        <w:jc w:val="both"/>
        <w:rPr>
          <w:lang w:val="es-AR"/>
        </w:rPr>
      </w:pPr>
      <w:r w:rsidRPr="004B08EE">
        <w:rPr>
          <w:lang w:val="es-AR"/>
        </w:rPr>
        <w:t>Cumple con los principios SOLID.</w:t>
      </w:r>
    </w:p>
    <w:p w14:paraId="44A6E2A8" w14:textId="740AE083" w:rsidR="004B08EE" w:rsidRPr="004B08EE" w:rsidRDefault="004B08EE" w:rsidP="004B08EE">
      <w:pPr>
        <w:pStyle w:val="Ttulo4"/>
        <w:jc w:val="both"/>
        <w:rPr>
          <w:lang w:val="es-AR"/>
        </w:rPr>
      </w:pPr>
      <w:r>
        <w:rPr>
          <w:lang w:val="es-AR"/>
        </w:rPr>
        <w:t>P</w:t>
      </w:r>
      <w:r w:rsidRPr="004B08EE">
        <w:rPr>
          <w:lang w:val="es-AR"/>
        </w:rPr>
        <w:t xml:space="preserve">age </w:t>
      </w:r>
      <w:proofErr w:type="spellStart"/>
      <w:r w:rsidRPr="004B08EE">
        <w:rPr>
          <w:lang w:val="es-AR"/>
        </w:rPr>
        <w:t>Object</w:t>
      </w:r>
      <w:proofErr w:type="spellEnd"/>
    </w:p>
    <w:p w14:paraId="2526E195" w14:textId="77777777" w:rsidR="004B08EE" w:rsidRPr="004B08EE" w:rsidRDefault="004B08EE" w:rsidP="004B08EE">
      <w:pPr>
        <w:pStyle w:val="Prrafodelista"/>
        <w:numPr>
          <w:ilvl w:val="0"/>
          <w:numId w:val="65"/>
        </w:numPr>
        <w:jc w:val="both"/>
        <w:rPr>
          <w:lang w:val="es-AR"/>
        </w:rPr>
      </w:pPr>
      <w:r w:rsidRPr="004B08EE">
        <w:rPr>
          <w:lang w:val="es-AR"/>
        </w:rPr>
        <w:t>Es un patrón de diseño que representa los componentes web o página web en una clase.</w:t>
      </w:r>
    </w:p>
    <w:p w14:paraId="33151C12" w14:textId="5FA8D04B" w:rsidR="004B08EE" w:rsidRPr="004B08EE" w:rsidRDefault="004B08EE" w:rsidP="004B08EE">
      <w:pPr>
        <w:pStyle w:val="Prrafodelista"/>
        <w:numPr>
          <w:ilvl w:val="0"/>
          <w:numId w:val="65"/>
        </w:numPr>
        <w:jc w:val="both"/>
        <w:rPr>
          <w:lang w:val="es-AR"/>
        </w:rPr>
      </w:pPr>
      <w:r w:rsidRPr="004B08EE">
        <w:rPr>
          <w:lang w:val="es-AR"/>
        </w:rPr>
        <w:t xml:space="preserve">Se utiliza en las pruebas automatizadas para evitar código duplicado y mejorar el mantenimiento de </w:t>
      </w:r>
      <w:proofErr w:type="gramStart"/>
      <w:r w:rsidRPr="004B08EE">
        <w:rPr>
          <w:lang w:val="es-AR"/>
        </w:rPr>
        <w:t>las mismas</w:t>
      </w:r>
      <w:proofErr w:type="gramEnd"/>
      <w:r w:rsidRPr="004B08EE">
        <w:rPr>
          <w:lang w:val="es-AR"/>
        </w:rPr>
        <w:t>.</w:t>
      </w:r>
    </w:p>
    <w:p w14:paraId="4BE2BAC6" w14:textId="6A4BABCE" w:rsidR="004B08EE" w:rsidRPr="004B08EE" w:rsidRDefault="004B08EE" w:rsidP="004B08EE">
      <w:pPr>
        <w:pStyle w:val="Prrafodelista"/>
        <w:numPr>
          <w:ilvl w:val="0"/>
          <w:numId w:val="65"/>
        </w:numPr>
        <w:jc w:val="both"/>
        <w:rPr>
          <w:lang w:val="es-AR"/>
        </w:rPr>
      </w:pPr>
      <w:r w:rsidRPr="004B08EE">
        <w:rPr>
          <w:lang w:val="es-AR"/>
        </w:rPr>
        <w:t>No cumple con los principios SOLID.</w:t>
      </w:r>
    </w:p>
    <w:p w14:paraId="0B232A8A" w14:textId="165F1227" w:rsidR="004B08EE" w:rsidRPr="004B08EE" w:rsidRDefault="004B08EE" w:rsidP="004B08EE">
      <w:pPr>
        <w:pStyle w:val="Ttulo3"/>
        <w:jc w:val="both"/>
        <w:rPr>
          <w:lang w:val="es-AR"/>
        </w:rPr>
      </w:pPr>
      <w:bookmarkStart w:id="103" w:name="_Toc78190594"/>
      <w:r>
        <w:rPr>
          <w:lang w:val="es-AR"/>
        </w:rPr>
        <w:lastRenderedPageBreak/>
        <w:t>¿</w:t>
      </w:r>
      <w:r w:rsidRPr="004B08EE">
        <w:rPr>
          <w:lang w:val="es-AR"/>
        </w:rPr>
        <w:t>Qué son los principios SOLID?</w:t>
      </w:r>
      <w:bookmarkEnd w:id="103"/>
    </w:p>
    <w:p w14:paraId="43C2DED0" w14:textId="77777777" w:rsidR="004B08EE" w:rsidRPr="004B08EE" w:rsidRDefault="004B08EE" w:rsidP="004B08EE">
      <w:pPr>
        <w:jc w:val="both"/>
        <w:rPr>
          <w:lang w:val="es-AR"/>
        </w:rPr>
      </w:pPr>
      <w:r w:rsidRPr="004B08EE">
        <w:rPr>
          <w:lang w:val="es-AR"/>
        </w:rPr>
        <w:t xml:space="preserve">SOLID es un acrónimo introducido por Robert </w:t>
      </w:r>
      <w:proofErr w:type="spellStart"/>
      <w:proofErr w:type="gramStart"/>
      <w:r w:rsidRPr="004B08EE">
        <w:rPr>
          <w:lang w:val="es-AR"/>
        </w:rPr>
        <w:t>C.Martin</w:t>
      </w:r>
      <w:proofErr w:type="spellEnd"/>
      <w:proofErr w:type="gramEnd"/>
      <w:r w:rsidRPr="004B08EE">
        <w:rPr>
          <w:lang w:val="es-AR"/>
        </w:rPr>
        <w:t xml:space="preserve"> para definir los </w:t>
      </w:r>
      <w:r w:rsidRPr="004B08EE">
        <w:rPr>
          <w:rStyle w:val="nfasisintenso"/>
          <w:lang w:val="es-AR"/>
        </w:rPr>
        <w:t>cinco principios básicos</w:t>
      </w:r>
      <w:r w:rsidRPr="004B08EE">
        <w:rPr>
          <w:lang w:val="es-AR"/>
        </w:rPr>
        <w:t xml:space="preserve"> de la programación orientada a objetos: Single </w:t>
      </w:r>
      <w:proofErr w:type="spellStart"/>
      <w:r w:rsidRPr="004B08EE">
        <w:rPr>
          <w:lang w:val="es-AR"/>
        </w:rPr>
        <w:t>responsibility</w:t>
      </w:r>
      <w:proofErr w:type="spellEnd"/>
      <w:r w:rsidRPr="004B08EE">
        <w:rPr>
          <w:lang w:val="es-AR"/>
        </w:rPr>
        <w:t>, Open-</w:t>
      </w:r>
      <w:proofErr w:type="spellStart"/>
      <w:r w:rsidRPr="004B08EE">
        <w:rPr>
          <w:lang w:val="es-AR"/>
        </w:rPr>
        <w:t>closed</w:t>
      </w:r>
      <w:proofErr w:type="spellEnd"/>
      <w:r w:rsidRPr="004B08EE">
        <w:rPr>
          <w:lang w:val="es-AR"/>
        </w:rPr>
        <w:t xml:space="preserve">, </w:t>
      </w:r>
      <w:proofErr w:type="spellStart"/>
      <w:r w:rsidRPr="004B08EE">
        <w:rPr>
          <w:lang w:val="es-AR"/>
        </w:rPr>
        <w:t>Liskov</w:t>
      </w:r>
      <w:proofErr w:type="spellEnd"/>
      <w:r w:rsidRPr="004B08EE">
        <w:rPr>
          <w:lang w:val="es-AR"/>
        </w:rPr>
        <w:t xml:space="preserve"> </w:t>
      </w:r>
      <w:proofErr w:type="spellStart"/>
      <w:r w:rsidRPr="004B08EE">
        <w:rPr>
          <w:lang w:val="es-AR"/>
        </w:rPr>
        <w:t>substitution</w:t>
      </w:r>
      <w:proofErr w:type="spellEnd"/>
      <w:r w:rsidRPr="004B08EE">
        <w:rPr>
          <w:lang w:val="es-AR"/>
        </w:rPr>
        <w:t xml:space="preserve">, Interface </w:t>
      </w:r>
      <w:proofErr w:type="spellStart"/>
      <w:r w:rsidRPr="004B08EE">
        <w:rPr>
          <w:lang w:val="es-AR"/>
        </w:rPr>
        <w:t>segregation</w:t>
      </w:r>
      <w:proofErr w:type="spellEnd"/>
      <w:r w:rsidRPr="004B08EE">
        <w:rPr>
          <w:lang w:val="es-AR"/>
        </w:rPr>
        <w:t xml:space="preserve"> y </w:t>
      </w:r>
      <w:proofErr w:type="spellStart"/>
      <w:r w:rsidRPr="004B08EE">
        <w:rPr>
          <w:lang w:val="es-AR"/>
        </w:rPr>
        <w:t>Dependency</w:t>
      </w:r>
      <w:proofErr w:type="spellEnd"/>
      <w:r w:rsidRPr="004B08EE">
        <w:rPr>
          <w:lang w:val="es-AR"/>
        </w:rPr>
        <w:t xml:space="preserve"> </w:t>
      </w:r>
      <w:proofErr w:type="spellStart"/>
      <w:r w:rsidRPr="004B08EE">
        <w:rPr>
          <w:lang w:val="es-AR"/>
        </w:rPr>
        <w:t>inversion</w:t>
      </w:r>
      <w:proofErr w:type="spellEnd"/>
      <w:r w:rsidRPr="004B08EE">
        <w:rPr>
          <w:lang w:val="es-AR"/>
        </w:rPr>
        <w:t>. SOLID tiene bastante relación con los patrones de diseño.</w:t>
      </w:r>
    </w:p>
    <w:p w14:paraId="34151EBE" w14:textId="77777777" w:rsidR="004B08EE" w:rsidRPr="004B08EE" w:rsidRDefault="004B08EE" w:rsidP="004B08EE">
      <w:pPr>
        <w:jc w:val="both"/>
        <w:rPr>
          <w:lang w:val="es-AR"/>
        </w:rPr>
      </w:pPr>
      <w:r w:rsidRPr="004B08EE">
        <w:rPr>
          <w:lang w:val="es-AR"/>
        </w:rPr>
        <w:t>Los principios SOLID son guías, buenas prácticas, que pueden ser aplicadas en el desarrollo de software para eliminar malos diseños. Provocan que el programador tenga que refactorizar el código fuente hasta que sea legible y extensible. Es decir, que pueden ayudar a escribir un mejor código: más limpio, mantenible y escalable.</w:t>
      </w:r>
    </w:p>
    <w:p w14:paraId="75E9CC8E" w14:textId="77777777" w:rsidR="004B08EE" w:rsidRPr="004B08EE" w:rsidRDefault="004B08EE" w:rsidP="004B08EE">
      <w:pPr>
        <w:jc w:val="both"/>
        <w:rPr>
          <w:lang w:val="es-AR"/>
        </w:rPr>
      </w:pPr>
      <w:r w:rsidRPr="004B08EE">
        <w:rPr>
          <w:lang w:val="es-AR"/>
        </w:rPr>
        <w:t xml:space="preserve">Algunos de los objetivos </w:t>
      </w:r>
      <w:proofErr w:type="gramStart"/>
      <w:r w:rsidRPr="004B08EE">
        <w:rPr>
          <w:lang w:val="es-AR"/>
        </w:rPr>
        <w:t>a</w:t>
      </w:r>
      <w:proofErr w:type="gramEnd"/>
      <w:r w:rsidRPr="004B08EE">
        <w:rPr>
          <w:lang w:val="es-AR"/>
        </w:rPr>
        <w:t xml:space="preserve"> tener en cuenta estos principios para código son:</w:t>
      </w:r>
    </w:p>
    <w:p w14:paraId="6DD256AE" w14:textId="7BB8A3B7" w:rsidR="004B08EE" w:rsidRPr="004B08EE" w:rsidRDefault="004B08EE" w:rsidP="004B08EE">
      <w:pPr>
        <w:pStyle w:val="Prrafodelista"/>
        <w:numPr>
          <w:ilvl w:val="0"/>
          <w:numId w:val="66"/>
        </w:numPr>
        <w:ind w:left="714" w:hanging="357"/>
        <w:contextualSpacing w:val="0"/>
        <w:jc w:val="both"/>
        <w:rPr>
          <w:lang w:val="es-AR"/>
        </w:rPr>
      </w:pPr>
      <w:r w:rsidRPr="004B08EE">
        <w:rPr>
          <w:lang w:val="es-AR"/>
        </w:rPr>
        <w:t>Crear un software eficaz que cumpla con su cometido y que sea robusto y estable.</w:t>
      </w:r>
    </w:p>
    <w:p w14:paraId="39545071" w14:textId="756D8AF4" w:rsidR="004B08EE" w:rsidRPr="004B08EE" w:rsidRDefault="004B08EE" w:rsidP="004B08EE">
      <w:pPr>
        <w:pStyle w:val="Prrafodelista"/>
        <w:numPr>
          <w:ilvl w:val="0"/>
          <w:numId w:val="66"/>
        </w:numPr>
        <w:ind w:left="714" w:hanging="357"/>
        <w:contextualSpacing w:val="0"/>
        <w:jc w:val="both"/>
        <w:rPr>
          <w:lang w:val="es-AR"/>
        </w:rPr>
      </w:pPr>
      <w:r w:rsidRPr="004B08EE">
        <w:rPr>
          <w:lang w:val="es-AR"/>
        </w:rPr>
        <w:t>Escribir un código limpio y flexible ante los cambios: que se pueda modificar fácilmente según necesidad, que sea reutilizable y mantenible.</w:t>
      </w:r>
    </w:p>
    <w:p w14:paraId="729EC302" w14:textId="0678AD01" w:rsidR="004B08EE" w:rsidRPr="004B08EE" w:rsidRDefault="004B08EE" w:rsidP="004B08EE">
      <w:pPr>
        <w:pStyle w:val="Prrafodelista"/>
        <w:numPr>
          <w:ilvl w:val="0"/>
          <w:numId w:val="66"/>
        </w:numPr>
        <w:ind w:left="714" w:hanging="357"/>
        <w:contextualSpacing w:val="0"/>
        <w:jc w:val="both"/>
        <w:rPr>
          <w:lang w:val="es-AR"/>
        </w:rPr>
      </w:pPr>
      <w:r w:rsidRPr="004B08EE">
        <w:rPr>
          <w:lang w:val="es-AR"/>
        </w:rPr>
        <w:t>Permitir escalabilidad: que acepte ser ampliado con nuevas funcionalidades de manera ágil.</w:t>
      </w:r>
    </w:p>
    <w:p w14:paraId="4FAC1A43" w14:textId="314D279D" w:rsidR="004B08EE" w:rsidRDefault="004B08EE" w:rsidP="004B08EE">
      <w:pPr>
        <w:jc w:val="both"/>
        <w:rPr>
          <w:rStyle w:val="nfasisintenso"/>
          <w:lang w:val="es-AR"/>
        </w:rPr>
      </w:pPr>
      <w:r w:rsidRPr="004B08EE">
        <w:rPr>
          <w:lang w:val="es-AR"/>
        </w:rPr>
        <w:t xml:space="preserve">En definitiva, </w:t>
      </w:r>
      <w:r w:rsidRPr="004B08EE">
        <w:rPr>
          <w:rStyle w:val="nfasisintenso"/>
          <w:lang w:val="es-AR"/>
        </w:rPr>
        <w:t>desarrollar un software de calidad.</w:t>
      </w:r>
    </w:p>
    <w:p w14:paraId="77F57817" w14:textId="077D6CE9" w:rsidR="00E76E24" w:rsidRDefault="00E76E24" w:rsidP="00E76E24">
      <w:pPr>
        <w:rPr>
          <w:lang w:val="es-AR"/>
        </w:rPr>
      </w:pPr>
      <w:r>
        <w:rPr>
          <w:noProof/>
          <w:lang w:val="es-AR"/>
        </w:rPr>
        <w:drawing>
          <wp:inline distT="0" distB="0" distL="0" distR="0" wp14:anchorId="6633012F" wp14:editId="39F89683">
            <wp:extent cx="6019800" cy="1554480"/>
            <wp:effectExtent l="0" t="38100" r="0" b="45720"/>
            <wp:docPr id="701" name="Diagrama 70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6D725D0C" w14:textId="77777777" w:rsidR="00DB21A7" w:rsidRDefault="00DB21A7" w:rsidP="00DB21A7">
      <w:pPr>
        <w:jc w:val="both"/>
        <w:rPr>
          <w:rStyle w:val="Ttulo7Car"/>
        </w:rPr>
      </w:pPr>
      <w:r w:rsidRPr="00DB21A7">
        <w:rPr>
          <w:rStyle w:val="Ttulo7Car"/>
        </w:rPr>
        <w:t>Principio de responsabilidad única</w:t>
      </w:r>
    </w:p>
    <w:p w14:paraId="173932D4" w14:textId="1709C90B" w:rsidR="00DB21A7" w:rsidRPr="00DB21A7" w:rsidRDefault="00DB21A7" w:rsidP="00DB21A7">
      <w:pPr>
        <w:jc w:val="both"/>
        <w:rPr>
          <w:lang w:val="es-AR"/>
        </w:rPr>
      </w:pPr>
      <w:r w:rsidRPr="00DB21A7">
        <w:rPr>
          <w:lang w:val="es-AR"/>
        </w:rPr>
        <w:t>Como su propio nombre lo indica establece que una clase, componente o microservicio debe ser responsable de una sola cosa (el tan aclamado término </w:t>
      </w:r>
      <w:proofErr w:type="spellStart"/>
      <w:r w:rsidRPr="00DB21A7">
        <w:rPr>
          <w:i/>
          <w:iCs/>
          <w:lang w:val="es-AR"/>
        </w:rPr>
        <w:t>decoupled</w:t>
      </w:r>
      <w:proofErr w:type="spellEnd"/>
      <w:r w:rsidRPr="00DB21A7">
        <w:rPr>
          <w:lang w:val="es-AR"/>
        </w:rPr>
        <w:t> en inglés).</w:t>
      </w:r>
      <w:r>
        <w:rPr>
          <w:lang w:val="es-AR"/>
        </w:rPr>
        <w:t xml:space="preserve"> </w:t>
      </w:r>
      <w:r w:rsidRPr="00DB21A7">
        <w:rPr>
          <w:lang w:val="es-AR"/>
        </w:rPr>
        <w:t>Si, por el contrario, una clase tiene varias responsabilidades, esto implica que el cambio en una responsabilidad provocará la modificación en otra.</w:t>
      </w:r>
    </w:p>
    <w:p w14:paraId="1E4B87FC" w14:textId="77777777" w:rsidR="00DB21A7" w:rsidRDefault="00DB21A7" w:rsidP="00DB21A7">
      <w:pPr>
        <w:jc w:val="both"/>
        <w:rPr>
          <w:b/>
          <w:bCs/>
          <w:lang w:val="es-AR"/>
        </w:rPr>
      </w:pPr>
      <w:r w:rsidRPr="00DB21A7">
        <w:rPr>
          <w:rStyle w:val="Ttulo7Car"/>
        </w:rPr>
        <w:t>Principio abierto/cerrado</w:t>
      </w:r>
    </w:p>
    <w:p w14:paraId="085F9FCC" w14:textId="5E6D3307" w:rsidR="00DB21A7" w:rsidRPr="00DB21A7" w:rsidRDefault="00DB21A7" w:rsidP="00DB21A7">
      <w:pPr>
        <w:jc w:val="both"/>
        <w:rPr>
          <w:b/>
          <w:bCs/>
          <w:lang w:val="es-AR"/>
        </w:rPr>
      </w:pPr>
      <w:r w:rsidRPr="00DB21A7">
        <w:rPr>
          <w:lang w:val="es-AR"/>
        </w:rPr>
        <w:t>Establece que las entidades</w:t>
      </w:r>
      <w:r w:rsidRPr="00DB21A7">
        <w:rPr>
          <w:i/>
          <w:iCs/>
          <w:lang w:val="es-AR"/>
        </w:rPr>
        <w:t> software</w:t>
      </w:r>
      <w:r w:rsidRPr="00DB21A7">
        <w:rPr>
          <w:lang w:val="es-AR"/>
        </w:rPr>
        <w:t> (clases, módulos y funciones) deberían estar abiertas para su extensión, pero cerradas para su modificación.</w:t>
      </w:r>
    </w:p>
    <w:p w14:paraId="2DB4267F" w14:textId="77777777" w:rsidR="00DB21A7" w:rsidRDefault="00DB21A7" w:rsidP="00DB21A7">
      <w:pPr>
        <w:jc w:val="both"/>
        <w:rPr>
          <w:b/>
          <w:bCs/>
          <w:lang w:val="es-AR"/>
        </w:rPr>
      </w:pPr>
      <w:r w:rsidRPr="00DB21A7">
        <w:rPr>
          <w:rStyle w:val="Ttulo7Car"/>
        </w:rPr>
        <w:t xml:space="preserve">Principio de substitución de </w:t>
      </w:r>
      <w:proofErr w:type="spellStart"/>
      <w:r w:rsidRPr="00DB21A7">
        <w:rPr>
          <w:rStyle w:val="Ttulo7Car"/>
        </w:rPr>
        <w:t>Liskov</w:t>
      </w:r>
      <w:proofErr w:type="spellEnd"/>
    </w:p>
    <w:p w14:paraId="5782121A" w14:textId="4091A001" w:rsidR="00DB21A7" w:rsidRPr="00DB21A7" w:rsidRDefault="00DB21A7" w:rsidP="007B5136">
      <w:pPr>
        <w:jc w:val="both"/>
        <w:rPr>
          <w:b/>
          <w:bCs/>
          <w:lang w:val="es-AR"/>
        </w:rPr>
      </w:pPr>
      <w:r w:rsidRPr="00DB21A7">
        <w:rPr>
          <w:lang w:val="es-AR"/>
        </w:rPr>
        <w:t>Declara que una subclase debe ser sustituible por su superclase.</w:t>
      </w:r>
      <w:r>
        <w:rPr>
          <w:lang w:val="es-AR"/>
        </w:rPr>
        <w:t xml:space="preserve"> </w:t>
      </w:r>
      <w:r w:rsidRPr="00DB21A7">
        <w:rPr>
          <w:lang w:val="es-AR"/>
        </w:rPr>
        <w:t>Si al hacer esto el programa falla estaremos violando este principio. Cumpliendo con este se confirmará que nuestro programa tiene una jerarquía de clases fácil de entender y un código reutilizable.</w:t>
      </w:r>
    </w:p>
    <w:p w14:paraId="03C0CDBA" w14:textId="77777777" w:rsidR="00DB21A7" w:rsidRDefault="00DB21A7" w:rsidP="007B5136">
      <w:pPr>
        <w:jc w:val="both"/>
        <w:rPr>
          <w:rStyle w:val="Ttulo7Car"/>
        </w:rPr>
      </w:pPr>
      <w:r w:rsidRPr="00DB21A7">
        <w:rPr>
          <w:rStyle w:val="Ttulo7Car"/>
        </w:rPr>
        <w:t>Principio de segregación de interfaz</w:t>
      </w:r>
    </w:p>
    <w:p w14:paraId="161C90C4" w14:textId="6DEEF884" w:rsidR="00DB21A7" w:rsidRPr="00DB21A7" w:rsidRDefault="00DB21A7" w:rsidP="007B5136">
      <w:pPr>
        <w:jc w:val="both"/>
        <w:rPr>
          <w:b/>
          <w:bCs/>
          <w:lang w:val="es-AR"/>
        </w:rPr>
      </w:pPr>
      <w:r w:rsidRPr="00DB21A7">
        <w:rPr>
          <w:lang w:val="es-AR"/>
        </w:rPr>
        <w:t>Este principio establece que los clientes no deberían verse forzados a depender de interfaces que no usan.</w:t>
      </w:r>
      <w:r>
        <w:rPr>
          <w:b/>
          <w:bCs/>
          <w:lang w:val="es-AR"/>
        </w:rPr>
        <w:t xml:space="preserve"> </w:t>
      </w:r>
      <w:r w:rsidRPr="00DB21A7">
        <w:rPr>
          <w:lang w:val="es-AR"/>
        </w:rPr>
        <w:t>Dicho de otra manera, cuando un cliente depende de una clase que implementa una interfaz cuya funcionalidad este no usa, pero que otros clientes sí lo hacen, este estará siendo afectado por los cambios que fuercen los demás en dicha interfaz.</w:t>
      </w:r>
    </w:p>
    <w:p w14:paraId="7BFA3463" w14:textId="77777777" w:rsidR="00DB21A7" w:rsidRDefault="00DB21A7" w:rsidP="007B5136">
      <w:pPr>
        <w:pStyle w:val="Ttulo7"/>
        <w:rPr>
          <w:lang w:val="es-AR"/>
        </w:rPr>
      </w:pPr>
      <w:r w:rsidRPr="00DB21A7">
        <w:rPr>
          <w:lang w:val="es-AR"/>
        </w:rPr>
        <w:lastRenderedPageBreak/>
        <w:t>Principio de inversión de dependencias</w:t>
      </w:r>
    </w:p>
    <w:p w14:paraId="3D107393" w14:textId="77777777" w:rsidR="00DB21A7" w:rsidRDefault="00DB21A7" w:rsidP="007B5136">
      <w:pPr>
        <w:jc w:val="both"/>
        <w:rPr>
          <w:lang w:val="es-AR"/>
        </w:rPr>
      </w:pPr>
      <w:r w:rsidRPr="00DB21A7">
        <w:rPr>
          <w:lang w:val="es-AR"/>
        </w:rPr>
        <w:t>Establece que las dependencias deben estar en las abstracciones, no en las concreciones. Es decir:</w:t>
      </w:r>
    </w:p>
    <w:p w14:paraId="10ACA751" w14:textId="77777777" w:rsidR="00DB21A7" w:rsidRDefault="00DB21A7" w:rsidP="009C0826">
      <w:pPr>
        <w:pStyle w:val="Prrafodelista"/>
        <w:numPr>
          <w:ilvl w:val="0"/>
          <w:numId w:val="67"/>
        </w:numPr>
        <w:jc w:val="both"/>
        <w:rPr>
          <w:lang w:val="es-AR"/>
        </w:rPr>
      </w:pPr>
      <w:r w:rsidRPr="00DB21A7">
        <w:rPr>
          <w:lang w:val="es-AR"/>
        </w:rPr>
        <w:t>Los módulos de alto nivel no deberían depender de módulos de bajo nivel.</w:t>
      </w:r>
      <w:r>
        <w:rPr>
          <w:lang w:val="es-AR"/>
        </w:rPr>
        <w:t xml:space="preserve"> </w:t>
      </w:r>
      <w:r w:rsidRPr="00DB21A7">
        <w:rPr>
          <w:lang w:val="es-AR"/>
        </w:rPr>
        <w:t>Ambos deberían depender de abstracciones.</w:t>
      </w:r>
    </w:p>
    <w:p w14:paraId="170CC8CE" w14:textId="1399DC7F" w:rsidR="00DB21A7" w:rsidRPr="00DB21A7" w:rsidRDefault="00DB21A7" w:rsidP="009C0826">
      <w:pPr>
        <w:pStyle w:val="Prrafodelista"/>
        <w:numPr>
          <w:ilvl w:val="0"/>
          <w:numId w:val="67"/>
        </w:numPr>
        <w:jc w:val="both"/>
        <w:rPr>
          <w:lang w:val="es-AR"/>
        </w:rPr>
      </w:pPr>
      <w:r w:rsidRPr="00DB21A7">
        <w:rPr>
          <w:lang w:val="es-AR"/>
        </w:rPr>
        <w:t>Las abstracciones no deberían depender de detalles. Los detalles deberían depender de abstracciones.</w:t>
      </w:r>
    </w:p>
    <w:p w14:paraId="60EA6048" w14:textId="73156691" w:rsidR="00DB21A7" w:rsidRPr="00DB21A7" w:rsidRDefault="00DB21A7" w:rsidP="007B5136">
      <w:pPr>
        <w:jc w:val="both"/>
        <w:rPr>
          <w:b/>
          <w:bCs/>
          <w:lang w:val="es-AR"/>
        </w:rPr>
      </w:pPr>
      <w:r w:rsidRPr="00DB21A7">
        <w:rPr>
          <w:lang w:val="es-AR"/>
        </w:rPr>
        <w:t>En algún momento nuestro programa o aplicación llegará a estar formado por muchos módulos. Cuando esto pase debemos usar inyección de dependencias: nos permitirá controlar las funcionalidades desde un sitio concreto en vez de tenerlas esparcidas por todo el programa.</w:t>
      </w:r>
    </w:p>
    <w:p w14:paraId="02390FA3" w14:textId="065B22A7" w:rsidR="004B08EE" w:rsidRDefault="00D12F16" w:rsidP="00D12F16">
      <w:pPr>
        <w:pStyle w:val="Ttulo2"/>
        <w:rPr>
          <w:lang w:val="es-AR"/>
        </w:rPr>
      </w:pPr>
      <w:bookmarkStart w:id="104" w:name="_Toc78190595"/>
      <w:r w:rsidRPr="00D12F16">
        <w:rPr>
          <w:lang w:val="es-AR"/>
        </w:rPr>
        <w:t xml:space="preserve">Page </w:t>
      </w:r>
      <w:proofErr w:type="spellStart"/>
      <w:r w:rsidRPr="00D12F16">
        <w:rPr>
          <w:lang w:val="es-AR"/>
        </w:rPr>
        <w:t>Object</w:t>
      </w:r>
      <w:proofErr w:type="spellEnd"/>
      <w:r w:rsidRPr="00D12F16">
        <w:rPr>
          <w:lang w:val="es-AR"/>
        </w:rPr>
        <w:t xml:space="preserve"> </w:t>
      </w:r>
      <w:proofErr w:type="spellStart"/>
      <w:r w:rsidRPr="00D12F16">
        <w:rPr>
          <w:lang w:val="es-AR"/>
        </w:rPr>
        <w:t>Model</w:t>
      </w:r>
      <w:bookmarkEnd w:id="104"/>
      <w:proofErr w:type="spellEnd"/>
    </w:p>
    <w:p w14:paraId="33626FAB" w14:textId="77777777" w:rsidR="00D12F16" w:rsidRPr="00D12F16" w:rsidRDefault="00D12F16" w:rsidP="00D12F16">
      <w:pPr>
        <w:jc w:val="both"/>
        <w:rPr>
          <w:lang w:val="es-AR"/>
        </w:rPr>
      </w:pPr>
      <w:r w:rsidRPr="00D12F16">
        <w:rPr>
          <w:lang w:val="es-AR"/>
        </w:rPr>
        <w:t xml:space="preserve">Page </w:t>
      </w:r>
      <w:proofErr w:type="spellStart"/>
      <w:r w:rsidRPr="00D12F16">
        <w:rPr>
          <w:lang w:val="es-AR"/>
        </w:rPr>
        <w:t>Object</w:t>
      </w:r>
      <w:proofErr w:type="spellEnd"/>
      <w:r w:rsidRPr="00D12F16">
        <w:rPr>
          <w:lang w:val="es-AR"/>
        </w:rPr>
        <w:t xml:space="preserve"> </w:t>
      </w:r>
      <w:proofErr w:type="spellStart"/>
      <w:r w:rsidRPr="00D12F16">
        <w:rPr>
          <w:lang w:val="es-AR"/>
        </w:rPr>
        <w:t>Model</w:t>
      </w:r>
      <w:proofErr w:type="spellEnd"/>
      <w:r w:rsidRPr="00D12F16">
        <w:rPr>
          <w:lang w:val="es-AR"/>
        </w:rPr>
        <w:t xml:space="preserve">, también llamado POM, es la implementación del patrón de diseño Page </w:t>
      </w:r>
      <w:proofErr w:type="spellStart"/>
      <w:r w:rsidRPr="00D12F16">
        <w:rPr>
          <w:lang w:val="es-AR"/>
        </w:rPr>
        <w:t>Object</w:t>
      </w:r>
      <w:proofErr w:type="spellEnd"/>
      <w:r w:rsidRPr="00D12F16">
        <w:rPr>
          <w:lang w:val="es-AR"/>
        </w:rPr>
        <w:t xml:space="preserve"> utilizado en la automatización de pruebas. Tiene como objetivo mejorar el mantenimiento de las pruebas y reducir la duplicación de código.</w:t>
      </w:r>
    </w:p>
    <w:p w14:paraId="7037A295" w14:textId="77777777" w:rsidR="00D12F16" w:rsidRPr="00D12F16" w:rsidRDefault="00D12F16" w:rsidP="00D12F16">
      <w:pPr>
        <w:jc w:val="both"/>
        <w:rPr>
          <w:lang w:val="es-AR"/>
        </w:rPr>
      </w:pPr>
      <w:r w:rsidRPr="00D12F16">
        <w:rPr>
          <w:lang w:val="es-AR"/>
        </w:rPr>
        <w:t xml:space="preserve">El concepto básico en el que se basa el Page </w:t>
      </w:r>
      <w:proofErr w:type="spellStart"/>
      <w:r w:rsidRPr="00D12F16">
        <w:rPr>
          <w:lang w:val="es-AR"/>
        </w:rPr>
        <w:t>Object</w:t>
      </w:r>
      <w:proofErr w:type="spellEnd"/>
      <w:r w:rsidRPr="00D12F16">
        <w:rPr>
          <w:lang w:val="es-AR"/>
        </w:rPr>
        <w:t xml:space="preserve"> </w:t>
      </w:r>
      <w:proofErr w:type="spellStart"/>
      <w:r w:rsidRPr="00D12F16">
        <w:rPr>
          <w:lang w:val="es-AR"/>
        </w:rPr>
        <w:t>Model</w:t>
      </w:r>
      <w:proofErr w:type="spellEnd"/>
      <w:r w:rsidRPr="00D12F16">
        <w:rPr>
          <w:lang w:val="es-AR"/>
        </w:rPr>
        <w:t xml:space="preserve"> es el de representar cada una de las pantallas que componen al sitio web o la aplicación que nos interesa probar como una serie de objetos que encapsulan las características (localizadores) y funcionalidades representadas en la página. De esta manera, nos permite consolidar el código para interactuar con los elementos de una página en cada uno de los </w:t>
      </w:r>
      <w:proofErr w:type="spellStart"/>
      <w:r w:rsidRPr="00D12F16">
        <w:rPr>
          <w:lang w:val="es-AR"/>
        </w:rPr>
        <w:t>PageObjects</w:t>
      </w:r>
      <w:proofErr w:type="spellEnd"/>
      <w:r w:rsidRPr="00D12F16">
        <w:rPr>
          <w:lang w:val="es-AR"/>
        </w:rPr>
        <w:t>.</w:t>
      </w:r>
    </w:p>
    <w:p w14:paraId="36E91A1C" w14:textId="77777777" w:rsidR="00D12F16" w:rsidRPr="00D12F16" w:rsidRDefault="00D12F16" w:rsidP="00D12F16">
      <w:pPr>
        <w:jc w:val="both"/>
        <w:rPr>
          <w:lang w:val="es-AR"/>
        </w:rPr>
      </w:pPr>
      <w:r w:rsidRPr="00D12F16">
        <w:rPr>
          <w:lang w:val="es-AR"/>
        </w:rPr>
        <w:t>Las páginas web se representan como clases y los diversos elementos de la página se definen como variables en la clase. Todas las interacciones de usuario posibles se pueden implementar como métodos en la clase.</w:t>
      </w:r>
    </w:p>
    <w:p w14:paraId="714D1CAF" w14:textId="7626E7A1" w:rsidR="00D12F16" w:rsidRDefault="00D12F16" w:rsidP="00D12F16">
      <w:pPr>
        <w:jc w:val="both"/>
        <w:rPr>
          <w:lang w:val="es-AR"/>
        </w:rPr>
      </w:pPr>
      <w:r w:rsidRPr="00D12F16">
        <w:rPr>
          <w:lang w:val="es-AR"/>
        </w:rPr>
        <w:t xml:space="preserve">Con lo cual, cualquier cambio que se produzca en la UI únicamente afectará al </w:t>
      </w:r>
      <w:proofErr w:type="spellStart"/>
      <w:r w:rsidRPr="00D12F16">
        <w:rPr>
          <w:lang w:val="es-AR"/>
        </w:rPr>
        <w:t>PageObject</w:t>
      </w:r>
      <w:proofErr w:type="spellEnd"/>
      <w:r w:rsidRPr="00D12F16">
        <w:rPr>
          <w:lang w:val="es-AR"/>
        </w:rPr>
        <w:t xml:space="preserve"> en cuestión, no a </w:t>
      </w:r>
      <w:proofErr w:type="gramStart"/>
      <w:r w:rsidRPr="00D12F16">
        <w:rPr>
          <w:lang w:val="es-AR"/>
        </w:rPr>
        <w:t>los test</w:t>
      </w:r>
      <w:proofErr w:type="gramEnd"/>
      <w:r w:rsidRPr="00D12F16">
        <w:rPr>
          <w:lang w:val="es-AR"/>
        </w:rPr>
        <w:t xml:space="preserve"> ya implementados.</w:t>
      </w:r>
    </w:p>
    <w:p w14:paraId="6EA75CAB" w14:textId="77777777" w:rsidR="00D12F16" w:rsidRDefault="00D12F16" w:rsidP="00D12F16">
      <w:pPr>
        <w:keepNext/>
        <w:jc w:val="center"/>
      </w:pPr>
      <w:r>
        <w:rPr>
          <w:noProof/>
        </w:rPr>
        <w:drawing>
          <wp:inline distT="0" distB="0" distL="0" distR="0" wp14:anchorId="4C107F9D" wp14:editId="6A8F85AA">
            <wp:extent cx="2880000" cy="1215652"/>
            <wp:effectExtent l="0" t="0" r="0" b="3810"/>
            <wp:docPr id="702" name="Imagen 702" descr="Pat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trones"/>
                    <pic:cNvPicPr>
                      <a:picLocks noChangeAspect="1" noChangeArrowheads="1"/>
                    </pic:cNvPicPr>
                  </pic:nvPicPr>
                  <pic:blipFill rotWithShape="1">
                    <a:blip r:embed="rId62">
                      <a:extLst>
                        <a:ext uri="{28A0092B-C50C-407E-A947-70E740481C1C}">
                          <a14:useLocalDpi xmlns:a14="http://schemas.microsoft.com/office/drawing/2010/main" val="0"/>
                        </a:ext>
                      </a:extLst>
                    </a:blip>
                    <a:srcRect l="5016" t="24791" r="8464" b="10307"/>
                    <a:stretch/>
                  </pic:blipFill>
                  <pic:spPr bwMode="auto">
                    <a:xfrm>
                      <a:off x="0" y="0"/>
                      <a:ext cx="2880000" cy="1215652"/>
                    </a:xfrm>
                    <a:prstGeom prst="rect">
                      <a:avLst/>
                    </a:prstGeom>
                    <a:noFill/>
                    <a:ln>
                      <a:noFill/>
                    </a:ln>
                    <a:extLst>
                      <a:ext uri="{53640926-AAD7-44D8-BBD7-CCE9431645EC}">
                        <a14:shadowObscured xmlns:a14="http://schemas.microsoft.com/office/drawing/2010/main"/>
                      </a:ext>
                    </a:extLst>
                  </pic:spPr>
                </pic:pic>
              </a:graphicData>
            </a:graphic>
          </wp:inline>
        </w:drawing>
      </w:r>
    </w:p>
    <w:p w14:paraId="4D90FA9B" w14:textId="012B43FD" w:rsidR="00D12F16" w:rsidRDefault="00D12F16" w:rsidP="00D12F16">
      <w:pPr>
        <w:pStyle w:val="Descripcin"/>
        <w:jc w:val="center"/>
      </w:pPr>
      <w:r>
        <w:t xml:space="preserve">Ilustración </w:t>
      </w:r>
      <w:r w:rsidR="00402083">
        <w:fldChar w:fldCharType="begin"/>
      </w:r>
      <w:r w:rsidR="00402083">
        <w:instrText xml:space="preserve"> SEQ Ilustración \* ARABIC </w:instrText>
      </w:r>
      <w:r w:rsidR="00402083">
        <w:fldChar w:fldCharType="separate"/>
      </w:r>
      <w:r w:rsidR="00834E3F">
        <w:rPr>
          <w:noProof/>
        </w:rPr>
        <w:t>3</w:t>
      </w:r>
      <w:r w:rsidR="00402083">
        <w:rPr>
          <w:noProof/>
        </w:rPr>
        <w:fldChar w:fldCharType="end"/>
      </w:r>
      <w:r>
        <w:t xml:space="preserve">: Beneficios del Page </w:t>
      </w:r>
      <w:proofErr w:type="spellStart"/>
      <w:r>
        <w:t>Object</w:t>
      </w:r>
      <w:proofErr w:type="spellEnd"/>
    </w:p>
    <w:p w14:paraId="3FD07556" w14:textId="3B322FEC" w:rsidR="00AB436C" w:rsidRDefault="00AB436C" w:rsidP="00AB436C">
      <w:pPr>
        <w:jc w:val="both"/>
      </w:pPr>
      <w:r w:rsidRPr="00AB436C">
        <w:t xml:space="preserve">Para que el Page </w:t>
      </w:r>
      <w:proofErr w:type="spellStart"/>
      <w:r w:rsidRPr="00AB436C">
        <w:t>Object</w:t>
      </w:r>
      <w:proofErr w:type="spellEnd"/>
      <w:r w:rsidRPr="00AB436C">
        <w:t xml:space="preserve"> </w:t>
      </w:r>
      <w:proofErr w:type="spellStart"/>
      <w:r w:rsidRPr="00AB436C">
        <w:t>Model</w:t>
      </w:r>
      <w:proofErr w:type="spellEnd"/>
      <w:r w:rsidRPr="00AB436C">
        <w:t xml:space="preserve"> cumpla con los principios SOLID debemos </w:t>
      </w:r>
      <w:r w:rsidRPr="00AB436C">
        <w:rPr>
          <w:u w:val="single"/>
        </w:rPr>
        <w:t>refactorizar</w:t>
      </w:r>
      <w:r w:rsidRPr="00AB436C">
        <w:t xml:space="preserve">, en este ejemplo de abajo, la Clase </w:t>
      </w:r>
      <w:proofErr w:type="spellStart"/>
      <w:r w:rsidRPr="00AB436C">
        <w:t>GridPage</w:t>
      </w:r>
      <w:proofErr w:type="spellEnd"/>
      <w:r w:rsidRPr="00AB436C">
        <w:t xml:space="preserve"> y separar las responsabilidades de localizar los elementos de las funcionalidades. Con lo cual una opción es realizar una clase con los localizadores “</w:t>
      </w:r>
      <w:proofErr w:type="spellStart"/>
      <w:r w:rsidRPr="00AB436C">
        <w:t>GridPage</w:t>
      </w:r>
      <w:proofErr w:type="spellEnd"/>
      <w:r w:rsidRPr="00AB436C">
        <w:t>” y una clase por cada una de las funcionalidades, como se observa en la imagen:</w:t>
      </w:r>
    </w:p>
    <w:p w14:paraId="0F6535BF" w14:textId="075004D6" w:rsidR="00AB436C" w:rsidRDefault="00AB436C" w:rsidP="00AB436C">
      <w:pPr>
        <w:jc w:val="center"/>
      </w:pPr>
      <w:r>
        <w:rPr>
          <w:noProof/>
        </w:rPr>
        <w:drawing>
          <wp:inline distT="0" distB="0" distL="0" distR="0" wp14:anchorId="37558040" wp14:editId="3E2AB434">
            <wp:extent cx="2880000" cy="1614066"/>
            <wp:effectExtent l="0" t="0" r="0" b="5715"/>
            <wp:docPr id="703" name="Imagen 703" descr="Pat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trones"/>
                    <pic:cNvPicPr>
                      <a:picLocks noChangeAspect="1" noChangeArrowheads="1"/>
                    </pic:cNvPicPr>
                  </pic:nvPicPr>
                  <pic:blipFill rotWithShape="1">
                    <a:blip r:embed="rId63">
                      <a:extLst>
                        <a:ext uri="{28A0092B-C50C-407E-A947-70E740481C1C}">
                          <a14:useLocalDpi xmlns:a14="http://schemas.microsoft.com/office/drawing/2010/main" val="0"/>
                        </a:ext>
                      </a:extLst>
                    </a:blip>
                    <a:srcRect l="9718" t="13092" r="4703" b="1672"/>
                    <a:stretch/>
                  </pic:blipFill>
                  <pic:spPr bwMode="auto">
                    <a:xfrm>
                      <a:off x="0" y="0"/>
                      <a:ext cx="2880000" cy="1614066"/>
                    </a:xfrm>
                    <a:prstGeom prst="rect">
                      <a:avLst/>
                    </a:prstGeom>
                    <a:noFill/>
                    <a:ln>
                      <a:noFill/>
                    </a:ln>
                    <a:extLst>
                      <a:ext uri="{53640926-AAD7-44D8-BBD7-CCE9431645EC}">
                        <a14:shadowObscured xmlns:a14="http://schemas.microsoft.com/office/drawing/2010/main"/>
                      </a:ext>
                    </a:extLst>
                  </pic:spPr>
                </pic:pic>
              </a:graphicData>
            </a:graphic>
          </wp:inline>
        </w:drawing>
      </w:r>
    </w:p>
    <w:p w14:paraId="0BB8FE9B" w14:textId="407C0A2B" w:rsidR="00D12F16" w:rsidRDefault="00AB436C" w:rsidP="00AB436C">
      <w:pPr>
        <w:pStyle w:val="Ttulo2"/>
        <w:jc w:val="both"/>
      </w:pPr>
      <w:bookmarkStart w:id="105" w:name="_Toc78190596"/>
      <w:r>
        <w:lastRenderedPageBreak/>
        <w:t xml:space="preserve">Introducción a </w:t>
      </w:r>
      <w:proofErr w:type="spellStart"/>
      <w:r>
        <w:t>Selenium</w:t>
      </w:r>
      <w:bookmarkEnd w:id="105"/>
      <w:proofErr w:type="spellEnd"/>
    </w:p>
    <w:p w14:paraId="719EFA6C" w14:textId="2D25B4EE" w:rsidR="00AB436C" w:rsidRDefault="00223847" w:rsidP="00223847">
      <w:pPr>
        <w:jc w:val="both"/>
      </w:pPr>
      <w:proofErr w:type="spellStart"/>
      <w:r>
        <w:t>Selenium</w:t>
      </w:r>
      <w:proofErr w:type="spellEnd"/>
      <w:r>
        <w:t xml:space="preserve"> fue desarrollado por Jason Huggins en 2004. Es un </w:t>
      </w:r>
      <w:proofErr w:type="spellStart"/>
      <w:r>
        <w:t>framework</w:t>
      </w:r>
      <w:proofErr w:type="spellEnd"/>
      <w:r>
        <w:t xml:space="preserve"> destinado a la automatización web que consiste en desarrollar scripts que, mediante algún lenguaje de codificación determinado, permite ejecutar un flujo de navegación fijo. De este modo, garantiza que el comportamiento de dicho flujo se conserve a lo largo de la vida de la página web.</w:t>
      </w:r>
    </w:p>
    <w:p w14:paraId="1A9ACE3A" w14:textId="4BD065F8" w:rsidR="00223847" w:rsidRDefault="00223847" w:rsidP="00223847">
      <w:pPr>
        <w:jc w:val="both"/>
      </w:pPr>
      <w:r>
        <w:t xml:space="preserve">Es una herramienta de código abierto para la automatización de pruebas de navegadores web. Proporciona la posibilidad de grabar y/o reproducir, editar y depurar casos de pruebas que permitirán ejecutarlas repetidamente cuando sea necesario. </w:t>
      </w:r>
      <w:proofErr w:type="spellStart"/>
      <w:r>
        <w:t>Selenium</w:t>
      </w:r>
      <w:proofErr w:type="spellEnd"/>
      <w:r>
        <w:t xml:space="preserve"> ofrece tres productos con distintos propósitos:</w:t>
      </w:r>
    </w:p>
    <w:p w14:paraId="14E4AC2B" w14:textId="5F4DDFA9" w:rsidR="00223847" w:rsidRDefault="00223847" w:rsidP="00223847">
      <w:pPr>
        <w:jc w:val="both"/>
      </w:pPr>
      <w:proofErr w:type="spellStart"/>
      <w:r w:rsidRPr="00223847">
        <w:rPr>
          <w:rStyle w:val="nfasisintenso"/>
        </w:rPr>
        <w:t>Selenium</w:t>
      </w:r>
      <w:proofErr w:type="spellEnd"/>
      <w:r w:rsidRPr="00223847">
        <w:rPr>
          <w:rStyle w:val="nfasisintenso"/>
        </w:rPr>
        <w:t xml:space="preserve"> </w:t>
      </w:r>
      <w:proofErr w:type="spellStart"/>
      <w:r w:rsidRPr="00223847">
        <w:rPr>
          <w:rStyle w:val="nfasisintenso"/>
        </w:rPr>
        <w:t>Grid</w:t>
      </w:r>
      <w:proofErr w:type="spellEnd"/>
      <w:r w:rsidRPr="00223847">
        <w:rPr>
          <w:rStyle w:val="nfasisintenso"/>
        </w:rPr>
        <w:t>:</w:t>
      </w:r>
      <w:r>
        <w:t xml:space="preserve"> Permite diseñar pruebas automatizadas para aplicaciones web en diversas plataformas. Asimismo, posibilita la ejecución de pruebas en diversos servidores en paralelo. Es por esto por lo que reduce el tiempo de ejecución y el costo, debido a la ejecución de las pruebas en varios navegadores y en diversos sistemas operativos. </w:t>
      </w:r>
      <w:proofErr w:type="spellStart"/>
      <w:r>
        <w:t>Selenium</w:t>
      </w:r>
      <w:proofErr w:type="spellEnd"/>
      <w:r>
        <w:t xml:space="preserve"> </w:t>
      </w:r>
      <w:proofErr w:type="spellStart"/>
      <w:r>
        <w:t>Grid</w:t>
      </w:r>
      <w:proofErr w:type="spellEnd"/>
      <w:r>
        <w:t xml:space="preserve"> cuenta con dos componentes: </w:t>
      </w:r>
      <w:proofErr w:type="spellStart"/>
      <w:r>
        <w:t>Selenium</w:t>
      </w:r>
      <w:proofErr w:type="spellEnd"/>
      <w:r>
        <w:t xml:space="preserve"> </w:t>
      </w:r>
      <w:proofErr w:type="gramStart"/>
      <w:r>
        <w:t>Hub</w:t>
      </w:r>
      <w:proofErr w:type="gramEnd"/>
      <w:r>
        <w:t xml:space="preserve"> y Remote Control.</w:t>
      </w:r>
    </w:p>
    <w:p w14:paraId="0D5BCA5D" w14:textId="7A0A36EC" w:rsidR="00223847" w:rsidRDefault="00223847" w:rsidP="00223847">
      <w:pPr>
        <w:jc w:val="both"/>
      </w:pPr>
      <w:proofErr w:type="spellStart"/>
      <w:r w:rsidRPr="00223847">
        <w:rPr>
          <w:rStyle w:val="nfasisintenso"/>
        </w:rPr>
        <w:t>Selenium</w:t>
      </w:r>
      <w:proofErr w:type="spellEnd"/>
      <w:r w:rsidRPr="00223847">
        <w:rPr>
          <w:rStyle w:val="nfasisintenso"/>
        </w:rPr>
        <w:t xml:space="preserve"> </w:t>
      </w:r>
      <w:proofErr w:type="spellStart"/>
      <w:r w:rsidRPr="00223847">
        <w:rPr>
          <w:rStyle w:val="nfasisintenso"/>
        </w:rPr>
        <w:t>WebDriver</w:t>
      </w:r>
      <w:proofErr w:type="spellEnd"/>
      <w:r w:rsidRPr="00223847">
        <w:rPr>
          <w:rStyle w:val="nfasisintenso"/>
        </w:rPr>
        <w:t>:</w:t>
      </w:r>
      <w:r>
        <w:t xml:space="preserve"> Es una herramienta que permite automatizar pruebas UI (</w:t>
      </w:r>
      <w:proofErr w:type="spellStart"/>
      <w:r>
        <w:t>User</w:t>
      </w:r>
      <w:proofErr w:type="spellEnd"/>
      <w:r>
        <w:t xml:space="preserve"> </w:t>
      </w:r>
      <w:proofErr w:type="gramStart"/>
      <w:r>
        <w:t>Interface</w:t>
      </w:r>
      <w:proofErr w:type="gramEnd"/>
      <w:r>
        <w:t xml:space="preserve">) o interfaz de usuario de aplicaciones web. Algunos de los lenguajes que son soportados son Java, C#, Python, Ruby, PHP, JavaScript. Proporciona </w:t>
      </w:r>
      <w:proofErr w:type="spellStart"/>
      <w:r>
        <w:t>APIs</w:t>
      </w:r>
      <w:proofErr w:type="spellEnd"/>
      <w:r>
        <w:t xml:space="preserve"> orientadas a objetos en una variedad de idiomas. Esto nos permite tener un mayor control sobre la aplicación de las prácticas de desarrollo de software estándar. Es útil para poder simular la manera en que los usuarios reales interactúan con alguna aplicación web.</w:t>
      </w:r>
    </w:p>
    <w:p w14:paraId="4ED6A45F" w14:textId="5713B8CC" w:rsidR="00223847" w:rsidRDefault="00223847" w:rsidP="00223847">
      <w:pPr>
        <w:jc w:val="both"/>
      </w:pPr>
      <w:proofErr w:type="spellStart"/>
      <w:r w:rsidRPr="00223847">
        <w:rPr>
          <w:rStyle w:val="nfasisintenso"/>
        </w:rPr>
        <w:t>Selenium</w:t>
      </w:r>
      <w:proofErr w:type="spellEnd"/>
      <w:r w:rsidRPr="00223847">
        <w:rPr>
          <w:rStyle w:val="nfasisintenso"/>
        </w:rPr>
        <w:t xml:space="preserve"> IDE</w:t>
      </w:r>
      <w:r>
        <w:t xml:space="preserv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 Entorno de Desarrollo Integrado): este componente es una herramienta de automatización que nos permite grabar, editar y depurar pruebas. También se lo conoce como </w:t>
      </w:r>
      <w:proofErr w:type="spellStart"/>
      <w:r>
        <w:t>Selenium</w:t>
      </w:r>
      <w:proofErr w:type="spellEnd"/>
      <w:r>
        <w:t xml:space="preserve"> </w:t>
      </w:r>
      <w:proofErr w:type="spellStart"/>
      <w:r>
        <w:t>Recorder</w:t>
      </w:r>
      <w:proofErr w:type="spellEnd"/>
      <w:r>
        <w:t>.</w:t>
      </w:r>
    </w:p>
    <w:p w14:paraId="2AA560CC" w14:textId="7483E3F4" w:rsidR="00223847" w:rsidRDefault="00223847" w:rsidP="00223847">
      <w:pPr>
        <w:pStyle w:val="Ttulo3"/>
      </w:pPr>
      <w:bookmarkStart w:id="106" w:name="_Toc78190597"/>
      <w:proofErr w:type="spellStart"/>
      <w:r>
        <w:t>Selenium</w:t>
      </w:r>
      <w:proofErr w:type="spellEnd"/>
      <w:r>
        <w:t xml:space="preserve"> IDE</w:t>
      </w:r>
      <w:bookmarkEnd w:id="106"/>
    </w:p>
    <w:p w14:paraId="7403A064" w14:textId="77777777" w:rsidR="00223847" w:rsidRDefault="00223847" w:rsidP="0070777C">
      <w:pPr>
        <w:jc w:val="both"/>
      </w:pPr>
      <w:r>
        <w:t xml:space="preserve">Se trata de un entorno de pruebas de software para aplicaciones basadas en la web que permite realizar tareas de </w:t>
      </w:r>
      <w:proofErr w:type="spellStart"/>
      <w:r>
        <w:t>Record&amp;Play</w:t>
      </w:r>
      <w:proofErr w:type="spellEnd"/>
      <w:r>
        <w:t xml:space="preserve"> de flujos de pruebas. Los flujos grabados quedan contenidos en un script que se puede editar y parametrizar para adaptarse a los diferentes casos, y lo que es más importante, su ejecución se puede repetir tantas veces como se quiera.</w:t>
      </w:r>
    </w:p>
    <w:p w14:paraId="02CD09A5" w14:textId="7A4ABCE0" w:rsidR="00223847" w:rsidRPr="00223847" w:rsidRDefault="00223847" w:rsidP="0070777C">
      <w:pPr>
        <w:jc w:val="both"/>
      </w:pPr>
      <w:r>
        <w:t xml:space="preserve">Su principal objetivo es automatizar pruebas funcionales repetitivas para luego facilitar el trabajo del </w:t>
      </w:r>
      <w:proofErr w:type="spellStart"/>
      <w:r>
        <w:t>tester</w:t>
      </w:r>
      <w:proofErr w:type="spellEnd"/>
      <w:r>
        <w:t xml:space="preserve">, como también pruebas de regresión. Permite referenciar objetos del DOM en base al ID, CSS, nombre o a través de </w:t>
      </w:r>
      <w:proofErr w:type="spellStart"/>
      <w:r>
        <w:t>XPath</w:t>
      </w:r>
      <w:proofErr w:type="spellEnd"/>
      <w:r>
        <w:t>. Asimismo, las acciones pueden ser ejecutadas paso a paso.</w:t>
      </w:r>
    </w:p>
    <w:p w14:paraId="16E063E6" w14:textId="29321309" w:rsidR="00223847" w:rsidRDefault="00223847" w:rsidP="0070777C">
      <w:pPr>
        <w:pStyle w:val="Ttulo4"/>
        <w:jc w:val="both"/>
      </w:pPr>
      <w:r>
        <w:t xml:space="preserve">Ejemplo </w:t>
      </w:r>
      <w:proofErr w:type="spellStart"/>
      <w:r>
        <w:t>Record</w:t>
      </w:r>
      <w:proofErr w:type="spellEnd"/>
      <w:r>
        <w:t xml:space="preserve"> &amp; Play</w:t>
      </w:r>
    </w:p>
    <w:p w14:paraId="0F9FDBFE" w14:textId="24E4D00E" w:rsidR="0070777C" w:rsidRDefault="0070777C" w:rsidP="0070777C">
      <w:pPr>
        <w:jc w:val="both"/>
        <w:rPr>
          <w:lang w:val="es-AR"/>
        </w:rPr>
      </w:pPr>
      <w:r w:rsidRPr="0070777C">
        <w:rPr>
          <w:lang w:val="es-AR"/>
        </w:rPr>
        <w:t>En esta oportunidad vamos a crear/grabar el caso de</w:t>
      </w:r>
      <w:r>
        <w:rPr>
          <w:lang w:val="es-AR"/>
        </w:rPr>
        <w:t xml:space="preserve"> </w:t>
      </w:r>
      <w:r w:rsidRPr="0070777C">
        <w:rPr>
          <w:lang w:val="es-AR"/>
        </w:rPr>
        <w:t xml:space="preserve">prueba de </w:t>
      </w:r>
      <w:proofErr w:type="spellStart"/>
      <w:r w:rsidRPr="0070777C">
        <w:rPr>
          <w:lang w:val="es-AR"/>
        </w:rPr>
        <w:t>login</w:t>
      </w:r>
      <w:proofErr w:type="spellEnd"/>
      <w:r w:rsidRPr="0070777C">
        <w:rPr>
          <w:lang w:val="es-AR"/>
        </w:rPr>
        <w:t xml:space="preserve"> de Facebook. Para ello debemos</w:t>
      </w:r>
      <w:r>
        <w:rPr>
          <w:lang w:val="es-AR"/>
        </w:rPr>
        <w:t xml:space="preserve"> </w:t>
      </w:r>
      <w:r w:rsidRPr="0070777C">
        <w:rPr>
          <w:lang w:val="es-AR"/>
        </w:rPr>
        <w:t>realizar los siguientes pasos:</w:t>
      </w:r>
    </w:p>
    <w:p w14:paraId="0BC58652" w14:textId="46EE513A" w:rsidR="0070777C" w:rsidRPr="0070777C" w:rsidRDefault="0070777C" w:rsidP="009C0826">
      <w:pPr>
        <w:pStyle w:val="Prrafodelista"/>
        <w:numPr>
          <w:ilvl w:val="0"/>
          <w:numId w:val="68"/>
        </w:numPr>
        <w:rPr>
          <w:lang w:val="es-AR"/>
        </w:rPr>
      </w:pPr>
      <w:r w:rsidRPr="0070777C">
        <w:rPr>
          <w:lang w:val="es-AR"/>
        </w:rPr>
        <w:t>Presionar del navegador, la opción.</w:t>
      </w:r>
    </w:p>
    <w:p w14:paraId="0110F672" w14:textId="6538FE09" w:rsidR="0070777C" w:rsidRDefault="0070777C" w:rsidP="009C0826">
      <w:pPr>
        <w:pStyle w:val="Prrafodelista"/>
        <w:numPr>
          <w:ilvl w:val="0"/>
          <w:numId w:val="68"/>
        </w:numPr>
        <w:rPr>
          <w:lang w:val="en-US"/>
        </w:rPr>
      </w:pPr>
      <w:proofErr w:type="spellStart"/>
      <w:r w:rsidRPr="0070777C">
        <w:rPr>
          <w:lang w:val="en-US"/>
        </w:rPr>
        <w:t>Seleccionar</w:t>
      </w:r>
      <w:proofErr w:type="spellEnd"/>
      <w:r w:rsidRPr="0070777C">
        <w:rPr>
          <w:lang w:val="en-US"/>
        </w:rPr>
        <w:t xml:space="preserve"> la </w:t>
      </w:r>
      <w:proofErr w:type="spellStart"/>
      <w:r w:rsidRPr="0070777C">
        <w:rPr>
          <w:lang w:val="en-US"/>
        </w:rPr>
        <w:t>opción</w:t>
      </w:r>
      <w:proofErr w:type="spellEnd"/>
      <w:r w:rsidRPr="0070777C">
        <w:rPr>
          <w:lang w:val="en-US"/>
        </w:rPr>
        <w:t xml:space="preserve"> “Record a new test in a new project”.</w:t>
      </w:r>
    </w:p>
    <w:p w14:paraId="56769A27" w14:textId="392CFD50" w:rsidR="0070777C" w:rsidRPr="0070777C" w:rsidRDefault="0070777C" w:rsidP="009C0826">
      <w:pPr>
        <w:pStyle w:val="Prrafodelista"/>
        <w:numPr>
          <w:ilvl w:val="0"/>
          <w:numId w:val="68"/>
        </w:numPr>
        <w:rPr>
          <w:lang w:val="en-US"/>
        </w:rPr>
      </w:pPr>
      <w:r>
        <w:t>Ingresar nombre del proyecto.</w:t>
      </w:r>
    </w:p>
    <w:p w14:paraId="0DFEC3E0" w14:textId="3B654EA1" w:rsidR="0070777C" w:rsidRPr="0070777C" w:rsidRDefault="0070777C" w:rsidP="009C0826">
      <w:pPr>
        <w:pStyle w:val="Prrafodelista"/>
        <w:numPr>
          <w:ilvl w:val="0"/>
          <w:numId w:val="68"/>
        </w:numPr>
        <w:rPr>
          <w:lang w:val="es-AR"/>
        </w:rPr>
      </w:pPr>
      <w:r>
        <w:t>Ingresar URL de la página web (siempre con el https://) y presionar la opción “</w:t>
      </w:r>
      <w:proofErr w:type="spellStart"/>
      <w:r>
        <w:t>Start</w:t>
      </w:r>
      <w:proofErr w:type="spellEnd"/>
      <w:r>
        <w:t xml:space="preserve"> </w:t>
      </w:r>
      <w:proofErr w:type="spellStart"/>
      <w:r>
        <w:t>Recording</w:t>
      </w:r>
      <w:proofErr w:type="spellEnd"/>
      <w:r>
        <w:t>” para iniciar la grabación de la prueba.</w:t>
      </w:r>
    </w:p>
    <w:p w14:paraId="38864696" w14:textId="593C9700" w:rsidR="0070777C" w:rsidRPr="0070777C" w:rsidRDefault="0070777C" w:rsidP="009C0826">
      <w:pPr>
        <w:pStyle w:val="Prrafodelista"/>
        <w:numPr>
          <w:ilvl w:val="0"/>
          <w:numId w:val="68"/>
        </w:numPr>
        <w:rPr>
          <w:lang w:val="es-AR"/>
        </w:rPr>
      </w:pPr>
      <w:r>
        <w:t xml:space="preserve">Se abrirá el navegador con la página web indicada. Para nuestro ejemplo, posicionarse en el campo “Correo electrónico” e ingresar un mail. Luego, en el campo contraseña, ingresar una, </w:t>
      </w:r>
      <w:proofErr w:type="gramStart"/>
      <w:r>
        <w:t>y</w:t>
      </w:r>
      <w:proofErr w:type="gramEnd"/>
      <w:r>
        <w:t xml:space="preserve"> por último, hacer clic en “Iniciar sesión”. Por último, presionar la opción STOP de </w:t>
      </w:r>
      <w:proofErr w:type="spellStart"/>
      <w:r>
        <w:t>Selenium</w:t>
      </w:r>
      <w:proofErr w:type="spellEnd"/>
      <w:r>
        <w:t xml:space="preserve"> IDE e ingresar el nombre del caso de prueba.</w:t>
      </w:r>
    </w:p>
    <w:p w14:paraId="0479D177" w14:textId="3390BD89" w:rsidR="0070777C" w:rsidRDefault="0070777C" w:rsidP="0070777C">
      <w:pPr>
        <w:pStyle w:val="Ttulo5"/>
        <w:rPr>
          <w:lang w:val="es-AR"/>
        </w:rPr>
      </w:pPr>
      <w:r>
        <w:rPr>
          <w:lang w:val="es-AR"/>
        </w:rPr>
        <w:lastRenderedPageBreak/>
        <w:t xml:space="preserve">Resultados </w:t>
      </w:r>
      <w:proofErr w:type="gramStart"/>
      <w:r>
        <w:rPr>
          <w:lang w:val="es-AR"/>
        </w:rPr>
        <w:t>del test</w:t>
      </w:r>
      <w:proofErr w:type="gramEnd"/>
    </w:p>
    <w:p w14:paraId="52C40763" w14:textId="1ACDB07A" w:rsidR="0070777C" w:rsidRDefault="0070777C" w:rsidP="0070777C">
      <w:pPr>
        <w:jc w:val="center"/>
        <w:rPr>
          <w:lang w:val="es-AR"/>
        </w:rPr>
      </w:pPr>
      <w:r>
        <w:rPr>
          <w:noProof/>
        </w:rPr>
        <w:drawing>
          <wp:inline distT="0" distB="0" distL="0" distR="0" wp14:anchorId="7C40742D" wp14:editId="4FB5D31D">
            <wp:extent cx="4600575" cy="1771650"/>
            <wp:effectExtent l="0" t="0" r="9525"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0575" cy="1771650"/>
                    </a:xfrm>
                    <a:prstGeom prst="rect">
                      <a:avLst/>
                    </a:prstGeom>
                  </pic:spPr>
                </pic:pic>
              </a:graphicData>
            </a:graphic>
          </wp:inline>
        </w:drawing>
      </w:r>
    </w:p>
    <w:p w14:paraId="328F5288" w14:textId="77777777" w:rsidR="0070777C" w:rsidRPr="0070777C" w:rsidRDefault="0070777C" w:rsidP="0070777C">
      <w:pPr>
        <w:jc w:val="both"/>
        <w:rPr>
          <w:lang w:val="es-AR"/>
        </w:rPr>
      </w:pPr>
      <w:r w:rsidRPr="0070777C">
        <w:rPr>
          <w:lang w:val="es-AR"/>
        </w:rPr>
        <w:t>En esta grilla se visualizan:</w:t>
      </w:r>
    </w:p>
    <w:p w14:paraId="3F5E0B51" w14:textId="0EF4A1A8" w:rsidR="0070777C" w:rsidRPr="0070777C" w:rsidRDefault="0070777C" w:rsidP="009C0826">
      <w:pPr>
        <w:pStyle w:val="Prrafodelista"/>
        <w:numPr>
          <w:ilvl w:val="0"/>
          <w:numId w:val="69"/>
        </w:numPr>
        <w:ind w:left="714" w:hanging="357"/>
        <w:contextualSpacing w:val="0"/>
        <w:jc w:val="both"/>
        <w:rPr>
          <w:lang w:val="es-AR"/>
        </w:rPr>
      </w:pPr>
      <w:r w:rsidRPr="0070777C">
        <w:rPr>
          <w:lang w:val="es-AR"/>
        </w:rPr>
        <w:t>Comandos, que serían las acciones realizadas en la grabación.</w:t>
      </w:r>
    </w:p>
    <w:p w14:paraId="592EEE41" w14:textId="4FBD9475" w:rsidR="0070777C" w:rsidRPr="0070777C" w:rsidRDefault="0070777C" w:rsidP="009C0826">
      <w:pPr>
        <w:pStyle w:val="Prrafodelista"/>
        <w:numPr>
          <w:ilvl w:val="0"/>
          <w:numId w:val="69"/>
        </w:numPr>
        <w:ind w:left="714" w:hanging="357"/>
        <w:contextualSpacing w:val="0"/>
        <w:jc w:val="both"/>
        <w:rPr>
          <w:lang w:val="es-AR"/>
        </w:rPr>
      </w:pPr>
      <w:r w:rsidRPr="0070777C">
        <w:rPr>
          <w:lang w:val="es-AR"/>
        </w:rPr>
        <w:t>Target</w:t>
      </w:r>
      <w:r>
        <w:rPr>
          <w:lang w:val="es-AR"/>
        </w:rPr>
        <w:t xml:space="preserve">: </w:t>
      </w:r>
      <w:r w:rsidRPr="0070777C">
        <w:rPr>
          <w:lang w:val="es-AR"/>
        </w:rPr>
        <w:t xml:space="preserve">Son los localizadores de elementos web en la página web. Hay diferentes formas de ubicar elementos: ID, </w:t>
      </w:r>
      <w:proofErr w:type="spellStart"/>
      <w:r w:rsidRPr="0070777C">
        <w:rPr>
          <w:lang w:val="es-AR"/>
        </w:rPr>
        <w:t>ClassName</w:t>
      </w:r>
      <w:proofErr w:type="spellEnd"/>
      <w:r w:rsidRPr="0070777C">
        <w:rPr>
          <w:lang w:val="es-AR"/>
        </w:rPr>
        <w:t xml:space="preserve">, </w:t>
      </w:r>
      <w:proofErr w:type="spellStart"/>
      <w:r w:rsidRPr="0070777C">
        <w:rPr>
          <w:lang w:val="es-AR"/>
        </w:rPr>
        <w:t>Name</w:t>
      </w:r>
      <w:proofErr w:type="spellEnd"/>
      <w:r w:rsidRPr="0070777C">
        <w:rPr>
          <w:lang w:val="es-AR"/>
        </w:rPr>
        <w:t xml:space="preserve">, </w:t>
      </w:r>
      <w:proofErr w:type="spellStart"/>
      <w:r w:rsidRPr="0070777C">
        <w:rPr>
          <w:lang w:val="es-AR"/>
        </w:rPr>
        <w:t>TagName</w:t>
      </w:r>
      <w:proofErr w:type="spellEnd"/>
      <w:r w:rsidRPr="0070777C">
        <w:rPr>
          <w:lang w:val="es-AR"/>
        </w:rPr>
        <w:t xml:space="preserve">, </w:t>
      </w:r>
      <w:proofErr w:type="spellStart"/>
      <w:r w:rsidRPr="0070777C">
        <w:rPr>
          <w:lang w:val="es-AR"/>
        </w:rPr>
        <w:t>LinkText</w:t>
      </w:r>
      <w:proofErr w:type="spellEnd"/>
      <w:r w:rsidRPr="0070777C">
        <w:rPr>
          <w:lang w:val="es-AR"/>
        </w:rPr>
        <w:t xml:space="preserve">, </w:t>
      </w:r>
      <w:proofErr w:type="spellStart"/>
      <w:r w:rsidRPr="0070777C">
        <w:rPr>
          <w:lang w:val="es-AR"/>
        </w:rPr>
        <w:t>PartialLinkText</w:t>
      </w:r>
      <w:proofErr w:type="spellEnd"/>
      <w:r w:rsidRPr="0070777C">
        <w:rPr>
          <w:lang w:val="es-AR"/>
        </w:rPr>
        <w:t xml:space="preserve">, </w:t>
      </w:r>
      <w:proofErr w:type="spellStart"/>
      <w:r w:rsidRPr="0070777C">
        <w:rPr>
          <w:lang w:val="es-AR"/>
        </w:rPr>
        <w:t>Xpath</w:t>
      </w:r>
      <w:proofErr w:type="spellEnd"/>
      <w:r w:rsidRPr="0070777C">
        <w:rPr>
          <w:lang w:val="es-AR"/>
        </w:rPr>
        <w:t>, CSS Selector, DOM.</w:t>
      </w:r>
    </w:p>
    <w:p w14:paraId="5FF80100" w14:textId="1153D509" w:rsidR="0070777C" w:rsidRDefault="0070777C" w:rsidP="009C0826">
      <w:pPr>
        <w:pStyle w:val="Prrafodelista"/>
        <w:numPr>
          <w:ilvl w:val="0"/>
          <w:numId w:val="69"/>
        </w:numPr>
        <w:ind w:left="714" w:hanging="357"/>
        <w:contextualSpacing w:val="0"/>
        <w:jc w:val="both"/>
        <w:rPr>
          <w:lang w:val="es-AR"/>
        </w:rPr>
      </w:pPr>
      <w:proofErr w:type="spellStart"/>
      <w:r w:rsidRPr="0070777C">
        <w:rPr>
          <w:lang w:val="es-AR"/>
        </w:rPr>
        <w:t>Value</w:t>
      </w:r>
      <w:proofErr w:type="spellEnd"/>
      <w:r>
        <w:rPr>
          <w:lang w:val="es-AR"/>
        </w:rPr>
        <w:t xml:space="preserve">: </w:t>
      </w:r>
      <w:r w:rsidRPr="0070777C">
        <w:rPr>
          <w:lang w:val="es-AR"/>
        </w:rPr>
        <w:t>Este campo es un valor simple, almacenado en ese elemento web grabado durante la grabación. También se puede establecer un nuevo valor para pruebas siguientes</w:t>
      </w:r>
    </w:p>
    <w:p w14:paraId="25D9725E" w14:textId="1B6897AD" w:rsidR="0070777C" w:rsidRPr="0070777C" w:rsidRDefault="0070777C" w:rsidP="0070777C">
      <w:pPr>
        <w:jc w:val="both"/>
        <w:rPr>
          <w:lang w:val="es-AR"/>
        </w:rPr>
      </w:pPr>
      <w:r w:rsidRPr="0070777C">
        <w:rPr>
          <w:lang w:val="es-AR"/>
        </w:rPr>
        <w:t>Podemos observar que se localizó el botón de inicio de sesión con id. Al reproducir este</w:t>
      </w:r>
      <w:r>
        <w:rPr>
          <w:lang w:val="es-AR"/>
        </w:rPr>
        <w:t xml:space="preserve"> </w:t>
      </w:r>
      <w:r w:rsidRPr="0070777C">
        <w:rPr>
          <w:lang w:val="es-AR"/>
        </w:rPr>
        <w:t>caso de prueba, una vez que llega a ejecutarlo entra en un lapso sin dar respuesta. Por lo</w:t>
      </w:r>
      <w:r>
        <w:rPr>
          <w:lang w:val="es-AR"/>
        </w:rPr>
        <w:t xml:space="preserve"> </w:t>
      </w:r>
      <w:r w:rsidRPr="0070777C">
        <w:rPr>
          <w:lang w:val="es-AR"/>
        </w:rPr>
        <w:t>tanto, se asume que se localizó de manera incorrecta el elemento, en este caso, el botón de</w:t>
      </w:r>
      <w:r>
        <w:rPr>
          <w:lang w:val="es-AR"/>
        </w:rPr>
        <w:t xml:space="preserve"> </w:t>
      </w:r>
      <w:r w:rsidRPr="0070777C">
        <w:rPr>
          <w:lang w:val="es-AR"/>
        </w:rPr>
        <w:t>inicio de sesión.</w:t>
      </w:r>
    </w:p>
    <w:p w14:paraId="5820819A" w14:textId="5808807E" w:rsidR="0070777C" w:rsidRDefault="0070777C" w:rsidP="0070777C">
      <w:pPr>
        <w:jc w:val="both"/>
        <w:rPr>
          <w:lang w:val="es-AR"/>
        </w:rPr>
      </w:pPr>
      <w:r w:rsidRPr="0070777C">
        <w:rPr>
          <w:lang w:val="es-AR"/>
        </w:rPr>
        <w:t>Este caso de componentes de páginas web que tienen un id dinámico se presenta con</w:t>
      </w:r>
      <w:r>
        <w:rPr>
          <w:lang w:val="es-AR"/>
        </w:rPr>
        <w:t xml:space="preserve"> </w:t>
      </w:r>
      <w:r w:rsidRPr="0070777C">
        <w:rPr>
          <w:lang w:val="es-AR"/>
        </w:rPr>
        <w:t>frecuencia. Para resolver esta inconsistencia se debe buscar otra forma de ubicar el</w:t>
      </w:r>
      <w:r>
        <w:rPr>
          <w:lang w:val="es-AR"/>
        </w:rPr>
        <w:t xml:space="preserve"> </w:t>
      </w:r>
      <w:r w:rsidRPr="0070777C">
        <w:rPr>
          <w:lang w:val="es-AR"/>
        </w:rPr>
        <w:t>componente.</w:t>
      </w:r>
    </w:p>
    <w:p w14:paraId="0FC74EE0" w14:textId="70147286" w:rsidR="0070777C" w:rsidRDefault="0070777C" w:rsidP="0070777C">
      <w:pPr>
        <w:jc w:val="center"/>
        <w:rPr>
          <w:lang w:val="es-AR"/>
        </w:rPr>
      </w:pPr>
      <w:r>
        <w:rPr>
          <w:noProof/>
        </w:rPr>
        <w:drawing>
          <wp:inline distT="0" distB="0" distL="0" distR="0" wp14:anchorId="6DDF4132" wp14:editId="551DB779">
            <wp:extent cx="3600000" cy="561544"/>
            <wp:effectExtent l="0" t="0" r="635"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000" cy="561544"/>
                    </a:xfrm>
                    <a:prstGeom prst="rect">
                      <a:avLst/>
                    </a:prstGeom>
                  </pic:spPr>
                </pic:pic>
              </a:graphicData>
            </a:graphic>
          </wp:inline>
        </w:drawing>
      </w:r>
    </w:p>
    <w:p w14:paraId="5B7A6927" w14:textId="59363F22" w:rsidR="0070777C" w:rsidRDefault="0070777C" w:rsidP="0070777C">
      <w:pPr>
        <w:jc w:val="both"/>
      </w:pPr>
      <w:r>
        <w:t xml:space="preserve">Se debe inspeccionar el elemento y validar, si es posible, la localización por otro parámetro. En este caso, se puede localizar por </w:t>
      </w:r>
      <w:proofErr w:type="spellStart"/>
      <w:r>
        <w:t>name</w:t>
      </w:r>
      <w:proofErr w:type="spellEnd"/>
      <w:r>
        <w:t xml:space="preserve">. Entonces, en </w:t>
      </w:r>
      <w:proofErr w:type="spellStart"/>
      <w:r>
        <w:t>Selenium</w:t>
      </w:r>
      <w:proofErr w:type="spellEnd"/>
      <w:r>
        <w:t xml:space="preserve"> se debe modificar el </w:t>
      </w:r>
      <w:proofErr w:type="gramStart"/>
      <w:r>
        <w:t>target</w:t>
      </w:r>
      <w:proofErr w:type="gramEnd"/>
      <w:r>
        <w:t xml:space="preserve"> a </w:t>
      </w:r>
      <w:proofErr w:type="spellStart"/>
      <w:r>
        <w:t>name</w:t>
      </w:r>
      <w:proofErr w:type="spellEnd"/>
      <w:r>
        <w:t>:</w:t>
      </w:r>
    </w:p>
    <w:p w14:paraId="1120E1A2" w14:textId="57ED82AC" w:rsidR="0070777C" w:rsidRDefault="0070777C" w:rsidP="0070777C">
      <w:pPr>
        <w:jc w:val="center"/>
        <w:rPr>
          <w:lang w:val="es-AR"/>
        </w:rPr>
      </w:pPr>
      <w:r>
        <w:rPr>
          <w:noProof/>
        </w:rPr>
        <w:drawing>
          <wp:inline distT="0" distB="0" distL="0" distR="0" wp14:anchorId="4B0A442B" wp14:editId="6F76998F">
            <wp:extent cx="3600000" cy="1345613"/>
            <wp:effectExtent l="0" t="0" r="635" b="698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0000" cy="1345613"/>
                    </a:xfrm>
                    <a:prstGeom prst="rect">
                      <a:avLst/>
                    </a:prstGeom>
                  </pic:spPr>
                </pic:pic>
              </a:graphicData>
            </a:graphic>
          </wp:inline>
        </w:drawing>
      </w:r>
    </w:p>
    <w:p w14:paraId="4DBAE39D" w14:textId="5ACE7656" w:rsidR="004F2C8E" w:rsidRDefault="004F2C8E" w:rsidP="004F2C8E">
      <w:pPr>
        <w:pStyle w:val="Subttulo"/>
        <w:jc w:val="right"/>
        <w:rPr>
          <w:lang w:val="es-AR"/>
        </w:rPr>
      </w:pPr>
      <w:r>
        <w:rPr>
          <w:lang w:val="es-AR"/>
        </w:rPr>
        <w:t>Clase 22: Automatización de la prueba</w:t>
      </w:r>
    </w:p>
    <w:p w14:paraId="3D9EBB00" w14:textId="08D3B65B" w:rsidR="004F2C8E" w:rsidRDefault="004F2C8E" w:rsidP="004F2C8E">
      <w:pPr>
        <w:pStyle w:val="Ttulo2"/>
        <w:rPr>
          <w:lang w:val="es-AR"/>
        </w:rPr>
      </w:pPr>
      <w:bookmarkStart w:id="107" w:name="_Toc78190598"/>
      <w:proofErr w:type="spellStart"/>
      <w:r w:rsidRPr="004F2C8E">
        <w:rPr>
          <w:lang w:val="es-AR"/>
        </w:rPr>
        <w:t>Selenium</w:t>
      </w:r>
      <w:proofErr w:type="spellEnd"/>
      <w:r w:rsidRPr="004F2C8E">
        <w:rPr>
          <w:lang w:val="es-AR"/>
        </w:rPr>
        <w:t xml:space="preserve"> </w:t>
      </w:r>
      <w:proofErr w:type="spellStart"/>
      <w:r w:rsidRPr="004F2C8E">
        <w:rPr>
          <w:lang w:val="es-AR"/>
        </w:rPr>
        <w:t>WebDriver</w:t>
      </w:r>
      <w:bookmarkEnd w:id="107"/>
      <w:proofErr w:type="spellEnd"/>
    </w:p>
    <w:p w14:paraId="6EE7DD88" w14:textId="77777777" w:rsidR="00114EC1" w:rsidRPr="00114EC1" w:rsidRDefault="00114EC1" w:rsidP="00114EC1">
      <w:pPr>
        <w:jc w:val="both"/>
        <w:rPr>
          <w:lang w:val="es-AR"/>
        </w:rPr>
      </w:pPr>
      <w:proofErr w:type="spellStart"/>
      <w:r w:rsidRPr="00114EC1">
        <w:rPr>
          <w:lang w:val="es-AR"/>
        </w:rPr>
        <w:t>Selenium</w:t>
      </w:r>
      <w:proofErr w:type="spellEnd"/>
      <w:r w:rsidRPr="00114EC1">
        <w:rPr>
          <w:lang w:val="es-AR"/>
        </w:rPr>
        <w:t xml:space="preserve"> es uno de los </w:t>
      </w:r>
      <w:proofErr w:type="spellStart"/>
      <w:r w:rsidRPr="00114EC1">
        <w:rPr>
          <w:lang w:val="es-AR"/>
        </w:rPr>
        <w:t>frameworks</w:t>
      </w:r>
      <w:proofErr w:type="spellEnd"/>
      <w:r w:rsidRPr="00114EC1">
        <w:rPr>
          <w:lang w:val="es-AR"/>
        </w:rPr>
        <w:t xml:space="preserve"> más importantes con los que se generan pruebas automatizadas.</w:t>
      </w:r>
    </w:p>
    <w:p w14:paraId="7F6A7878" w14:textId="77777777" w:rsidR="00114EC1" w:rsidRDefault="00114EC1" w:rsidP="00114EC1">
      <w:pPr>
        <w:jc w:val="both"/>
        <w:rPr>
          <w:lang w:val="es-AR"/>
        </w:rPr>
      </w:pPr>
      <w:r w:rsidRPr="00114EC1">
        <w:rPr>
          <w:lang w:val="es-AR"/>
        </w:rPr>
        <w:t>Es un conjunto de herramientas para la automatización de navegadores web que utiliza las mejores técnicas disponibles para controlar las instancias de los navegadores y emular la interacción del usuario con el navegador.</w:t>
      </w:r>
    </w:p>
    <w:p w14:paraId="0863EDAB" w14:textId="3AE712C5" w:rsidR="00114EC1" w:rsidRPr="00114EC1" w:rsidRDefault="00114EC1" w:rsidP="00114EC1">
      <w:pPr>
        <w:jc w:val="both"/>
        <w:rPr>
          <w:lang w:val="es-AR"/>
        </w:rPr>
      </w:pPr>
      <w:r w:rsidRPr="00114EC1">
        <w:rPr>
          <w:lang w:val="es-AR"/>
        </w:rPr>
        <w:lastRenderedPageBreak/>
        <w:t>Permite a los usuarios simular interacciones realizadas por los usuarios finales como insertar texto en los campos, seleccionar valores de menús desplegables y casillas de verificación, y mucho más.</w:t>
      </w:r>
    </w:p>
    <w:p w14:paraId="5606EFD1" w14:textId="77777777" w:rsidR="00114EC1" w:rsidRPr="00114EC1" w:rsidRDefault="00114EC1" w:rsidP="00114EC1">
      <w:pPr>
        <w:jc w:val="both"/>
        <w:rPr>
          <w:lang w:val="es-AR"/>
        </w:rPr>
      </w:pPr>
      <w:proofErr w:type="spellStart"/>
      <w:r w:rsidRPr="00114EC1">
        <w:rPr>
          <w:lang w:val="es-AR"/>
        </w:rPr>
        <w:t>WebDriver</w:t>
      </w:r>
      <w:proofErr w:type="spellEnd"/>
      <w:r w:rsidRPr="00114EC1">
        <w:rPr>
          <w:lang w:val="es-AR"/>
        </w:rPr>
        <w:t xml:space="preserve"> utiliza las API de automatización del navegador proporcionadas por los desarrolladores de los navegadores para controlarlo y ejecutar pruebas. Esto es como si un usuario real estuviera manipulándolo.</w:t>
      </w:r>
    </w:p>
    <w:p w14:paraId="03E3F239" w14:textId="77777777" w:rsidR="00114EC1" w:rsidRPr="00114EC1" w:rsidRDefault="00114EC1" w:rsidP="00114EC1">
      <w:pPr>
        <w:jc w:val="both"/>
        <w:rPr>
          <w:lang w:val="es-AR"/>
        </w:rPr>
      </w:pPr>
      <w:proofErr w:type="spellStart"/>
      <w:r w:rsidRPr="00114EC1">
        <w:rPr>
          <w:lang w:val="es-AR"/>
        </w:rPr>
        <w:t>Selenium</w:t>
      </w:r>
      <w:proofErr w:type="spellEnd"/>
      <w:r w:rsidRPr="00114EC1">
        <w:rPr>
          <w:lang w:val="es-AR"/>
        </w:rPr>
        <w:t xml:space="preserve"> es compatible con muchos lenguajes de programación como Java, C #, Python, etc., y con múltiples navegadores como Google Chrome, Firefox, Internet Explorer, etc.</w:t>
      </w:r>
    </w:p>
    <w:p w14:paraId="7F549CB9" w14:textId="77777777" w:rsidR="00114EC1" w:rsidRPr="00114EC1" w:rsidRDefault="00114EC1" w:rsidP="00114EC1">
      <w:pPr>
        <w:jc w:val="both"/>
        <w:rPr>
          <w:lang w:val="es-AR"/>
        </w:rPr>
      </w:pPr>
      <w:r w:rsidRPr="00114EC1">
        <w:rPr>
          <w:lang w:val="es-AR"/>
        </w:rPr>
        <w:t xml:space="preserve">La arquitectura de </w:t>
      </w:r>
      <w:proofErr w:type="spellStart"/>
      <w:r w:rsidRPr="00114EC1">
        <w:rPr>
          <w:lang w:val="es-AR"/>
        </w:rPr>
        <w:t>Selenium</w:t>
      </w:r>
      <w:proofErr w:type="spellEnd"/>
      <w:r w:rsidRPr="00114EC1">
        <w:rPr>
          <w:lang w:val="es-AR"/>
        </w:rPr>
        <w:t xml:space="preserve"> </w:t>
      </w:r>
      <w:proofErr w:type="spellStart"/>
      <w:r w:rsidRPr="00114EC1">
        <w:rPr>
          <w:lang w:val="es-AR"/>
        </w:rPr>
        <w:t>Webdriver</w:t>
      </w:r>
      <w:proofErr w:type="spellEnd"/>
      <w:r w:rsidRPr="00114EC1">
        <w:rPr>
          <w:lang w:val="es-AR"/>
        </w:rPr>
        <w:t xml:space="preserve"> se enmarca en tres componentes principales:</w:t>
      </w:r>
    </w:p>
    <w:p w14:paraId="5ADB292A" w14:textId="2621F9BD" w:rsidR="00114EC1" w:rsidRPr="00114EC1" w:rsidRDefault="00114EC1" w:rsidP="00114EC1">
      <w:pPr>
        <w:pStyle w:val="Prrafodelista"/>
        <w:numPr>
          <w:ilvl w:val="0"/>
          <w:numId w:val="75"/>
        </w:numPr>
        <w:ind w:left="709" w:hanging="357"/>
        <w:contextualSpacing w:val="0"/>
        <w:jc w:val="both"/>
        <w:rPr>
          <w:lang w:val="es-AR"/>
        </w:rPr>
      </w:pPr>
      <w:r w:rsidRPr="00114EC1">
        <w:rPr>
          <w:lang w:val="es-AR"/>
        </w:rPr>
        <w:t xml:space="preserve">Los </w:t>
      </w:r>
      <w:proofErr w:type="spellStart"/>
      <w:r w:rsidRPr="00114EC1">
        <w:rPr>
          <w:lang w:val="es-AR"/>
        </w:rPr>
        <w:t>tests</w:t>
      </w:r>
      <w:proofErr w:type="spellEnd"/>
      <w:r w:rsidRPr="00114EC1">
        <w:rPr>
          <w:lang w:val="es-AR"/>
        </w:rPr>
        <w:t xml:space="preserve"> a ejecutarse (escritos con un lenguaje a elección entre varios como Java, C#, </w:t>
      </w:r>
      <w:proofErr w:type="spellStart"/>
      <w:r w:rsidRPr="00114EC1">
        <w:rPr>
          <w:lang w:val="es-AR"/>
        </w:rPr>
        <w:t>Node</w:t>
      </w:r>
      <w:proofErr w:type="spellEnd"/>
      <w:r w:rsidRPr="00114EC1">
        <w:rPr>
          <w:lang w:val="es-AR"/>
        </w:rPr>
        <w:t xml:space="preserve"> JS, </w:t>
      </w:r>
      <w:proofErr w:type="spellStart"/>
      <w:r w:rsidRPr="00114EC1">
        <w:rPr>
          <w:lang w:val="es-AR"/>
        </w:rPr>
        <w:t>etc</w:t>
      </w:r>
      <w:proofErr w:type="spellEnd"/>
      <w:r w:rsidRPr="00114EC1">
        <w:rPr>
          <w:lang w:val="es-AR"/>
        </w:rPr>
        <w:t>); “Client API”.</w:t>
      </w:r>
    </w:p>
    <w:p w14:paraId="24C70EE5" w14:textId="2E5D1F3E" w:rsidR="00114EC1" w:rsidRPr="00114EC1" w:rsidRDefault="00114EC1" w:rsidP="00114EC1">
      <w:pPr>
        <w:pStyle w:val="Prrafodelista"/>
        <w:numPr>
          <w:ilvl w:val="0"/>
          <w:numId w:val="75"/>
        </w:numPr>
        <w:ind w:left="709" w:hanging="357"/>
        <w:contextualSpacing w:val="0"/>
        <w:jc w:val="both"/>
        <w:rPr>
          <w:lang w:val="es-AR"/>
        </w:rPr>
      </w:pPr>
      <w:r w:rsidRPr="00114EC1">
        <w:rPr>
          <w:lang w:val="es-AR"/>
        </w:rPr>
        <w:t xml:space="preserve">Un servidor </w:t>
      </w:r>
      <w:proofErr w:type="spellStart"/>
      <w:r w:rsidRPr="00114EC1">
        <w:rPr>
          <w:lang w:val="es-AR"/>
        </w:rPr>
        <w:t>standalone</w:t>
      </w:r>
      <w:proofErr w:type="spellEnd"/>
      <w:r w:rsidRPr="00114EC1">
        <w:rPr>
          <w:lang w:val="es-AR"/>
        </w:rPr>
        <w:t xml:space="preserve"> en donde se ejecutarán los casos de prueba.</w:t>
      </w:r>
    </w:p>
    <w:p w14:paraId="0D89BE30" w14:textId="7851EB82" w:rsidR="00114EC1" w:rsidRPr="00114EC1" w:rsidRDefault="00114EC1" w:rsidP="00114EC1">
      <w:pPr>
        <w:pStyle w:val="Prrafodelista"/>
        <w:numPr>
          <w:ilvl w:val="0"/>
          <w:numId w:val="75"/>
        </w:numPr>
        <w:ind w:left="709" w:hanging="357"/>
        <w:contextualSpacing w:val="0"/>
        <w:jc w:val="both"/>
        <w:rPr>
          <w:lang w:val="es-AR"/>
        </w:rPr>
      </w:pPr>
      <w:r w:rsidRPr="00114EC1">
        <w:rPr>
          <w:lang w:val="es-AR"/>
        </w:rPr>
        <w:t xml:space="preserve">Un browser </w:t>
      </w:r>
      <w:proofErr w:type="gramStart"/>
      <w:r w:rsidRPr="00114EC1">
        <w:rPr>
          <w:lang w:val="es-AR"/>
        </w:rPr>
        <w:t>driver</w:t>
      </w:r>
      <w:proofErr w:type="gramEnd"/>
      <w:r w:rsidRPr="00114EC1">
        <w:rPr>
          <w:lang w:val="es-AR"/>
        </w:rPr>
        <w:t xml:space="preserve"> que conectará los scripts generados con la </w:t>
      </w:r>
      <w:proofErr w:type="spellStart"/>
      <w:r w:rsidRPr="00114EC1">
        <w:rPr>
          <w:lang w:val="es-AR"/>
        </w:rPr>
        <w:t>client</w:t>
      </w:r>
      <w:proofErr w:type="spellEnd"/>
      <w:r w:rsidRPr="00114EC1">
        <w:rPr>
          <w:lang w:val="es-AR"/>
        </w:rPr>
        <w:t>.</w:t>
      </w:r>
    </w:p>
    <w:p w14:paraId="3FD16881" w14:textId="2E299D71" w:rsidR="00114EC1" w:rsidRPr="00114EC1" w:rsidRDefault="00114EC1" w:rsidP="00114EC1">
      <w:pPr>
        <w:pStyle w:val="Prrafodelista"/>
        <w:numPr>
          <w:ilvl w:val="0"/>
          <w:numId w:val="75"/>
        </w:numPr>
        <w:ind w:left="709" w:hanging="357"/>
        <w:contextualSpacing w:val="0"/>
        <w:jc w:val="both"/>
        <w:rPr>
          <w:lang w:val="es-AR"/>
        </w:rPr>
      </w:pPr>
      <w:r w:rsidRPr="00114EC1">
        <w:rPr>
          <w:lang w:val="es-AR"/>
        </w:rPr>
        <w:t xml:space="preserve">API con el browser a través del </w:t>
      </w:r>
      <w:proofErr w:type="spellStart"/>
      <w:r w:rsidRPr="00114EC1">
        <w:rPr>
          <w:lang w:val="es-AR"/>
        </w:rPr>
        <w:t>Selenium</w:t>
      </w:r>
      <w:proofErr w:type="spellEnd"/>
      <w:r w:rsidRPr="00114EC1">
        <w:rPr>
          <w:lang w:val="es-AR"/>
        </w:rPr>
        <w:t xml:space="preserve"> Server.</w:t>
      </w:r>
    </w:p>
    <w:p w14:paraId="3D076613" w14:textId="2DC5758D" w:rsidR="00114EC1" w:rsidRDefault="00114EC1" w:rsidP="00114EC1">
      <w:pPr>
        <w:jc w:val="both"/>
        <w:rPr>
          <w:lang w:val="es-AR"/>
        </w:rPr>
      </w:pPr>
      <w:r w:rsidRPr="00114EC1">
        <w:rPr>
          <w:lang w:val="es-AR"/>
        </w:rPr>
        <w:t>Gráficamente puede verse así:</w:t>
      </w:r>
    </w:p>
    <w:p w14:paraId="0B3B7CBD" w14:textId="025439DF" w:rsidR="00114EC1" w:rsidRDefault="00114EC1" w:rsidP="00114EC1">
      <w:pPr>
        <w:jc w:val="center"/>
        <w:rPr>
          <w:lang w:val="es-AR"/>
        </w:rPr>
      </w:pPr>
      <w:r>
        <w:rPr>
          <w:noProof/>
        </w:rPr>
        <w:drawing>
          <wp:inline distT="0" distB="0" distL="0" distR="0" wp14:anchorId="2E92C4FA" wp14:editId="33CAB37B">
            <wp:extent cx="2880000" cy="2510769"/>
            <wp:effectExtent l="0" t="0" r="0" b="444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177" t="3472" r="3633" b="4771"/>
                    <a:stretch/>
                  </pic:blipFill>
                  <pic:spPr bwMode="auto">
                    <a:xfrm>
                      <a:off x="0" y="0"/>
                      <a:ext cx="2880000" cy="2510769"/>
                    </a:xfrm>
                    <a:prstGeom prst="rect">
                      <a:avLst/>
                    </a:prstGeom>
                    <a:ln>
                      <a:noFill/>
                    </a:ln>
                    <a:extLst>
                      <a:ext uri="{53640926-AAD7-44D8-BBD7-CCE9431645EC}">
                        <a14:shadowObscured xmlns:a14="http://schemas.microsoft.com/office/drawing/2010/main"/>
                      </a:ext>
                    </a:extLst>
                  </pic:spPr>
                </pic:pic>
              </a:graphicData>
            </a:graphic>
          </wp:inline>
        </w:drawing>
      </w:r>
    </w:p>
    <w:p w14:paraId="6F599310" w14:textId="77777777" w:rsidR="00114EC1" w:rsidRDefault="00114EC1" w:rsidP="00114EC1">
      <w:pPr>
        <w:pStyle w:val="Ttulo3"/>
      </w:pPr>
      <w:bookmarkStart w:id="108" w:name="_Toc78190599"/>
      <w:r>
        <w:t xml:space="preserve">Instalación de </w:t>
      </w:r>
      <w:proofErr w:type="spellStart"/>
      <w:r>
        <w:t>Selenium</w:t>
      </w:r>
      <w:proofErr w:type="spellEnd"/>
      <w:r>
        <w:t xml:space="preserve"> </w:t>
      </w:r>
      <w:proofErr w:type="spellStart"/>
      <w:r>
        <w:t>WebDriver</w:t>
      </w:r>
      <w:bookmarkEnd w:id="108"/>
      <w:proofErr w:type="spellEnd"/>
    </w:p>
    <w:p w14:paraId="73F86BF5" w14:textId="77777777" w:rsidR="00114EC1" w:rsidRDefault="00114EC1" w:rsidP="00114EC1">
      <w:pPr>
        <w:jc w:val="both"/>
      </w:pPr>
      <w:r>
        <w:t xml:space="preserve">La configuración de </w:t>
      </w:r>
      <w:proofErr w:type="spellStart"/>
      <w:r>
        <w:t>Selenium</w:t>
      </w:r>
      <w:proofErr w:type="spellEnd"/>
      <w:r>
        <w:t xml:space="preserve"> es bastante diferente de la configuración de otras herramientas comerciales. Para usar </w:t>
      </w:r>
      <w:proofErr w:type="spellStart"/>
      <w:r>
        <w:t>Selenium</w:t>
      </w:r>
      <w:proofErr w:type="spellEnd"/>
      <w:r>
        <w:t xml:space="preserve"> en tu proyecto de automatización necesitas instalar las librerías de tu lenguaje de preferencia. Además, necesitarás los binarios de </w:t>
      </w:r>
      <w:proofErr w:type="spellStart"/>
      <w:r>
        <w:t>WebDriver</w:t>
      </w:r>
      <w:proofErr w:type="spellEnd"/>
      <w:r>
        <w:t xml:space="preserve"> para los navegadores en los que deseas automatizar y ejecutar pruebas.</w:t>
      </w:r>
    </w:p>
    <w:p w14:paraId="05A5AE7A" w14:textId="568F6901" w:rsidR="00114EC1" w:rsidRDefault="00114EC1" w:rsidP="00DF0B97">
      <w:pPr>
        <w:pStyle w:val="Prrafodelista"/>
        <w:numPr>
          <w:ilvl w:val="2"/>
          <w:numId w:val="57"/>
        </w:numPr>
        <w:ind w:left="567"/>
        <w:contextualSpacing w:val="0"/>
        <w:jc w:val="both"/>
      </w:pPr>
      <w:r>
        <w:t xml:space="preserve">Instalando las librerías de </w:t>
      </w:r>
      <w:proofErr w:type="spellStart"/>
      <w:r>
        <w:t>Selenium</w:t>
      </w:r>
      <w:proofErr w:type="spellEnd"/>
      <w:r w:rsidR="00DF0B97">
        <w:t xml:space="preserve">: </w:t>
      </w:r>
      <w:r>
        <w:t xml:space="preserve">Primero debes instalar las librerías de </w:t>
      </w:r>
      <w:proofErr w:type="spellStart"/>
      <w:r>
        <w:t>Selenium</w:t>
      </w:r>
      <w:proofErr w:type="spellEnd"/>
      <w:r>
        <w:t xml:space="preserve"> para tu proyecto de automatización. El proceso de instalación depende del lenguaje que elijas usar. En este caso te pediremos que instales las librerías de JavaScript.</w:t>
      </w:r>
    </w:p>
    <w:p w14:paraId="56BC3383" w14:textId="68957324" w:rsidR="00DF0B97" w:rsidRDefault="00DF0B97" w:rsidP="00DF0B97">
      <w:pPr>
        <w:pStyle w:val="Prrafodelista"/>
        <w:ind w:left="567"/>
        <w:contextualSpacing w:val="0"/>
        <w:jc w:val="both"/>
        <w:rPr>
          <w:rFonts w:ascii="Courier New" w:hAnsi="Courier New" w:cs="Courier New"/>
          <w:color w:val="242852" w:themeColor="text2"/>
        </w:rPr>
      </w:pPr>
      <w:r>
        <w:t xml:space="preserve">Para JS en la consola escribimos: </w:t>
      </w:r>
      <w:proofErr w:type="spellStart"/>
      <w:r w:rsidRPr="00DF0B97">
        <w:rPr>
          <w:rFonts w:ascii="Courier New" w:hAnsi="Courier New" w:cs="Courier New"/>
          <w:color w:val="242852" w:themeColor="text2"/>
          <w:highlight w:val="lightGray"/>
        </w:rPr>
        <w:t>npm</w:t>
      </w:r>
      <w:proofErr w:type="spellEnd"/>
      <w:r w:rsidRPr="00DF0B97">
        <w:rPr>
          <w:rFonts w:ascii="Courier New" w:hAnsi="Courier New" w:cs="Courier New"/>
          <w:color w:val="242852" w:themeColor="text2"/>
          <w:highlight w:val="lightGray"/>
        </w:rPr>
        <w:t xml:space="preserve"> </w:t>
      </w:r>
      <w:proofErr w:type="spellStart"/>
      <w:r w:rsidRPr="00DF0B97">
        <w:rPr>
          <w:rFonts w:ascii="Courier New" w:hAnsi="Courier New" w:cs="Courier New"/>
          <w:color w:val="242852" w:themeColor="text2"/>
          <w:highlight w:val="lightGray"/>
        </w:rPr>
        <w:t>install</w:t>
      </w:r>
      <w:proofErr w:type="spellEnd"/>
      <w:r w:rsidRPr="00DF0B97">
        <w:rPr>
          <w:rFonts w:ascii="Courier New" w:hAnsi="Courier New" w:cs="Courier New"/>
          <w:color w:val="242852" w:themeColor="text2"/>
          <w:highlight w:val="lightGray"/>
        </w:rPr>
        <w:t xml:space="preserve"> </w:t>
      </w:r>
      <w:proofErr w:type="spellStart"/>
      <w:r w:rsidRPr="00DF0B97">
        <w:rPr>
          <w:rFonts w:ascii="Courier New" w:hAnsi="Courier New" w:cs="Courier New"/>
          <w:color w:val="242852" w:themeColor="text2"/>
          <w:highlight w:val="lightGray"/>
        </w:rPr>
        <w:t>selenium-webdriver</w:t>
      </w:r>
      <w:proofErr w:type="spellEnd"/>
    </w:p>
    <w:p w14:paraId="536D559F" w14:textId="75222790" w:rsidR="00DF0B97" w:rsidRDefault="00DF0B97" w:rsidP="00DF0B97">
      <w:pPr>
        <w:pStyle w:val="Prrafodelista"/>
        <w:numPr>
          <w:ilvl w:val="2"/>
          <w:numId w:val="57"/>
        </w:numPr>
        <w:ind w:left="567"/>
        <w:contextualSpacing w:val="0"/>
        <w:jc w:val="both"/>
      </w:pPr>
      <w:r w:rsidRPr="00DF0B97">
        <w:t xml:space="preserve">Instalando los binarios de </w:t>
      </w:r>
      <w:proofErr w:type="spellStart"/>
      <w:r w:rsidRPr="00DF0B97">
        <w:t>WebDriver</w:t>
      </w:r>
      <w:proofErr w:type="spellEnd"/>
      <w:r>
        <w:t xml:space="preserve">: </w:t>
      </w:r>
      <w:r w:rsidRPr="00DF0B97">
        <w:t xml:space="preserve">Para ejecutar tu proyecto y controlar el navegador debes tener instalados los binarios de </w:t>
      </w:r>
      <w:proofErr w:type="spellStart"/>
      <w:r w:rsidRPr="00DF0B97">
        <w:t>WebDriver</w:t>
      </w:r>
      <w:proofErr w:type="spellEnd"/>
      <w:r w:rsidRPr="00DF0B97">
        <w:t xml:space="preserve"> específicos para el navegador.</w:t>
      </w:r>
    </w:p>
    <w:p w14:paraId="26EA9C03" w14:textId="6CC8ADE4" w:rsidR="00DF0B97" w:rsidRDefault="00DF0B97" w:rsidP="00DF0B97">
      <w:pPr>
        <w:pStyle w:val="Ttulo3"/>
        <w:jc w:val="both"/>
      </w:pPr>
      <w:bookmarkStart w:id="109" w:name="_Toc78190600"/>
      <w:r>
        <w:t xml:space="preserve">Creación del primer script de prueba: </w:t>
      </w:r>
      <w:proofErr w:type="spellStart"/>
      <w:r>
        <w:t>Login</w:t>
      </w:r>
      <w:proofErr w:type="spellEnd"/>
      <w:r>
        <w:t xml:space="preserve"> de Facebook</w:t>
      </w:r>
      <w:bookmarkEnd w:id="109"/>
    </w:p>
    <w:p w14:paraId="3E3994EC" w14:textId="109F0D4F" w:rsidR="00DF0B97" w:rsidRDefault="00DF0B97" w:rsidP="00DF0B97">
      <w:pPr>
        <w:jc w:val="both"/>
      </w:pPr>
      <w:r>
        <w:t xml:space="preserve">Una vez instalados todos los componentes, vamos a crear nuestro primer script de prueba. Nuestro caso de prueba es realizar el </w:t>
      </w:r>
      <w:proofErr w:type="spellStart"/>
      <w:r>
        <w:t>login</w:t>
      </w:r>
      <w:proofErr w:type="spellEnd"/>
      <w:r>
        <w:t xml:space="preserve"> en Facebook con nuestro mail y contraseña.</w:t>
      </w:r>
    </w:p>
    <w:p w14:paraId="743CDEB9" w14:textId="40CE42A7" w:rsidR="00114EC1" w:rsidRDefault="00DF0B97" w:rsidP="00DF0B97">
      <w:pPr>
        <w:jc w:val="both"/>
      </w:pPr>
      <w:r>
        <w:lastRenderedPageBreak/>
        <w:t>Para esto instanciamos al controlador, iniciamos una sesión del explorador que le pasamos como parámetro. Se localizarán los campos necesarios para la prueba, en este caso el campo mail, contraseña y el botón de inicio de sesión y, por último, terminar la sesión del navegador.</w:t>
      </w:r>
    </w:p>
    <w:p w14:paraId="43DFC7ED" w14:textId="504F32A8" w:rsidR="00DF0B97" w:rsidRDefault="00C2361C" w:rsidP="0084637E">
      <w:pPr>
        <w:jc w:val="center"/>
      </w:pPr>
      <w:r>
        <w:rPr>
          <w:noProof/>
        </w:rPr>
        <w:drawing>
          <wp:inline distT="0" distB="0" distL="0" distR="0" wp14:anchorId="37351829" wp14:editId="1FF23A0F">
            <wp:extent cx="4320000" cy="2411798"/>
            <wp:effectExtent l="0" t="0" r="4445"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0000" cy="2411798"/>
                    </a:xfrm>
                    <a:prstGeom prst="rect">
                      <a:avLst/>
                    </a:prstGeom>
                  </pic:spPr>
                </pic:pic>
              </a:graphicData>
            </a:graphic>
          </wp:inline>
        </w:drawing>
      </w:r>
    </w:p>
    <w:p w14:paraId="5843C17E" w14:textId="3F39CAAA" w:rsidR="0084637E" w:rsidRPr="00BD553A" w:rsidRDefault="00BD553A" w:rsidP="00BD553A">
      <w:pPr>
        <w:pStyle w:val="Subttulo"/>
        <w:jc w:val="right"/>
        <w:rPr>
          <w:lang w:val="en-US"/>
        </w:rPr>
      </w:pPr>
      <w:proofErr w:type="spellStart"/>
      <w:r w:rsidRPr="00BD553A">
        <w:rPr>
          <w:lang w:val="en-US"/>
        </w:rPr>
        <w:t>Clase</w:t>
      </w:r>
      <w:proofErr w:type="spellEnd"/>
      <w:r w:rsidRPr="00BD553A">
        <w:rPr>
          <w:lang w:val="en-US"/>
        </w:rPr>
        <w:t xml:space="preserve"> 25: Full stack tes</w:t>
      </w:r>
      <w:r>
        <w:rPr>
          <w:lang w:val="en-US"/>
        </w:rPr>
        <w:t>ter - Frameworks</w:t>
      </w:r>
    </w:p>
    <w:p w14:paraId="41368539" w14:textId="576D979C" w:rsidR="00BD553A" w:rsidRDefault="00BD553A" w:rsidP="00BD553A">
      <w:pPr>
        <w:pStyle w:val="Ttulo1"/>
        <w:rPr>
          <w:lang w:val="en-US"/>
        </w:rPr>
      </w:pPr>
      <w:bookmarkStart w:id="110" w:name="_Toc78190601"/>
      <w:proofErr w:type="spellStart"/>
      <w:r w:rsidRPr="00BD553A">
        <w:rPr>
          <w:lang w:val="en-US"/>
        </w:rPr>
        <w:t>Módulo</w:t>
      </w:r>
      <w:proofErr w:type="spellEnd"/>
      <w:r w:rsidRPr="00BD553A">
        <w:rPr>
          <w:lang w:val="en-US"/>
        </w:rPr>
        <w:t xml:space="preserve"> 10: Full stack y DevOps tester</w:t>
      </w:r>
      <w:bookmarkEnd w:id="110"/>
    </w:p>
    <w:p w14:paraId="225E2B04" w14:textId="69F302F2" w:rsidR="00BD553A" w:rsidRPr="00BA22C2" w:rsidRDefault="00BD553A" w:rsidP="00BD553A">
      <w:pPr>
        <w:pStyle w:val="Ttulo2"/>
        <w:rPr>
          <w:lang w:val="es-AR"/>
        </w:rPr>
      </w:pPr>
      <w:bookmarkStart w:id="111" w:name="_Toc78190602"/>
      <w:r w:rsidRPr="00BA22C2">
        <w:rPr>
          <w:lang w:val="es-AR"/>
        </w:rPr>
        <w:t xml:space="preserve">Full </w:t>
      </w:r>
      <w:proofErr w:type="spellStart"/>
      <w:r w:rsidRPr="00BA22C2">
        <w:rPr>
          <w:lang w:val="es-AR"/>
        </w:rPr>
        <w:t>Stack</w:t>
      </w:r>
      <w:proofErr w:type="spellEnd"/>
      <w:r w:rsidRPr="00BA22C2">
        <w:rPr>
          <w:lang w:val="es-AR"/>
        </w:rPr>
        <w:t xml:space="preserve"> </w:t>
      </w:r>
      <w:proofErr w:type="spellStart"/>
      <w:r w:rsidRPr="00BA22C2">
        <w:rPr>
          <w:lang w:val="es-AR"/>
        </w:rPr>
        <w:t>Tester</w:t>
      </w:r>
      <w:bookmarkEnd w:id="111"/>
      <w:proofErr w:type="spellEnd"/>
    </w:p>
    <w:p w14:paraId="7498CB11" w14:textId="77777777" w:rsidR="00BD553A" w:rsidRPr="00BD553A" w:rsidRDefault="00BD553A" w:rsidP="00BD553A">
      <w:pPr>
        <w:jc w:val="both"/>
        <w:rPr>
          <w:lang w:val="es-AR"/>
        </w:rPr>
      </w:pPr>
      <w:r w:rsidRPr="00BD553A">
        <w:rPr>
          <w:lang w:val="es-AR"/>
        </w:rPr>
        <w:t xml:space="preserve">Generalmente relacionamos el término Full </w:t>
      </w:r>
      <w:proofErr w:type="spellStart"/>
      <w:r w:rsidRPr="00BD553A">
        <w:rPr>
          <w:lang w:val="es-AR"/>
        </w:rPr>
        <w:t>Stack</w:t>
      </w:r>
      <w:proofErr w:type="spellEnd"/>
      <w:r w:rsidRPr="00BD553A">
        <w:rPr>
          <w:lang w:val="es-AR"/>
        </w:rPr>
        <w:t xml:space="preserve"> al rol del desarrollador. Full </w:t>
      </w:r>
      <w:proofErr w:type="spellStart"/>
      <w:r w:rsidRPr="00BD553A">
        <w:rPr>
          <w:lang w:val="es-AR"/>
        </w:rPr>
        <w:t>Stack</w:t>
      </w:r>
      <w:proofErr w:type="spellEnd"/>
      <w:r w:rsidRPr="00BD553A">
        <w:rPr>
          <w:lang w:val="es-AR"/>
        </w:rPr>
        <w:t xml:space="preserve"> es específico para aplicaciones basadas en web y se refiere a todo el sistema. Dado que las aplicaciones web se crean utilizando una arquitectura en capas, el desarrollo Full </w:t>
      </w:r>
      <w:proofErr w:type="spellStart"/>
      <w:r w:rsidRPr="00BD553A">
        <w:rPr>
          <w:lang w:val="es-AR"/>
        </w:rPr>
        <w:t>Stack</w:t>
      </w:r>
      <w:proofErr w:type="spellEnd"/>
      <w:r w:rsidRPr="00BD553A">
        <w:rPr>
          <w:lang w:val="es-AR"/>
        </w:rPr>
        <w:t xml:space="preserve"> implica hacer partes tanto del lado del cliente como del lado del servidor, es decir, desde el Front </w:t>
      </w:r>
      <w:proofErr w:type="spellStart"/>
      <w:r w:rsidRPr="00BD553A">
        <w:rPr>
          <w:lang w:val="es-AR"/>
        </w:rPr>
        <w:t>End</w:t>
      </w:r>
      <w:proofErr w:type="spellEnd"/>
      <w:r w:rsidRPr="00BD553A">
        <w:rPr>
          <w:lang w:val="es-AR"/>
        </w:rPr>
        <w:t xml:space="preserve"> hasta el Back </w:t>
      </w:r>
      <w:proofErr w:type="spellStart"/>
      <w:r w:rsidRPr="00BD553A">
        <w:rPr>
          <w:lang w:val="es-AR"/>
        </w:rPr>
        <w:t>End</w:t>
      </w:r>
      <w:proofErr w:type="spellEnd"/>
      <w:r w:rsidRPr="00BD553A">
        <w:rPr>
          <w:lang w:val="es-AR"/>
        </w:rPr>
        <w:t xml:space="preserve"> y la conexión entre ellos.</w:t>
      </w:r>
    </w:p>
    <w:p w14:paraId="37D34246" w14:textId="77777777" w:rsidR="00BD553A" w:rsidRPr="00BD553A" w:rsidRDefault="00BD553A" w:rsidP="00BD553A">
      <w:pPr>
        <w:jc w:val="both"/>
        <w:rPr>
          <w:lang w:val="es-AR"/>
        </w:rPr>
      </w:pPr>
      <w:r w:rsidRPr="00BD553A">
        <w:rPr>
          <w:lang w:val="es-AR"/>
        </w:rPr>
        <w:t xml:space="preserve">Los roles de desarrollo generalmente se dividen en Front </w:t>
      </w:r>
      <w:proofErr w:type="spellStart"/>
      <w:r w:rsidRPr="00BD553A">
        <w:rPr>
          <w:lang w:val="es-AR"/>
        </w:rPr>
        <w:t>End</w:t>
      </w:r>
      <w:proofErr w:type="spellEnd"/>
      <w:r w:rsidRPr="00BD553A">
        <w:rPr>
          <w:lang w:val="es-AR"/>
        </w:rPr>
        <w:t xml:space="preserve"> y Back </w:t>
      </w:r>
      <w:proofErr w:type="spellStart"/>
      <w:r w:rsidRPr="00BD553A">
        <w:rPr>
          <w:lang w:val="es-AR"/>
        </w:rPr>
        <w:t>End</w:t>
      </w:r>
      <w:proofErr w:type="spellEnd"/>
      <w:r w:rsidRPr="00BD553A">
        <w:rPr>
          <w:lang w:val="es-AR"/>
        </w:rPr>
        <w:t xml:space="preserve">, aunque en algunos proyectos se requiere un desarrollador Full </w:t>
      </w:r>
      <w:proofErr w:type="spellStart"/>
      <w:r w:rsidRPr="00BD553A">
        <w:rPr>
          <w:lang w:val="es-AR"/>
        </w:rPr>
        <w:t>Stack</w:t>
      </w:r>
      <w:proofErr w:type="spellEnd"/>
      <w:r w:rsidRPr="00BD553A">
        <w:rPr>
          <w:lang w:val="es-AR"/>
        </w:rPr>
        <w:t>. A partir de este modelo, la pregunta es si las personas dedicadas a la prueba de sistemas (</w:t>
      </w:r>
      <w:proofErr w:type="spellStart"/>
      <w:r w:rsidRPr="00BD553A">
        <w:rPr>
          <w:lang w:val="es-AR"/>
        </w:rPr>
        <w:t>testers</w:t>
      </w:r>
      <w:proofErr w:type="spellEnd"/>
      <w:r w:rsidRPr="00BD553A">
        <w:rPr>
          <w:lang w:val="es-AR"/>
        </w:rPr>
        <w:t xml:space="preserve">) deberían estar igualmente a cargo de las pruebas Full </w:t>
      </w:r>
      <w:proofErr w:type="spellStart"/>
      <w:r w:rsidRPr="00BD553A">
        <w:rPr>
          <w:lang w:val="es-AR"/>
        </w:rPr>
        <w:t>Stack</w:t>
      </w:r>
      <w:proofErr w:type="spellEnd"/>
      <w:r w:rsidRPr="00BD553A">
        <w:rPr>
          <w:lang w:val="es-AR"/>
        </w:rPr>
        <w:t>.</w:t>
      </w:r>
    </w:p>
    <w:p w14:paraId="2AC4F653" w14:textId="323BCBA8" w:rsidR="00BD553A" w:rsidRDefault="00BD553A" w:rsidP="00BD553A">
      <w:pPr>
        <w:jc w:val="center"/>
        <w:rPr>
          <w:lang w:val="es-AR"/>
        </w:rPr>
      </w:pPr>
      <w:r>
        <w:rPr>
          <w:noProof/>
        </w:rPr>
        <w:drawing>
          <wp:inline distT="0" distB="0" distL="0" distR="0" wp14:anchorId="09CEA2C0" wp14:editId="0AB08DC7">
            <wp:extent cx="2160000" cy="2422286"/>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962" t="3557" r="2403" b="3365"/>
                    <a:stretch/>
                  </pic:blipFill>
                  <pic:spPr bwMode="auto">
                    <a:xfrm>
                      <a:off x="0" y="0"/>
                      <a:ext cx="2160000" cy="2422286"/>
                    </a:xfrm>
                    <a:prstGeom prst="rect">
                      <a:avLst/>
                    </a:prstGeom>
                    <a:ln>
                      <a:noFill/>
                    </a:ln>
                    <a:extLst>
                      <a:ext uri="{53640926-AAD7-44D8-BBD7-CCE9431645EC}">
                        <a14:shadowObscured xmlns:a14="http://schemas.microsoft.com/office/drawing/2010/main"/>
                      </a:ext>
                    </a:extLst>
                  </pic:spPr>
                </pic:pic>
              </a:graphicData>
            </a:graphic>
          </wp:inline>
        </w:drawing>
      </w:r>
    </w:p>
    <w:p w14:paraId="21099F9D" w14:textId="77777777" w:rsidR="00E70F81" w:rsidRPr="00E70F81" w:rsidRDefault="00E70F81" w:rsidP="00E70F81">
      <w:pPr>
        <w:jc w:val="both"/>
        <w:rPr>
          <w:lang w:val="es-AR"/>
        </w:rPr>
      </w:pPr>
      <w:r w:rsidRPr="00E70F81">
        <w:rPr>
          <w:lang w:val="es-AR"/>
        </w:rPr>
        <w:t xml:space="preserve">Existe la idea errónea de que cualquiera puede ser un </w:t>
      </w:r>
      <w:proofErr w:type="spellStart"/>
      <w:r w:rsidRPr="00E70F81">
        <w:rPr>
          <w:lang w:val="es-AR"/>
        </w:rPr>
        <w:t>tester</w:t>
      </w:r>
      <w:proofErr w:type="spellEnd"/>
      <w:r w:rsidRPr="00E70F81">
        <w:rPr>
          <w:lang w:val="es-AR"/>
        </w:rPr>
        <w:t xml:space="preserve">, ya que cualquiera puede navegar a través de una aplicación, hacer clic en los botones y encontrar posibles errores. Esto es erróneo, ya que realizar pruebas implica probar conceptos y metodologías y tener una forma crítica de ver las cosas. Actualmente los </w:t>
      </w:r>
      <w:proofErr w:type="spellStart"/>
      <w:r w:rsidRPr="00E70F81">
        <w:rPr>
          <w:lang w:val="es-AR"/>
        </w:rPr>
        <w:t>testers</w:t>
      </w:r>
      <w:proofErr w:type="spellEnd"/>
      <w:r w:rsidRPr="00E70F81">
        <w:rPr>
          <w:lang w:val="es-AR"/>
        </w:rPr>
        <w:t xml:space="preserve"> deben estar familiarizados con la arquitectura de la aplicación. Tener una comprensión profunda de cómo </w:t>
      </w:r>
      <w:r w:rsidRPr="00E70F81">
        <w:rPr>
          <w:lang w:val="es-AR"/>
        </w:rPr>
        <w:lastRenderedPageBreak/>
        <w:t>funcionan las cosas puede mejorar la estrategia de prueba: saber qué, dónde y cómo probar diferentes estructuras es esencial para mejorar la calidad general.</w:t>
      </w:r>
    </w:p>
    <w:p w14:paraId="54D08652" w14:textId="459C21E0" w:rsidR="00E70F81" w:rsidRPr="00E70F81" w:rsidRDefault="00E70F81" w:rsidP="00E70F81">
      <w:pPr>
        <w:jc w:val="both"/>
        <w:rPr>
          <w:lang w:val="es-AR"/>
        </w:rPr>
      </w:pPr>
      <w:r w:rsidRPr="00E70F81">
        <w:rPr>
          <w:lang w:val="es-AR"/>
        </w:rPr>
        <w:t xml:space="preserve">Tener acceso a la base de datos ayudará al </w:t>
      </w:r>
      <w:proofErr w:type="spellStart"/>
      <w:r w:rsidRPr="00E70F81">
        <w:rPr>
          <w:lang w:val="es-AR"/>
        </w:rPr>
        <w:t>tester</w:t>
      </w:r>
      <w:proofErr w:type="spellEnd"/>
      <w:r w:rsidRPr="00E70F81">
        <w:rPr>
          <w:lang w:val="es-AR"/>
        </w:rPr>
        <w:t xml:space="preserve"> a ver si los datos del </w:t>
      </w:r>
      <w:proofErr w:type="spellStart"/>
      <w:r w:rsidRPr="00E70F81">
        <w:rPr>
          <w:lang w:val="es-AR"/>
        </w:rPr>
        <w:t>frontend</w:t>
      </w:r>
      <w:proofErr w:type="spellEnd"/>
      <w:r w:rsidRPr="00E70F81">
        <w:rPr>
          <w:lang w:val="es-AR"/>
        </w:rPr>
        <w:t xml:space="preserve"> se guardan adecuadamente y le ayudará a elegir los datos de prueba correctos para probar si se necesita información específica.</w:t>
      </w:r>
    </w:p>
    <w:p w14:paraId="0D9E9D24" w14:textId="77777777" w:rsidR="00E70F81" w:rsidRPr="00E70F81" w:rsidRDefault="00E70F81" w:rsidP="00E70F81">
      <w:pPr>
        <w:jc w:val="both"/>
        <w:rPr>
          <w:lang w:val="es-AR"/>
        </w:rPr>
      </w:pPr>
      <w:r w:rsidRPr="00E70F81">
        <w:rPr>
          <w:lang w:val="es-AR"/>
        </w:rPr>
        <w:t>Respecto a las pruebas de API, es esencial que un evaluador inspeccione una página web para ver las solicitudes enviadas, las respuestas o los datos transmitidos a través de llamadas API en formato JSON. Es crucial verificar si los datos de la API coinciden con las entradas de la base de datos y los datos de la interfaz de usuario.</w:t>
      </w:r>
    </w:p>
    <w:p w14:paraId="11FB90A1" w14:textId="55A385F3" w:rsidR="00E70F81" w:rsidRPr="00E70F81" w:rsidRDefault="00E70F81" w:rsidP="00E70F81">
      <w:pPr>
        <w:jc w:val="both"/>
        <w:rPr>
          <w:lang w:val="es-AR"/>
        </w:rPr>
      </w:pPr>
      <w:r>
        <w:rPr>
          <w:lang w:val="es-AR"/>
        </w:rPr>
        <w:t>P</w:t>
      </w:r>
      <w:r w:rsidRPr="00E70F81">
        <w:rPr>
          <w:lang w:val="es-AR"/>
        </w:rPr>
        <w:t xml:space="preserve">or lo tanto, un sólido conocimiento de las reglas de negocio combinado con habilidades técnicas mínimas y las herramientas adecuadas son los requisitos necesarios para un excelente Full </w:t>
      </w:r>
      <w:proofErr w:type="spellStart"/>
      <w:r w:rsidRPr="00E70F81">
        <w:rPr>
          <w:lang w:val="es-AR"/>
        </w:rPr>
        <w:t>Stack</w:t>
      </w:r>
      <w:proofErr w:type="spellEnd"/>
      <w:r w:rsidRPr="00E70F81">
        <w:rPr>
          <w:lang w:val="es-AR"/>
        </w:rPr>
        <w:t xml:space="preserve"> </w:t>
      </w:r>
      <w:proofErr w:type="spellStart"/>
      <w:r w:rsidRPr="00E70F81">
        <w:rPr>
          <w:lang w:val="es-AR"/>
        </w:rPr>
        <w:t>Tester</w:t>
      </w:r>
      <w:proofErr w:type="spellEnd"/>
      <w:r w:rsidRPr="00E70F81">
        <w:rPr>
          <w:lang w:val="es-AR"/>
        </w:rPr>
        <w:t>.</w:t>
      </w:r>
    </w:p>
    <w:p w14:paraId="00B3A616" w14:textId="7D56AC61" w:rsidR="00E70F81" w:rsidRDefault="00E70F81" w:rsidP="00E70F81">
      <w:pPr>
        <w:jc w:val="both"/>
        <w:rPr>
          <w:lang w:val="es-AR"/>
        </w:rPr>
      </w:pPr>
      <w:r w:rsidRPr="00E70F81">
        <w:rPr>
          <w:lang w:val="es-AR"/>
        </w:rPr>
        <w:t xml:space="preserve">Un Full </w:t>
      </w:r>
      <w:proofErr w:type="spellStart"/>
      <w:r w:rsidRPr="00E70F81">
        <w:rPr>
          <w:lang w:val="es-AR"/>
        </w:rPr>
        <w:t>Stack</w:t>
      </w:r>
      <w:proofErr w:type="spellEnd"/>
      <w:r w:rsidRPr="00E70F81">
        <w:rPr>
          <w:lang w:val="es-AR"/>
        </w:rPr>
        <w:t xml:space="preserve"> </w:t>
      </w:r>
      <w:proofErr w:type="spellStart"/>
      <w:r w:rsidRPr="00E70F81">
        <w:rPr>
          <w:lang w:val="es-AR"/>
        </w:rPr>
        <w:t>Tester</w:t>
      </w:r>
      <w:proofErr w:type="spellEnd"/>
      <w:r w:rsidRPr="00E70F81">
        <w:rPr>
          <w:lang w:val="es-AR"/>
        </w:rPr>
        <w:t xml:space="preserve"> no lo sabe todo, sino que comprende los mecanismos y puede encontrar las mejores estrategias de prueba cuando se necesita realizar las pruebas por toda la aplicación y garantizar que se entrega un producto de calidad.</w:t>
      </w:r>
    </w:p>
    <w:p w14:paraId="011FF962" w14:textId="2CBDD80D" w:rsidR="00E70F81" w:rsidRDefault="00E70F81" w:rsidP="002A0F86">
      <w:pPr>
        <w:pStyle w:val="Ttulo2"/>
        <w:jc w:val="both"/>
        <w:rPr>
          <w:lang w:val="es-AR"/>
        </w:rPr>
      </w:pPr>
      <w:bookmarkStart w:id="112" w:name="_Toc78190603"/>
      <w:proofErr w:type="spellStart"/>
      <w:r>
        <w:rPr>
          <w:lang w:val="es-AR"/>
        </w:rPr>
        <w:t>Frameworks</w:t>
      </w:r>
      <w:bookmarkEnd w:id="112"/>
      <w:proofErr w:type="spellEnd"/>
    </w:p>
    <w:p w14:paraId="0A162DC9" w14:textId="2CE07E77" w:rsidR="00E70F81" w:rsidRDefault="00E70F81" w:rsidP="002A0F86">
      <w:pPr>
        <w:jc w:val="both"/>
      </w:pPr>
      <w:r>
        <w:t xml:space="preserve">Un </w:t>
      </w:r>
      <w:proofErr w:type="spellStart"/>
      <w:r>
        <w:t>framework</w:t>
      </w:r>
      <w:proofErr w:type="spellEnd"/>
      <w:r>
        <w:t xml:space="preserve"> define un conjunto de reglas/pautas o mejores prácticas que podemos seguir de manera sistemática para lograr los resultados deseados.</w:t>
      </w:r>
    </w:p>
    <w:p w14:paraId="383C9601" w14:textId="77777777" w:rsidR="00E70F81" w:rsidRDefault="00E70F81" w:rsidP="002A0F86">
      <w:pPr>
        <w:jc w:val="both"/>
      </w:pPr>
      <w:r>
        <w:t xml:space="preserve">Un </w:t>
      </w:r>
      <w:proofErr w:type="spellStart"/>
      <w:r w:rsidRPr="00E70F81">
        <w:rPr>
          <w:b/>
          <w:bCs/>
        </w:rPr>
        <w:t>framework</w:t>
      </w:r>
      <w:proofErr w:type="spellEnd"/>
      <w:r>
        <w:t xml:space="preserve"> </w:t>
      </w:r>
      <w:r w:rsidRPr="00E70F81">
        <w:rPr>
          <w:b/>
          <w:bCs/>
        </w:rPr>
        <w:t>de</w:t>
      </w:r>
      <w:r>
        <w:t xml:space="preserve"> </w:t>
      </w:r>
      <w:r w:rsidRPr="00E70F81">
        <w:rPr>
          <w:b/>
          <w:bCs/>
        </w:rPr>
        <w:t>automatización</w:t>
      </w:r>
      <w:r>
        <w:t xml:space="preserve"> de pruebas es un </w:t>
      </w:r>
      <w:r w:rsidRPr="00E70F81">
        <w:rPr>
          <w:b/>
          <w:bCs/>
        </w:rPr>
        <w:t>conjunto de pautas</w:t>
      </w:r>
      <w:r>
        <w:t xml:space="preserve"> como estándares de codificación, manejo de datos de prueba, tratamiento de repositorios de objetos, etc., que cuando se siguen durante la secuencia de comandos de automatización producen resultados beneficiosos. Estos pueden ser una mayor reutilización de código, mayor portabilidad, menor costo de mantenimiento de secuencias de comandos, etc. </w:t>
      </w:r>
    </w:p>
    <w:p w14:paraId="3B606808" w14:textId="11CC6DFD" w:rsidR="00E70F81" w:rsidRDefault="00E70F81" w:rsidP="002A0F86">
      <w:pPr>
        <w:jc w:val="both"/>
      </w:pPr>
      <w:r>
        <w:t xml:space="preserve">Se trata de pautas y no reglas en el sentido estricto de la palabra ya que no son obligatorios. Se puede escribir un script sin seguir las pautas, pero se perderán las ventajas de tener un </w:t>
      </w:r>
      <w:proofErr w:type="spellStart"/>
      <w:r>
        <w:t>framework</w:t>
      </w:r>
      <w:proofErr w:type="spellEnd"/>
      <w:r>
        <w:t>.</w:t>
      </w:r>
    </w:p>
    <w:p w14:paraId="6AA42DB1" w14:textId="008A38E8" w:rsidR="00E933B1" w:rsidRDefault="00E933B1" w:rsidP="00E933B1">
      <w:pPr>
        <w:pStyle w:val="Ttulo3"/>
      </w:pPr>
      <w:bookmarkStart w:id="113" w:name="_Toc78190604"/>
      <w:r>
        <w:t xml:space="preserve">Tipos de </w:t>
      </w:r>
      <w:proofErr w:type="spellStart"/>
      <w:r>
        <w:t>Frameworks</w:t>
      </w:r>
      <w:bookmarkEnd w:id="113"/>
      <w:proofErr w:type="spellEnd"/>
    </w:p>
    <w:p w14:paraId="51B5BBAD" w14:textId="51D9629C" w:rsidR="00E933B1" w:rsidRDefault="00E933B1" w:rsidP="00E933B1">
      <w:r>
        <w:rPr>
          <w:noProof/>
        </w:rPr>
        <w:drawing>
          <wp:inline distT="0" distB="0" distL="0" distR="0" wp14:anchorId="5BC3B042" wp14:editId="72F8D392">
            <wp:extent cx="6353175" cy="2571750"/>
            <wp:effectExtent l="0" t="38100" r="0" b="38100"/>
            <wp:docPr id="113" name="Diagrama 1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3B00C6FF" w14:textId="639248FB" w:rsidR="00BD553A" w:rsidRDefault="009A2358" w:rsidP="002A0F86">
      <w:pPr>
        <w:pStyle w:val="Ttulo4"/>
        <w:jc w:val="both"/>
      </w:pPr>
      <w:r>
        <w:t>Framework de secuencias de comandos lineal</w:t>
      </w:r>
    </w:p>
    <w:p w14:paraId="0E85A1BF" w14:textId="77777777" w:rsidR="009A2358" w:rsidRDefault="009A2358" w:rsidP="002A0F86">
      <w:pPr>
        <w:jc w:val="both"/>
      </w:pPr>
      <w:r>
        <w:t xml:space="preserve">Conocido como “grabación y reproducción” es el más simple de todos los </w:t>
      </w:r>
      <w:proofErr w:type="spellStart"/>
      <w:r>
        <w:t>frameworks</w:t>
      </w:r>
      <w:proofErr w:type="spellEnd"/>
      <w:r>
        <w:t xml:space="preserve"> de automatización de pruebas. En este </w:t>
      </w:r>
      <w:proofErr w:type="spellStart"/>
      <w:r>
        <w:t>framework</w:t>
      </w:r>
      <w:proofErr w:type="spellEnd"/>
      <w:r>
        <w:t xml:space="preserve"> el </w:t>
      </w:r>
      <w:proofErr w:type="spellStart"/>
      <w:r>
        <w:t>tester</w:t>
      </w:r>
      <w:proofErr w:type="spellEnd"/>
      <w:r>
        <w:t xml:space="preserve"> registra manualmente cada paso (navegación y entradas del usuario) e inserta puntos de control (pasos de validación) en la primera iteración. Luego, reproduce el script grabado en las iteraciones siguientes. </w:t>
      </w:r>
    </w:p>
    <w:p w14:paraId="7E06BBCB" w14:textId="78DB4226" w:rsidR="009A2358" w:rsidRDefault="009A2358" w:rsidP="002A0F86">
      <w:pPr>
        <w:jc w:val="both"/>
      </w:pPr>
      <w:r>
        <w:t xml:space="preserve">Ejemplos: </w:t>
      </w:r>
      <w:proofErr w:type="spellStart"/>
      <w:r>
        <w:t>Selenium</w:t>
      </w:r>
      <w:proofErr w:type="spellEnd"/>
      <w:r>
        <w:t xml:space="preserve"> GRID, UFT, Test Complete, </w:t>
      </w:r>
      <w:proofErr w:type="spellStart"/>
      <w:r>
        <w:t>Sahi</w:t>
      </w:r>
      <w:proofErr w:type="spellEnd"/>
      <w:r>
        <w:t>.</w:t>
      </w:r>
    </w:p>
    <w:tbl>
      <w:tblPr>
        <w:tblStyle w:val="Tablaconcuadrcula1clara-nfasis5"/>
        <w:tblW w:w="0" w:type="auto"/>
        <w:tblLook w:val="0420" w:firstRow="1" w:lastRow="0" w:firstColumn="0" w:lastColumn="0" w:noHBand="0" w:noVBand="1"/>
      </w:tblPr>
      <w:tblGrid>
        <w:gridCol w:w="4816"/>
        <w:gridCol w:w="4816"/>
      </w:tblGrid>
      <w:tr w:rsidR="009A2358" w14:paraId="0DECC5AC" w14:textId="77777777" w:rsidTr="009A2358">
        <w:trPr>
          <w:cnfStyle w:val="100000000000" w:firstRow="1" w:lastRow="0" w:firstColumn="0" w:lastColumn="0" w:oddVBand="0" w:evenVBand="0" w:oddHBand="0" w:evenHBand="0" w:firstRowFirstColumn="0" w:firstRowLastColumn="0" w:lastRowFirstColumn="0" w:lastRowLastColumn="0"/>
          <w:trHeight w:val="340"/>
        </w:trPr>
        <w:tc>
          <w:tcPr>
            <w:tcW w:w="4816" w:type="dxa"/>
            <w:vAlign w:val="center"/>
          </w:tcPr>
          <w:p w14:paraId="64DD2F8C" w14:textId="29E79FB8" w:rsidR="009A2358" w:rsidRDefault="009A2358" w:rsidP="009A2358">
            <w:pPr>
              <w:jc w:val="center"/>
            </w:pPr>
            <w:r>
              <w:lastRenderedPageBreak/>
              <w:t>Ventajas</w:t>
            </w:r>
          </w:p>
        </w:tc>
        <w:tc>
          <w:tcPr>
            <w:tcW w:w="4816" w:type="dxa"/>
            <w:vAlign w:val="center"/>
          </w:tcPr>
          <w:p w14:paraId="1476000E" w14:textId="0E666DD3" w:rsidR="009A2358" w:rsidRDefault="009A2358" w:rsidP="009A2358">
            <w:pPr>
              <w:jc w:val="center"/>
            </w:pPr>
            <w:r>
              <w:t>Desventajas</w:t>
            </w:r>
          </w:p>
        </w:tc>
      </w:tr>
      <w:tr w:rsidR="009A2358" w14:paraId="46E0E7C2" w14:textId="77777777" w:rsidTr="009A2358">
        <w:trPr>
          <w:trHeight w:val="340"/>
        </w:trPr>
        <w:tc>
          <w:tcPr>
            <w:tcW w:w="4816" w:type="dxa"/>
            <w:vAlign w:val="center"/>
          </w:tcPr>
          <w:p w14:paraId="4F680DE2" w14:textId="68C4BD48" w:rsidR="009A2358" w:rsidRDefault="009A2358" w:rsidP="009A2358">
            <w:r>
              <w:t>La forma más rápida de generar un script.</w:t>
            </w:r>
          </w:p>
        </w:tc>
        <w:tc>
          <w:tcPr>
            <w:tcW w:w="4816" w:type="dxa"/>
            <w:vAlign w:val="center"/>
          </w:tcPr>
          <w:p w14:paraId="65E96BFE" w14:textId="0F6DF279" w:rsidR="009A2358" w:rsidRDefault="009A2358" w:rsidP="009A2358">
            <w:r>
              <w:t>Poca reutilización de guiones.</w:t>
            </w:r>
          </w:p>
        </w:tc>
      </w:tr>
      <w:tr w:rsidR="009A2358" w14:paraId="3982F419" w14:textId="77777777" w:rsidTr="009A2358">
        <w:trPr>
          <w:trHeight w:val="340"/>
        </w:trPr>
        <w:tc>
          <w:tcPr>
            <w:tcW w:w="4816" w:type="dxa"/>
            <w:vAlign w:val="center"/>
          </w:tcPr>
          <w:p w14:paraId="3D27DA50" w14:textId="03264064" w:rsidR="009A2358" w:rsidRDefault="009A2358" w:rsidP="009A2358">
            <w:r>
              <w:t>No se requiere experiencia en automatización.</w:t>
            </w:r>
          </w:p>
        </w:tc>
        <w:tc>
          <w:tcPr>
            <w:tcW w:w="4816" w:type="dxa"/>
            <w:vAlign w:val="center"/>
          </w:tcPr>
          <w:p w14:paraId="3CEF0AED" w14:textId="72E5C070" w:rsidR="009A2358" w:rsidRDefault="009A2358" w:rsidP="009A2358">
            <w:r>
              <w:t>Los datos de prueba están codificados en el script.</w:t>
            </w:r>
          </w:p>
        </w:tc>
      </w:tr>
      <w:tr w:rsidR="009A2358" w14:paraId="77663B53" w14:textId="77777777" w:rsidTr="009A2358">
        <w:trPr>
          <w:trHeight w:val="624"/>
        </w:trPr>
        <w:tc>
          <w:tcPr>
            <w:tcW w:w="4816" w:type="dxa"/>
            <w:vAlign w:val="center"/>
          </w:tcPr>
          <w:p w14:paraId="6FDB404A" w14:textId="06F34BE7" w:rsidR="009A2358" w:rsidRDefault="009A2358" w:rsidP="009A2358">
            <w:r>
              <w:t>La forma más sencilla de conocer las funciones de la herramienta de prueba.</w:t>
            </w:r>
          </w:p>
        </w:tc>
        <w:tc>
          <w:tcPr>
            <w:tcW w:w="4816" w:type="dxa"/>
            <w:vAlign w:val="center"/>
          </w:tcPr>
          <w:p w14:paraId="493E5596" w14:textId="308741E5" w:rsidR="009A2358" w:rsidRDefault="009A2358" w:rsidP="009A2358">
            <w:pPr>
              <w:keepNext/>
            </w:pPr>
            <w:r>
              <w:t>Pesadilla de mantenimiento.</w:t>
            </w:r>
          </w:p>
        </w:tc>
      </w:tr>
    </w:tbl>
    <w:p w14:paraId="153326DD" w14:textId="1E6C160B" w:rsidR="009A2358" w:rsidRDefault="009A2358">
      <w:pPr>
        <w:pStyle w:val="Descripcin"/>
      </w:pPr>
      <w:r>
        <w:t xml:space="preserve">Tabla </w:t>
      </w:r>
      <w:r w:rsidR="00402083">
        <w:fldChar w:fldCharType="begin"/>
      </w:r>
      <w:r w:rsidR="00402083">
        <w:instrText xml:space="preserve"> SEQ Tabla \* ARABIC </w:instrText>
      </w:r>
      <w:r w:rsidR="00402083">
        <w:fldChar w:fldCharType="separate"/>
      </w:r>
      <w:r w:rsidR="004305B1">
        <w:rPr>
          <w:noProof/>
        </w:rPr>
        <w:t>6</w:t>
      </w:r>
      <w:r w:rsidR="00402083">
        <w:rPr>
          <w:noProof/>
        </w:rPr>
        <w:fldChar w:fldCharType="end"/>
      </w:r>
      <w:r>
        <w:t>: Framework de secuencias de comandos lineal</w:t>
      </w:r>
    </w:p>
    <w:p w14:paraId="5B23147B" w14:textId="535C98FB" w:rsidR="009A2358" w:rsidRDefault="009A2358" w:rsidP="002A0F86">
      <w:pPr>
        <w:pStyle w:val="Ttulo4"/>
        <w:jc w:val="both"/>
      </w:pPr>
      <w:r>
        <w:t>Framework de prueba modular</w:t>
      </w:r>
    </w:p>
    <w:p w14:paraId="1E87DA96" w14:textId="77777777" w:rsidR="009A2358" w:rsidRDefault="009A2358" w:rsidP="002A0F86">
      <w:pPr>
        <w:jc w:val="both"/>
      </w:pPr>
      <w:r>
        <w:t xml:space="preserve">En el </w:t>
      </w:r>
      <w:proofErr w:type="spellStart"/>
      <w:r>
        <w:t>framework</w:t>
      </w:r>
      <w:proofErr w:type="spellEnd"/>
      <w:r>
        <w:t xml:space="preserve"> de prueba modular, los probadores crean módulos de scripts de prueba dividiendo la aplicación completa bajo prueba en pruebas independientes más pequeñas.</w:t>
      </w:r>
    </w:p>
    <w:p w14:paraId="56DC2AB4" w14:textId="77777777" w:rsidR="009A2358" w:rsidRDefault="009A2358" w:rsidP="002A0F86">
      <w:pPr>
        <w:jc w:val="both"/>
      </w:pPr>
      <w:r>
        <w:t>En palabras simples, los evaluadores dividen la aplicación en varios módulos y crean scripts de prueba individualmente. Estos se pueden combinar para hacer scripts de prueba más grandes utilizando uno maestro para lograr los escenarios requeridos. Este script maestro se utiliza para invocar los módulos individuales para ejecutar escenarios de prueba de un extremo a otro (E2E).</w:t>
      </w:r>
    </w:p>
    <w:p w14:paraId="2265BE76" w14:textId="2E5B31E9" w:rsidR="009A2358" w:rsidRDefault="009A2358" w:rsidP="002A0F86">
      <w:pPr>
        <w:jc w:val="both"/>
      </w:pPr>
      <w:r>
        <w:t xml:space="preserve">La razón principal para usar este </w:t>
      </w:r>
      <w:proofErr w:type="spellStart"/>
      <w:r>
        <w:t>framework</w:t>
      </w:r>
      <w:proofErr w:type="spellEnd"/>
      <w:r>
        <w:t xml:space="preserve"> es construir una capa de abstracción para proteger el módulo maestro de cualquier cambio realizado en las pruebas individuales.</w:t>
      </w:r>
    </w:p>
    <w:tbl>
      <w:tblPr>
        <w:tblStyle w:val="Tablaconcuadrcula1clara-nfasis5"/>
        <w:tblW w:w="0" w:type="auto"/>
        <w:tblLook w:val="0420" w:firstRow="1" w:lastRow="0" w:firstColumn="0" w:lastColumn="0" w:noHBand="0" w:noVBand="1"/>
      </w:tblPr>
      <w:tblGrid>
        <w:gridCol w:w="4816"/>
        <w:gridCol w:w="4816"/>
      </w:tblGrid>
      <w:tr w:rsidR="009A2358" w14:paraId="3FE29D29" w14:textId="77777777" w:rsidTr="009A2358">
        <w:trPr>
          <w:cnfStyle w:val="100000000000" w:firstRow="1" w:lastRow="0" w:firstColumn="0" w:lastColumn="0" w:oddVBand="0" w:evenVBand="0" w:oddHBand="0" w:evenHBand="0" w:firstRowFirstColumn="0" w:firstRowLastColumn="0" w:lastRowFirstColumn="0" w:lastRowLastColumn="0"/>
          <w:trHeight w:val="340"/>
        </w:trPr>
        <w:tc>
          <w:tcPr>
            <w:tcW w:w="4816" w:type="dxa"/>
            <w:vAlign w:val="center"/>
          </w:tcPr>
          <w:p w14:paraId="5AE7CD40" w14:textId="77777777" w:rsidR="009A2358" w:rsidRDefault="009A2358" w:rsidP="009A2358">
            <w:pPr>
              <w:jc w:val="center"/>
            </w:pPr>
            <w:r>
              <w:t>Ventajas</w:t>
            </w:r>
          </w:p>
        </w:tc>
        <w:tc>
          <w:tcPr>
            <w:tcW w:w="4816" w:type="dxa"/>
            <w:vAlign w:val="center"/>
          </w:tcPr>
          <w:p w14:paraId="09BA01C5" w14:textId="77777777" w:rsidR="009A2358" w:rsidRDefault="009A2358" w:rsidP="009A2358">
            <w:pPr>
              <w:jc w:val="center"/>
            </w:pPr>
            <w:r>
              <w:t>Desventajas</w:t>
            </w:r>
          </w:p>
        </w:tc>
      </w:tr>
      <w:tr w:rsidR="009A2358" w14:paraId="03358515" w14:textId="77777777" w:rsidTr="009A2358">
        <w:trPr>
          <w:trHeight w:val="907"/>
        </w:trPr>
        <w:tc>
          <w:tcPr>
            <w:tcW w:w="4816" w:type="dxa"/>
            <w:vAlign w:val="center"/>
          </w:tcPr>
          <w:p w14:paraId="73B40961" w14:textId="31F23D7A" w:rsidR="009A2358" w:rsidRDefault="009A2358" w:rsidP="009A2358">
            <w:r>
              <w:t>Mejor escalabilidad y más fácil de mantener debido a la división de la aplicación completa en diferentes módulos.</w:t>
            </w:r>
          </w:p>
        </w:tc>
        <w:tc>
          <w:tcPr>
            <w:tcW w:w="4816" w:type="dxa"/>
            <w:vAlign w:val="center"/>
          </w:tcPr>
          <w:p w14:paraId="5CD8C61F" w14:textId="6DE7DCC4" w:rsidR="009A2358" w:rsidRDefault="009A2358" w:rsidP="009A2358">
            <w:r>
              <w:t>Toma más tiempo analizar los casos de prueba e identificar flujos reutilizables.</w:t>
            </w:r>
          </w:p>
        </w:tc>
      </w:tr>
      <w:tr w:rsidR="009A2358" w14:paraId="674704FE" w14:textId="77777777" w:rsidTr="009A2358">
        <w:trPr>
          <w:trHeight w:val="907"/>
        </w:trPr>
        <w:tc>
          <w:tcPr>
            <w:tcW w:w="4816" w:type="dxa"/>
            <w:vAlign w:val="center"/>
          </w:tcPr>
          <w:p w14:paraId="373F26BC" w14:textId="2D9FEDB2" w:rsidR="009A2358" w:rsidRDefault="009A2358" w:rsidP="009A2358">
            <w:r>
              <w:t>Puede escribir scripts de prueba de forma independiente.</w:t>
            </w:r>
          </w:p>
        </w:tc>
        <w:tc>
          <w:tcPr>
            <w:tcW w:w="4816" w:type="dxa"/>
            <w:vAlign w:val="center"/>
          </w:tcPr>
          <w:p w14:paraId="0CBDC54E" w14:textId="517AB2A7" w:rsidR="009A2358" w:rsidRDefault="009A2358" w:rsidP="009A2358">
            <w:r>
              <w:t>Debido a los datos codificados en los scripts de prueba no es posible demandar varios conjuntos de datos.</w:t>
            </w:r>
          </w:p>
        </w:tc>
      </w:tr>
      <w:tr w:rsidR="009A2358" w14:paraId="19A62F76" w14:textId="77777777" w:rsidTr="009A2358">
        <w:trPr>
          <w:trHeight w:val="907"/>
        </w:trPr>
        <w:tc>
          <w:tcPr>
            <w:tcW w:w="4816" w:type="dxa"/>
            <w:vAlign w:val="center"/>
          </w:tcPr>
          <w:p w14:paraId="2A97854D" w14:textId="7C75B468" w:rsidR="009A2358" w:rsidRDefault="009A2358" w:rsidP="009A2358">
            <w:r>
              <w:t>Los cambios en un módulo tienen un impacto nulo o bajo en los otros módulos.</w:t>
            </w:r>
          </w:p>
        </w:tc>
        <w:tc>
          <w:tcPr>
            <w:tcW w:w="4816" w:type="dxa"/>
            <w:vAlign w:val="center"/>
          </w:tcPr>
          <w:p w14:paraId="11E1AC93" w14:textId="2DF85B93" w:rsidR="009A2358" w:rsidRDefault="009A2358" w:rsidP="009A2358">
            <w:pPr>
              <w:keepNext/>
            </w:pPr>
            <w:r>
              <w:t xml:space="preserve">Requiere habilidades de codificación para configurar el </w:t>
            </w:r>
            <w:proofErr w:type="spellStart"/>
            <w:r>
              <w:t>framework</w:t>
            </w:r>
            <w:proofErr w:type="spellEnd"/>
            <w:r>
              <w:t>.</w:t>
            </w:r>
          </w:p>
        </w:tc>
      </w:tr>
    </w:tbl>
    <w:p w14:paraId="7B96953A" w14:textId="4D2C5485" w:rsidR="009A2358" w:rsidRDefault="009A2358" w:rsidP="002A0F86">
      <w:pPr>
        <w:pStyle w:val="Descripcin"/>
        <w:jc w:val="both"/>
      </w:pPr>
      <w:r>
        <w:t xml:space="preserve">Tabla </w:t>
      </w:r>
      <w:r w:rsidR="00402083">
        <w:fldChar w:fldCharType="begin"/>
      </w:r>
      <w:r w:rsidR="00402083">
        <w:instrText xml:space="preserve"> SEQ Tabla \* ARABIC </w:instrText>
      </w:r>
      <w:r w:rsidR="00402083">
        <w:fldChar w:fldCharType="separate"/>
      </w:r>
      <w:r w:rsidR="004305B1">
        <w:rPr>
          <w:noProof/>
        </w:rPr>
        <w:t>7</w:t>
      </w:r>
      <w:r w:rsidR="00402083">
        <w:rPr>
          <w:noProof/>
        </w:rPr>
        <w:fldChar w:fldCharType="end"/>
      </w:r>
      <w:r>
        <w:t>: Framework de prueba modular</w:t>
      </w:r>
    </w:p>
    <w:p w14:paraId="08168743" w14:textId="3068A4C1" w:rsidR="005137D8" w:rsidRDefault="005137D8" w:rsidP="002A0F86">
      <w:pPr>
        <w:pStyle w:val="Ttulo4"/>
        <w:jc w:val="both"/>
      </w:pPr>
      <w:r>
        <w:t>Framework de prueba basado en datos</w:t>
      </w:r>
    </w:p>
    <w:p w14:paraId="355A94BE" w14:textId="77777777" w:rsidR="005137D8" w:rsidRDefault="005137D8" w:rsidP="002A0F86">
      <w:pPr>
        <w:jc w:val="both"/>
      </w:pPr>
      <w:r>
        <w:t xml:space="preserve">En este </w:t>
      </w:r>
      <w:proofErr w:type="spellStart"/>
      <w:r>
        <w:t>framework</w:t>
      </w:r>
      <w:proofErr w:type="spellEnd"/>
      <w:r>
        <w:t>, mientras que la lógica del caso de prueba reside en los scripts de prueba, los datos de prueba se separan y se mantienen fuera de los scripts de prueba. Los datos de prueba se leen de los archivos externos (archivos de Excel, archivos de texto, archivos CSV, fuentes ODBC, objetos DAO, objetos ADO) y se cargan en las variables dentro del script de prueba. Las variables se utilizan tanto para los valores de entrada como para los valores de verificación. Los scripts de prueba se preparan utilizando Linear Scripting o Test Library Framework.</w:t>
      </w:r>
    </w:p>
    <w:p w14:paraId="398552D6" w14:textId="2423E7A9" w:rsidR="005137D8" w:rsidRDefault="005137D8" w:rsidP="002A0F86">
      <w:pPr>
        <w:jc w:val="both"/>
      </w:pPr>
      <w:r>
        <w:t xml:space="preserve">Ejemplo: UFT, </w:t>
      </w:r>
      <w:proofErr w:type="spellStart"/>
      <w:r>
        <w:t>Specflow</w:t>
      </w:r>
      <w:proofErr w:type="spellEnd"/>
      <w:r>
        <w:t xml:space="preserve"> (C#)</w:t>
      </w:r>
    </w:p>
    <w:tbl>
      <w:tblPr>
        <w:tblStyle w:val="Tablaconcuadrcula1clara-nfasis5"/>
        <w:tblW w:w="0" w:type="auto"/>
        <w:tblLook w:val="0420" w:firstRow="1" w:lastRow="0" w:firstColumn="0" w:lastColumn="0" w:noHBand="0" w:noVBand="1"/>
      </w:tblPr>
      <w:tblGrid>
        <w:gridCol w:w="4816"/>
        <w:gridCol w:w="4816"/>
      </w:tblGrid>
      <w:tr w:rsidR="005137D8" w14:paraId="19364554" w14:textId="77777777" w:rsidTr="00726CAB">
        <w:trPr>
          <w:cnfStyle w:val="100000000000" w:firstRow="1" w:lastRow="0" w:firstColumn="0" w:lastColumn="0" w:oddVBand="0" w:evenVBand="0" w:oddHBand="0" w:evenHBand="0" w:firstRowFirstColumn="0" w:firstRowLastColumn="0" w:lastRowFirstColumn="0" w:lastRowLastColumn="0"/>
          <w:trHeight w:val="340"/>
        </w:trPr>
        <w:tc>
          <w:tcPr>
            <w:tcW w:w="4816" w:type="dxa"/>
            <w:vAlign w:val="center"/>
          </w:tcPr>
          <w:p w14:paraId="5ABCE5BB" w14:textId="77777777" w:rsidR="005137D8" w:rsidRDefault="005137D8" w:rsidP="00726CAB">
            <w:pPr>
              <w:jc w:val="center"/>
            </w:pPr>
            <w:r>
              <w:t>Ventajas</w:t>
            </w:r>
          </w:p>
        </w:tc>
        <w:tc>
          <w:tcPr>
            <w:tcW w:w="4816" w:type="dxa"/>
            <w:vAlign w:val="center"/>
          </w:tcPr>
          <w:p w14:paraId="1BC61592" w14:textId="77777777" w:rsidR="005137D8" w:rsidRDefault="005137D8" w:rsidP="00726CAB">
            <w:pPr>
              <w:jc w:val="center"/>
            </w:pPr>
            <w:r>
              <w:t>Desventajas</w:t>
            </w:r>
          </w:p>
        </w:tc>
      </w:tr>
      <w:tr w:rsidR="005137D8" w14:paraId="31BD81F7" w14:textId="77777777" w:rsidTr="00726CAB">
        <w:trPr>
          <w:trHeight w:val="907"/>
        </w:trPr>
        <w:tc>
          <w:tcPr>
            <w:tcW w:w="4816" w:type="dxa"/>
            <w:vAlign w:val="center"/>
          </w:tcPr>
          <w:p w14:paraId="520E5F56" w14:textId="4960487A" w:rsidR="005137D8" w:rsidRDefault="005137D8" w:rsidP="00726CAB">
            <w:r>
              <w:t>Los cambios en los scripts de prueba no afectan los datos de prueba.</w:t>
            </w:r>
          </w:p>
        </w:tc>
        <w:tc>
          <w:tcPr>
            <w:tcW w:w="4816" w:type="dxa"/>
            <w:vAlign w:val="center"/>
          </w:tcPr>
          <w:p w14:paraId="0C6C4C73" w14:textId="7A3198CA" w:rsidR="005137D8" w:rsidRDefault="005137D8" w:rsidP="00726CAB">
            <w:r>
              <w:t>Se necesita más tiempo para planificar y preparar tanto los scripts de prueba como los datos de prueba.</w:t>
            </w:r>
          </w:p>
        </w:tc>
      </w:tr>
      <w:tr w:rsidR="005137D8" w14:paraId="1D47E2BB" w14:textId="77777777" w:rsidTr="005137D8">
        <w:trPr>
          <w:trHeight w:val="737"/>
        </w:trPr>
        <w:tc>
          <w:tcPr>
            <w:tcW w:w="4816" w:type="dxa"/>
            <w:vAlign w:val="center"/>
          </w:tcPr>
          <w:p w14:paraId="4E2F9E52" w14:textId="22E59C60" w:rsidR="005137D8" w:rsidRDefault="005137D8" w:rsidP="00726CAB">
            <w:r>
              <w:t>Los casos de prueba se pueden ejecutar con múltiples conjuntos de datos.</w:t>
            </w:r>
          </w:p>
        </w:tc>
        <w:tc>
          <w:tcPr>
            <w:tcW w:w="4816" w:type="dxa"/>
            <w:vAlign w:val="center"/>
          </w:tcPr>
          <w:p w14:paraId="13D99578" w14:textId="65E1E928" w:rsidR="005137D8" w:rsidRDefault="005137D8" w:rsidP="00726CAB"/>
        </w:tc>
      </w:tr>
      <w:tr w:rsidR="005137D8" w14:paraId="0F325E72" w14:textId="77777777" w:rsidTr="00726CAB">
        <w:trPr>
          <w:trHeight w:val="907"/>
        </w:trPr>
        <w:tc>
          <w:tcPr>
            <w:tcW w:w="4816" w:type="dxa"/>
            <w:vAlign w:val="center"/>
          </w:tcPr>
          <w:p w14:paraId="69D1D402" w14:textId="04DE7CA6" w:rsidR="005137D8" w:rsidRDefault="005137D8" w:rsidP="00726CAB">
            <w:r>
              <w:t>Se puede ejecutar una variedad de escenarios de prueba simplemente variando los datos de prueba en el archivo de datos externo.</w:t>
            </w:r>
          </w:p>
        </w:tc>
        <w:tc>
          <w:tcPr>
            <w:tcW w:w="4816" w:type="dxa"/>
            <w:vAlign w:val="center"/>
          </w:tcPr>
          <w:p w14:paraId="31BF33C8" w14:textId="72CF3EC5" w:rsidR="005137D8" w:rsidRDefault="005137D8" w:rsidP="00726CAB">
            <w:pPr>
              <w:keepNext/>
            </w:pPr>
          </w:p>
        </w:tc>
      </w:tr>
    </w:tbl>
    <w:p w14:paraId="107B06B4" w14:textId="2221D29B" w:rsidR="005137D8" w:rsidRDefault="0058309A" w:rsidP="002A0F86">
      <w:pPr>
        <w:pStyle w:val="Ttulo4"/>
        <w:jc w:val="both"/>
      </w:pPr>
      <w:r>
        <w:lastRenderedPageBreak/>
        <w:t>Framework de prueba basado en palabras clave</w:t>
      </w:r>
    </w:p>
    <w:p w14:paraId="0D81297B" w14:textId="77777777" w:rsidR="0058309A" w:rsidRDefault="0058309A" w:rsidP="002A0F86">
      <w:pPr>
        <w:jc w:val="both"/>
      </w:pPr>
      <w:r>
        <w:t xml:space="preserve">Es conocida como prueba basada en tablas o prueba basada en palabras de acción. El desarrollo de este </w:t>
      </w:r>
      <w:proofErr w:type="spellStart"/>
      <w:r>
        <w:t>framework</w:t>
      </w:r>
      <w:proofErr w:type="spellEnd"/>
      <w:r>
        <w:t xml:space="preserve"> requiere tablas de datos y palabras clave, independientemente de la herramienta de automatización de pruebas utilizada para ejecutarlas. Las pruebas se pueden diseñar con o sin la aplicación. En una prueba basada en palabras clave, la funcionalidad de la aplicación bajo prueba se documenta en una tabla, así como en instrucciones paso a paso para cada prueba. </w:t>
      </w:r>
    </w:p>
    <w:p w14:paraId="2016ED56" w14:textId="77777777" w:rsidR="0058309A" w:rsidRDefault="0058309A" w:rsidP="002A0F86">
      <w:pPr>
        <w:jc w:val="both"/>
      </w:pPr>
      <w:r>
        <w:t xml:space="preserve">Aunque trabajar en este </w:t>
      </w:r>
      <w:proofErr w:type="spellStart"/>
      <w:r>
        <w:t>framework</w:t>
      </w:r>
      <w:proofErr w:type="spellEnd"/>
      <w:r>
        <w:t xml:space="preserve"> no requiere muchas habilidades de programación, la configuración inicial (implementarlo) requiere más experiencia. </w:t>
      </w:r>
    </w:p>
    <w:p w14:paraId="0699414E" w14:textId="29BED8EE" w:rsidR="0058309A" w:rsidRDefault="0058309A" w:rsidP="002A0F86">
      <w:pPr>
        <w:jc w:val="both"/>
      </w:pPr>
      <w:r>
        <w:t>Ejemplo: Robot Framework (Python).</w:t>
      </w:r>
    </w:p>
    <w:tbl>
      <w:tblPr>
        <w:tblStyle w:val="Tablaconcuadrcula1clara-nfasis5"/>
        <w:tblW w:w="0" w:type="auto"/>
        <w:tblLook w:val="0420" w:firstRow="1" w:lastRow="0" w:firstColumn="0" w:lastColumn="0" w:noHBand="0" w:noVBand="1"/>
      </w:tblPr>
      <w:tblGrid>
        <w:gridCol w:w="4816"/>
        <w:gridCol w:w="4816"/>
      </w:tblGrid>
      <w:tr w:rsidR="0058309A" w14:paraId="2A799FA7" w14:textId="77777777" w:rsidTr="00726CAB">
        <w:trPr>
          <w:cnfStyle w:val="100000000000" w:firstRow="1" w:lastRow="0" w:firstColumn="0" w:lastColumn="0" w:oddVBand="0" w:evenVBand="0" w:oddHBand="0" w:evenHBand="0" w:firstRowFirstColumn="0" w:firstRowLastColumn="0" w:lastRowFirstColumn="0" w:lastRowLastColumn="0"/>
          <w:trHeight w:val="340"/>
        </w:trPr>
        <w:tc>
          <w:tcPr>
            <w:tcW w:w="4816" w:type="dxa"/>
            <w:vAlign w:val="center"/>
          </w:tcPr>
          <w:p w14:paraId="01C59CFD" w14:textId="77777777" w:rsidR="0058309A" w:rsidRDefault="0058309A" w:rsidP="00726CAB">
            <w:pPr>
              <w:jc w:val="center"/>
            </w:pPr>
            <w:r>
              <w:t>Ventajas</w:t>
            </w:r>
          </w:p>
        </w:tc>
        <w:tc>
          <w:tcPr>
            <w:tcW w:w="4816" w:type="dxa"/>
            <w:vAlign w:val="center"/>
          </w:tcPr>
          <w:p w14:paraId="15243E60" w14:textId="77777777" w:rsidR="0058309A" w:rsidRDefault="0058309A" w:rsidP="00726CAB">
            <w:pPr>
              <w:jc w:val="center"/>
            </w:pPr>
            <w:r>
              <w:t>Desventajas</w:t>
            </w:r>
          </w:p>
        </w:tc>
      </w:tr>
      <w:tr w:rsidR="0058309A" w14:paraId="12705EB7" w14:textId="77777777" w:rsidTr="0058309A">
        <w:trPr>
          <w:trHeight w:val="1020"/>
        </w:trPr>
        <w:tc>
          <w:tcPr>
            <w:tcW w:w="4816" w:type="dxa"/>
            <w:vAlign w:val="center"/>
          </w:tcPr>
          <w:p w14:paraId="16EE8BAF" w14:textId="4B82DD41" w:rsidR="0058309A" w:rsidRDefault="0058309A" w:rsidP="00726CAB">
            <w:r>
              <w:t>Proporciona una alta reutilización de código</w:t>
            </w:r>
          </w:p>
        </w:tc>
        <w:tc>
          <w:tcPr>
            <w:tcW w:w="4816" w:type="dxa"/>
            <w:vAlign w:val="center"/>
          </w:tcPr>
          <w:p w14:paraId="58716D06" w14:textId="7A4068D3" w:rsidR="0058309A" w:rsidRDefault="0058309A" w:rsidP="00726CAB">
            <w:r>
              <w:t>Dado que la inversión inicial es bastante alta, los beneficios de esto solo se pueden obtener si la aplicación es considerablemente grande y los scripts de prueba deben mantenerse durante bastantes años.</w:t>
            </w:r>
          </w:p>
        </w:tc>
      </w:tr>
      <w:tr w:rsidR="0058309A" w14:paraId="0DB1B030" w14:textId="77777777" w:rsidTr="0058309A">
        <w:trPr>
          <w:trHeight w:val="907"/>
        </w:trPr>
        <w:tc>
          <w:tcPr>
            <w:tcW w:w="4816" w:type="dxa"/>
            <w:vAlign w:val="center"/>
          </w:tcPr>
          <w:p w14:paraId="7BEE5CA8" w14:textId="391BB660" w:rsidR="0058309A" w:rsidRDefault="0058309A" w:rsidP="00726CAB">
            <w:r>
              <w:t>Herramienta de prueba independiente</w:t>
            </w:r>
          </w:p>
        </w:tc>
        <w:tc>
          <w:tcPr>
            <w:tcW w:w="4816" w:type="dxa"/>
            <w:vAlign w:val="center"/>
          </w:tcPr>
          <w:p w14:paraId="0265927E" w14:textId="005393DC" w:rsidR="0058309A" w:rsidRDefault="0058309A" w:rsidP="00726CAB">
            <w:r>
              <w:t xml:space="preserve">Se requiere una gran experiencia en automatización para crear el </w:t>
            </w:r>
            <w:proofErr w:type="spellStart"/>
            <w:r>
              <w:t>framework</w:t>
            </w:r>
            <w:proofErr w:type="spellEnd"/>
            <w:r>
              <w:t xml:space="preserve"> basado en palabras clave.</w:t>
            </w:r>
          </w:p>
        </w:tc>
      </w:tr>
      <w:tr w:rsidR="0058309A" w14:paraId="0DA09E20" w14:textId="77777777" w:rsidTr="0058309A">
        <w:trPr>
          <w:trHeight w:val="737"/>
        </w:trPr>
        <w:tc>
          <w:tcPr>
            <w:tcW w:w="4816" w:type="dxa"/>
            <w:vAlign w:val="center"/>
          </w:tcPr>
          <w:p w14:paraId="74C0CEB2" w14:textId="4A2E456A" w:rsidR="0058309A" w:rsidRDefault="0058309A" w:rsidP="00726CAB">
            <w:r>
              <w:t>Aunque la aplicación cambie, los scripts de prueba no cambian.</w:t>
            </w:r>
          </w:p>
        </w:tc>
        <w:tc>
          <w:tcPr>
            <w:tcW w:w="4816" w:type="dxa"/>
            <w:vAlign w:val="center"/>
          </w:tcPr>
          <w:p w14:paraId="23C6686B" w14:textId="656F979C" w:rsidR="0058309A" w:rsidRDefault="0058309A" w:rsidP="00726CAB">
            <w:pPr>
              <w:keepNext/>
            </w:pPr>
          </w:p>
        </w:tc>
      </w:tr>
      <w:tr w:rsidR="0058309A" w14:paraId="4DE1E1EC" w14:textId="77777777" w:rsidTr="0058309A">
        <w:trPr>
          <w:trHeight w:val="737"/>
        </w:trPr>
        <w:tc>
          <w:tcPr>
            <w:tcW w:w="4816" w:type="dxa"/>
            <w:vAlign w:val="center"/>
          </w:tcPr>
          <w:p w14:paraId="435DE3C4" w14:textId="2A6FB1F5" w:rsidR="0058309A" w:rsidRDefault="0058309A" w:rsidP="00726CAB">
            <w:r>
              <w:t>Las pruebas se pueden diseñar con o sin la aplicación bajo prueba.</w:t>
            </w:r>
          </w:p>
        </w:tc>
        <w:tc>
          <w:tcPr>
            <w:tcW w:w="4816" w:type="dxa"/>
            <w:vAlign w:val="center"/>
          </w:tcPr>
          <w:p w14:paraId="03F7A0D6" w14:textId="77777777" w:rsidR="0058309A" w:rsidRDefault="0058309A" w:rsidP="0058309A">
            <w:pPr>
              <w:keepNext/>
            </w:pPr>
          </w:p>
        </w:tc>
      </w:tr>
    </w:tbl>
    <w:p w14:paraId="1994EFF1" w14:textId="4E4131F3" w:rsidR="0058309A" w:rsidRDefault="0058309A" w:rsidP="002A0F86">
      <w:pPr>
        <w:pStyle w:val="Descripcin"/>
        <w:jc w:val="both"/>
      </w:pPr>
      <w:r>
        <w:t xml:space="preserve">Tabla </w:t>
      </w:r>
      <w:r w:rsidR="00402083">
        <w:fldChar w:fldCharType="begin"/>
      </w:r>
      <w:r w:rsidR="00402083">
        <w:instrText xml:space="preserve"> SEQ Tabla \* ARABIC </w:instrText>
      </w:r>
      <w:r w:rsidR="00402083">
        <w:fldChar w:fldCharType="separate"/>
      </w:r>
      <w:r w:rsidR="004305B1">
        <w:rPr>
          <w:noProof/>
        </w:rPr>
        <w:t>8</w:t>
      </w:r>
      <w:r w:rsidR="00402083">
        <w:rPr>
          <w:noProof/>
        </w:rPr>
        <w:fldChar w:fldCharType="end"/>
      </w:r>
      <w:r>
        <w:t>: Framework de prueba basado en palabras clave</w:t>
      </w:r>
    </w:p>
    <w:p w14:paraId="2050FA13" w14:textId="43DC7581" w:rsidR="0058309A" w:rsidRDefault="0058309A" w:rsidP="002A0F86">
      <w:pPr>
        <w:pStyle w:val="Ttulo4"/>
        <w:jc w:val="both"/>
      </w:pPr>
      <w:r>
        <w:t>Framework de prueba híbrido</w:t>
      </w:r>
    </w:p>
    <w:p w14:paraId="61A5A26A" w14:textId="77777777" w:rsidR="0058309A" w:rsidRDefault="0058309A" w:rsidP="002A0F86">
      <w:pPr>
        <w:jc w:val="both"/>
      </w:pPr>
      <w:r>
        <w:t xml:space="preserve">El </w:t>
      </w:r>
      <w:proofErr w:type="spellStart"/>
      <w:r>
        <w:t>framework</w:t>
      </w:r>
      <w:proofErr w:type="spellEnd"/>
      <w:r>
        <w:t xml:space="preserve"> de automatización de pruebas híbridas es la combinación de dos o más </w:t>
      </w:r>
      <w:proofErr w:type="spellStart"/>
      <w:r>
        <w:t>frameworks</w:t>
      </w:r>
      <w:proofErr w:type="spellEnd"/>
      <w:r>
        <w:t xml:space="preserve"> mencionados anteriormente. Intenta aprovechar las fortalezas y los beneficios de otros </w:t>
      </w:r>
      <w:proofErr w:type="spellStart"/>
      <w:r>
        <w:t>frameworks</w:t>
      </w:r>
      <w:proofErr w:type="spellEnd"/>
      <w:r>
        <w:t xml:space="preserve"> para el entorno de prueba particular que administra. La mayoría de los equipos están construyendo este </w:t>
      </w:r>
      <w:proofErr w:type="spellStart"/>
      <w:r>
        <w:t>framework</w:t>
      </w:r>
      <w:proofErr w:type="spellEnd"/>
      <w:r>
        <w:t xml:space="preserve"> impulsado por híbridos en el mercado actual. La industria generalmente utiliza el </w:t>
      </w:r>
      <w:proofErr w:type="spellStart"/>
      <w:r>
        <w:t>framework</w:t>
      </w:r>
      <w:proofErr w:type="spellEnd"/>
      <w:r>
        <w:t xml:space="preserve"> de palabras clave en una combinación con el de descomposición de funciones.</w:t>
      </w:r>
    </w:p>
    <w:p w14:paraId="7B94BD09" w14:textId="0AF03C4F" w:rsidR="0058309A" w:rsidRDefault="0058309A" w:rsidP="002A0F86">
      <w:pPr>
        <w:jc w:val="both"/>
      </w:pPr>
      <w:r>
        <w:t>Ejemplo: Karate-DSL, Citrus, etc.</w:t>
      </w:r>
    </w:p>
    <w:p w14:paraId="3D46538E" w14:textId="3710EF3C" w:rsidR="0058309A" w:rsidRDefault="0058309A" w:rsidP="002A0F86">
      <w:pPr>
        <w:pStyle w:val="Ttulo4"/>
        <w:jc w:val="both"/>
      </w:pPr>
      <w:r>
        <w:t>Framework de prueba de desarrollo guiado por el comportamiento</w:t>
      </w:r>
    </w:p>
    <w:p w14:paraId="48ACA604" w14:textId="77777777" w:rsidR="0058309A" w:rsidRDefault="0058309A" w:rsidP="002A0F86">
      <w:pPr>
        <w:jc w:val="both"/>
      </w:pPr>
      <w:r>
        <w:t xml:space="preserve">El propósito de este </w:t>
      </w:r>
      <w:proofErr w:type="spellStart"/>
      <w:r>
        <w:t>framework</w:t>
      </w:r>
      <w:proofErr w:type="spellEnd"/>
      <w:r>
        <w:t xml:space="preserve"> de desarrollo guiado por el comportamiento es crear una plataforma que permita a todos (como analistas de negocios, desarrolladores, probadores, etc.) participar activamente. Requiere una mayor colaboración entre los equipos de desarrollo y prueba, pero no requiere que los usuarios estén familiarizados con un lenguaje de programación. se utiliza un lenguaje natural no técnico para crear especificaciones de prueba (</w:t>
      </w:r>
      <w:proofErr w:type="spellStart"/>
      <w:r>
        <w:t>Gherkin</w:t>
      </w:r>
      <w:proofErr w:type="spellEnd"/>
      <w:r>
        <w:t>).</w:t>
      </w:r>
    </w:p>
    <w:p w14:paraId="1FB69DAD" w14:textId="2269B7A1" w:rsidR="0058309A" w:rsidRDefault="0058309A" w:rsidP="002A0F86">
      <w:pPr>
        <w:jc w:val="both"/>
      </w:pPr>
      <w:r>
        <w:t xml:space="preserve">Algunas de las herramientas disponibles en el mercado para el desarrollo impulsado por el comportamiento son </w:t>
      </w:r>
      <w:proofErr w:type="spellStart"/>
      <w:r>
        <w:t>JBehave</w:t>
      </w:r>
      <w:proofErr w:type="spellEnd"/>
      <w:r>
        <w:t xml:space="preserve"> (Java</w:t>
      </w:r>
      <w:proofErr w:type="gramStart"/>
      <w:r>
        <w:t>) ,</w:t>
      </w:r>
      <w:proofErr w:type="gramEnd"/>
      <w:r>
        <w:t xml:space="preserve"> </w:t>
      </w:r>
      <w:proofErr w:type="spellStart"/>
      <w:r>
        <w:t>Cucumber</w:t>
      </w:r>
      <w:proofErr w:type="spellEnd"/>
      <w:r>
        <w:t xml:space="preserve"> , </w:t>
      </w:r>
      <w:proofErr w:type="spellStart"/>
      <w:r>
        <w:t>Specflow</w:t>
      </w:r>
      <w:proofErr w:type="spellEnd"/>
      <w:r>
        <w:t xml:space="preserve"> (C#), </w:t>
      </w:r>
      <w:proofErr w:type="spellStart"/>
      <w:r>
        <w:t>Serenity</w:t>
      </w:r>
      <w:proofErr w:type="spellEnd"/>
      <w:r>
        <w:t>, etc.</w:t>
      </w:r>
    </w:p>
    <w:p w14:paraId="4CB65C9A" w14:textId="546F5D91" w:rsidR="0058309A" w:rsidRDefault="0058309A" w:rsidP="002A0F86">
      <w:pPr>
        <w:pStyle w:val="Ttulo3"/>
        <w:jc w:val="both"/>
      </w:pPr>
      <w:bookmarkStart w:id="114" w:name="_Toc78190605"/>
      <w:r>
        <w:t>Beneficios Generales</w:t>
      </w:r>
      <w:bookmarkEnd w:id="114"/>
    </w:p>
    <w:p w14:paraId="21E680AA" w14:textId="2BFD8D87" w:rsidR="0058309A" w:rsidRDefault="0058309A" w:rsidP="002A0F86">
      <w:pPr>
        <w:jc w:val="both"/>
      </w:pPr>
      <w:r>
        <w:t xml:space="preserve">Estos son los beneficios generales de contar con un </w:t>
      </w:r>
      <w:proofErr w:type="spellStart"/>
      <w:r>
        <w:t>framework</w:t>
      </w:r>
      <w:proofErr w:type="spellEnd"/>
      <w:r>
        <w:t xml:space="preserve"> de prueba:</w:t>
      </w:r>
    </w:p>
    <w:p w14:paraId="52ED6936" w14:textId="35EFF1D7" w:rsidR="0058309A" w:rsidRDefault="0058309A" w:rsidP="00BC2A1A">
      <w:pPr>
        <w:pStyle w:val="Prrafodelista"/>
        <w:numPr>
          <w:ilvl w:val="0"/>
          <w:numId w:val="81"/>
        </w:numPr>
        <w:jc w:val="both"/>
      </w:pPr>
      <w:r>
        <w:t>Ayuda a reducir el riesgo y los costos.</w:t>
      </w:r>
    </w:p>
    <w:p w14:paraId="78EA1F12" w14:textId="3877A3A2" w:rsidR="0058309A" w:rsidRDefault="0058309A" w:rsidP="00BC2A1A">
      <w:pPr>
        <w:pStyle w:val="Prrafodelista"/>
        <w:numPr>
          <w:ilvl w:val="0"/>
          <w:numId w:val="81"/>
        </w:numPr>
        <w:jc w:val="both"/>
      </w:pPr>
      <w:r>
        <w:t>Mejora la eficiencia de las pruebas.</w:t>
      </w:r>
    </w:p>
    <w:p w14:paraId="48B6E94E" w14:textId="3EE3C768" w:rsidR="0058309A" w:rsidRDefault="0058309A" w:rsidP="00BC2A1A">
      <w:pPr>
        <w:pStyle w:val="Prrafodelista"/>
        <w:numPr>
          <w:ilvl w:val="0"/>
          <w:numId w:val="81"/>
        </w:numPr>
        <w:jc w:val="both"/>
      </w:pPr>
      <w:r>
        <w:t>Ayuda a reducir el costo de mantenimiento.</w:t>
      </w:r>
    </w:p>
    <w:p w14:paraId="2C21213D" w14:textId="307BBA05" w:rsidR="0058309A" w:rsidRDefault="0058309A" w:rsidP="00BC2A1A">
      <w:pPr>
        <w:pStyle w:val="Prrafodelista"/>
        <w:numPr>
          <w:ilvl w:val="0"/>
          <w:numId w:val="81"/>
        </w:numPr>
        <w:jc w:val="both"/>
      </w:pPr>
      <w:r>
        <w:lastRenderedPageBreak/>
        <w:t>Permite la reutilización de código</w:t>
      </w:r>
    </w:p>
    <w:p w14:paraId="7020E08A" w14:textId="06AB4414" w:rsidR="0058309A" w:rsidRDefault="0058309A" w:rsidP="00BC2A1A">
      <w:pPr>
        <w:pStyle w:val="Prrafodelista"/>
        <w:numPr>
          <w:ilvl w:val="0"/>
          <w:numId w:val="81"/>
        </w:numPr>
        <w:jc w:val="both"/>
      </w:pPr>
      <w:r>
        <w:t>Permite alcanzar la máxima cobertura de prueba.</w:t>
      </w:r>
    </w:p>
    <w:p w14:paraId="385309C4" w14:textId="2F260AFD" w:rsidR="0058309A" w:rsidRDefault="0058309A" w:rsidP="00BC2A1A">
      <w:pPr>
        <w:pStyle w:val="Prrafodelista"/>
        <w:numPr>
          <w:ilvl w:val="0"/>
          <w:numId w:val="81"/>
        </w:numPr>
        <w:jc w:val="both"/>
      </w:pPr>
      <w:r>
        <w:t>Maximiza la funcionalidad de la aplicación</w:t>
      </w:r>
    </w:p>
    <w:p w14:paraId="7A08D0CE" w14:textId="499D4EFC" w:rsidR="0058309A" w:rsidRDefault="0058309A" w:rsidP="00BC2A1A">
      <w:pPr>
        <w:pStyle w:val="Prrafodelista"/>
        <w:numPr>
          <w:ilvl w:val="0"/>
          <w:numId w:val="81"/>
        </w:numPr>
        <w:jc w:val="both"/>
      </w:pPr>
      <w:r>
        <w:t>Ayuda a reducir la duplicación de casos de prueba</w:t>
      </w:r>
    </w:p>
    <w:p w14:paraId="4F656FA6" w14:textId="60568979" w:rsidR="0058309A" w:rsidRDefault="0058309A" w:rsidP="00BC2A1A">
      <w:pPr>
        <w:pStyle w:val="Prrafodelista"/>
        <w:numPr>
          <w:ilvl w:val="0"/>
          <w:numId w:val="81"/>
        </w:numPr>
        <w:jc w:val="both"/>
      </w:pPr>
      <w:r>
        <w:t>Ayuda a mejorar la eficiencia y el rendimiento de la prueba con la automatización de la prueba</w:t>
      </w:r>
      <w:r w:rsidR="00FE4155">
        <w:t>.</w:t>
      </w:r>
    </w:p>
    <w:p w14:paraId="72E4D22D" w14:textId="0D7447E0" w:rsidR="00FE4155" w:rsidRDefault="00FE4155" w:rsidP="002A0F86">
      <w:pPr>
        <w:pStyle w:val="Ttulo2"/>
        <w:jc w:val="both"/>
      </w:pPr>
      <w:bookmarkStart w:id="115" w:name="_Toc78190606"/>
      <w:r w:rsidRPr="00FE4155">
        <w:t>Test Plan</w:t>
      </w:r>
      <w:bookmarkEnd w:id="115"/>
    </w:p>
    <w:p w14:paraId="52D4FEEA" w14:textId="77777777" w:rsidR="00FE4155" w:rsidRPr="00FE4155" w:rsidRDefault="00FE4155" w:rsidP="002A0F86">
      <w:pPr>
        <w:jc w:val="both"/>
        <w:rPr>
          <w:u w:val="single"/>
          <w:lang w:val="es-AR"/>
        </w:rPr>
      </w:pPr>
      <w:r w:rsidRPr="00FE4155">
        <w:rPr>
          <w:lang w:val="es-AR"/>
        </w:rPr>
        <w:t xml:space="preserve">En 1962, la NASA lanzó la Mariner 1 como su primer intento de enviar una nave espacial a Venus. Sin embargo, poco después de su lanzamiento, el cohete se desvió de su curso y se vio obligado a autodestruirse. ¿El costo? $135 millones (en dólares de hoy). ¿La cuestión? </w:t>
      </w:r>
      <w:r w:rsidRPr="00FE4155">
        <w:rPr>
          <w:u w:val="single"/>
          <w:lang w:val="es-AR"/>
        </w:rPr>
        <w:t>Falta de un guion en el código.</w:t>
      </w:r>
    </w:p>
    <w:p w14:paraId="36CAEB5A" w14:textId="77777777" w:rsidR="00FE4155" w:rsidRPr="00FE4155" w:rsidRDefault="00FE4155" w:rsidP="002A0F86">
      <w:pPr>
        <w:jc w:val="both"/>
        <w:rPr>
          <w:lang w:val="es-AR"/>
        </w:rPr>
      </w:pPr>
      <w:r w:rsidRPr="00FE4155">
        <w:rPr>
          <w:lang w:val="es-AR"/>
        </w:rPr>
        <w:t xml:space="preserve">Es por eso </w:t>
      </w:r>
      <w:proofErr w:type="gramStart"/>
      <w:r w:rsidRPr="00FE4155">
        <w:rPr>
          <w:lang w:val="es-AR"/>
        </w:rPr>
        <w:t>que</w:t>
      </w:r>
      <w:proofErr w:type="gramEnd"/>
      <w:r w:rsidRPr="00FE4155">
        <w:rPr>
          <w:lang w:val="es-AR"/>
        </w:rPr>
        <w:t xml:space="preserve"> antes de que los usuarios tengan acceso a cualquier software o función nueva, debemos ponerlo a prueba a fondo: probar e intentar romperlo. Debemos asegurarnos de que todo lo que hagan los usuarios, responda según lo diseñado. En resumen, necesitamos un plan de prueba o también conocido como test plan.</w:t>
      </w:r>
    </w:p>
    <w:p w14:paraId="6BFD60DB" w14:textId="77777777" w:rsidR="00FE4155" w:rsidRPr="00FE4155" w:rsidRDefault="00FE4155" w:rsidP="002A0F86">
      <w:pPr>
        <w:jc w:val="both"/>
        <w:rPr>
          <w:lang w:val="es-AR"/>
        </w:rPr>
      </w:pPr>
      <w:r w:rsidRPr="00FE4155">
        <w:rPr>
          <w:lang w:val="es-AR"/>
        </w:rPr>
        <w:t>Un plan de prueba es una de las partes más importantes de cualquier proceso de desarrollo de software. Describe cómo se asegurará de que nuestro producto o función haga lo que se supone que debe hacer y no se rompa cuando los usuarios más lo necesiten.</w:t>
      </w:r>
    </w:p>
    <w:p w14:paraId="40F61C70" w14:textId="5F17907E" w:rsidR="00FE4155" w:rsidRDefault="00FE4155" w:rsidP="002A0F86">
      <w:pPr>
        <w:jc w:val="both"/>
        <w:rPr>
          <w:lang w:val="es-AR"/>
        </w:rPr>
      </w:pPr>
      <w:proofErr w:type="gramStart"/>
      <w:r w:rsidRPr="00FE4155">
        <w:rPr>
          <w:lang w:val="es-AR"/>
        </w:rPr>
        <w:t>Pero,</w:t>
      </w:r>
      <w:proofErr w:type="gramEnd"/>
      <w:r w:rsidRPr="00FE4155">
        <w:rPr>
          <w:lang w:val="es-AR"/>
        </w:rPr>
        <w:t xml:space="preserve"> ¿qué deberíamos incluir en el plan de prueba? ¿Qué tan profundo debe llegar realmente para asegurarnos de que el producto se mantenga y sus usuarios obtengan lo que esperan?</w:t>
      </w:r>
    </w:p>
    <w:p w14:paraId="260F0FCF" w14:textId="67275F4B" w:rsidR="00FE4155" w:rsidRDefault="00FE4155" w:rsidP="002A0F86">
      <w:pPr>
        <w:pStyle w:val="Ttulo3"/>
        <w:jc w:val="both"/>
        <w:rPr>
          <w:lang w:val="es-AR"/>
        </w:rPr>
      </w:pPr>
      <w:bookmarkStart w:id="116" w:name="_Toc78190607"/>
      <w:r>
        <w:rPr>
          <w:lang w:val="es-AR"/>
        </w:rPr>
        <w:t>Plan de Pruebas</w:t>
      </w:r>
      <w:bookmarkEnd w:id="116"/>
    </w:p>
    <w:p w14:paraId="1CB1378A" w14:textId="77777777" w:rsidR="00FE4155" w:rsidRDefault="00FE4155" w:rsidP="002A0F86">
      <w:pPr>
        <w:jc w:val="both"/>
      </w:pPr>
      <w:r>
        <w:t>Un plan de prueba es un documento detallado que describe la estrategia de prueba, los objetivos, los recursos necesarios, el cronograma y los criterios de éxito para probar una nueva característica o pieza de software específica.</w:t>
      </w:r>
    </w:p>
    <w:p w14:paraId="6C7FB79B" w14:textId="55AC581D" w:rsidR="00FE4155" w:rsidRDefault="00FE4155" w:rsidP="002A0F86">
      <w:pPr>
        <w:jc w:val="both"/>
      </w:pPr>
      <w:r>
        <w:t>El objetivo principal, por supuesto, es descubrir defectos, errores y cualquier otra brecha que pueda hacer que el software no actúe como se esperaba o que brinde una mala experiencia a sus usuarios.</w:t>
      </w:r>
    </w:p>
    <w:p w14:paraId="4FBD261A" w14:textId="07C42B93" w:rsidR="00FE4155" w:rsidRDefault="00FE4155" w:rsidP="002A0F86">
      <w:pPr>
        <w:pStyle w:val="Ttulo4"/>
        <w:jc w:val="both"/>
      </w:pPr>
      <w:r>
        <w:t>Objetivos</w:t>
      </w:r>
    </w:p>
    <w:p w14:paraId="0BC86366" w14:textId="0631E2FB" w:rsidR="00FE4155" w:rsidRDefault="00FE4155" w:rsidP="002A0F86">
      <w:pPr>
        <w:jc w:val="both"/>
      </w:pPr>
      <w:r>
        <w:t>Un plan de prueba garantiza que el software:</w:t>
      </w:r>
    </w:p>
    <w:p w14:paraId="42DD6B09" w14:textId="63AC098D" w:rsidR="00FE4155" w:rsidRDefault="00FE4155" w:rsidP="00BC2A1A">
      <w:pPr>
        <w:pStyle w:val="Prrafodelista"/>
        <w:numPr>
          <w:ilvl w:val="0"/>
          <w:numId w:val="82"/>
        </w:numPr>
        <w:ind w:left="714" w:hanging="357"/>
        <w:contextualSpacing w:val="0"/>
        <w:jc w:val="both"/>
      </w:pPr>
      <w:r>
        <w:t>Cumple con los requisitos que guiaron su diseño y desarrollo, en otras palabras, ¿hace lo que se supone que debe hacer cuando debe hacerlo?</w:t>
      </w:r>
    </w:p>
    <w:p w14:paraId="59F75245" w14:textId="72BC4B3F" w:rsidR="00FE4155" w:rsidRDefault="00FE4155" w:rsidP="00BC2A1A">
      <w:pPr>
        <w:pStyle w:val="Prrafodelista"/>
        <w:numPr>
          <w:ilvl w:val="0"/>
          <w:numId w:val="82"/>
        </w:numPr>
        <w:ind w:left="714" w:hanging="357"/>
        <w:contextualSpacing w:val="0"/>
        <w:jc w:val="both"/>
      </w:pPr>
      <w:r>
        <w:t>Responde correctamente a todo tipo de entradas.</w:t>
      </w:r>
    </w:p>
    <w:p w14:paraId="3C9FB782" w14:textId="3D835DD4" w:rsidR="00FE4155" w:rsidRDefault="00FE4155" w:rsidP="00BC2A1A">
      <w:pPr>
        <w:pStyle w:val="Prrafodelista"/>
        <w:numPr>
          <w:ilvl w:val="0"/>
          <w:numId w:val="82"/>
        </w:numPr>
        <w:ind w:left="714" w:hanging="357"/>
        <w:contextualSpacing w:val="0"/>
        <w:jc w:val="both"/>
      </w:pPr>
      <w:r>
        <w:t>Cumple con los estándares de rendimiento descritas y se puede utilizar según lo previsto.</w:t>
      </w:r>
    </w:p>
    <w:p w14:paraId="73B37018" w14:textId="2BE8E335" w:rsidR="00FE4155" w:rsidRDefault="00FE4155" w:rsidP="00BC2A1A">
      <w:pPr>
        <w:pStyle w:val="Prrafodelista"/>
        <w:numPr>
          <w:ilvl w:val="0"/>
          <w:numId w:val="82"/>
        </w:numPr>
        <w:ind w:left="714" w:hanging="357"/>
        <w:contextualSpacing w:val="0"/>
        <w:jc w:val="both"/>
      </w:pPr>
      <w:r>
        <w:t>Se puede instalar y ejecutar en todos los entornos previstos.</w:t>
      </w:r>
    </w:p>
    <w:p w14:paraId="206141CC" w14:textId="38585181" w:rsidR="00FE4155" w:rsidRDefault="00FE4155" w:rsidP="00BC2A1A">
      <w:pPr>
        <w:pStyle w:val="Prrafodelista"/>
        <w:numPr>
          <w:ilvl w:val="0"/>
          <w:numId w:val="82"/>
        </w:numPr>
        <w:ind w:left="714" w:hanging="357"/>
        <w:contextualSpacing w:val="0"/>
        <w:jc w:val="both"/>
      </w:pPr>
      <w:r>
        <w:t>Logra los resultados que las partes interesadas y yo buscamos.</w:t>
      </w:r>
    </w:p>
    <w:p w14:paraId="2F3B9197" w14:textId="23C94FFD" w:rsidR="00FE4155" w:rsidRDefault="00FE4155" w:rsidP="002A0F86">
      <w:pPr>
        <w:pStyle w:val="Ttulo4"/>
        <w:jc w:val="both"/>
      </w:pPr>
      <w:r>
        <w:t>Plantilla del plan de prueba</w:t>
      </w:r>
    </w:p>
    <w:p w14:paraId="7D0E52EE" w14:textId="726A0EA6" w:rsidR="00FE4155" w:rsidRDefault="00FE4155" w:rsidP="002A0F86">
      <w:pPr>
        <w:jc w:val="both"/>
      </w:pPr>
      <w:r>
        <w:t>Cada producto y función tendrá sus propios criterios, estrategias y necesidades de prueba específicos. Además, el objetivo de la prueba cambiará la forma en que lo aborda. Por ejemplo, las pruebas de aceptación del usuario (UAT) son completamente diferentes de las pruebas de estrés y carga, y su plan deberá adaptarse a su objetivo final.</w:t>
      </w:r>
    </w:p>
    <w:p w14:paraId="69C0E772" w14:textId="325C82E0" w:rsidR="00FE4155" w:rsidRDefault="00FE4155" w:rsidP="002A0F86">
      <w:pPr>
        <w:jc w:val="both"/>
      </w:pPr>
      <w:r>
        <w:t>Entonces, ¿qué debería (o podría) incluir en mi plan de prueba? En términos generales, hay algunas áreas principales que querrás incluir y que actuarán como la base de su documento:</w:t>
      </w:r>
    </w:p>
    <w:p w14:paraId="22159362" w14:textId="1D87BD56" w:rsidR="00FE4155" w:rsidRDefault="00FE4155" w:rsidP="00BC2A1A">
      <w:pPr>
        <w:pStyle w:val="Prrafodelista"/>
        <w:numPr>
          <w:ilvl w:val="0"/>
          <w:numId w:val="83"/>
        </w:numPr>
        <w:ind w:left="714" w:hanging="357"/>
        <w:contextualSpacing w:val="0"/>
        <w:jc w:val="both"/>
      </w:pPr>
      <w:r w:rsidRPr="00FE4155">
        <w:rPr>
          <w:b/>
          <w:bCs/>
        </w:rPr>
        <w:t>Cobertura</w:t>
      </w:r>
      <w:r>
        <w:t>: ¿Qué está probando exactamente?</w:t>
      </w:r>
    </w:p>
    <w:p w14:paraId="7B7760FC" w14:textId="6F29554A" w:rsidR="00FE4155" w:rsidRDefault="00FE4155" w:rsidP="00BC2A1A">
      <w:pPr>
        <w:pStyle w:val="Prrafodelista"/>
        <w:numPr>
          <w:ilvl w:val="0"/>
          <w:numId w:val="83"/>
        </w:numPr>
        <w:ind w:left="714" w:hanging="357"/>
        <w:contextualSpacing w:val="0"/>
        <w:jc w:val="both"/>
      </w:pPr>
      <w:r w:rsidRPr="00FE4155">
        <w:rPr>
          <w:b/>
          <w:bCs/>
        </w:rPr>
        <w:lastRenderedPageBreak/>
        <w:t>Métodos</w:t>
      </w:r>
      <w:r>
        <w:t>: ¿Cómo va a realizar estas pruebas?</w:t>
      </w:r>
    </w:p>
    <w:p w14:paraId="1FB9F790" w14:textId="461AF850" w:rsidR="00FE4155" w:rsidRDefault="00FE4155" w:rsidP="00BC2A1A">
      <w:pPr>
        <w:pStyle w:val="Prrafodelista"/>
        <w:numPr>
          <w:ilvl w:val="0"/>
          <w:numId w:val="83"/>
        </w:numPr>
        <w:ind w:left="714" w:hanging="357"/>
        <w:contextualSpacing w:val="0"/>
        <w:jc w:val="both"/>
      </w:pPr>
      <w:r w:rsidRPr="00FE4155">
        <w:rPr>
          <w:b/>
          <w:bCs/>
        </w:rPr>
        <w:t>Responsabilidades</w:t>
      </w:r>
      <w:r>
        <w:t>: ¿Cuáles son los resultados deseados?</w:t>
      </w:r>
    </w:p>
    <w:p w14:paraId="13B4FABE" w14:textId="773683CB" w:rsidR="00FE4155" w:rsidRDefault="00FE4155" w:rsidP="002A0F86">
      <w:pPr>
        <w:pStyle w:val="Ttulo5"/>
        <w:jc w:val="both"/>
      </w:pPr>
      <w:r>
        <w:t>Cobertura: ¿Qué está pasando exactamente?</w:t>
      </w:r>
    </w:p>
    <w:p w14:paraId="011A22CA" w14:textId="77777777" w:rsidR="002A0F86" w:rsidRDefault="00FE4155" w:rsidP="002A0F86">
      <w:pPr>
        <w:jc w:val="both"/>
      </w:pPr>
      <w:r>
        <w:t>Un plan de pruebas debe ser completo, pero no abrumador, es decir, ser específico sobre lo que se incluirá y lo que no.</w:t>
      </w:r>
    </w:p>
    <w:p w14:paraId="6B33E13E" w14:textId="77777777" w:rsidR="002A0F86" w:rsidRDefault="00FE4155" w:rsidP="002A0F86">
      <w:pPr>
        <w:jc w:val="both"/>
      </w:pPr>
      <w:r>
        <w:t>Después de una breve introducción que destaca los objetivos del plan de prueba, el alcance de alto nivel y el cronograma, deberás definir lo que probará o no probará.</w:t>
      </w:r>
    </w:p>
    <w:p w14:paraId="18E88AC0" w14:textId="77777777" w:rsidR="002A0F86" w:rsidRDefault="00FE4155" w:rsidP="00BC2A1A">
      <w:pPr>
        <w:pStyle w:val="Prrafodelista"/>
        <w:numPr>
          <w:ilvl w:val="0"/>
          <w:numId w:val="84"/>
        </w:numPr>
        <w:jc w:val="both"/>
      </w:pPr>
      <w:r>
        <w:t>¿Qué pruebas va a realizar?</w:t>
      </w:r>
    </w:p>
    <w:p w14:paraId="016AE821" w14:textId="3CA44623" w:rsidR="00FE4155" w:rsidRDefault="002A0F86" w:rsidP="00BC2A1A">
      <w:pPr>
        <w:pStyle w:val="Prrafodelista"/>
        <w:numPr>
          <w:ilvl w:val="0"/>
          <w:numId w:val="84"/>
        </w:numPr>
        <w:jc w:val="both"/>
      </w:pPr>
      <w:r>
        <w:t>¿</w:t>
      </w:r>
      <w:r w:rsidR="00FE4155">
        <w:t>Por qué ha elegido estos (y no otros)?</w:t>
      </w:r>
    </w:p>
    <w:p w14:paraId="05237852" w14:textId="49D42448" w:rsidR="002A0F86" w:rsidRDefault="002A0F86" w:rsidP="002A0F86">
      <w:pPr>
        <w:pStyle w:val="Ttulo5"/>
        <w:jc w:val="both"/>
      </w:pPr>
      <w:r>
        <w:t>Métodos: ¿Cómo va a realizar estas pruebas?</w:t>
      </w:r>
    </w:p>
    <w:p w14:paraId="642FD09C" w14:textId="723E9E9C" w:rsidR="002A0F86" w:rsidRDefault="002A0F86" w:rsidP="002A0F86">
      <w:pPr>
        <w:jc w:val="both"/>
      </w:pPr>
      <w:r>
        <w:t>A continuación, debe explicar claramente cuál es tu estrategia de prueba. Entre en tantos detalles como sea posible:</w:t>
      </w:r>
    </w:p>
    <w:p w14:paraId="1962E351" w14:textId="29D1FB06" w:rsidR="002A0F86" w:rsidRDefault="002A0F86" w:rsidP="00BC2A1A">
      <w:pPr>
        <w:pStyle w:val="Prrafodelista"/>
        <w:numPr>
          <w:ilvl w:val="0"/>
          <w:numId w:val="85"/>
        </w:numPr>
        <w:jc w:val="both"/>
      </w:pPr>
      <w:r>
        <w:t>¿Qué reglas seguirán sus pruebas?</w:t>
      </w:r>
    </w:p>
    <w:p w14:paraId="01B74A75" w14:textId="1A94062C" w:rsidR="002A0F86" w:rsidRDefault="002A0F86" w:rsidP="00BC2A1A">
      <w:pPr>
        <w:pStyle w:val="Prrafodelista"/>
        <w:numPr>
          <w:ilvl w:val="0"/>
          <w:numId w:val="85"/>
        </w:numPr>
        <w:jc w:val="both"/>
      </w:pPr>
      <w:r>
        <w:t>¿Qué métricas va a recopilar y a qué nivel?</w:t>
      </w:r>
    </w:p>
    <w:p w14:paraId="6FB02E89" w14:textId="71229BEE" w:rsidR="002A0F86" w:rsidRDefault="002A0F86" w:rsidP="00BC2A1A">
      <w:pPr>
        <w:pStyle w:val="Prrafodelista"/>
        <w:numPr>
          <w:ilvl w:val="0"/>
          <w:numId w:val="85"/>
        </w:numPr>
        <w:jc w:val="both"/>
      </w:pPr>
      <w:r>
        <w:t>¿Cuántas configuraciones o entornos diferentes va a probar?</w:t>
      </w:r>
    </w:p>
    <w:p w14:paraId="6A80BBBD" w14:textId="3C0C64F7" w:rsidR="002A0F86" w:rsidRDefault="002A0F86" w:rsidP="00BC2A1A">
      <w:pPr>
        <w:pStyle w:val="Prrafodelista"/>
        <w:numPr>
          <w:ilvl w:val="0"/>
          <w:numId w:val="85"/>
        </w:numPr>
        <w:jc w:val="both"/>
      </w:pPr>
      <w:r>
        <w:t>¿Existen requisitos o procedimientos especiales que deba probar?</w:t>
      </w:r>
    </w:p>
    <w:p w14:paraId="254D1441" w14:textId="6B3C5BF1" w:rsidR="002A0F86" w:rsidRDefault="002A0F86" w:rsidP="002A0F86">
      <w:pPr>
        <w:jc w:val="both"/>
      </w:pPr>
      <w:r>
        <w:t xml:space="preserve">También necesitas saber cuándo la prueba fue exitosa. En otras palabras, ¿cuáles son </w:t>
      </w:r>
      <w:r w:rsidRPr="002A0F86">
        <w:rPr>
          <w:b/>
          <w:bCs/>
        </w:rPr>
        <w:t>los criterios de aprobación/reprobación para cada prueba</w:t>
      </w:r>
      <w:r>
        <w:t>?</w:t>
      </w:r>
    </w:p>
    <w:p w14:paraId="190ECDF8" w14:textId="77777777" w:rsidR="002A0F86" w:rsidRDefault="002A0F86" w:rsidP="002A0F86">
      <w:pPr>
        <w:jc w:val="both"/>
      </w:pPr>
      <w:r>
        <w:t>Estos criterios incluyen:</w:t>
      </w:r>
    </w:p>
    <w:p w14:paraId="708D0AA1" w14:textId="547A7C31" w:rsidR="002A0F86" w:rsidRDefault="002A0F86" w:rsidP="00BC2A1A">
      <w:pPr>
        <w:pStyle w:val="Prrafodelista"/>
        <w:numPr>
          <w:ilvl w:val="0"/>
          <w:numId w:val="86"/>
        </w:numPr>
        <w:ind w:left="714" w:hanging="357"/>
        <w:contextualSpacing w:val="0"/>
        <w:jc w:val="both"/>
      </w:pPr>
      <w:r w:rsidRPr="002A0F86">
        <w:rPr>
          <w:b/>
          <w:bCs/>
        </w:rPr>
        <w:t>Criterio de salida:</w:t>
      </w:r>
      <w:r>
        <w:t xml:space="preserve"> ¿cuándo está bien dejar de probar una función y asumir que la función tiene éxito en hacer lo que se propuso hacer?</w:t>
      </w:r>
    </w:p>
    <w:p w14:paraId="2E374450" w14:textId="7F8644F9" w:rsidR="002A0F86" w:rsidRDefault="002A0F86" w:rsidP="00BC2A1A">
      <w:pPr>
        <w:pStyle w:val="Prrafodelista"/>
        <w:numPr>
          <w:ilvl w:val="0"/>
          <w:numId w:val="86"/>
        </w:numPr>
        <w:ind w:left="714" w:hanging="357"/>
        <w:contextualSpacing w:val="0"/>
        <w:jc w:val="both"/>
      </w:pPr>
      <w:r w:rsidRPr="002A0F86">
        <w:rPr>
          <w:b/>
          <w:bCs/>
        </w:rPr>
        <w:t>Criterios de suspensión</w:t>
      </w:r>
      <w:r>
        <w:t>: ¿cuándo debería pausar una prueba? ¿Existe un umbral de errores en el que debería dejar de realizar pruebas y empezar a buscar soluciones? ¿Cuáles son los pasos para cerrarlo y documentar lo que se ha hecho hasta ahora?</w:t>
      </w:r>
    </w:p>
    <w:p w14:paraId="08503315" w14:textId="777C308E" w:rsidR="002A0F86" w:rsidRDefault="002A0F86" w:rsidP="00BC2A1A">
      <w:pPr>
        <w:pStyle w:val="Prrafodelista"/>
        <w:numPr>
          <w:ilvl w:val="0"/>
          <w:numId w:val="86"/>
        </w:numPr>
        <w:ind w:left="714" w:hanging="357"/>
        <w:contextualSpacing w:val="0"/>
        <w:jc w:val="both"/>
      </w:pPr>
      <w:r w:rsidRPr="002A0F86">
        <w:rPr>
          <w:b/>
          <w:bCs/>
        </w:rPr>
        <w:t>Requisitos de reanudación:</w:t>
      </w:r>
      <w:r>
        <w:t xml:space="preserve"> ¿cómo se sabe cuándo reanudar una prueba en pausa? ¿Cuáles son los pasos para revisar lo que se ha hecho y retomar?</w:t>
      </w:r>
    </w:p>
    <w:p w14:paraId="38CDF718" w14:textId="77777777" w:rsidR="002A0F86" w:rsidRDefault="002A0F86" w:rsidP="002A0F86">
      <w:pPr>
        <w:jc w:val="both"/>
      </w:pPr>
      <w:r>
        <w:t>Por otro lado, es una buena idea en este punto enumerar las suposiciones y riesgos. En otras palabras, ¿qué supone que va a suceder y cuáles son algunos de los riesgos a los que me enfrentaré durante la prueba?</w:t>
      </w:r>
    </w:p>
    <w:p w14:paraId="725F9D30" w14:textId="508D24F1" w:rsidR="002A0F86" w:rsidRDefault="002A0F86" w:rsidP="002A0F86">
      <w:pPr>
        <w:jc w:val="both"/>
      </w:pPr>
      <w:r>
        <w:t>Por último, debes describir las necesidades de recursos y el cronograma del proyecto de prueba. ¿Quién está a cargo de las pruebas y qué recursos necesitan (tanto técnicos como humanos)? ¿Cuándo se realizarán las pruebas y durante cuánto tiempo?</w:t>
      </w:r>
    </w:p>
    <w:p w14:paraId="51CF077E" w14:textId="3B53AE67" w:rsidR="002A0F86" w:rsidRDefault="002A0F86" w:rsidP="002A0F86">
      <w:pPr>
        <w:pStyle w:val="Ttulo5"/>
        <w:jc w:val="both"/>
      </w:pPr>
      <w:r>
        <w:t>Responsabilidades: ¿Cuáles son los resultados deseados?</w:t>
      </w:r>
    </w:p>
    <w:p w14:paraId="428E974E" w14:textId="77777777" w:rsidR="002A0F86" w:rsidRDefault="002A0F86" w:rsidP="002A0F86">
      <w:pPr>
        <w:jc w:val="both"/>
      </w:pPr>
      <w:r>
        <w:t>¿Cuáles son los entregables de prueba requeridos? Esto significa los datos que deseas recopilar, cómo los agruparás en los informes y los problemas y tareas que se devolverán al equipo de desarrollo.</w:t>
      </w:r>
    </w:p>
    <w:p w14:paraId="14568A33" w14:textId="4A5904F5" w:rsidR="002A0F86" w:rsidRDefault="002A0F86" w:rsidP="002A0F86">
      <w:pPr>
        <w:jc w:val="both"/>
      </w:pPr>
      <w:r>
        <w:t>Para asegurarte de que no se pierda nada, cada entrega de prueba debe asignarse a una persona específica de tu equipo en una sección sobre roles y responsabilidades.</w:t>
      </w:r>
    </w:p>
    <w:p w14:paraId="541FF88E" w14:textId="0E440286" w:rsidR="002A0F86" w:rsidRDefault="002A0F86" w:rsidP="002A0F86">
      <w:pPr>
        <w:pStyle w:val="Ttulo3"/>
        <w:rPr>
          <w:lang w:val="es-AR"/>
        </w:rPr>
      </w:pPr>
      <w:bookmarkStart w:id="117" w:name="_Toc78190608"/>
      <w:r w:rsidRPr="002A0F86">
        <w:rPr>
          <w:lang w:val="es-AR"/>
        </w:rPr>
        <w:t xml:space="preserve">5 pasos para crear </w:t>
      </w:r>
      <w:proofErr w:type="gramStart"/>
      <w:r w:rsidRPr="002A0F86">
        <w:rPr>
          <w:lang w:val="es-AR"/>
        </w:rPr>
        <w:t>un Test</w:t>
      </w:r>
      <w:proofErr w:type="gramEnd"/>
      <w:r w:rsidRPr="002A0F86">
        <w:rPr>
          <w:lang w:val="es-AR"/>
        </w:rPr>
        <w:t xml:space="preserve"> Plan</w:t>
      </w:r>
      <w:bookmarkEnd w:id="117"/>
    </w:p>
    <w:p w14:paraId="13B34485" w14:textId="76FC922D" w:rsidR="00FB0F8C" w:rsidRPr="00FB0F8C" w:rsidRDefault="00FB0F8C" w:rsidP="00BC2A1A">
      <w:pPr>
        <w:pStyle w:val="Prrafodelista"/>
        <w:numPr>
          <w:ilvl w:val="0"/>
          <w:numId w:val="87"/>
        </w:numPr>
        <w:contextualSpacing w:val="0"/>
        <w:jc w:val="both"/>
        <w:rPr>
          <w:lang w:val="es-AR"/>
        </w:rPr>
      </w:pPr>
      <w:r w:rsidRPr="00FB0F8C">
        <w:rPr>
          <w:rStyle w:val="Referenciaintensa"/>
          <w:u w:val="none"/>
          <w:lang w:val="es-AR"/>
        </w:rPr>
        <w:t xml:space="preserve">Analizar el producto o la función que estamos probando: </w:t>
      </w:r>
      <w:r w:rsidRPr="00FB0F8C">
        <w:rPr>
          <w:lang w:val="es-AR"/>
        </w:rPr>
        <w:t xml:space="preserve">Debemos tener un conocimiento profundo del producto o función antes de poder comenzar a crear un plan de prueba para él. Este primer paso </w:t>
      </w:r>
      <w:r w:rsidRPr="00FB0F8C">
        <w:rPr>
          <w:lang w:val="es-AR"/>
        </w:rPr>
        <w:lastRenderedPageBreak/>
        <w:t>es lo que le brinda el contexto para escribir la introducción y los objetivos del plan de prueba y comenzar a planificar los recursos que necesitará para completarlo.</w:t>
      </w:r>
    </w:p>
    <w:p w14:paraId="1385F949" w14:textId="4937C28A" w:rsidR="00FB0F8C" w:rsidRPr="00FB0F8C" w:rsidRDefault="00FB0F8C" w:rsidP="00BC2A1A">
      <w:pPr>
        <w:pStyle w:val="Prrafodelista"/>
        <w:numPr>
          <w:ilvl w:val="0"/>
          <w:numId w:val="87"/>
        </w:numPr>
        <w:contextualSpacing w:val="0"/>
        <w:jc w:val="both"/>
        <w:rPr>
          <w:lang w:val="es-AR"/>
        </w:rPr>
      </w:pPr>
      <w:r w:rsidRPr="00FB0F8C">
        <w:rPr>
          <w:rStyle w:val="Referenciaintensa"/>
          <w:u w:val="none"/>
          <w:lang w:val="es-AR"/>
        </w:rPr>
        <w:t xml:space="preserve">Diseñar las estrategias de prueba (y el enfoque) que utilizaremos: </w:t>
      </w:r>
      <w:r w:rsidRPr="00FB0F8C">
        <w:rPr>
          <w:lang w:val="es-AR"/>
        </w:rPr>
        <w:t>Decidir qué probar y documentar en nuestra estrategia de prueba son las partes más críticas del plan de prueba. Lo que se incluye en el alcance de las pruebas dependerá de una serie de factores más allá del producto o la función. Necesitamos profundizar y pensar en:</w:t>
      </w:r>
    </w:p>
    <w:p w14:paraId="7C8757B2" w14:textId="77777777" w:rsidR="00FB0F8C" w:rsidRPr="00FB0F8C" w:rsidRDefault="00FB0F8C" w:rsidP="00BC2A1A">
      <w:pPr>
        <w:pStyle w:val="Prrafodelista"/>
        <w:numPr>
          <w:ilvl w:val="0"/>
          <w:numId w:val="88"/>
        </w:numPr>
        <w:jc w:val="both"/>
        <w:rPr>
          <w:lang w:val="es-AR"/>
        </w:rPr>
      </w:pPr>
      <w:r w:rsidRPr="00FB0F8C">
        <w:rPr>
          <w:lang w:val="es-AR"/>
        </w:rPr>
        <w:t>Requisito del cliente: ¿qué van a utilizar más nuestros usuarios?</w:t>
      </w:r>
    </w:p>
    <w:p w14:paraId="6F3C51C1" w14:textId="77777777" w:rsidR="00FB0F8C" w:rsidRPr="00FB0F8C" w:rsidRDefault="00FB0F8C" w:rsidP="00BC2A1A">
      <w:pPr>
        <w:pStyle w:val="Prrafodelista"/>
        <w:numPr>
          <w:ilvl w:val="0"/>
          <w:numId w:val="88"/>
        </w:numPr>
        <w:jc w:val="both"/>
        <w:rPr>
          <w:lang w:val="es-AR"/>
        </w:rPr>
      </w:pPr>
      <w:r w:rsidRPr="00FB0F8C">
        <w:rPr>
          <w:lang w:val="es-AR"/>
        </w:rPr>
        <w:t>Presupuesto y cronograma: ¿cuánto tiempo y recursos tenemos para completar las pruebas?</w:t>
      </w:r>
    </w:p>
    <w:p w14:paraId="78195052" w14:textId="77777777" w:rsidR="00FB0F8C" w:rsidRPr="00FB0F8C" w:rsidRDefault="00FB0F8C" w:rsidP="00BC2A1A">
      <w:pPr>
        <w:pStyle w:val="Prrafodelista"/>
        <w:numPr>
          <w:ilvl w:val="0"/>
          <w:numId w:val="88"/>
        </w:numPr>
        <w:jc w:val="both"/>
        <w:rPr>
          <w:lang w:val="es-AR"/>
        </w:rPr>
      </w:pPr>
      <w:r w:rsidRPr="00FB0F8C">
        <w:rPr>
          <w:lang w:val="es-AR"/>
        </w:rPr>
        <w:t>Especificaciones del producto: ¿cuáles son las partes más importantes de esta función que deben probarse?</w:t>
      </w:r>
    </w:p>
    <w:p w14:paraId="165679DC" w14:textId="7E2B59B0" w:rsidR="00FB0F8C" w:rsidRPr="00FB0F8C" w:rsidRDefault="00FB0F8C" w:rsidP="00BC2A1A">
      <w:pPr>
        <w:pStyle w:val="Prrafodelista"/>
        <w:numPr>
          <w:ilvl w:val="0"/>
          <w:numId w:val="88"/>
        </w:numPr>
        <w:jc w:val="both"/>
        <w:rPr>
          <w:lang w:val="es-AR"/>
        </w:rPr>
      </w:pPr>
      <w:r w:rsidRPr="00FB0F8C">
        <w:rPr>
          <w:lang w:val="es-AR"/>
        </w:rPr>
        <w:t>Habilidades del equipo: ¿tenemos la experiencia técnica necesaria para completar cada prueba?</w:t>
      </w:r>
    </w:p>
    <w:p w14:paraId="5E49C348" w14:textId="69E13342" w:rsidR="00FB0F8C" w:rsidRPr="00FB0F8C" w:rsidRDefault="00FB0F8C" w:rsidP="00BC2A1A">
      <w:pPr>
        <w:pStyle w:val="Prrafodelista"/>
        <w:numPr>
          <w:ilvl w:val="0"/>
          <w:numId w:val="87"/>
        </w:numPr>
        <w:ind w:left="714" w:hanging="357"/>
        <w:contextualSpacing w:val="0"/>
        <w:jc w:val="both"/>
        <w:rPr>
          <w:lang w:val="es-AR"/>
        </w:rPr>
      </w:pPr>
      <w:r w:rsidRPr="00FB0F8C">
        <w:rPr>
          <w:rStyle w:val="Referenciaintensa"/>
          <w:u w:val="none"/>
          <w:lang w:val="es-AR"/>
        </w:rPr>
        <w:t>Definir los objetivos de la prueba y los criterios de aprobación/reprobación:</w:t>
      </w:r>
      <w:r w:rsidRPr="00FB0F8C">
        <w:rPr>
          <w:lang w:val="es-AR"/>
        </w:rPr>
        <w:t xml:space="preserve"> A medida que definimos cada prueba diferente que se va a ejecutar, necesitamos saber cuándo está terminada. Esto implica definir los criterios de aprobación y reprobación para cada prueba específica, así como algunos ítems mencionados, como los criterios de salida y suspensión.</w:t>
      </w:r>
    </w:p>
    <w:p w14:paraId="622181A1" w14:textId="104EBA68" w:rsidR="00FB0F8C" w:rsidRPr="00FB0F8C" w:rsidRDefault="00FB0F8C" w:rsidP="00BC2A1A">
      <w:pPr>
        <w:pStyle w:val="Prrafodelista"/>
        <w:numPr>
          <w:ilvl w:val="0"/>
          <w:numId w:val="87"/>
        </w:numPr>
        <w:ind w:left="714" w:hanging="357"/>
        <w:contextualSpacing w:val="0"/>
        <w:jc w:val="both"/>
        <w:rPr>
          <w:lang w:val="es-AR"/>
        </w:rPr>
      </w:pPr>
      <w:r w:rsidRPr="00FB0F8C">
        <w:rPr>
          <w:rStyle w:val="Referenciaintensa"/>
          <w:u w:val="none"/>
          <w:lang w:val="es-AR"/>
        </w:rPr>
        <w:t>Planificar el entorno de prueba:</w:t>
      </w:r>
      <w:r w:rsidRPr="00FB0F8C">
        <w:rPr>
          <w:lang w:val="es-AR"/>
        </w:rPr>
        <w:t xml:space="preserve"> Los resultados de nuestro plan de prueba dependen tanto de la función que esté probando como del entorno en el que se esté probando. Como parte del alcance, debemos determinar qué combinaciones de hardware, software, sistema operativo y dispositivo deseamos utilizar.</w:t>
      </w:r>
    </w:p>
    <w:p w14:paraId="436FD2DA" w14:textId="4437D75C" w:rsidR="00FB0F8C" w:rsidRDefault="00FB0F8C" w:rsidP="00BC2A1A">
      <w:pPr>
        <w:pStyle w:val="Prrafodelista"/>
        <w:numPr>
          <w:ilvl w:val="0"/>
          <w:numId w:val="87"/>
        </w:numPr>
        <w:ind w:left="714" w:hanging="357"/>
        <w:contextualSpacing w:val="0"/>
        <w:jc w:val="both"/>
        <w:rPr>
          <w:lang w:val="es-AR"/>
        </w:rPr>
      </w:pPr>
      <w:r w:rsidRPr="00FB0F8C">
        <w:rPr>
          <w:rStyle w:val="Referenciaintensa"/>
          <w:u w:val="none"/>
          <w:lang w:val="es-AR"/>
        </w:rPr>
        <w:t>Ejecutar el plan de prueba y realizar un seguimiento del progreso</w:t>
      </w:r>
      <w:r w:rsidRPr="00FB0F8C">
        <w:rPr>
          <w:lang w:val="es-AR"/>
        </w:rPr>
        <w:t>: Una vez que nuestro plan de prueba está en su lugar, hay un proceso específico que debemos seguir. Pensemos en esto como el ciclo de vida de las pruebas de software (STLC) que vimos al comienzo de la materia</w:t>
      </w:r>
      <w:r w:rsidR="00407BBF">
        <w:rPr>
          <w:lang w:val="es-AR"/>
        </w:rPr>
        <w:t>.</w:t>
      </w:r>
    </w:p>
    <w:p w14:paraId="2D4DAE01" w14:textId="3AC0A94A" w:rsidR="00407BBF" w:rsidRDefault="00407BBF" w:rsidP="002F5960">
      <w:pPr>
        <w:pStyle w:val="Ttulo3"/>
        <w:jc w:val="both"/>
      </w:pPr>
      <w:bookmarkStart w:id="118" w:name="_Toc78190609"/>
      <w:proofErr w:type="spellStart"/>
      <w:r>
        <w:t>Template</w:t>
      </w:r>
      <w:proofErr w:type="spellEnd"/>
      <w:r>
        <w:t xml:space="preserve">: Plan de </w:t>
      </w:r>
      <w:proofErr w:type="spellStart"/>
      <w:r>
        <w:t>Testing</w:t>
      </w:r>
      <w:bookmarkEnd w:id="118"/>
      <w:proofErr w:type="spellEnd"/>
    </w:p>
    <w:p w14:paraId="0C2B45C4" w14:textId="3E8779DE" w:rsidR="00D66534" w:rsidRPr="004305B1" w:rsidRDefault="002F5960" w:rsidP="00580699">
      <w:pPr>
        <w:pStyle w:val="Ttulo4"/>
      </w:pPr>
      <w:r w:rsidRPr="004305B1">
        <w:t>Introducción</w:t>
      </w:r>
    </w:p>
    <w:p w14:paraId="1E31CC20" w14:textId="77777777" w:rsidR="002F5960" w:rsidRDefault="002F5960" w:rsidP="00BC2A1A">
      <w:pPr>
        <w:pStyle w:val="Prrafodelista"/>
        <w:numPr>
          <w:ilvl w:val="0"/>
          <w:numId w:val="89"/>
        </w:numPr>
        <w:contextualSpacing w:val="0"/>
        <w:jc w:val="both"/>
      </w:pPr>
      <w:r w:rsidRPr="002F5960">
        <w:rPr>
          <w:b/>
          <w:bCs/>
        </w:rPr>
        <w:t>Alcance</w:t>
      </w:r>
      <w:r>
        <w:t xml:space="preserve">: Describir los niveles de </w:t>
      </w:r>
      <w:proofErr w:type="spellStart"/>
      <w:r>
        <w:t>testing</w:t>
      </w:r>
      <w:proofErr w:type="spellEnd"/>
      <w:r>
        <w:t xml:space="preserve"> –por ejemplo, unidad, integración o sistema – y los tipos de </w:t>
      </w:r>
      <w:proofErr w:type="spellStart"/>
      <w:r>
        <w:t>testing</w:t>
      </w:r>
      <w:proofErr w:type="spellEnd"/>
      <w:r>
        <w:t xml:space="preserve"> – como funcional, usabilidad, confiabilidad, desempeño y soportabilidad – que van a ser tratados en este Plan </w:t>
      </w:r>
      <w:proofErr w:type="gramStart"/>
      <w:r>
        <w:t>de Test</w:t>
      </w:r>
      <w:proofErr w:type="gramEnd"/>
      <w:r>
        <w:t>. Es importante indicar cuáles áreas significativas van a ser excluidas del alcance, especialmente aquellas que la audiencia de este documento pueda asumir que son incluidas.</w:t>
      </w:r>
    </w:p>
    <w:p w14:paraId="6E5B15BC" w14:textId="5683E55E" w:rsidR="002F5960" w:rsidRDefault="002F5960" w:rsidP="002F5960">
      <w:pPr>
        <w:ind w:left="720"/>
        <w:jc w:val="both"/>
      </w:pPr>
      <w:r>
        <w:t>Nota: se debe evitar repetir en esta sección lo que se va a detallar en otras secciones de este documento.</w:t>
      </w:r>
    </w:p>
    <w:p w14:paraId="02C1B11B" w14:textId="3934044E" w:rsidR="002F5960" w:rsidRDefault="002F5960" w:rsidP="00BC2A1A">
      <w:pPr>
        <w:pStyle w:val="Prrafodelista"/>
        <w:numPr>
          <w:ilvl w:val="0"/>
          <w:numId w:val="89"/>
        </w:numPr>
        <w:contextualSpacing w:val="0"/>
        <w:jc w:val="both"/>
      </w:pPr>
      <w:r w:rsidRPr="002F5960">
        <w:rPr>
          <w:b/>
          <w:bCs/>
        </w:rPr>
        <w:t>Referencias</w:t>
      </w:r>
      <w:r>
        <w:t>: Esta sección provee un completo listado de todos los documentos utilizados para la confección de este documento. Especificar la fuente de donde estos documentos son obtenidos.</w:t>
      </w:r>
    </w:p>
    <w:p w14:paraId="1D03384B" w14:textId="722A6F3C" w:rsidR="002F5960" w:rsidRDefault="002F5960" w:rsidP="00BC2A1A">
      <w:pPr>
        <w:pStyle w:val="Prrafodelista"/>
        <w:numPr>
          <w:ilvl w:val="0"/>
          <w:numId w:val="89"/>
        </w:numPr>
        <w:contextualSpacing w:val="0"/>
        <w:jc w:val="both"/>
      </w:pPr>
      <w:r w:rsidRPr="002F5960">
        <w:rPr>
          <w:b/>
          <w:bCs/>
        </w:rPr>
        <w:t>Definiciones y abreviaturas</w:t>
      </w:r>
      <w:r>
        <w:t>: Esta sección proveerá las definiciones de todos los términos, siglas y abreviaciones requeridas para interpretar adecuadamente este documento.</w:t>
      </w:r>
    </w:p>
    <w:p w14:paraId="62D70F2A" w14:textId="60FA3A85" w:rsidR="002F5960" w:rsidRPr="004305B1" w:rsidRDefault="002F5960" w:rsidP="00580699">
      <w:pPr>
        <w:pStyle w:val="Ttulo4"/>
      </w:pPr>
      <w:r w:rsidRPr="004305B1">
        <w:t xml:space="preserve">Objetivos </w:t>
      </w:r>
      <w:proofErr w:type="gramStart"/>
      <w:r w:rsidRPr="004305B1">
        <w:t>del test</w:t>
      </w:r>
      <w:proofErr w:type="gramEnd"/>
    </w:p>
    <w:p w14:paraId="2FB61311" w14:textId="23E1BC21" w:rsidR="002F5960" w:rsidRDefault="002F5960" w:rsidP="002F5960">
      <w:pPr>
        <w:jc w:val="both"/>
      </w:pPr>
      <w:r>
        <w:t>Proveer una visión general del objetivo y motivación de las pruebas que serán dirigidas en esta iteración</w:t>
      </w:r>
    </w:p>
    <w:p w14:paraId="79F2519D" w14:textId="75BF82C1" w:rsidR="002F5960" w:rsidRDefault="002F5960" w:rsidP="00BC2A1A">
      <w:pPr>
        <w:pStyle w:val="Prrafodelista"/>
        <w:numPr>
          <w:ilvl w:val="0"/>
          <w:numId w:val="90"/>
        </w:numPr>
        <w:contextualSpacing w:val="0"/>
        <w:jc w:val="both"/>
      </w:pPr>
      <w:r w:rsidRPr="002F5960">
        <w:rPr>
          <w:b/>
          <w:bCs/>
        </w:rPr>
        <w:t>Antecedentes</w:t>
      </w:r>
      <w:r>
        <w:t xml:space="preserve">: Incluir una breve descripción del entorno dentro del cual se emprenderá el esfuerzo de </w:t>
      </w:r>
      <w:proofErr w:type="spellStart"/>
      <w:r>
        <w:t>testing</w:t>
      </w:r>
      <w:proofErr w:type="spellEnd"/>
      <w:r>
        <w:t xml:space="preserve"> definido por este Plan </w:t>
      </w:r>
      <w:proofErr w:type="gramStart"/>
      <w:r>
        <w:t>de Test</w:t>
      </w:r>
      <w:proofErr w:type="gramEnd"/>
      <w:r>
        <w:t>. Proveer información acerca del problema a ser resuelto, los mayores beneficios de la solución, la arquitectura planeada y una breve historia del proyecto. Cuando esta información esté definida en otros documentos, puede incluir referencias a estos. Esta sección debería incluir entre tres y cinco párrafos.</w:t>
      </w:r>
    </w:p>
    <w:p w14:paraId="7534B3C5" w14:textId="6837781E" w:rsidR="002F5960" w:rsidRDefault="002F5960" w:rsidP="00BC2A1A">
      <w:pPr>
        <w:pStyle w:val="Prrafodelista"/>
        <w:numPr>
          <w:ilvl w:val="0"/>
          <w:numId w:val="90"/>
        </w:numPr>
        <w:contextualSpacing w:val="0"/>
        <w:jc w:val="both"/>
      </w:pPr>
      <w:r w:rsidRPr="002F5960">
        <w:rPr>
          <w:b/>
          <w:bCs/>
        </w:rPr>
        <w:lastRenderedPageBreak/>
        <w:t xml:space="preserve">Objetivo de la Evaluación: </w:t>
      </w:r>
      <w:r>
        <w:t>Definir brevemente el objetivo del esfuerzo de evaluación en la iteración actual.</w:t>
      </w:r>
    </w:p>
    <w:p w14:paraId="01E17F83" w14:textId="77777777" w:rsidR="002F5960" w:rsidRDefault="002F5960" w:rsidP="00BC2A1A">
      <w:pPr>
        <w:pStyle w:val="Prrafodelista"/>
        <w:numPr>
          <w:ilvl w:val="0"/>
          <w:numId w:val="91"/>
        </w:numPr>
        <w:jc w:val="both"/>
      </w:pPr>
      <w:r>
        <w:t>Esta definición puede incluir uno o más intereses como:</w:t>
      </w:r>
    </w:p>
    <w:p w14:paraId="42E56A47" w14:textId="55155887" w:rsidR="002F5960" w:rsidRDefault="002F5960" w:rsidP="00BC2A1A">
      <w:pPr>
        <w:pStyle w:val="Prrafodelista"/>
        <w:numPr>
          <w:ilvl w:val="0"/>
          <w:numId w:val="91"/>
        </w:numPr>
        <w:jc w:val="both"/>
      </w:pPr>
      <w:r>
        <w:t>Encontrar tantos errores como sea posible.</w:t>
      </w:r>
    </w:p>
    <w:p w14:paraId="762B0DA5" w14:textId="5BD8D0DC" w:rsidR="002F5960" w:rsidRDefault="002F5960" w:rsidP="00BC2A1A">
      <w:pPr>
        <w:pStyle w:val="Prrafodelista"/>
        <w:numPr>
          <w:ilvl w:val="0"/>
          <w:numId w:val="91"/>
        </w:numPr>
        <w:jc w:val="both"/>
      </w:pPr>
      <w:r>
        <w:t>Encontrar problemas importantes, evaluar riesgos de calidad percibidos.</w:t>
      </w:r>
    </w:p>
    <w:p w14:paraId="6CB75A57" w14:textId="2A8B7A61" w:rsidR="002F5960" w:rsidRDefault="002F5960" w:rsidP="00BC2A1A">
      <w:pPr>
        <w:pStyle w:val="Prrafodelista"/>
        <w:numPr>
          <w:ilvl w:val="0"/>
          <w:numId w:val="91"/>
        </w:numPr>
        <w:jc w:val="both"/>
      </w:pPr>
      <w:r>
        <w:t>Obtener información sobre riesgos del proyecto percibidos.</w:t>
      </w:r>
    </w:p>
    <w:p w14:paraId="5111AEEB" w14:textId="6866D32C" w:rsidR="002F5960" w:rsidRDefault="002F5960" w:rsidP="00BC2A1A">
      <w:pPr>
        <w:pStyle w:val="Prrafodelista"/>
        <w:numPr>
          <w:ilvl w:val="0"/>
          <w:numId w:val="91"/>
        </w:numPr>
        <w:jc w:val="both"/>
      </w:pPr>
      <w:r>
        <w:t>Certificar un estándar.</w:t>
      </w:r>
    </w:p>
    <w:p w14:paraId="2E705C31" w14:textId="26F1E0E2" w:rsidR="002F5960" w:rsidRDefault="002F5960" w:rsidP="00BC2A1A">
      <w:pPr>
        <w:pStyle w:val="Prrafodelista"/>
        <w:numPr>
          <w:ilvl w:val="0"/>
          <w:numId w:val="91"/>
        </w:numPr>
        <w:jc w:val="both"/>
      </w:pPr>
      <w:r>
        <w:t>Verificar una especificación (requerimientos, diseño o afirmaciones).</w:t>
      </w:r>
    </w:p>
    <w:p w14:paraId="278D9014" w14:textId="2C271D91" w:rsidR="002F5960" w:rsidRDefault="002F5960" w:rsidP="00BC2A1A">
      <w:pPr>
        <w:pStyle w:val="Prrafodelista"/>
        <w:numPr>
          <w:ilvl w:val="0"/>
          <w:numId w:val="91"/>
        </w:numPr>
        <w:jc w:val="both"/>
      </w:pPr>
      <w:r>
        <w:t>Obtener información acerca de la calidad del producto y la satisfacción de los interesados.</w:t>
      </w:r>
    </w:p>
    <w:p w14:paraId="7CDD25A8" w14:textId="44AD9ACF" w:rsidR="002F5960" w:rsidRDefault="002F5960" w:rsidP="00BC2A1A">
      <w:pPr>
        <w:pStyle w:val="Prrafodelista"/>
        <w:numPr>
          <w:ilvl w:val="0"/>
          <w:numId w:val="91"/>
        </w:numPr>
        <w:jc w:val="both"/>
      </w:pPr>
      <w:r>
        <w:t xml:space="preserve">Obtener información sobre el </w:t>
      </w:r>
      <w:proofErr w:type="spellStart"/>
      <w:r>
        <w:t>testing</w:t>
      </w:r>
      <w:proofErr w:type="spellEnd"/>
      <w:r>
        <w:t>.</w:t>
      </w:r>
    </w:p>
    <w:p w14:paraId="43D3E89A" w14:textId="77777777" w:rsidR="002F5960" w:rsidRDefault="002F5960" w:rsidP="00BC2A1A">
      <w:pPr>
        <w:pStyle w:val="Prrafodelista"/>
        <w:numPr>
          <w:ilvl w:val="0"/>
          <w:numId w:val="91"/>
        </w:numPr>
        <w:jc w:val="both"/>
      </w:pPr>
      <w:r>
        <w:t>Cumplir con las obligaciones del proceso.</w:t>
      </w:r>
    </w:p>
    <w:p w14:paraId="06E8DBAD" w14:textId="2DEC6839" w:rsidR="002F5960" w:rsidRDefault="002F5960" w:rsidP="002F5960">
      <w:pPr>
        <w:ind w:left="709"/>
        <w:jc w:val="both"/>
      </w:pPr>
      <w:r>
        <w:t xml:space="preserve">Cada objetivo provee un contexto diferente al esfuerzo de </w:t>
      </w:r>
      <w:proofErr w:type="spellStart"/>
      <w:r>
        <w:t>testing</w:t>
      </w:r>
      <w:proofErr w:type="spellEnd"/>
      <w:r>
        <w:t xml:space="preserve"> y altera la manera en que el </w:t>
      </w:r>
      <w:proofErr w:type="spellStart"/>
      <w:r>
        <w:t>testing</w:t>
      </w:r>
      <w:proofErr w:type="spellEnd"/>
      <w:r>
        <w:t xml:space="preserve"> será abordado.</w:t>
      </w:r>
    </w:p>
    <w:p w14:paraId="5AE22E5E" w14:textId="43D3ED45" w:rsidR="002F5960" w:rsidRDefault="002F5960" w:rsidP="00BC2A1A">
      <w:pPr>
        <w:pStyle w:val="Prrafodelista"/>
        <w:numPr>
          <w:ilvl w:val="0"/>
          <w:numId w:val="90"/>
        </w:numPr>
        <w:contextualSpacing w:val="0"/>
        <w:jc w:val="both"/>
      </w:pPr>
      <w:r w:rsidRPr="002F5960">
        <w:rPr>
          <w:b/>
          <w:bCs/>
        </w:rPr>
        <w:t xml:space="preserve">Motivaciones </w:t>
      </w:r>
      <w:proofErr w:type="gramStart"/>
      <w:r w:rsidRPr="002F5960">
        <w:rPr>
          <w:b/>
          <w:bCs/>
        </w:rPr>
        <w:t>del Test</w:t>
      </w:r>
      <w:proofErr w:type="gramEnd"/>
      <w:r w:rsidRPr="002F5960">
        <w:rPr>
          <w:b/>
          <w:bCs/>
        </w:rPr>
        <w:t>: Incluir</w:t>
      </w:r>
      <w:r>
        <w:t xml:space="preserve"> una descripción de los elementos principales que motivaron el esfuerzo de </w:t>
      </w:r>
      <w:proofErr w:type="spellStart"/>
      <w:r>
        <w:t>testing</w:t>
      </w:r>
      <w:proofErr w:type="spellEnd"/>
      <w:r>
        <w:t xml:space="preserve"> de esta iteración. El </w:t>
      </w:r>
      <w:proofErr w:type="spellStart"/>
      <w:r>
        <w:t>testing</w:t>
      </w:r>
      <w:proofErr w:type="spellEnd"/>
      <w:r>
        <w:t xml:space="preserve"> será motivado por varios elementos como riesgos de calidad, riesgos técnicos, riesgos del proyecto, casos de uso, requerimientos funcionales y no funcionales, elementos de diseño, defectos sospechados o fallas, pedidos de cambio, entre otros.</w:t>
      </w:r>
    </w:p>
    <w:p w14:paraId="3219A46A" w14:textId="6BF21057" w:rsidR="002F5960" w:rsidRDefault="002F5960" w:rsidP="00580699">
      <w:pPr>
        <w:pStyle w:val="Ttulo4"/>
      </w:pPr>
      <w:proofErr w:type="spellStart"/>
      <w:r>
        <w:t>Items</w:t>
      </w:r>
      <w:proofErr w:type="spellEnd"/>
      <w:r>
        <w:t xml:space="preserve"> a testear</w:t>
      </w:r>
    </w:p>
    <w:p w14:paraId="587FF9D0" w14:textId="23B91E91" w:rsidR="002F5960" w:rsidRDefault="002F5960" w:rsidP="004305B1">
      <w:pPr>
        <w:jc w:val="both"/>
      </w:pPr>
      <w:r>
        <w:t xml:space="preserve">Especifica el nivel de </w:t>
      </w:r>
      <w:proofErr w:type="spellStart"/>
      <w:r>
        <w:t>testing</w:t>
      </w:r>
      <w:proofErr w:type="spellEnd"/>
      <w:r>
        <w:t xml:space="preserve"> al que se hace referencia en el documento (sistema, integración, unidad). Lista de las propiedades funcionales y técnicas a testear, con referencia a los documentos de donde se obtiene la información. Se</w:t>
      </w:r>
      <w:r w:rsidR="004305B1">
        <w:t xml:space="preserve"> </w:t>
      </w:r>
      <w:r>
        <w:t xml:space="preserve">identifican los ítems que serán excluidos de las tareas de </w:t>
      </w:r>
      <w:proofErr w:type="spellStart"/>
      <w:r>
        <w:t>testing</w:t>
      </w:r>
      <w:proofErr w:type="spellEnd"/>
      <w:r>
        <w:t>.</w:t>
      </w:r>
    </w:p>
    <w:p w14:paraId="61671145" w14:textId="6B2E90CE" w:rsidR="002F5960" w:rsidRDefault="002F5960" w:rsidP="004305B1">
      <w:pPr>
        <w:jc w:val="both"/>
      </w:pPr>
      <w:r>
        <w:t xml:space="preserve">Proveer una lista de alto nivel de los ítems principales que serán objeto </w:t>
      </w:r>
      <w:proofErr w:type="gramStart"/>
      <w:r>
        <w:t>de test</w:t>
      </w:r>
      <w:proofErr w:type="gramEnd"/>
      <w:r>
        <w:t>. Esta lista debería incluir tanto los ítems producidos por el equipo de desarrollo del proyecto como los ítems de los que dependen; por ejemplo, el procesador, los equipos periféricos, los sistemas operativos, los productos de terceras partes y componentes. Considere agrupar la lista por categorías y asignar una</w:t>
      </w:r>
      <w:r w:rsidR="004305B1">
        <w:t xml:space="preserve"> </w:t>
      </w:r>
      <w:r>
        <w:t xml:space="preserve">importancia relativa a cada motivación </w:t>
      </w:r>
      <w:proofErr w:type="gramStart"/>
      <w:r>
        <w:t>del test</w:t>
      </w:r>
      <w:proofErr w:type="gramEnd"/>
      <w:r>
        <w:t>.</w:t>
      </w:r>
    </w:p>
    <w:p w14:paraId="747611F7" w14:textId="5427AA6D" w:rsidR="004305B1" w:rsidRDefault="004305B1" w:rsidP="00580699">
      <w:pPr>
        <w:pStyle w:val="Ttulo4"/>
      </w:pPr>
      <w:r>
        <w:t>Métodos</w:t>
      </w:r>
    </w:p>
    <w:p w14:paraId="10C2090B" w14:textId="4844F6A2" w:rsidR="004305B1" w:rsidRDefault="004305B1" w:rsidP="004305B1">
      <w:pPr>
        <w:jc w:val="both"/>
      </w:pPr>
      <w:r>
        <w:t xml:space="preserve">Describe cómo se llevarán a cabo los </w:t>
      </w:r>
      <w:proofErr w:type="spellStart"/>
      <w:r>
        <w:t>tests</w:t>
      </w:r>
      <w:proofErr w:type="spellEnd"/>
      <w:r>
        <w:t xml:space="preserve">. Especifica las actividades principales, técnicas y herramientas que deben ser usadas durante el </w:t>
      </w:r>
      <w:proofErr w:type="spellStart"/>
      <w:r>
        <w:t>testing</w:t>
      </w:r>
      <w:proofErr w:type="spellEnd"/>
      <w:r>
        <w:t>. Especifica los criterios de selección de casos con los cuales se eligieron los casos presentados en los casos de pruebas. Especifica los criterios de terminación de la actividad.</w:t>
      </w:r>
    </w:p>
    <w:p w14:paraId="2DD89FAB" w14:textId="50C09BFA" w:rsidR="004305B1" w:rsidRDefault="004305B1" w:rsidP="00580699">
      <w:pPr>
        <w:pStyle w:val="Ttulo4"/>
      </w:pPr>
      <w:r>
        <w:t>Casos de Pruebas</w:t>
      </w:r>
    </w:p>
    <w:p w14:paraId="42F42FE5" w14:textId="51BBAEB4" w:rsidR="004305B1" w:rsidRDefault="004305B1" w:rsidP="004305B1">
      <w:r w:rsidRPr="004305B1">
        <w:rPr>
          <w:b/>
          <w:bCs/>
        </w:rPr>
        <w:t>Estrategia</w:t>
      </w:r>
      <w:r>
        <w:t xml:space="preserve">: criterio utilizado para la selección de casos (por ejemplo, análisis de casos de borde, partición en clases, casos de uso, aspectos de la aplicación, etc.); factores </w:t>
      </w:r>
      <w:proofErr w:type="gramStart"/>
      <w:r>
        <w:t>a</w:t>
      </w:r>
      <w:proofErr w:type="gramEnd"/>
      <w:r>
        <w:t xml:space="preserve"> tener en cuenta.</w:t>
      </w:r>
    </w:p>
    <w:p w14:paraId="629A461F" w14:textId="3F720ECA" w:rsidR="004305B1" w:rsidRDefault="004305B1" w:rsidP="004305B1">
      <w:r w:rsidRPr="004305B1">
        <w:rPr>
          <w:b/>
          <w:bCs/>
        </w:rPr>
        <w:t>Casos</w:t>
      </w:r>
      <w:r>
        <w:t>: presenta la lista de casos para cada ítem. Presenta, además, la progresión de los casos, es decir, el orden en el cual deben testearse los casos identificados.</w:t>
      </w:r>
    </w:p>
    <w:p w14:paraId="082CAFD9" w14:textId="33AF0564" w:rsidR="004305B1" w:rsidRDefault="004305B1" w:rsidP="004305B1">
      <w:r>
        <w:t xml:space="preserve">Cada caso debe ser descrito en términos de los parámetros de entrada (condiciones sobre los parámetros que van a ser testeadas), considerando situaciones válidas e inválidas; para cada caso </w:t>
      </w:r>
      <w:proofErr w:type="gramStart"/>
      <w:r>
        <w:t>de test</w:t>
      </w:r>
      <w:proofErr w:type="gramEnd"/>
      <w:r>
        <w:t xml:space="preserve"> definido se debe precisar el resultado esperado (funcionamiento correcto del sistema) y qué requerimiento (funcional o no funcional) se está ejercitando (de los definidos en los ítems a testear).</w:t>
      </w:r>
    </w:p>
    <w:p w14:paraId="5C6E970F" w14:textId="19A5F59A" w:rsidR="004305B1" w:rsidRDefault="004305B1" w:rsidP="004305B1"/>
    <w:p w14:paraId="0ECBDA55" w14:textId="77777777" w:rsidR="004305B1" w:rsidRDefault="004305B1" w:rsidP="004305B1"/>
    <w:tbl>
      <w:tblPr>
        <w:tblStyle w:val="Tablaconcuadrcula5oscura-nfasis4"/>
        <w:tblW w:w="0" w:type="auto"/>
        <w:tblLook w:val="0420" w:firstRow="1" w:lastRow="0" w:firstColumn="0" w:lastColumn="0" w:noHBand="0" w:noVBand="1"/>
      </w:tblPr>
      <w:tblGrid>
        <w:gridCol w:w="1926"/>
        <w:gridCol w:w="1926"/>
        <w:gridCol w:w="1926"/>
        <w:gridCol w:w="1927"/>
        <w:gridCol w:w="1927"/>
      </w:tblGrid>
      <w:tr w:rsidR="004305B1" w14:paraId="4C57BD63" w14:textId="77777777" w:rsidTr="004305B1">
        <w:trPr>
          <w:cnfStyle w:val="100000000000" w:firstRow="1" w:lastRow="0" w:firstColumn="0" w:lastColumn="0" w:oddVBand="0" w:evenVBand="0" w:oddHBand="0" w:evenHBand="0" w:firstRowFirstColumn="0" w:firstRowLastColumn="0" w:lastRowFirstColumn="0" w:lastRowLastColumn="0"/>
          <w:trHeight w:val="624"/>
        </w:trPr>
        <w:tc>
          <w:tcPr>
            <w:tcW w:w="1926" w:type="dxa"/>
            <w:vAlign w:val="center"/>
          </w:tcPr>
          <w:p w14:paraId="1135205B" w14:textId="06939B82" w:rsidR="004305B1" w:rsidRDefault="004305B1" w:rsidP="004305B1">
            <w:pPr>
              <w:jc w:val="center"/>
            </w:pPr>
            <w:r>
              <w:lastRenderedPageBreak/>
              <w:t>Número</w:t>
            </w:r>
          </w:p>
        </w:tc>
        <w:tc>
          <w:tcPr>
            <w:tcW w:w="1926" w:type="dxa"/>
            <w:vAlign w:val="center"/>
          </w:tcPr>
          <w:p w14:paraId="3E270765" w14:textId="338411F6" w:rsidR="004305B1" w:rsidRDefault="004305B1" w:rsidP="004305B1">
            <w:pPr>
              <w:jc w:val="center"/>
            </w:pPr>
            <w:r>
              <w:t>Descripción</w:t>
            </w:r>
          </w:p>
        </w:tc>
        <w:tc>
          <w:tcPr>
            <w:tcW w:w="1926" w:type="dxa"/>
            <w:vAlign w:val="center"/>
          </w:tcPr>
          <w:p w14:paraId="7A537A57" w14:textId="19B27DF0" w:rsidR="004305B1" w:rsidRDefault="004305B1" w:rsidP="004305B1">
            <w:pPr>
              <w:jc w:val="center"/>
            </w:pPr>
            <w:r>
              <w:t>Tipo</w:t>
            </w:r>
          </w:p>
        </w:tc>
        <w:tc>
          <w:tcPr>
            <w:tcW w:w="1927" w:type="dxa"/>
            <w:vAlign w:val="center"/>
          </w:tcPr>
          <w:p w14:paraId="6F8954D6" w14:textId="588691F7" w:rsidR="004305B1" w:rsidRDefault="004305B1" w:rsidP="004305B1">
            <w:pPr>
              <w:jc w:val="center"/>
            </w:pPr>
            <w:r>
              <w:t>Requerimiento</w:t>
            </w:r>
          </w:p>
        </w:tc>
        <w:tc>
          <w:tcPr>
            <w:tcW w:w="1927" w:type="dxa"/>
            <w:vAlign w:val="center"/>
          </w:tcPr>
          <w:p w14:paraId="0288920D" w14:textId="0D6F593E" w:rsidR="004305B1" w:rsidRDefault="004305B1" w:rsidP="004305B1">
            <w:pPr>
              <w:jc w:val="center"/>
            </w:pPr>
            <w:r>
              <w:t>Resultado Esperado</w:t>
            </w:r>
          </w:p>
        </w:tc>
      </w:tr>
      <w:tr w:rsidR="004305B1" w14:paraId="1F320EC5" w14:textId="77777777" w:rsidTr="004305B1">
        <w:trPr>
          <w:cnfStyle w:val="000000100000" w:firstRow="0" w:lastRow="0" w:firstColumn="0" w:lastColumn="0" w:oddVBand="0" w:evenVBand="0" w:oddHBand="1" w:evenHBand="0" w:firstRowFirstColumn="0" w:firstRowLastColumn="0" w:lastRowFirstColumn="0" w:lastRowLastColumn="0"/>
          <w:trHeight w:val="2041"/>
        </w:trPr>
        <w:tc>
          <w:tcPr>
            <w:tcW w:w="1926" w:type="dxa"/>
          </w:tcPr>
          <w:p w14:paraId="5D094F70" w14:textId="417A250A" w:rsidR="004305B1" w:rsidRDefault="004305B1" w:rsidP="004305B1">
            <w:r w:rsidRPr="004305B1">
              <w:t>Numeración secuencial de los casos.</w:t>
            </w:r>
          </w:p>
        </w:tc>
        <w:tc>
          <w:tcPr>
            <w:tcW w:w="1926" w:type="dxa"/>
          </w:tcPr>
          <w:p w14:paraId="49396FAD" w14:textId="1CE73645" w:rsidR="004305B1" w:rsidRDefault="004305B1" w:rsidP="004305B1">
            <w:r w:rsidRPr="004305B1">
              <w:t>Descripción de las condiciones de entrada que determinan el caso.</w:t>
            </w:r>
          </w:p>
        </w:tc>
        <w:tc>
          <w:tcPr>
            <w:tcW w:w="1926" w:type="dxa"/>
          </w:tcPr>
          <w:p w14:paraId="3B7E2095" w14:textId="259E8589" w:rsidR="004305B1" w:rsidRDefault="004305B1" w:rsidP="004305B1">
            <w:r w:rsidRPr="004305B1">
              <w:t>Si corresponde a un caso válido o inválido.</w:t>
            </w:r>
          </w:p>
        </w:tc>
        <w:tc>
          <w:tcPr>
            <w:tcW w:w="1927" w:type="dxa"/>
          </w:tcPr>
          <w:p w14:paraId="70B4BAB5" w14:textId="63EFAE85" w:rsidR="004305B1" w:rsidRDefault="004305B1" w:rsidP="004305B1">
            <w:r w:rsidRPr="004305B1">
              <w:t>Requerimiento (funcional o no funcional) ejercitado por el caso (de los descritos anteriormente).</w:t>
            </w:r>
          </w:p>
        </w:tc>
        <w:tc>
          <w:tcPr>
            <w:tcW w:w="1927" w:type="dxa"/>
          </w:tcPr>
          <w:p w14:paraId="606BB600" w14:textId="34C1396A" w:rsidR="004305B1" w:rsidRDefault="004305B1" w:rsidP="004305B1">
            <w:pPr>
              <w:keepNext/>
            </w:pPr>
            <w:r w:rsidRPr="004305B1">
              <w:t>Qué debería devolver el sistema (mensajes, transformaciones a la base de datos, listados, cálculos, errores, etc.).</w:t>
            </w:r>
          </w:p>
        </w:tc>
      </w:tr>
    </w:tbl>
    <w:p w14:paraId="001AF2AF" w14:textId="47EC92A0" w:rsidR="004305B1" w:rsidRDefault="004305B1" w:rsidP="00580699">
      <w:pPr>
        <w:pStyle w:val="Descripcin"/>
      </w:pPr>
      <w:r>
        <w:t xml:space="preserve">Tabla </w:t>
      </w:r>
      <w:r w:rsidR="00402083">
        <w:fldChar w:fldCharType="begin"/>
      </w:r>
      <w:r w:rsidR="00402083">
        <w:instrText xml:space="preserve"> SEQ Tabla \* ARABIC </w:instrText>
      </w:r>
      <w:r w:rsidR="00402083">
        <w:fldChar w:fldCharType="separate"/>
      </w:r>
      <w:r>
        <w:rPr>
          <w:noProof/>
        </w:rPr>
        <w:t>9</w:t>
      </w:r>
      <w:r w:rsidR="00402083">
        <w:rPr>
          <w:noProof/>
        </w:rPr>
        <w:fldChar w:fldCharType="end"/>
      </w:r>
      <w:r>
        <w:t xml:space="preserve">: </w:t>
      </w:r>
      <w:r w:rsidRPr="00CE2CDC">
        <w:t>T</w:t>
      </w:r>
      <w:r>
        <w:t>a</w:t>
      </w:r>
      <w:r w:rsidRPr="00CE2CDC">
        <w:t>bla modelo para la documentación de casos</w:t>
      </w:r>
    </w:p>
    <w:p w14:paraId="59C1D20D" w14:textId="2F1BD6D8" w:rsidR="00580699" w:rsidRDefault="00580699" w:rsidP="00580699">
      <w:pPr>
        <w:pStyle w:val="Ttulo4"/>
      </w:pPr>
      <w:r>
        <w:t>Criterios de aceptación</w:t>
      </w:r>
    </w:p>
    <w:p w14:paraId="6585FF17" w14:textId="77777777" w:rsidR="00580699" w:rsidRDefault="00580699" w:rsidP="004106D9">
      <w:pPr>
        <w:pStyle w:val="Ttulo6"/>
        <w:jc w:val="both"/>
      </w:pPr>
      <w:r>
        <w:t xml:space="preserve">Plan </w:t>
      </w:r>
      <w:proofErr w:type="gramStart"/>
      <w:r>
        <w:t>de Test</w:t>
      </w:r>
      <w:proofErr w:type="gramEnd"/>
    </w:p>
    <w:p w14:paraId="42F63DD9" w14:textId="0290F0FD" w:rsidR="00580699" w:rsidRDefault="00580699" w:rsidP="00BC2A1A">
      <w:pPr>
        <w:pStyle w:val="Prrafodelista"/>
        <w:numPr>
          <w:ilvl w:val="0"/>
          <w:numId w:val="92"/>
        </w:numPr>
        <w:ind w:left="714" w:hanging="357"/>
        <w:contextualSpacing w:val="0"/>
        <w:jc w:val="both"/>
      </w:pPr>
      <w:r w:rsidRPr="00580699">
        <w:rPr>
          <w:b/>
          <w:bCs/>
        </w:rPr>
        <w:t xml:space="preserve">Criterio de Entrada del Plan </w:t>
      </w:r>
      <w:proofErr w:type="gramStart"/>
      <w:r w:rsidRPr="00580699">
        <w:rPr>
          <w:b/>
          <w:bCs/>
        </w:rPr>
        <w:t>de Test</w:t>
      </w:r>
      <w:proofErr w:type="gramEnd"/>
      <w:r>
        <w:t>: Especificar el criterio que será utilizado para determinar cuando la ejecución del Plan de Test puede comenzar.</w:t>
      </w:r>
    </w:p>
    <w:p w14:paraId="197B9192" w14:textId="3977E65A" w:rsidR="00580699" w:rsidRDefault="00580699" w:rsidP="00BC2A1A">
      <w:pPr>
        <w:pStyle w:val="Prrafodelista"/>
        <w:numPr>
          <w:ilvl w:val="0"/>
          <w:numId w:val="92"/>
        </w:numPr>
        <w:ind w:left="714" w:hanging="357"/>
        <w:contextualSpacing w:val="0"/>
        <w:jc w:val="both"/>
      </w:pPr>
      <w:r w:rsidRPr="00580699">
        <w:rPr>
          <w:b/>
          <w:bCs/>
        </w:rPr>
        <w:t xml:space="preserve">Criterio de Salida del Plan </w:t>
      </w:r>
      <w:proofErr w:type="gramStart"/>
      <w:r w:rsidRPr="00580699">
        <w:rPr>
          <w:b/>
          <w:bCs/>
        </w:rPr>
        <w:t>de Test</w:t>
      </w:r>
      <w:proofErr w:type="gramEnd"/>
      <w:r>
        <w:t>: Especificar el criterio que será utilizado para determinar cuando la ejecución del Plan de Test está completa o cuando la ejecución ya no provee ningún beneficio.</w:t>
      </w:r>
    </w:p>
    <w:p w14:paraId="672708E7" w14:textId="77777777" w:rsidR="00580699" w:rsidRDefault="00580699" w:rsidP="00BC2A1A">
      <w:pPr>
        <w:pStyle w:val="Prrafodelista"/>
        <w:numPr>
          <w:ilvl w:val="0"/>
          <w:numId w:val="92"/>
        </w:numPr>
        <w:ind w:left="714" w:hanging="357"/>
        <w:contextualSpacing w:val="0"/>
        <w:jc w:val="both"/>
      </w:pPr>
      <w:r w:rsidRPr="00580699">
        <w:rPr>
          <w:b/>
          <w:bCs/>
        </w:rPr>
        <w:t xml:space="preserve">Criterio de Suspensión y Reanudación: </w:t>
      </w:r>
      <w:r>
        <w:t xml:space="preserve">Especificar el criterio que será utilizado para determinar si el </w:t>
      </w:r>
      <w:proofErr w:type="spellStart"/>
      <w:r>
        <w:t>testing</w:t>
      </w:r>
      <w:proofErr w:type="spellEnd"/>
      <w:r>
        <w:t xml:space="preserve"> debe ser suspendido o terminado prematuramente antes de que el plan se haya ejecutado totalmente, y bajo qué criterio el </w:t>
      </w:r>
      <w:proofErr w:type="spellStart"/>
      <w:r>
        <w:t>testing</w:t>
      </w:r>
      <w:proofErr w:type="spellEnd"/>
      <w:r>
        <w:t xml:space="preserve"> puede ser reanudado.</w:t>
      </w:r>
    </w:p>
    <w:p w14:paraId="5F8D6813" w14:textId="77713F5F" w:rsidR="00580699" w:rsidRDefault="00580699" w:rsidP="004106D9">
      <w:pPr>
        <w:pStyle w:val="Ttulo6"/>
        <w:jc w:val="both"/>
      </w:pPr>
      <w:r>
        <w:t xml:space="preserve">Ciclo </w:t>
      </w:r>
      <w:proofErr w:type="gramStart"/>
      <w:r>
        <w:t>de Test</w:t>
      </w:r>
      <w:proofErr w:type="gramEnd"/>
    </w:p>
    <w:p w14:paraId="47CCE00F" w14:textId="19C5A897" w:rsidR="00580699" w:rsidRDefault="00580699" w:rsidP="00BC2A1A">
      <w:pPr>
        <w:pStyle w:val="Prrafodelista"/>
        <w:numPr>
          <w:ilvl w:val="0"/>
          <w:numId w:val="93"/>
        </w:numPr>
        <w:ind w:left="714" w:hanging="357"/>
        <w:contextualSpacing w:val="0"/>
        <w:jc w:val="both"/>
      </w:pPr>
      <w:r w:rsidRPr="00580699">
        <w:rPr>
          <w:b/>
          <w:bCs/>
        </w:rPr>
        <w:t xml:space="preserve">Criterio de Entrada del Ciclo </w:t>
      </w:r>
      <w:proofErr w:type="gramStart"/>
      <w:r w:rsidRPr="00580699">
        <w:rPr>
          <w:b/>
          <w:bCs/>
        </w:rPr>
        <w:t>de Test</w:t>
      </w:r>
      <w:proofErr w:type="gramEnd"/>
      <w:r>
        <w:t>: Especificar el criterio que será utilizado para determinar cuando el esfuerzo de test para el siguiente Ciclo de Test de este Plan de Test puede comenzar.</w:t>
      </w:r>
    </w:p>
    <w:p w14:paraId="6D43EC09" w14:textId="145F1260" w:rsidR="00580699" w:rsidRDefault="00580699" w:rsidP="00BC2A1A">
      <w:pPr>
        <w:pStyle w:val="Prrafodelista"/>
        <w:numPr>
          <w:ilvl w:val="0"/>
          <w:numId w:val="93"/>
        </w:numPr>
        <w:ind w:left="714" w:hanging="357"/>
        <w:contextualSpacing w:val="0"/>
        <w:jc w:val="both"/>
      </w:pPr>
      <w:r w:rsidRPr="00580699">
        <w:rPr>
          <w:b/>
          <w:bCs/>
        </w:rPr>
        <w:t xml:space="preserve">Criterio de Salida del Ciclo </w:t>
      </w:r>
      <w:proofErr w:type="gramStart"/>
      <w:r w:rsidRPr="00580699">
        <w:rPr>
          <w:b/>
          <w:bCs/>
        </w:rPr>
        <w:t>de Test</w:t>
      </w:r>
      <w:proofErr w:type="gramEnd"/>
      <w:r w:rsidRPr="00580699">
        <w:rPr>
          <w:b/>
          <w:bCs/>
        </w:rPr>
        <w:t>:</w:t>
      </w:r>
      <w:r>
        <w:t xml:space="preserve"> Especificar el criterio que será utilizado para determinar cuando el esfuerzo de test para el Ciclo de Test actual de este Plan de Test es considerado suficiente.</w:t>
      </w:r>
    </w:p>
    <w:p w14:paraId="5A0DF987" w14:textId="6D9D067F" w:rsidR="00580699" w:rsidRDefault="00580699" w:rsidP="00BC2A1A">
      <w:pPr>
        <w:pStyle w:val="Prrafodelista"/>
        <w:numPr>
          <w:ilvl w:val="0"/>
          <w:numId w:val="93"/>
        </w:numPr>
        <w:ind w:left="714" w:hanging="357"/>
        <w:contextualSpacing w:val="0"/>
        <w:jc w:val="both"/>
      </w:pPr>
      <w:r w:rsidRPr="00580699">
        <w:rPr>
          <w:b/>
          <w:bCs/>
        </w:rPr>
        <w:t xml:space="preserve">Terminación Anormal del Ciclo </w:t>
      </w:r>
      <w:proofErr w:type="gramStart"/>
      <w:r w:rsidRPr="00580699">
        <w:rPr>
          <w:b/>
          <w:bCs/>
        </w:rPr>
        <w:t>de Test</w:t>
      </w:r>
      <w:proofErr w:type="gramEnd"/>
      <w:r w:rsidRPr="00580699">
        <w:rPr>
          <w:b/>
          <w:bCs/>
        </w:rPr>
        <w:t>:</w:t>
      </w:r>
      <w:r>
        <w:t xml:space="preserve"> Especificar el criterio que será utilizado para determinar cuando el </w:t>
      </w:r>
      <w:proofErr w:type="spellStart"/>
      <w:r>
        <w:t>testing</w:t>
      </w:r>
      <w:proofErr w:type="spellEnd"/>
      <w:r>
        <w:t xml:space="preserve"> del Ciclo de Test actual debe ser prematuramente suspendido o terminado, o cuando la versión candidata debe ser alterada.</w:t>
      </w:r>
    </w:p>
    <w:p w14:paraId="3C0F3032" w14:textId="47B27D73" w:rsidR="00580699" w:rsidRDefault="00580699" w:rsidP="004106D9">
      <w:pPr>
        <w:pStyle w:val="Ttulo4"/>
        <w:jc w:val="both"/>
      </w:pPr>
      <w:r>
        <w:t>Entregables</w:t>
      </w:r>
    </w:p>
    <w:p w14:paraId="5B73F483" w14:textId="46620948" w:rsidR="00580699" w:rsidRDefault="004106D9" w:rsidP="004106D9">
      <w:pPr>
        <w:jc w:val="both"/>
      </w:pPr>
      <w:r>
        <w:t xml:space="preserve">En esta sección se enumeran los artefactos que serán creados por el esfuerzo de </w:t>
      </w:r>
      <w:proofErr w:type="spellStart"/>
      <w:r>
        <w:t>testing</w:t>
      </w:r>
      <w:proofErr w:type="spellEnd"/>
      <w:r>
        <w:t xml:space="preserve"> que son útiles a los interesados. No listar todos los productos, solo aquellos que proporcionan un beneficio directo y tangible a los interesados y aquellos que se deseen utilizar para medir el éxito del esfuerzo.</w:t>
      </w:r>
    </w:p>
    <w:p w14:paraId="5F542821" w14:textId="2F916BB0" w:rsidR="004106D9" w:rsidRDefault="004106D9" w:rsidP="00BC2A1A">
      <w:pPr>
        <w:pStyle w:val="Prrafodelista"/>
        <w:numPr>
          <w:ilvl w:val="0"/>
          <w:numId w:val="94"/>
        </w:numPr>
        <w:ind w:left="714" w:hanging="357"/>
        <w:contextualSpacing w:val="0"/>
        <w:jc w:val="both"/>
      </w:pPr>
      <w:r w:rsidRPr="004106D9">
        <w:rPr>
          <w:b/>
          <w:bCs/>
        </w:rPr>
        <w:t xml:space="preserve">Reporte de Cubrimiento del </w:t>
      </w:r>
      <w:proofErr w:type="spellStart"/>
      <w:r w:rsidRPr="004106D9">
        <w:rPr>
          <w:b/>
          <w:bCs/>
        </w:rPr>
        <w:t>Testing</w:t>
      </w:r>
      <w:proofErr w:type="spellEnd"/>
      <w:r w:rsidRPr="004106D9">
        <w:rPr>
          <w:b/>
          <w:bCs/>
        </w:rPr>
        <w:t xml:space="preserve">: </w:t>
      </w:r>
      <w:r>
        <w:t xml:space="preserve">Incluir una breve reseña de la forma y del contenido de los informes usados para medir el avance del </w:t>
      </w:r>
      <w:proofErr w:type="spellStart"/>
      <w:r>
        <w:t>testing</w:t>
      </w:r>
      <w:proofErr w:type="spellEnd"/>
      <w:r>
        <w:t>, e indicar con qué frecuencia serán producidos. Informar el método y las herramientas usadas para registrar, para medir, y para divulgar el avance.</w:t>
      </w:r>
    </w:p>
    <w:p w14:paraId="688310A0" w14:textId="00C00FFB" w:rsidR="004106D9" w:rsidRDefault="004106D9" w:rsidP="00BC2A1A">
      <w:pPr>
        <w:pStyle w:val="Prrafodelista"/>
        <w:numPr>
          <w:ilvl w:val="0"/>
          <w:numId w:val="94"/>
        </w:numPr>
        <w:ind w:left="714" w:hanging="357"/>
        <w:contextualSpacing w:val="0"/>
        <w:jc w:val="both"/>
      </w:pPr>
      <w:r w:rsidRPr="004106D9">
        <w:rPr>
          <w:b/>
          <w:bCs/>
        </w:rPr>
        <w:t xml:space="preserve">Log de Incidentes y Pedidos de Cambio: </w:t>
      </w:r>
      <w:r>
        <w:t xml:space="preserve">Incluir una breve reseña del método y herramientas utilizadas para registrar, seguir y administrar los incidentes </w:t>
      </w:r>
      <w:proofErr w:type="gramStart"/>
      <w:r>
        <w:t>de test</w:t>
      </w:r>
      <w:proofErr w:type="gramEnd"/>
      <w:r>
        <w:t>, los pedidos de cambio asociados y su estado.</w:t>
      </w:r>
    </w:p>
    <w:p w14:paraId="31682339" w14:textId="1B8C0EA5" w:rsidR="004106D9" w:rsidRDefault="004106D9" w:rsidP="00BC2A1A">
      <w:pPr>
        <w:pStyle w:val="Prrafodelista"/>
        <w:numPr>
          <w:ilvl w:val="0"/>
          <w:numId w:val="94"/>
        </w:numPr>
        <w:ind w:left="714" w:hanging="357"/>
        <w:contextualSpacing w:val="0"/>
        <w:jc w:val="both"/>
      </w:pPr>
      <w:r w:rsidRPr="004106D9">
        <w:rPr>
          <w:b/>
          <w:bCs/>
        </w:rPr>
        <w:t xml:space="preserve">Scripts </w:t>
      </w:r>
      <w:proofErr w:type="gramStart"/>
      <w:r w:rsidRPr="004106D9">
        <w:rPr>
          <w:b/>
          <w:bCs/>
        </w:rPr>
        <w:t>de Test</w:t>
      </w:r>
      <w:proofErr w:type="gramEnd"/>
      <w:r w:rsidRPr="004106D9">
        <w:rPr>
          <w:b/>
          <w:bCs/>
        </w:rPr>
        <w:t xml:space="preserve">: </w:t>
      </w:r>
      <w:r>
        <w:t xml:space="preserve">Incluir una breve reseña de los elementos que serán entregados para permitir la ejecución de </w:t>
      </w:r>
      <w:proofErr w:type="spellStart"/>
      <w:r>
        <w:t>Testing</w:t>
      </w:r>
      <w:proofErr w:type="spellEnd"/>
      <w:r>
        <w:t xml:space="preserve"> de Regresión sobre versiones posteriores de la aplicación para ayudar a detectar regresiones en la calidad del producto.</w:t>
      </w:r>
    </w:p>
    <w:p w14:paraId="74BF478C" w14:textId="702ACBF9" w:rsidR="004106D9" w:rsidRDefault="004106D9" w:rsidP="00BC2A1A">
      <w:pPr>
        <w:pStyle w:val="Prrafodelista"/>
        <w:numPr>
          <w:ilvl w:val="0"/>
          <w:numId w:val="94"/>
        </w:numPr>
        <w:ind w:left="714" w:hanging="357"/>
        <w:contextualSpacing w:val="0"/>
        <w:jc w:val="both"/>
      </w:pPr>
      <w:r w:rsidRPr="004106D9">
        <w:rPr>
          <w:b/>
          <w:bCs/>
        </w:rPr>
        <w:t xml:space="preserve">Entregables Adicionales: </w:t>
      </w:r>
      <w:r>
        <w:t xml:space="preserve">En esta sección se deben identificar aquellos productos que son entregables opcionales o aquellos que no deben ser utilizados para medir o evaluar el éxito de la ejecución del Plan </w:t>
      </w:r>
      <w:proofErr w:type="gramStart"/>
      <w:r>
        <w:t>de Test</w:t>
      </w:r>
      <w:proofErr w:type="gramEnd"/>
      <w:r>
        <w:t>.</w:t>
      </w:r>
    </w:p>
    <w:p w14:paraId="735C6F14" w14:textId="0512EB2B" w:rsidR="004305B1" w:rsidRDefault="004106D9" w:rsidP="00BC2A1A">
      <w:pPr>
        <w:pStyle w:val="Prrafodelista"/>
        <w:numPr>
          <w:ilvl w:val="0"/>
          <w:numId w:val="94"/>
        </w:numPr>
        <w:ind w:left="714" w:hanging="357"/>
        <w:contextualSpacing w:val="0"/>
        <w:jc w:val="both"/>
      </w:pPr>
      <w:r w:rsidRPr="004106D9">
        <w:rPr>
          <w:b/>
          <w:bCs/>
        </w:rPr>
        <w:lastRenderedPageBreak/>
        <w:t>Scripts Automatizados Adicionales:</w:t>
      </w:r>
      <w:r>
        <w:t xml:space="preserve"> </w:t>
      </w:r>
      <w:r w:rsidRPr="004106D9">
        <w:t xml:space="preserve">Estos pueden ser una colección de código fuentes de los scripts automatizados </w:t>
      </w:r>
      <w:proofErr w:type="gramStart"/>
      <w:r w:rsidRPr="004106D9">
        <w:t>de test</w:t>
      </w:r>
      <w:proofErr w:type="gramEnd"/>
      <w:r w:rsidRPr="004106D9">
        <w:t>, o un repositorio de los códigos fuentes y ejecutables mantenidos en un software de automatización de test.</w:t>
      </w:r>
    </w:p>
    <w:p w14:paraId="41D48B37" w14:textId="1ACF0CE1" w:rsidR="0078487F" w:rsidRPr="004305B1" w:rsidRDefault="0078487F" w:rsidP="0078487F">
      <w:pPr>
        <w:pStyle w:val="Ttulo4"/>
        <w:jc w:val="both"/>
      </w:pPr>
      <w:r>
        <w:t>Recursos Requeridos</w:t>
      </w:r>
    </w:p>
    <w:p w14:paraId="42AD4C09" w14:textId="537FEE45" w:rsidR="0078487F" w:rsidRDefault="0078487F" w:rsidP="0078487F">
      <w:pPr>
        <w:jc w:val="both"/>
      </w:pPr>
      <w:r>
        <w:t xml:space="preserve">Recursos requeridos para llevar a cabo el </w:t>
      </w:r>
      <w:proofErr w:type="spellStart"/>
      <w:r>
        <w:t>testing</w:t>
      </w:r>
      <w:proofErr w:type="spellEnd"/>
      <w:r>
        <w:t xml:space="preserve"> correspondiente a este plan, en cuanto a hardware, software (incluyendo </w:t>
      </w:r>
      <w:proofErr w:type="spellStart"/>
      <w:r>
        <w:t>seteos</w:t>
      </w:r>
      <w:proofErr w:type="spellEnd"/>
      <w:r>
        <w:t xml:space="preserve"> de datos, configuración de la base, etc.) y personal involucrado (es aquí donde se asigna personal </w:t>
      </w:r>
      <w:proofErr w:type="gramStart"/>
      <w:r>
        <w:t>de acuerdo a</w:t>
      </w:r>
      <w:proofErr w:type="gramEnd"/>
      <w:r>
        <w:t xml:space="preserve"> los roles establecidos en la Estrategia de </w:t>
      </w:r>
      <w:proofErr w:type="spellStart"/>
      <w:r>
        <w:t>Testing</w:t>
      </w:r>
      <w:proofErr w:type="spellEnd"/>
      <w:r>
        <w:t>).</w:t>
      </w:r>
    </w:p>
    <w:p w14:paraId="6DE4B3A4" w14:textId="509B32F0" w:rsidR="0078487F" w:rsidRDefault="0078487F" w:rsidP="0078487F">
      <w:pPr>
        <w:pStyle w:val="Ttulo4"/>
        <w:jc w:val="both"/>
      </w:pPr>
      <w:r>
        <w:t>Responsabilidades</w:t>
      </w:r>
    </w:p>
    <w:p w14:paraId="53102D46" w14:textId="77777777" w:rsidR="0078487F" w:rsidRDefault="0078487F" w:rsidP="0078487F">
      <w:pPr>
        <w:jc w:val="both"/>
      </w:pPr>
      <w:r>
        <w:t>Describe quién:</w:t>
      </w:r>
    </w:p>
    <w:p w14:paraId="2EA5A81A" w14:textId="589D8504" w:rsidR="0078487F" w:rsidRDefault="0078487F" w:rsidP="00BC2A1A">
      <w:pPr>
        <w:pStyle w:val="Prrafodelista"/>
        <w:numPr>
          <w:ilvl w:val="0"/>
          <w:numId w:val="95"/>
        </w:numPr>
        <w:jc w:val="both"/>
      </w:pPr>
      <w:r>
        <w:t xml:space="preserve">Autoriza que el </w:t>
      </w:r>
      <w:proofErr w:type="spellStart"/>
      <w:r>
        <w:t>testing</w:t>
      </w:r>
      <w:proofErr w:type="spellEnd"/>
      <w:r>
        <w:t xml:space="preserve"> pueda comenzar.</w:t>
      </w:r>
    </w:p>
    <w:p w14:paraId="242EC6D6" w14:textId="0A104A38" w:rsidR="0078487F" w:rsidRDefault="0078487F" w:rsidP="00BC2A1A">
      <w:pPr>
        <w:pStyle w:val="Prrafodelista"/>
        <w:numPr>
          <w:ilvl w:val="0"/>
          <w:numId w:val="95"/>
        </w:numPr>
        <w:jc w:val="both"/>
      </w:pPr>
      <w:r>
        <w:t xml:space="preserve">Lleva a cabo los </w:t>
      </w:r>
      <w:proofErr w:type="spellStart"/>
      <w:r>
        <w:t>tests</w:t>
      </w:r>
      <w:proofErr w:type="spellEnd"/>
      <w:r>
        <w:t>.</w:t>
      </w:r>
    </w:p>
    <w:p w14:paraId="318ECDF8" w14:textId="39607FCB" w:rsidR="0078487F" w:rsidRDefault="0078487F" w:rsidP="00BC2A1A">
      <w:pPr>
        <w:pStyle w:val="Prrafodelista"/>
        <w:numPr>
          <w:ilvl w:val="0"/>
          <w:numId w:val="95"/>
        </w:numPr>
        <w:jc w:val="both"/>
      </w:pPr>
      <w:r>
        <w:t xml:space="preserve">Autoriza la terminación de las actividades de </w:t>
      </w:r>
      <w:proofErr w:type="spellStart"/>
      <w:r>
        <w:t>testing</w:t>
      </w:r>
      <w:proofErr w:type="spellEnd"/>
      <w:r>
        <w:t>.</w:t>
      </w:r>
    </w:p>
    <w:p w14:paraId="6CFDFB53" w14:textId="07437EB9" w:rsidR="0078487F" w:rsidRDefault="0078487F" w:rsidP="00FF3732">
      <w:pPr>
        <w:jc w:val="both"/>
      </w:pPr>
      <w:r>
        <w:t xml:space="preserve">Si bien estas actividades serán documentadas en los entregables correspondientes a la ejecución del </w:t>
      </w:r>
      <w:proofErr w:type="spellStart"/>
      <w:r>
        <w:t>testing</w:t>
      </w:r>
      <w:proofErr w:type="spellEnd"/>
      <w:r>
        <w:t>, es necesario definir responsabilidades durante el plan para poder realizar una planificación real de las tareas.</w:t>
      </w:r>
    </w:p>
    <w:p w14:paraId="436145DD" w14:textId="544C9DE1" w:rsidR="0078487F" w:rsidRDefault="0078487F" w:rsidP="00FF3732">
      <w:pPr>
        <w:pStyle w:val="Ttulo4"/>
        <w:jc w:val="both"/>
      </w:pPr>
      <w:r>
        <w:t>Planificación temporal de áreas</w:t>
      </w:r>
    </w:p>
    <w:p w14:paraId="1A51A8F7" w14:textId="180C93AD" w:rsidR="0078487F" w:rsidRDefault="0078487F" w:rsidP="00FF3732">
      <w:pPr>
        <w:jc w:val="both"/>
      </w:pPr>
      <w:r w:rsidRPr="0078487F">
        <w:t xml:space="preserve">Estimación de los tiempos requeridos para las distintas tareas planificadas, incluyendo el armado del ambiente, selección de datos </w:t>
      </w:r>
      <w:proofErr w:type="gramStart"/>
      <w:r w:rsidRPr="0078487F">
        <w:t>de test</w:t>
      </w:r>
      <w:proofErr w:type="gramEnd"/>
      <w:r w:rsidRPr="0078487F">
        <w:t>, y otras tareas relacionadas. Puede incorporar un Gantt detallando la duración de las tareas, dependencias y responsables.</w:t>
      </w:r>
    </w:p>
    <w:p w14:paraId="358A24B2" w14:textId="164A915D" w:rsidR="002D1873" w:rsidRDefault="002D1873" w:rsidP="002D1873">
      <w:pPr>
        <w:pStyle w:val="Subttulo"/>
        <w:jc w:val="right"/>
      </w:pPr>
      <w:r>
        <w:t xml:space="preserve">Clase 26: DevOps </w:t>
      </w:r>
      <w:proofErr w:type="spellStart"/>
      <w:r>
        <w:t>Tester</w:t>
      </w:r>
      <w:proofErr w:type="spellEnd"/>
    </w:p>
    <w:p w14:paraId="113674B7" w14:textId="77777777" w:rsidR="00BA22C2" w:rsidRDefault="00BA22C2" w:rsidP="00E82F00">
      <w:pPr>
        <w:pStyle w:val="Ttulo2"/>
        <w:jc w:val="both"/>
      </w:pPr>
      <w:bookmarkStart w:id="119" w:name="_Toc78190610"/>
      <w:r>
        <w:t>¿Qué es DevOps?</w:t>
      </w:r>
      <w:bookmarkEnd w:id="119"/>
    </w:p>
    <w:p w14:paraId="71285B42" w14:textId="77777777" w:rsidR="00BA22C2" w:rsidRDefault="00BA22C2" w:rsidP="00E82F00">
      <w:pPr>
        <w:jc w:val="both"/>
      </w:pPr>
      <w:r>
        <w:t>Es un conjunto de prácticas que combina el desarrollo de software (Dev) y las operaciones de IT (</w:t>
      </w:r>
      <w:proofErr w:type="spellStart"/>
      <w:r>
        <w:t>Ops</w:t>
      </w:r>
      <w:proofErr w:type="spellEnd"/>
      <w:r>
        <w:t>), lo que ayuda a acortar el ciclo de vida del desarrollo de sistemas y proporciona integración y entrega continuas con software de alta calidad.</w:t>
      </w:r>
    </w:p>
    <w:p w14:paraId="5CF36D4F" w14:textId="77777777" w:rsidR="00BA22C2" w:rsidRDefault="00BA22C2" w:rsidP="00E82F00">
      <w:pPr>
        <w:jc w:val="both"/>
      </w:pPr>
      <w:r>
        <w:t>DevOps detalla el proceso de desarrollo y entrega de un software, incluyendo su producción completa de extremo a extremo, desde el concepto del producto hasta la satisfacción del cliente, por lo que se debe entender que el software no está completo hasta que el usuario lo acepte.</w:t>
      </w:r>
    </w:p>
    <w:p w14:paraId="22576A5E" w14:textId="77777777" w:rsidR="00BA22C2" w:rsidRDefault="00BA22C2" w:rsidP="00E82F00">
      <w:pPr>
        <w:jc w:val="both"/>
      </w:pPr>
      <w:r>
        <w:t>En un entorno de DevOps, el software se crea, se prueba, se lanza y se implementa con mayor rapidez, frecuencia y confiabilidad que con otros enfoques.</w:t>
      </w:r>
    </w:p>
    <w:p w14:paraId="07181995" w14:textId="77777777" w:rsidR="00BA22C2" w:rsidRDefault="00BA22C2" w:rsidP="00E82F00">
      <w:pPr>
        <w:jc w:val="both"/>
      </w:pPr>
      <w:r>
        <w:t>Para implementar este concepto utilizamos un pipeline. Este consiste en un flujo comprendido en varias fases que van en forma secuencial, siendo la entrada de cada una la salida de la anterior.</w:t>
      </w:r>
    </w:p>
    <w:p w14:paraId="2F422138" w14:textId="77777777" w:rsidR="00BA22C2" w:rsidRDefault="00BA22C2" w:rsidP="00E82F00">
      <w:pPr>
        <w:jc w:val="both"/>
      </w:pPr>
      <w:r>
        <w:t>El pipeline estaría formado por un conjunto de procesos o herramientas automatizadas que permite que los desarrolladores, como otros roles, trabajen de forma coherente para crear e implementar código en un entorno de producción.</w:t>
      </w:r>
    </w:p>
    <w:p w14:paraId="791C172E" w14:textId="77777777" w:rsidR="00BA22C2" w:rsidRDefault="00BA22C2" w:rsidP="00E82F00">
      <w:pPr>
        <w:jc w:val="both"/>
      </w:pPr>
      <w:r>
        <w:t>Este set de prácticas de DevOps está integrado por las siguientes:</w:t>
      </w:r>
    </w:p>
    <w:p w14:paraId="62E8DEB7" w14:textId="77777777" w:rsidR="00BA22C2" w:rsidRDefault="00BA22C2" w:rsidP="00BC2A1A">
      <w:pPr>
        <w:pStyle w:val="Prrafodelista"/>
        <w:numPr>
          <w:ilvl w:val="0"/>
          <w:numId w:val="96"/>
        </w:numPr>
        <w:jc w:val="both"/>
      </w:pPr>
      <w:proofErr w:type="spellStart"/>
      <w:r>
        <w:t>Continuous</w:t>
      </w:r>
      <w:proofErr w:type="spellEnd"/>
      <w:r>
        <w:t xml:space="preserve"> </w:t>
      </w:r>
      <w:proofErr w:type="spellStart"/>
      <w:r>
        <w:t>Integration</w:t>
      </w:r>
      <w:proofErr w:type="spellEnd"/>
      <w:r>
        <w:t xml:space="preserve"> (CI) - Integración Continua</w:t>
      </w:r>
    </w:p>
    <w:p w14:paraId="1AB4FD55" w14:textId="77777777" w:rsidR="00BA22C2" w:rsidRDefault="00BA22C2" w:rsidP="00BC2A1A">
      <w:pPr>
        <w:pStyle w:val="Prrafodelista"/>
        <w:numPr>
          <w:ilvl w:val="0"/>
          <w:numId w:val="96"/>
        </w:numPr>
        <w:jc w:val="both"/>
      </w:pPr>
      <w:proofErr w:type="spellStart"/>
      <w:r>
        <w:t>Continuous</w:t>
      </w:r>
      <w:proofErr w:type="spellEnd"/>
      <w:r>
        <w:t xml:space="preserve"> </w:t>
      </w:r>
      <w:proofErr w:type="spellStart"/>
      <w:r>
        <w:t>Delivery</w:t>
      </w:r>
      <w:proofErr w:type="spellEnd"/>
      <w:r>
        <w:t xml:space="preserve"> (CD) - Entrega Continua</w:t>
      </w:r>
    </w:p>
    <w:p w14:paraId="2C675A1B" w14:textId="77777777" w:rsidR="00BA22C2" w:rsidRDefault="00BA22C2" w:rsidP="00BC2A1A">
      <w:pPr>
        <w:pStyle w:val="Prrafodelista"/>
        <w:numPr>
          <w:ilvl w:val="0"/>
          <w:numId w:val="96"/>
        </w:numPr>
        <w:jc w:val="both"/>
      </w:pPr>
      <w:proofErr w:type="spellStart"/>
      <w:r>
        <w:t>Continuous</w:t>
      </w:r>
      <w:proofErr w:type="spellEnd"/>
      <w:r>
        <w:t xml:space="preserve"> </w:t>
      </w:r>
      <w:proofErr w:type="spellStart"/>
      <w:r>
        <w:t>Deployment</w:t>
      </w:r>
      <w:proofErr w:type="spellEnd"/>
      <w:r>
        <w:t xml:space="preserve"> (CD) - Implementación Continua</w:t>
      </w:r>
    </w:p>
    <w:p w14:paraId="4097073B" w14:textId="7D0A7018" w:rsidR="00BA22C2" w:rsidRDefault="00BA22C2" w:rsidP="00E82F00">
      <w:pPr>
        <w:jc w:val="both"/>
      </w:pPr>
      <w:r>
        <w:t>La CI/CD (nominación que incluye las prácticas nombradas) incorpora la automatización continua y el control permanente en todo el ciclo de vida de las aplicaciones, desde las etapas de integración y prueba hasta las de distribución e implementación.</w:t>
      </w:r>
    </w:p>
    <w:p w14:paraId="45B758BA" w14:textId="3204229C" w:rsidR="00BA22C2" w:rsidRDefault="00BA22C2" w:rsidP="00E82F00">
      <w:pPr>
        <w:jc w:val="both"/>
      </w:pPr>
      <w:r>
        <w:lastRenderedPageBreak/>
        <w:t xml:space="preserve">A </w:t>
      </w:r>
      <w:r w:rsidR="00E82F00">
        <w:t>continuación,</w:t>
      </w:r>
      <w:r>
        <w:t xml:space="preserve"> se detalla de qué trata cada una:</w:t>
      </w:r>
    </w:p>
    <w:p w14:paraId="63B08BF8" w14:textId="7DD44424" w:rsidR="00E82F00" w:rsidRDefault="00E82F00" w:rsidP="00E82F00">
      <w:pPr>
        <w:jc w:val="center"/>
      </w:pPr>
      <w:r>
        <w:rPr>
          <w:noProof/>
        </w:rPr>
        <w:drawing>
          <wp:inline distT="0" distB="0" distL="0" distR="0" wp14:anchorId="42935DDC" wp14:editId="6AF96CEA">
            <wp:extent cx="3600000" cy="1063486"/>
            <wp:effectExtent l="0" t="0" r="635"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0000" cy="1063486"/>
                    </a:xfrm>
                    <a:prstGeom prst="rect">
                      <a:avLst/>
                    </a:prstGeom>
                  </pic:spPr>
                </pic:pic>
              </a:graphicData>
            </a:graphic>
          </wp:inline>
        </w:drawing>
      </w:r>
    </w:p>
    <w:p w14:paraId="02EE12A3" w14:textId="77777777" w:rsidR="00E82F00" w:rsidRPr="00E82F00" w:rsidRDefault="00E82F00" w:rsidP="00E82F00">
      <w:pPr>
        <w:pStyle w:val="Ttulo3"/>
        <w:rPr>
          <w:lang w:val="es-AR"/>
        </w:rPr>
      </w:pPr>
      <w:bookmarkStart w:id="120" w:name="_Toc78190611"/>
      <w:proofErr w:type="spellStart"/>
      <w:r w:rsidRPr="00E82F00">
        <w:rPr>
          <w:lang w:val="es-AR"/>
        </w:rPr>
        <w:t>Continuous</w:t>
      </w:r>
      <w:proofErr w:type="spellEnd"/>
      <w:r w:rsidRPr="00E82F00">
        <w:rPr>
          <w:lang w:val="es-AR"/>
        </w:rPr>
        <w:t xml:space="preserve"> </w:t>
      </w:r>
      <w:proofErr w:type="spellStart"/>
      <w:r w:rsidRPr="00E82F00">
        <w:rPr>
          <w:lang w:val="es-AR"/>
        </w:rPr>
        <w:t>Integration</w:t>
      </w:r>
      <w:bookmarkEnd w:id="120"/>
      <w:proofErr w:type="spellEnd"/>
      <w:r w:rsidRPr="00E82F00">
        <w:rPr>
          <w:lang w:val="es-AR"/>
        </w:rPr>
        <w:t xml:space="preserve"> </w:t>
      </w:r>
    </w:p>
    <w:p w14:paraId="3F64D74C" w14:textId="77777777" w:rsidR="00E82F00" w:rsidRPr="00E82F00" w:rsidRDefault="00E82F00" w:rsidP="00E82F00">
      <w:pPr>
        <w:jc w:val="both"/>
        <w:rPr>
          <w:lang w:val="es-AR"/>
        </w:rPr>
      </w:pPr>
      <w:r w:rsidRPr="00E82F00">
        <w:rPr>
          <w:lang w:val="es-AR"/>
        </w:rPr>
        <w:t xml:space="preserve">Los desarrolladores que practican la integración continua </w:t>
      </w:r>
      <w:proofErr w:type="spellStart"/>
      <w:r w:rsidRPr="00E82F00">
        <w:rPr>
          <w:lang w:val="es-AR"/>
        </w:rPr>
        <w:t>mergean</w:t>
      </w:r>
      <w:proofErr w:type="spellEnd"/>
      <w:r w:rsidRPr="00E82F00">
        <w:rPr>
          <w:lang w:val="es-AR"/>
        </w:rPr>
        <w:t xml:space="preserve"> sus cambios con la rama principal con la mayor frecuencia posible. Los cambios del desarrollador se validan creando una compilación y ejecutando pruebas automatizadas contra la compilación.</w:t>
      </w:r>
    </w:p>
    <w:p w14:paraId="2B05066E" w14:textId="77777777" w:rsidR="00E82F00" w:rsidRPr="00E82F00" w:rsidRDefault="00E82F00" w:rsidP="00E82F00">
      <w:pPr>
        <w:jc w:val="both"/>
        <w:rPr>
          <w:lang w:val="es-AR"/>
        </w:rPr>
      </w:pPr>
      <w:r w:rsidRPr="00E82F00">
        <w:rPr>
          <w:lang w:val="es-AR"/>
        </w:rPr>
        <w:t>Este enfoque asegura la detección temprana de errores y minimiza los problemas de integración de código.</w:t>
      </w:r>
    </w:p>
    <w:p w14:paraId="4241EA24" w14:textId="758422CB" w:rsidR="00E82F00" w:rsidRDefault="00E82F00" w:rsidP="00E82F00">
      <w:pPr>
        <w:jc w:val="both"/>
        <w:rPr>
          <w:lang w:val="es-AR"/>
        </w:rPr>
      </w:pPr>
      <w:r w:rsidRPr="00E82F00">
        <w:rPr>
          <w:lang w:val="es-AR"/>
        </w:rPr>
        <w:t xml:space="preserve">La integración continua pone un gran énfasis en la automatización de pruebas para verificar que la aplicación no se interrumpa cada vez que se integran nuevos </w:t>
      </w:r>
      <w:proofErr w:type="spellStart"/>
      <w:r w:rsidRPr="00E82F00">
        <w:rPr>
          <w:lang w:val="es-AR"/>
        </w:rPr>
        <w:t>commits</w:t>
      </w:r>
      <w:proofErr w:type="spellEnd"/>
      <w:r w:rsidRPr="00E82F00">
        <w:rPr>
          <w:lang w:val="es-AR"/>
        </w:rPr>
        <w:t xml:space="preserve"> en la rama principal.</w:t>
      </w:r>
    </w:p>
    <w:p w14:paraId="56A400C0" w14:textId="77777777" w:rsidR="00E82F00" w:rsidRPr="00E82F00" w:rsidRDefault="00E82F00" w:rsidP="00E82F00">
      <w:pPr>
        <w:pStyle w:val="Ttulo3"/>
        <w:rPr>
          <w:lang w:val="es-AR"/>
        </w:rPr>
      </w:pPr>
      <w:bookmarkStart w:id="121" w:name="_Toc78190612"/>
      <w:proofErr w:type="spellStart"/>
      <w:r w:rsidRPr="00E82F00">
        <w:rPr>
          <w:lang w:val="es-AR"/>
        </w:rPr>
        <w:t>Continuous</w:t>
      </w:r>
      <w:proofErr w:type="spellEnd"/>
      <w:r w:rsidRPr="00E82F00">
        <w:rPr>
          <w:lang w:val="es-AR"/>
        </w:rPr>
        <w:t xml:space="preserve"> </w:t>
      </w:r>
      <w:proofErr w:type="spellStart"/>
      <w:r w:rsidRPr="00E82F00">
        <w:rPr>
          <w:lang w:val="es-AR"/>
        </w:rPr>
        <w:t>delivery</w:t>
      </w:r>
      <w:bookmarkEnd w:id="121"/>
      <w:proofErr w:type="spellEnd"/>
      <w:r w:rsidRPr="00E82F00">
        <w:rPr>
          <w:lang w:val="es-AR"/>
        </w:rPr>
        <w:t xml:space="preserve"> </w:t>
      </w:r>
    </w:p>
    <w:p w14:paraId="70BB9CA5" w14:textId="77777777" w:rsidR="00E82F00" w:rsidRPr="00E82F00" w:rsidRDefault="00E82F00" w:rsidP="00E82F00">
      <w:pPr>
        <w:jc w:val="both"/>
        <w:rPr>
          <w:lang w:val="es-AR"/>
        </w:rPr>
      </w:pPr>
      <w:r w:rsidRPr="00E82F00">
        <w:rPr>
          <w:lang w:val="es-AR"/>
        </w:rPr>
        <w:t>La entrega continua consiste en automatizar el proceso de lanzamiento para que la aplicación se pueda implementar automáticamente en cualquier momento.</w:t>
      </w:r>
    </w:p>
    <w:p w14:paraId="76B4DB09" w14:textId="77777777" w:rsidR="00E82F00" w:rsidRPr="00E82F00" w:rsidRDefault="00E82F00" w:rsidP="00E82F00">
      <w:pPr>
        <w:jc w:val="both"/>
        <w:rPr>
          <w:lang w:val="es-AR"/>
        </w:rPr>
      </w:pPr>
      <w:r w:rsidRPr="00E82F00">
        <w:rPr>
          <w:lang w:val="es-AR"/>
        </w:rPr>
        <w:t>Se refiere a los cambios que implementa un desarrollador en una aplicación, a los que se les realizan pruebas de errores automáticas y que se cargan en un repositorio, para que luego el equipo de operaciones pueda implementarlos en un entorno de producción. Es una solución al problema de la poca visibilidad y comunicación entre los equipos comerciales y de desarrollo. Con la entrega continua puede decidir publicarlo diariamente, semanalmente, quincenalmente o lo que se adapte a los requisitos de su negocio</w:t>
      </w:r>
    </w:p>
    <w:p w14:paraId="2EBEA131" w14:textId="7E08D53E" w:rsidR="00E82F00" w:rsidRDefault="00E82F00" w:rsidP="00E82F00">
      <w:pPr>
        <w:jc w:val="both"/>
        <w:rPr>
          <w:lang w:val="es-AR"/>
        </w:rPr>
      </w:pPr>
      <w:r w:rsidRPr="00E82F00">
        <w:rPr>
          <w:lang w:val="es-AR"/>
        </w:rPr>
        <w:t>Con ese fin, el propósito de la entrega continua es garantizar que la implementación del código nuevo se lleve a cabo con el mínimo esfuerzo.</w:t>
      </w:r>
    </w:p>
    <w:p w14:paraId="45479718" w14:textId="77777777" w:rsidR="00E82F00" w:rsidRPr="00E82F00" w:rsidRDefault="00E82F00" w:rsidP="00E82F00">
      <w:pPr>
        <w:pStyle w:val="Ttulo3"/>
        <w:rPr>
          <w:lang w:val="es-AR"/>
        </w:rPr>
      </w:pPr>
      <w:bookmarkStart w:id="122" w:name="_Toc78190613"/>
      <w:proofErr w:type="spellStart"/>
      <w:r w:rsidRPr="00E82F00">
        <w:rPr>
          <w:lang w:val="es-AR"/>
        </w:rPr>
        <w:t>Continuous</w:t>
      </w:r>
      <w:proofErr w:type="spellEnd"/>
      <w:r w:rsidRPr="00E82F00">
        <w:rPr>
          <w:lang w:val="es-AR"/>
        </w:rPr>
        <w:t xml:space="preserve"> </w:t>
      </w:r>
      <w:proofErr w:type="spellStart"/>
      <w:r w:rsidRPr="00E82F00">
        <w:rPr>
          <w:lang w:val="es-AR"/>
        </w:rPr>
        <w:t>Deployment</w:t>
      </w:r>
      <w:bookmarkEnd w:id="122"/>
      <w:proofErr w:type="spellEnd"/>
      <w:r w:rsidRPr="00E82F00">
        <w:rPr>
          <w:lang w:val="es-AR"/>
        </w:rPr>
        <w:t xml:space="preserve"> </w:t>
      </w:r>
    </w:p>
    <w:p w14:paraId="104E27F3" w14:textId="77777777" w:rsidR="00E82F00" w:rsidRPr="00E82F00" w:rsidRDefault="00E82F00" w:rsidP="00E82F00">
      <w:pPr>
        <w:jc w:val="both"/>
        <w:rPr>
          <w:lang w:val="es-AR"/>
        </w:rPr>
      </w:pPr>
      <w:r w:rsidRPr="00E82F00">
        <w:rPr>
          <w:lang w:val="es-AR"/>
        </w:rPr>
        <w:t>La implementación continua va un paso más allá que la entrega continua.</w:t>
      </w:r>
    </w:p>
    <w:p w14:paraId="60235E06" w14:textId="4A5FFC5C" w:rsidR="00E82F00" w:rsidRPr="00E82F00" w:rsidRDefault="00E82F00" w:rsidP="00E82F00">
      <w:pPr>
        <w:jc w:val="both"/>
        <w:rPr>
          <w:lang w:val="es-AR"/>
        </w:rPr>
      </w:pPr>
      <w:r w:rsidRPr="00E82F00">
        <w:rPr>
          <w:lang w:val="es-AR"/>
        </w:rPr>
        <w:t xml:space="preserve">Es un proceso de lanzamiento de software que utiliza pruebas automatizadas para validar si los cambios en una base de código son correctos y estables para la implementación autónoma inmediata en un entorno de </w:t>
      </w:r>
      <w:r>
        <w:rPr>
          <w:lang w:val="es-AR"/>
        </w:rPr>
        <w:t>p</w:t>
      </w:r>
      <w:r w:rsidRPr="00E82F00">
        <w:rPr>
          <w:lang w:val="es-AR"/>
        </w:rPr>
        <w:t>roducción.</w:t>
      </w:r>
    </w:p>
    <w:p w14:paraId="36D63B89" w14:textId="77777777" w:rsidR="00E82F00" w:rsidRPr="00E82F00" w:rsidRDefault="00E82F00" w:rsidP="00E82F00">
      <w:pPr>
        <w:jc w:val="both"/>
        <w:rPr>
          <w:lang w:val="es-AR"/>
        </w:rPr>
      </w:pPr>
      <w:r w:rsidRPr="00E82F00">
        <w:rPr>
          <w:lang w:val="es-AR"/>
        </w:rPr>
        <w:t>Hace referencia a la liberación automática de los cambios que implementa el desarrollador desde el repositorio hasta la producción, para que los clientes puedan usarlos. Así se resuelve el problema de sobrecargar a los equipos de operaciones con procesos manuales que retrasan la distribución de las aplicaciones.</w:t>
      </w:r>
    </w:p>
    <w:p w14:paraId="53B6D567" w14:textId="616432B1" w:rsidR="00E82F00" w:rsidRPr="00E82F00" w:rsidRDefault="00E82F00" w:rsidP="00E82F00">
      <w:pPr>
        <w:pStyle w:val="Ttulo3"/>
      </w:pPr>
      <w:bookmarkStart w:id="123" w:name="_Toc78190614"/>
      <w:r w:rsidRPr="00E82F00">
        <w:lastRenderedPageBreak/>
        <w:t>Relación entre las prácticas CI/CD</w:t>
      </w:r>
      <w:bookmarkEnd w:id="123"/>
    </w:p>
    <w:p w14:paraId="33E99B9E" w14:textId="1DFCBD68" w:rsidR="00E82F00" w:rsidRDefault="00FC701F" w:rsidP="00E82F00">
      <w:pPr>
        <w:jc w:val="both"/>
        <w:rPr>
          <w:lang w:val="es-AR"/>
        </w:rPr>
      </w:pPr>
      <w:r>
        <w:rPr>
          <w:noProof/>
        </w:rPr>
        <w:drawing>
          <wp:inline distT="0" distB="0" distL="0" distR="0" wp14:anchorId="1C8039D3" wp14:editId="6BE09DCC">
            <wp:extent cx="3600000" cy="1975221"/>
            <wp:effectExtent l="0" t="0" r="635"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0000" cy="1975221"/>
                    </a:xfrm>
                    <a:prstGeom prst="rect">
                      <a:avLst/>
                    </a:prstGeom>
                  </pic:spPr>
                </pic:pic>
              </a:graphicData>
            </a:graphic>
          </wp:inline>
        </w:drawing>
      </w:r>
    </w:p>
    <w:p w14:paraId="0D1F77D1" w14:textId="77777777" w:rsidR="00FC701F" w:rsidRPr="00FC701F" w:rsidRDefault="00FC701F" w:rsidP="00FC701F">
      <w:pPr>
        <w:jc w:val="both"/>
        <w:rPr>
          <w:lang w:val="es-AR"/>
        </w:rPr>
      </w:pPr>
      <w:r w:rsidRPr="00FC701F">
        <w:rPr>
          <w:lang w:val="es-AR"/>
        </w:rPr>
        <w:t xml:space="preserve">Desde el lado de </w:t>
      </w:r>
      <w:proofErr w:type="spellStart"/>
      <w:r w:rsidRPr="00FC701F">
        <w:rPr>
          <w:lang w:val="es-AR"/>
        </w:rPr>
        <w:t>testing</w:t>
      </w:r>
      <w:proofErr w:type="spellEnd"/>
      <w:r w:rsidRPr="00FC701F">
        <w:rPr>
          <w:lang w:val="es-AR"/>
        </w:rPr>
        <w:t xml:space="preserve"> se deben crear y seleccionar paquetes rápidos y confiables de pruebas automatizadas que se ejecuten como parte del pipeline.</w:t>
      </w:r>
    </w:p>
    <w:p w14:paraId="0411A8B9" w14:textId="77777777" w:rsidR="00FC701F" w:rsidRPr="00FC701F" w:rsidRDefault="00FC701F" w:rsidP="00FC701F">
      <w:pPr>
        <w:jc w:val="both"/>
        <w:rPr>
          <w:lang w:val="es-AR"/>
        </w:rPr>
      </w:pPr>
      <w:r w:rsidRPr="00FC701F">
        <w:rPr>
          <w:lang w:val="es-AR"/>
        </w:rPr>
        <w:t xml:space="preserve">Cada cambio genera una compilación que crea paquetes de software; se ejecutan pruebas de unidades y, quizá, se realizan otras verificaciones, como el análisis estático. Una vez que estos paquetes pasan la primera etapa, se ejecutan pruebas de aceptación automatizadas más completas. También se suelen ejecutar algunas pruebas no funcionales, como pruebas de rendimiento y análisis de vulnerabilidades, en el software en ejecución implementado de forma automática. Por lo general, las compilaciones que pasan la etapa de aceptación luego están disponibles para la exploración manual y las pruebas de usabilidad. Por último, si no se encuentran errores en estos pasos manuales, se considera que la </w:t>
      </w:r>
      <w:proofErr w:type="gramStart"/>
      <w:r w:rsidRPr="00FC701F">
        <w:rPr>
          <w:lang w:val="es-AR"/>
        </w:rPr>
        <w:t>app</w:t>
      </w:r>
      <w:proofErr w:type="gramEnd"/>
      <w:r w:rsidRPr="00FC701F">
        <w:rPr>
          <w:lang w:val="es-AR"/>
        </w:rPr>
        <w:t xml:space="preserve"> se puede lanzar.</w:t>
      </w:r>
    </w:p>
    <w:p w14:paraId="03FB0BE3" w14:textId="73C9F811" w:rsidR="00FC701F" w:rsidRPr="00E82F00" w:rsidRDefault="00FC701F" w:rsidP="00FC701F">
      <w:pPr>
        <w:jc w:val="both"/>
        <w:rPr>
          <w:lang w:val="es-AR"/>
        </w:rPr>
      </w:pPr>
      <w:r w:rsidRPr="00FC701F">
        <w:rPr>
          <w:lang w:val="es-AR"/>
        </w:rPr>
        <w:t>La implementación de estas prácticas permite a los equipos centrarse en la creación de código y elimina la carga y la posibilidad de errores humanos en los pasos cotidianos que se realizan manualmente.</w:t>
      </w:r>
    </w:p>
    <w:p w14:paraId="2CB41E5E" w14:textId="77777777" w:rsidR="00FC701F" w:rsidRPr="00FC701F" w:rsidRDefault="00FC701F" w:rsidP="00FC701F">
      <w:pPr>
        <w:pStyle w:val="Ttulo3"/>
        <w:rPr>
          <w:lang w:val="es-AR"/>
        </w:rPr>
      </w:pPr>
      <w:bookmarkStart w:id="124" w:name="_Toc78190615"/>
      <w:r w:rsidRPr="00FC701F">
        <w:rPr>
          <w:lang w:val="es-AR"/>
        </w:rPr>
        <w:t>Herramientas</w:t>
      </w:r>
      <w:bookmarkEnd w:id="124"/>
    </w:p>
    <w:p w14:paraId="14FDBC84" w14:textId="3E467802" w:rsidR="00FC701F" w:rsidRPr="00FC701F" w:rsidRDefault="00FC701F" w:rsidP="00FC701F">
      <w:pPr>
        <w:jc w:val="both"/>
        <w:rPr>
          <w:lang w:val="es-AR"/>
        </w:rPr>
      </w:pPr>
      <w:r w:rsidRPr="00FC701F">
        <w:rPr>
          <w:lang w:val="es-AR"/>
        </w:rPr>
        <w:t>Existen diversas herramientas que permiten la implementación de estas prácticas. A continuación, se nombran las más conocidas:</w:t>
      </w:r>
    </w:p>
    <w:p w14:paraId="6535C88D" w14:textId="3076B2F4" w:rsidR="00FC701F" w:rsidRPr="00FC701F" w:rsidRDefault="00FC701F" w:rsidP="00BC2A1A">
      <w:pPr>
        <w:pStyle w:val="Prrafodelista"/>
        <w:numPr>
          <w:ilvl w:val="0"/>
          <w:numId w:val="97"/>
        </w:numPr>
        <w:ind w:left="714" w:hanging="357"/>
        <w:contextualSpacing w:val="0"/>
        <w:jc w:val="both"/>
        <w:rPr>
          <w:lang w:val="es-AR"/>
        </w:rPr>
      </w:pPr>
      <w:r w:rsidRPr="00FC701F">
        <w:rPr>
          <w:b/>
          <w:bCs/>
          <w:lang w:val="es-AR"/>
        </w:rPr>
        <w:t>Jenkins</w:t>
      </w:r>
      <w:r w:rsidRPr="00FC701F">
        <w:rPr>
          <w:lang w:val="es-AR"/>
        </w:rPr>
        <w:t>: es un servidor de automatización de código abierto y gratuito que ayuda a automatizar los procesos de desarrollo de software, como la construcción, facilitando el CI/CD, el lanzamiento y los testeos.</w:t>
      </w:r>
    </w:p>
    <w:p w14:paraId="5B5BB6B1" w14:textId="54BC0664" w:rsidR="00FC701F" w:rsidRPr="00FC701F" w:rsidRDefault="00FC701F" w:rsidP="00BC2A1A">
      <w:pPr>
        <w:pStyle w:val="Prrafodelista"/>
        <w:numPr>
          <w:ilvl w:val="0"/>
          <w:numId w:val="97"/>
        </w:numPr>
        <w:ind w:left="714" w:hanging="357"/>
        <w:contextualSpacing w:val="0"/>
        <w:jc w:val="both"/>
        <w:rPr>
          <w:lang w:val="es-AR"/>
        </w:rPr>
      </w:pPr>
      <w:r w:rsidRPr="00FC701F">
        <w:rPr>
          <w:b/>
          <w:bCs/>
          <w:lang w:val="es-AR"/>
        </w:rPr>
        <w:t>Docker</w:t>
      </w:r>
      <w:r w:rsidRPr="00FC701F">
        <w:rPr>
          <w:lang w:val="es-AR"/>
        </w:rPr>
        <w:t>: ayuda a los desarrolladores a construir, empaquetar y luego desplegar los códigos con facilidad y rapidez a través de contenedores con las dependencias necesarias en lugar de máquinas virtuales.</w:t>
      </w:r>
    </w:p>
    <w:p w14:paraId="687C8C99" w14:textId="272FD3E2" w:rsidR="00FC701F" w:rsidRPr="00FC701F" w:rsidRDefault="00FC701F" w:rsidP="00BC2A1A">
      <w:pPr>
        <w:pStyle w:val="Prrafodelista"/>
        <w:numPr>
          <w:ilvl w:val="0"/>
          <w:numId w:val="97"/>
        </w:numPr>
        <w:ind w:left="714" w:hanging="357"/>
        <w:contextualSpacing w:val="0"/>
        <w:jc w:val="both"/>
        <w:rPr>
          <w:lang w:val="es-AR"/>
        </w:rPr>
      </w:pPr>
      <w:proofErr w:type="spellStart"/>
      <w:r w:rsidRPr="00FC701F">
        <w:rPr>
          <w:b/>
          <w:bCs/>
          <w:lang w:val="es-AR"/>
        </w:rPr>
        <w:t>Puppet</w:t>
      </w:r>
      <w:proofErr w:type="spellEnd"/>
      <w:r w:rsidRPr="00FC701F">
        <w:rPr>
          <w:lang w:val="es-AR"/>
        </w:rPr>
        <w:t>: esta herramienta de automatización de DevOps ayuda a gestionar las diferentes etapas del ciclo de vida del software, como el aprovisionamiento de la infraestructura de IT, la aplicación de parches y la configuración y gestión de los componentes de software y el sistema operativo en las infraestructuras de la nube y los centros de datos.</w:t>
      </w:r>
    </w:p>
    <w:p w14:paraId="0D2AC3CB" w14:textId="70E05ABE" w:rsidR="00FC701F" w:rsidRPr="00FC701F" w:rsidRDefault="00FC701F" w:rsidP="00BC2A1A">
      <w:pPr>
        <w:pStyle w:val="Prrafodelista"/>
        <w:numPr>
          <w:ilvl w:val="0"/>
          <w:numId w:val="97"/>
        </w:numPr>
        <w:ind w:left="714" w:hanging="357"/>
        <w:contextualSpacing w:val="0"/>
        <w:jc w:val="both"/>
        <w:rPr>
          <w:lang w:val="es-AR"/>
        </w:rPr>
      </w:pPr>
      <w:proofErr w:type="spellStart"/>
      <w:r w:rsidRPr="00FC701F">
        <w:rPr>
          <w:b/>
          <w:bCs/>
          <w:lang w:val="es-AR"/>
        </w:rPr>
        <w:t>CircleCI</w:t>
      </w:r>
      <w:proofErr w:type="spellEnd"/>
      <w:r w:rsidRPr="00FC701F">
        <w:rPr>
          <w:lang w:val="es-AR"/>
        </w:rPr>
        <w:t>: ejecuta su canalización CI/CD automáticamente en una máquina virtual o un contenedor limpio para facilitar las pruebas.</w:t>
      </w:r>
    </w:p>
    <w:p w14:paraId="3CA6000A" w14:textId="0BD4D3C4" w:rsidR="00FC701F" w:rsidRPr="00FC701F" w:rsidRDefault="00FC701F" w:rsidP="00BC2A1A">
      <w:pPr>
        <w:pStyle w:val="Prrafodelista"/>
        <w:numPr>
          <w:ilvl w:val="0"/>
          <w:numId w:val="97"/>
        </w:numPr>
        <w:ind w:left="714" w:hanging="357"/>
        <w:contextualSpacing w:val="0"/>
        <w:jc w:val="both"/>
        <w:rPr>
          <w:lang w:val="es-AR"/>
        </w:rPr>
      </w:pPr>
      <w:proofErr w:type="spellStart"/>
      <w:r w:rsidRPr="00FC701F">
        <w:rPr>
          <w:b/>
          <w:bCs/>
          <w:lang w:val="es-AR"/>
        </w:rPr>
        <w:t>Bamboo</w:t>
      </w:r>
      <w:proofErr w:type="spellEnd"/>
      <w:r w:rsidRPr="00FC701F">
        <w:rPr>
          <w:b/>
          <w:bCs/>
          <w:lang w:val="es-AR"/>
        </w:rPr>
        <w:t xml:space="preserve"> de </w:t>
      </w:r>
      <w:proofErr w:type="spellStart"/>
      <w:r w:rsidRPr="00FC701F">
        <w:rPr>
          <w:b/>
          <w:bCs/>
          <w:lang w:val="es-AR"/>
        </w:rPr>
        <w:t>Atlassian</w:t>
      </w:r>
      <w:proofErr w:type="spellEnd"/>
      <w:r w:rsidRPr="00FC701F">
        <w:rPr>
          <w:lang w:val="es-AR"/>
        </w:rPr>
        <w:t>: permite la integración continua, el despliegue continuo y la entrega de aplicaciones de software. Se pueden unir las compilaciones, lanzamientos y pruebas automatizadas como un solo flujo de trabajo.</w:t>
      </w:r>
    </w:p>
    <w:p w14:paraId="475C4970" w14:textId="7ECCC3DE" w:rsidR="00FC701F" w:rsidRPr="00FC701F" w:rsidRDefault="00FC701F" w:rsidP="00BC2A1A">
      <w:pPr>
        <w:pStyle w:val="Prrafodelista"/>
        <w:numPr>
          <w:ilvl w:val="0"/>
          <w:numId w:val="97"/>
        </w:numPr>
        <w:ind w:left="714" w:hanging="357"/>
        <w:contextualSpacing w:val="0"/>
        <w:jc w:val="both"/>
        <w:rPr>
          <w:lang w:val="es-AR"/>
        </w:rPr>
      </w:pPr>
      <w:proofErr w:type="spellStart"/>
      <w:r w:rsidRPr="00FC701F">
        <w:rPr>
          <w:b/>
          <w:bCs/>
          <w:lang w:val="es-AR"/>
        </w:rPr>
        <w:t>TeamCity</w:t>
      </w:r>
      <w:proofErr w:type="spellEnd"/>
      <w:r w:rsidRPr="00FC701F">
        <w:rPr>
          <w:lang w:val="es-AR"/>
        </w:rPr>
        <w:t xml:space="preserve">: es una herramienta de CI/CD DevOps de uso general que ofrece mayor flexibilidad para diferentes tipos de prácticas de desarrollo y flujo de trabajo. Se pueden crear, desplegar y probar </w:t>
      </w:r>
      <w:r w:rsidRPr="00FC701F">
        <w:rPr>
          <w:lang w:val="es-AR"/>
        </w:rPr>
        <w:lastRenderedPageBreak/>
        <w:t>aplicaciones, contenedores y paquetes de diferentes tipos, ya sea en varias nubes, en varios idiomas o en varias plataformas.</w:t>
      </w:r>
    </w:p>
    <w:p w14:paraId="623A9F94" w14:textId="3E2AD32F" w:rsidR="00E82F00" w:rsidRPr="00FC701F" w:rsidRDefault="00FC701F" w:rsidP="00BC2A1A">
      <w:pPr>
        <w:pStyle w:val="Prrafodelista"/>
        <w:numPr>
          <w:ilvl w:val="0"/>
          <w:numId w:val="97"/>
        </w:numPr>
        <w:ind w:left="714" w:hanging="357"/>
        <w:contextualSpacing w:val="0"/>
        <w:jc w:val="both"/>
        <w:rPr>
          <w:lang w:val="en-US"/>
        </w:rPr>
      </w:pPr>
      <w:r w:rsidRPr="00FC701F">
        <w:rPr>
          <w:b/>
          <w:bCs/>
          <w:lang w:val="es-AR"/>
        </w:rPr>
        <w:t>Herramientas de DevOps en la nube</w:t>
      </w:r>
      <w:r w:rsidRPr="00FC701F">
        <w:rPr>
          <w:lang w:val="es-AR"/>
        </w:rPr>
        <w:t xml:space="preserve">: </w:t>
      </w:r>
      <w:proofErr w:type="spellStart"/>
      <w:r w:rsidRPr="00FC701F">
        <w:rPr>
          <w:lang w:val="en-US"/>
        </w:rPr>
        <w:t>Kamaterra</w:t>
      </w:r>
      <w:proofErr w:type="spellEnd"/>
      <w:r w:rsidRPr="00FC701F">
        <w:rPr>
          <w:lang w:val="en-US"/>
        </w:rPr>
        <w:t>, OpenStack, AWS, Google Cloud Platform, Azure, IBM Cloud, etc.</w:t>
      </w:r>
    </w:p>
    <w:p w14:paraId="6937B95C" w14:textId="0693DE4F" w:rsidR="00E82F00" w:rsidRDefault="00FC701F" w:rsidP="00FC701F">
      <w:pPr>
        <w:pStyle w:val="Ttulo2"/>
      </w:pPr>
      <w:bookmarkStart w:id="125" w:name="_Toc78190616"/>
      <w:r w:rsidRPr="00FC701F">
        <w:t>¿Quiénes participan en las pruebas de DevOps?</w:t>
      </w:r>
      <w:bookmarkEnd w:id="125"/>
    </w:p>
    <w:p w14:paraId="3BC596CA" w14:textId="3EBE94FA" w:rsidR="00FC701F" w:rsidRPr="00FC701F" w:rsidRDefault="00FC701F" w:rsidP="00FC701F">
      <w:pPr>
        <w:jc w:val="both"/>
        <w:rPr>
          <w:lang w:val="es-AR"/>
        </w:rPr>
      </w:pPr>
      <w:r w:rsidRPr="00FC701F">
        <w:rPr>
          <w:lang w:val="es-AR"/>
        </w:rPr>
        <w:t xml:space="preserve">Los </w:t>
      </w:r>
      <w:proofErr w:type="spellStart"/>
      <w:r w:rsidRPr="00FC701F">
        <w:rPr>
          <w:lang w:val="es-AR"/>
        </w:rPr>
        <w:t>testers</w:t>
      </w:r>
      <w:proofErr w:type="spellEnd"/>
      <w:r w:rsidRPr="00FC701F">
        <w:rPr>
          <w:lang w:val="es-AR"/>
        </w:rPr>
        <w:t xml:space="preserve"> o probadores del equipo deben aprovechar las mejores prácticas en pruebas ágiles, integración continua y desarrollo guiado por pruebas para acelerar sus procesos de control de calidad de pruebas y reducir el tiempo del ciclo. Un aspecto fundamental de las DevOps pipelines es la noción de responsabilidad compartida para lograr la máxima calidad. En equipos ágiles, todos son igualmente responsables de la calidad del producto o del éxito del proyecto. Esto significa que las pruebas las realiza todo el equipo, no solo los probadores designados o los profesionales de control de calidad, incluidos los miembros del equipo cuya experiencia principal puede ser en programación, análisis comercial, base de datos o administración de sistemas. Los miembros del equipo que tienen mayor experiencia en las pruebas de DevOps o en el uso de una herramienta de prueba en particular no se limitan a realizar solo esa actividad; también pueden colaborar con los clientes o </w:t>
      </w:r>
      <w:proofErr w:type="spellStart"/>
      <w:r w:rsidRPr="00FC701F">
        <w:rPr>
          <w:lang w:val="es-AR"/>
        </w:rPr>
        <w:t>stakeholders</w:t>
      </w:r>
      <w:proofErr w:type="spellEnd"/>
      <w:r w:rsidRPr="00FC701F">
        <w:rPr>
          <w:lang w:val="es-AR"/>
        </w:rPr>
        <w:t xml:space="preserve"> en los requisitos del producto y trabajar con otros miembros del </w:t>
      </w:r>
      <w:r>
        <w:rPr>
          <w:lang w:val="es-AR"/>
        </w:rPr>
        <w:t>e</w:t>
      </w:r>
      <w:r w:rsidRPr="00FC701F">
        <w:rPr>
          <w:lang w:val="es-AR"/>
        </w:rPr>
        <w:t>quipo para desarrollar código de alta calidad que cumpla con esos requisitos.</w:t>
      </w:r>
    </w:p>
    <w:p w14:paraId="0D5D2D3A" w14:textId="77777777" w:rsidR="00FC701F" w:rsidRPr="00FC701F" w:rsidRDefault="00FC701F" w:rsidP="00FC701F">
      <w:pPr>
        <w:jc w:val="both"/>
        <w:rPr>
          <w:lang w:val="es-AR"/>
        </w:rPr>
      </w:pPr>
      <w:r w:rsidRPr="00FC701F">
        <w:rPr>
          <w:lang w:val="es-AR"/>
        </w:rPr>
        <w:t>Los probadores involucrados con actividades de DevOps deben tener habilidades de trabajo flexibles que les permitan moverse cómodamente de un área de DevOps a otra, ya sea en desarrollo, integración, prueba, lanzamiento o implementación. Comenzar con una comprensión de las personas, la cultura y cómo funciona la organización también ayuda si tienen fuertes habilidades de comunicación. La estrategia de prueba de DevOps que se construye se centra en simplificar el desarrollo general, las pruebas y el entorno operativo para lograr el objetivo de la entrega continua.</w:t>
      </w:r>
    </w:p>
    <w:p w14:paraId="67E91EB7" w14:textId="77777777" w:rsidR="00FC701F" w:rsidRPr="00FC701F" w:rsidRDefault="00FC701F" w:rsidP="00FC701F">
      <w:pPr>
        <w:jc w:val="both"/>
        <w:rPr>
          <w:lang w:val="es-AR"/>
        </w:rPr>
      </w:pPr>
      <w:r w:rsidRPr="00FC701F">
        <w:rPr>
          <w:lang w:val="es-AR"/>
        </w:rPr>
        <w:t xml:space="preserve">Entre las habilidades técnicas que necesitan los </w:t>
      </w:r>
      <w:proofErr w:type="spellStart"/>
      <w:r w:rsidRPr="00FC701F">
        <w:rPr>
          <w:lang w:val="es-AR"/>
        </w:rPr>
        <w:t>testers</w:t>
      </w:r>
      <w:proofErr w:type="spellEnd"/>
      <w:r w:rsidRPr="00FC701F">
        <w:rPr>
          <w:lang w:val="es-AR"/>
        </w:rPr>
        <w:t>/probadores que están relacionadas con DevOps se encuentra la comprensión de algunas de las siguientes herramientas y tecnologías:</w:t>
      </w:r>
    </w:p>
    <w:p w14:paraId="07C88665" w14:textId="30661A5B"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 xml:space="preserve">Control de código fuente (usando Git, </w:t>
      </w:r>
      <w:proofErr w:type="spellStart"/>
      <w:r w:rsidRPr="00FC701F">
        <w:rPr>
          <w:lang w:val="es-AR"/>
        </w:rPr>
        <w:t>Bitbucket</w:t>
      </w:r>
      <w:proofErr w:type="spellEnd"/>
      <w:r w:rsidRPr="00FC701F">
        <w:rPr>
          <w:lang w:val="es-AR"/>
        </w:rPr>
        <w:t xml:space="preserve">, </w:t>
      </w:r>
      <w:proofErr w:type="spellStart"/>
      <w:r w:rsidRPr="00FC701F">
        <w:rPr>
          <w:lang w:val="es-AR"/>
        </w:rPr>
        <w:t>Svn</w:t>
      </w:r>
      <w:proofErr w:type="spellEnd"/>
      <w:r w:rsidRPr="00FC701F">
        <w:rPr>
          <w:lang w:val="es-AR"/>
        </w:rPr>
        <w:t>, VSTS, etc.).</w:t>
      </w:r>
    </w:p>
    <w:p w14:paraId="32D87CFA" w14:textId="580DDF3D"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 xml:space="preserve">Integración continua (usando Jenkins, </w:t>
      </w:r>
      <w:proofErr w:type="spellStart"/>
      <w:r w:rsidRPr="00FC701F">
        <w:rPr>
          <w:lang w:val="es-AR"/>
        </w:rPr>
        <w:t>Bamboo</w:t>
      </w:r>
      <w:proofErr w:type="spellEnd"/>
      <w:r w:rsidRPr="00FC701F">
        <w:rPr>
          <w:lang w:val="es-AR"/>
        </w:rPr>
        <w:t xml:space="preserve">, </w:t>
      </w:r>
      <w:proofErr w:type="spellStart"/>
      <w:r w:rsidRPr="00FC701F">
        <w:rPr>
          <w:lang w:val="es-AR"/>
        </w:rPr>
        <w:t>TeamCity</w:t>
      </w:r>
      <w:proofErr w:type="spellEnd"/>
      <w:r w:rsidRPr="00FC701F">
        <w:rPr>
          <w:lang w:val="es-AR"/>
        </w:rPr>
        <w:t>, VSTS).</w:t>
      </w:r>
    </w:p>
    <w:p w14:paraId="363F43B6" w14:textId="2739FA42"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 xml:space="preserve">Automatización de infraestructura (usando </w:t>
      </w:r>
      <w:proofErr w:type="spellStart"/>
      <w:r w:rsidRPr="00FC701F">
        <w:rPr>
          <w:lang w:val="es-AR"/>
        </w:rPr>
        <w:t>Puppet</w:t>
      </w:r>
      <w:proofErr w:type="spellEnd"/>
      <w:r w:rsidRPr="00FC701F">
        <w:rPr>
          <w:lang w:val="es-AR"/>
        </w:rPr>
        <w:t>, Chef, Ansible).</w:t>
      </w:r>
    </w:p>
    <w:p w14:paraId="34155C22" w14:textId="76427A4F"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 xml:space="preserve">Automatización y organización de la implementación (con Jenkins, VSTS, </w:t>
      </w:r>
      <w:proofErr w:type="spellStart"/>
      <w:r w:rsidRPr="00FC701F">
        <w:rPr>
          <w:lang w:val="es-AR"/>
        </w:rPr>
        <w:t>Octopus</w:t>
      </w:r>
      <w:proofErr w:type="spellEnd"/>
      <w:r w:rsidRPr="00FC701F">
        <w:rPr>
          <w:lang w:val="es-AR"/>
        </w:rPr>
        <w:t xml:space="preserve"> </w:t>
      </w:r>
      <w:proofErr w:type="spellStart"/>
      <w:r w:rsidRPr="00FC701F">
        <w:rPr>
          <w:lang w:val="es-AR"/>
        </w:rPr>
        <w:t>Deploy</w:t>
      </w:r>
      <w:proofErr w:type="spellEnd"/>
      <w:r w:rsidRPr="00FC701F">
        <w:rPr>
          <w:lang w:val="es-AR"/>
        </w:rPr>
        <w:t>).</w:t>
      </w:r>
    </w:p>
    <w:p w14:paraId="327C54FA" w14:textId="6F5B1BB6"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Conceptos de contenedor (LXD, Docker).</w:t>
      </w:r>
    </w:p>
    <w:p w14:paraId="66D4BF61" w14:textId="15430E6E" w:rsidR="00FC701F" w:rsidRPr="00FC701F" w:rsidRDefault="00FC701F" w:rsidP="00BC2A1A">
      <w:pPr>
        <w:pStyle w:val="Prrafodelista"/>
        <w:numPr>
          <w:ilvl w:val="0"/>
          <w:numId w:val="98"/>
        </w:numPr>
        <w:ind w:left="714" w:hanging="357"/>
        <w:contextualSpacing w:val="0"/>
        <w:jc w:val="both"/>
        <w:rPr>
          <w:lang w:val="es-AR"/>
        </w:rPr>
      </w:pPr>
      <w:r w:rsidRPr="00FC701F">
        <w:rPr>
          <w:lang w:val="es-AR"/>
        </w:rPr>
        <w:t>Orquestación (</w:t>
      </w:r>
      <w:proofErr w:type="spellStart"/>
      <w:r w:rsidRPr="00FC701F">
        <w:rPr>
          <w:lang w:val="es-AR"/>
        </w:rPr>
        <w:t>Kubernetes</w:t>
      </w:r>
      <w:proofErr w:type="spellEnd"/>
      <w:r w:rsidRPr="00FC701F">
        <w:rPr>
          <w:lang w:val="es-AR"/>
        </w:rPr>
        <w:t xml:space="preserve">, </w:t>
      </w:r>
      <w:proofErr w:type="spellStart"/>
      <w:r w:rsidRPr="00FC701F">
        <w:rPr>
          <w:lang w:val="es-AR"/>
        </w:rPr>
        <w:t>Mesos</w:t>
      </w:r>
      <w:proofErr w:type="spellEnd"/>
      <w:r w:rsidRPr="00FC701F">
        <w:rPr>
          <w:lang w:val="es-AR"/>
        </w:rPr>
        <w:t xml:space="preserve">, </w:t>
      </w:r>
      <w:proofErr w:type="spellStart"/>
      <w:r w:rsidRPr="00FC701F">
        <w:rPr>
          <w:lang w:val="es-AR"/>
        </w:rPr>
        <w:t>Swarm</w:t>
      </w:r>
      <w:proofErr w:type="spellEnd"/>
      <w:r w:rsidRPr="00FC701F">
        <w:rPr>
          <w:lang w:val="es-AR"/>
        </w:rPr>
        <w:t>).</w:t>
      </w:r>
    </w:p>
    <w:p w14:paraId="0ABECDCC" w14:textId="488D486F" w:rsidR="00FC701F" w:rsidRPr="008901ED" w:rsidRDefault="00FC701F" w:rsidP="00BC2A1A">
      <w:pPr>
        <w:pStyle w:val="Prrafodelista"/>
        <w:numPr>
          <w:ilvl w:val="0"/>
          <w:numId w:val="98"/>
        </w:numPr>
        <w:ind w:left="714" w:hanging="357"/>
        <w:contextualSpacing w:val="0"/>
        <w:jc w:val="both"/>
        <w:rPr>
          <w:lang w:val="en-US"/>
        </w:rPr>
      </w:pPr>
      <w:proofErr w:type="spellStart"/>
      <w:r w:rsidRPr="008901ED">
        <w:rPr>
          <w:lang w:val="en-US"/>
        </w:rPr>
        <w:t>Nube</w:t>
      </w:r>
      <w:proofErr w:type="spellEnd"/>
      <w:r w:rsidRPr="008901ED">
        <w:rPr>
          <w:lang w:val="en-US"/>
        </w:rPr>
        <w:t xml:space="preserve"> (con AWS, Azure, Google Cloud, </w:t>
      </w:r>
      <w:proofErr w:type="spellStart"/>
      <w:r w:rsidRPr="008901ED">
        <w:rPr>
          <w:lang w:val="en-US"/>
        </w:rPr>
        <w:t>Openstack</w:t>
      </w:r>
      <w:proofErr w:type="spellEnd"/>
      <w:r w:rsidRPr="008901ED">
        <w:rPr>
          <w:lang w:val="en-US"/>
        </w:rPr>
        <w:t>).</w:t>
      </w:r>
    </w:p>
    <w:p w14:paraId="54E9D19E" w14:textId="77777777" w:rsidR="00FC701F" w:rsidRPr="00FC701F" w:rsidRDefault="00FC701F" w:rsidP="00FC701F">
      <w:pPr>
        <w:jc w:val="both"/>
        <w:rPr>
          <w:lang w:val="es-AR"/>
        </w:rPr>
      </w:pPr>
      <w:r w:rsidRPr="00FC701F">
        <w:rPr>
          <w:lang w:val="es-AR"/>
        </w:rPr>
        <w:t>Otra habilidad útil es la capacidad de escribir código de secuencias de comandos en lenguajes como JavaScript, Python, Perl o Ruby para implementar tecnologías y herramientas de automatización en cualquier nivel, desde los requisitos hasta el desarrollo, las pruebas y las operaciones.</w:t>
      </w:r>
    </w:p>
    <w:p w14:paraId="71C43E09" w14:textId="77777777" w:rsidR="00FC701F" w:rsidRPr="00FC701F" w:rsidRDefault="00FC701F" w:rsidP="00FC701F">
      <w:pPr>
        <w:rPr>
          <w:lang w:val="es-AR"/>
        </w:rPr>
      </w:pPr>
    </w:p>
    <w:p w14:paraId="53471216" w14:textId="77777777" w:rsidR="00E82F00" w:rsidRPr="00FC701F" w:rsidRDefault="00E82F00" w:rsidP="00E82F00">
      <w:pPr>
        <w:jc w:val="center"/>
        <w:rPr>
          <w:lang w:val="es-AR"/>
        </w:rPr>
      </w:pPr>
    </w:p>
    <w:p w14:paraId="7168CBC3" w14:textId="77777777" w:rsidR="00E82F00" w:rsidRPr="00FC701F" w:rsidRDefault="00E82F00" w:rsidP="00E82F00">
      <w:pPr>
        <w:jc w:val="both"/>
        <w:rPr>
          <w:lang w:val="es-AR"/>
        </w:rPr>
      </w:pPr>
    </w:p>
    <w:sectPr w:rsidR="00E82F00" w:rsidRPr="00FC701F" w:rsidSect="00F33223">
      <w:type w:val="continuous"/>
      <w:pgSz w:w="11910" w:h="16845"/>
      <w:pgMar w:top="1134" w:right="1134" w:bottom="1134" w:left="1134"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BEB5B" w14:textId="77777777" w:rsidR="00402083" w:rsidRDefault="00402083" w:rsidP="00931367">
      <w:pPr>
        <w:spacing w:after="0" w:line="240" w:lineRule="auto"/>
      </w:pPr>
      <w:r>
        <w:separator/>
      </w:r>
    </w:p>
  </w:endnote>
  <w:endnote w:type="continuationSeparator" w:id="0">
    <w:p w14:paraId="3BA0A6A4" w14:textId="77777777" w:rsidR="00402083" w:rsidRDefault="00402083" w:rsidP="00931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laylist">
    <w:altName w:val="Calibri"/>
    <w:panose1 w:val="00000000000000000000"/>
    <w:charset w:val="00"/>
    <w:family w:val="moder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461092"/>
      <w:docPartObj>
        <w:docPartGallery w:val="Page Numbers (Bottom of Page)"/>
        <w:docPartUnique/>
      </w:docPartObj>
    </w:sdtPr>
    <w:sdtEndPr/>
    <w:sdtContent>
      <w:p w14:paraId="22FCAF5F" w14:textId="0E946178" w:rsidR="00931367" w:rsidRDefault="00931367">
        <w:pPr>
          <w:pStyle w:val="Piedepgina"/>
          <w:jc w:val="right"/>
        </w:pPr>
        <w:r>
          <w:fldChar w:fldCharType="begin"/>
        </w:r>
        <w:r>
          <w:instrText>PAGE   \* MERGEFORMAT</w:instrText>
        </w:r>
        <w:r>
          <w:fldChar w:fldCharType="separate"/>
        </w:r>
        <w:r>
          <w:t>2</w:t>
        </w:r>
        <w:r>
          <w:fldChar w:fldCharType="end"/>
        </w:r>
      </w:p>
    </w:sdtContent>
  </w:sdt>
  <w:p w14:paraId="0C6D023C" w14:textId="77777777" w:rsidR="00931367" w:rsidRDefault="009313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DD23A" w14:textId="77777777" w:rsidR="00402083" w:rsidRDefault="00402083" w:rsidP="00931367">
      <w:pPr>
        <w:spacing w:after="0" w:line="240" w:lineRule="auto"/>
      </w:pPr>
      <w:r>
        <w:separator/>
      </w:r>
    </w:p>
  </w:footnote>
  <w:footnote w:type="continuationSeparator" w:id="0">
    <w:p w14:paraId="4C3A569E" w14:textId="77777777" w:rsidR="00402083" w:rsidRDefault="00402083" w:rsidP="009313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EA7"/>
    <w:multiLevelType w:val="hybridMultilevel"/>
    <w:tmpl w:val="A6687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DD5B57"/>
    <w:multiLevelType w:val="hybridMultilevel"/>
    <w:tmpl w:val="9940B56A"/>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1C42D7"/>
    <w:multiLevelType w:val="hybridMultilevel"/>
    <w:tmpl w:val="ECC4E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1BA5A2C"/>
    <w:multiLevelType w:val="hybridMultilevel"/>
    <w:tmpl w:val="392CC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0373E5"/>
    <w:multiLevelType w:val="hybridMultilevel"/>
    <w:tmpl w:val="96108AC8"/>
    <w:lvl w:ilvl="0" w:tplc="BD96ACDA">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5430AD3"/>
    <w:multiLevelType w:val="hybridMultilevel"/>
    <w:tmpl w:val="DB445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64F2404"/>
    <w:multiLevelType w:val="hybridMultilevel"/>
    <w:tmpl w:val="E450737C"/>
    <w:lvl w:ilvl="0" w:tplc="9B409298">
      <w:start w:val="1"/>
      <w:numFmt w:val="decimal"/>
      <w:lvlText w:val="%1."/>
      <w:lvlJc w:val="left"/>
      <w:pPr>
        <w:ind w:left="1440" w:hanging="360"/>
      </w:pPr>
      <w:rPr>
        <w:b/>
        <w:bCs/>
        <w:color w:val="4A66AC"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6B1778F"/>
    <w:multiLevelType w:val="hybridMultilevel"/>
    <w:tmpl w:val="FB78D18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7056953"/>
    <w:multiLevelType w:val="hybridMultilevel"/>
    <w:tmpl w:val="B4D26F10"/>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8525947"/>
    <w:multiLevelType w:val="hybridMultilevel"/>
    <w:tmpl w:val="703E768E"/>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9E266C4"/>
    <w:multiLevelType w:val="hybridMultilevel"/>
    <w:tmpl w:val="71EAAA48"/>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A68787C"/>
    <w:multiLevelType w:val="hybridMultilevel"/>
    <w:tmpl w:val="2ABE2988"/>
    <w:lvl w:ilvl="0" w:tplc="8B92F32C">
      <w:start w:val="1"/>
      <w:numFmt w:val="decimal"/>
      <w:lvlText w:val="%1."/>
      <w:lvlJc w:val="left"/>
      <w:pPr>
        <w:ind w:left="720" w:hanging="360"/>
      </w:pPr>
      <w:rPr>
        <w:b/>
        <w:bCs/>
        <w:color w:val="1B1D3D" w:themeColor="text2"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B7C3BF1"/>
    <w:multiLevelType w:val="hybridMultilevel"/>
    <w:tmpl w:val="84ECF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BE9179A"/>
    <w:multiLevelType w:val="hybridMultilevel"/>
    <w:tmpl w:val="2EB65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BF43E49"/>
    <w:multiLevelType w:val="hybridMultilevel"/>
    <w:tmpl w:val="5852AD82"/>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D633832"/>
    <w:multiLevelType w:val="hybridMultilevel"/>
    <w:tmpl w:val="50DA16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0E4C36DA"/>
    <w:multiLevelType w:val="hybridMultilevel"/>
    <w:tmpl w:val="8D2A06A6"/>
    <w:lvl w:ilvl="0" w:tplc="80D6172E">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0E8D7A84"/>
    <w:multiLevelType w:val="hybridMultilevel"/>
    <w:tmpl w:val="D0DE8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EF6DBD"/>
    <w:multiLevelType w:val="hybridMultilevel"/>
    <w:tmpl w:val="FCBC8504"/>
    <w:lvl w:ilvl="0" w:tplc="9B409298">
      <w:start w:val="1"/>
      <w:numFmt w:val="decimal"/>
      <w:lvlText w:val="%1."/>
      <w:lvlJc w:val="left"/>
      <w:pPr>
        <w:ind w:left="1440" w:hanging="360"/>
      </w:pPr>
      <w:rPr>
        <w:b/>
        <w:bCs/>
        <w:color w:val="4A66AC"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0DC6FE9"/>
    <w:multiLevelType w:val="hybridMultilevel"/>
    <w:tmpl w:val="57EAFD64"/>
    <w:lvl w:ilvl="0" w:tplc="A0C67050">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13E0211A"/>
    <w:multiLevelType w:val="hybridMultilevel"/>
    <w:tmpl w:val="460E0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5547DA4"/>
    <w:multiLevelType w:val="hybridMultilevel"/>
    <w:tmpl w:val="BF361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71D57EB"/>
    <w:multiLevelType w:val="hybridMultilevel"/>
    <w:tmpl w:val="E4A8B022"/>
    <w:lvl w:ilvl="0" w:tplc="092C19B8">
      <w:start w:val="1"/>
      <w:numFmt w:val="decimal"/>
      <w:lvlText w:val="%1."/>
      <w:lvlJc w:val="left"/>
      <w:pPr>
        <w:ind w:left="720" w:hanging="360"/>
      </w:pPr>
      <w:rPr>
        <w:b/>
        <w:bCs/>
        <w:color w:val="3476B1" w:themeColor="accent2" w:themeShade="BF"/>
      </w:rPr>
    </w:lvl>
    <w:lvl w:ilvl="1" w:tplc="85F0C478">
      <w:start w:val="1"/>
      <w:numFmt w:val="lowerLetter"/>
      <w:lvlText w:val="%2."/>
      <w:lvlJc w:val="left"/>
      <w:pPr>
        <w:ind w:left="1440" w:hanging="360"/>
      </w:pPr>
      <w:rPr>
        <w:b/>
        <w:bCs/>
        <w:color w:val="3476B1" w:themeColor="accent2" w:themeShade="BF"/>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80B11FB"/>
    <w:multiLevelType w:val="hybridMultilevel"/>
    <w:tmpl w:val="F1586CAC"/>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85069B2"/>
    <w:multiLevelType w:val="hybridMultilevel"/>
    <w:tmpl w:val="C0BA1B5E"/>
    <w:lvl w:ilvl="0" w:tplc="6504B56A">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18A53565"/>
    <w:multiLevelType w:val="hybridMultilevel"/>
    <w:tmpl w:val="3D766A56"/>
    <w:lvl w:ilvl="0" w:tplc="72EAD38E">
      <w:start w:val="1"/>
      <w:numFmt w:val="bullet"/>
      <w:lvlText w:val=""/>
      <w:lvlJc w:val="left"/>
      <w:pPr>
        <w:ind w:left="720" w:hanging="360"/>
      </w:pPr>
      <w:rPr>
        <w:rFonts w:ascii="Symbol" w:hAnsi="Symbol" w:hint="default"/>
        <w:color w:val="2B5258" w:themeColor="accent5"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D503625"/>
    <w:multiLevelType w:val="hybridMultilevel"/>
    <w:tmpl w:val="005ACBE6"/>
    <w:lvl w:ilvl="0" w:tplc="C992612A">
      <w:start w:val="1"/>
      <w:numFmt w:val="decimal"/>
      <w:lvlText w:val="%1."/>
      <w:lvlJc w:val="left"/>
      <w:pPr>
        <w:ind w:left="720" w:hanging="360"/>
      </w:pPr>
      <w:rPr>
        <w:b/>
        <w:bCs/>
        <w:color w:val="3476B1" w:themeColor="accent2" w:themeShade="BF"/>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DB015D8"/>
    <w:multiLevelType w:val="hybridMultilevel"/>
    <w:tmpl w:val="4D4CCF82"/>
    <w:lvl w:ilvl="0" w:tplc="105636E4">
      <w:start w:val="1"/>
      <w:numFmt w:val="bullet"/>
      <w:lvlText w:val=""/>
      <w:lvlJc w:val="left"/>
      <w:pPr>
        <w:ind w:left="1440" w:hanging="360"/>
      </w:pPr>
      <w:rPr>
        <w:rFonts w:ascii="Symbol" w:hAnsi="Symbol" w:hint="default"/>
        <w:color w:val="417A84" w:themeColor="accent5" w:themeShade="BF"/>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1FE4370C"/>
    <w:multiLevelType w:val="hybridMultilevel"/>
    <w:tmpl w:val="1EACF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1711A87"/>
    <w:multiLevelType w:val="hybridMultilevel"/>
    <w:tmpl w:val="A190A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5B00EBC"/>
    <w:multiLevelType w:val="hybridMultilevel"/>
    <w:tmpl w:val="35C89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67044F7"/>
    <w:multiLevelType w:val="hybridMultilevel"/>
    <w:tmpl w:val="327A000C"/>
    <w:lvl w:ilvl="0" w:tplc="36B2AAE6">
      <w:start w:val="1"/>
      <w:numFmt w:val="bullet"/>
      <w:lvlText w:val=""/>
      <w:lvlJc w:val="left"/>
      <w:pPr>
        <w:ind w:left="1776" w:hanging="360"/>
      </w:pPr>
      <w:rPr>
        <w:rFonts w:ascii="Symbol" w:hAnsi="Symbol" w:hint="default"/>
        <w:color w:val="4A66AC" w:themeColor="accent1"/>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2" w15:restartNumberingAfterBreak="0">
    <w:nsid w:val="27F7572A"/>
    <w:multiLevelType w:val="hybridMultilevel"/>
    <w:tmpl w:val="143C868C"/>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9265E76"/>
    <w:multiLevelType w:val="hybridMultilevel"/>
    <w:tmpl w:val="581ED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A56658B"/>
    <w:multiLevelType w:val="hybridMultilevel"/>
    <w:tmpl w:val="97F8704C"/>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B6200C5"/>
    <w:multiLevelType w:val="hybridMultilevel"/>
    <w:tmpl w:val="5E3CB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BAB77D7"/>
    <w:multiLevelType w:val="hybridMultilevel"/>
    <w:tmpl w:val="A7060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C1F55C2"/>
    <w:multiLevelType w:val="hybridMultilevel"/>
    <w:tmpl w:val="844E1FFE"/>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DF66C2E"/>
    <w:multiLevelType w:val="hybridMultilevel"/>
    <w:tmpl w:val="F38622BA"/>
    <w:lvl w:ilvl="0" w:tplc="0C0A0001">
      <w:start w:val="1"/>
      <w:numFmt w:val="bullet"/>
      <w:lvlText w:val=""/>
      <w:lvlJc w:val="left"/>
      <w:pPr>
        <w:ind w:left="1065" w:hanging="360"/>
      </w:pPr>
      <w:rPr>
        <w:rFonts w:ascii="Symbol" w:hAnsi="Symbol" w:hint="default"/>
        <w:b/>
        <w:bCs/>
        <w:color w:val="4A66AC" w:themeColor="accent1"/>
      </w:rPr>
    </w:lvl>
    <w:lvl w:ilvl="1" w:tplc="0C0A0001">
      <w:start w:val="1"/>
      <w:numFmt w:val="bullet"/>
      <w:lvlText w:val=""/>
      <w:lvlJc w:val="left"/>
      <w:pPr>
        <w:ind w:left="1785" w:hanging="360"/>
      </w:pPr>
      <w:rPr>
        <w:rFonts w:ascii="Symbol" w:hAnsi="Symbol"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9" w15:restartNumberingAfterBreak="0">
    <w:nsid w:val="2F631CC5"/>
    <w:multiLevelType w:val="hybridMultilevel"/>
    <w:tmpl w:val="2AAC5AD0"/>
    <w:lvl w:ilvl="0" w:tplc="72EAD38E">
      <w:start w:val="1"/>
      <w:numFmt w:val="bullet"/>
      <w:lvlText w:val=""/>
      <w:lvlJc w:val="left"/>
      <w:pPr>
        <w:ind w:left="720" w:hanging="360"/>
      </w:pPr>
      <w:rPr>
        <w:rFonts w:ascii="Symbol" w:hAnsi="Symbol" w:hint="default"/>
        <w:color w:val="2B5258" w:themeColor="accent5"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30A4C5E"/>
    <w:multiLevelType w:val="hybridMultilevel"/>
    <w:tmpl w:val="FC12C83E"/>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3296F5B"/>
    <w:multiLevelType w:val="hybridMultilevel"/>
    <w:tmpl w:val="A692D572"/>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36354DFB"/>
    <w:multiLevelType w:val="hybridMultilevel"/>
    <w:tmpl w:val="B82619AE"/>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36DC4CB1"/>
    <w:multiLevelType w:val="hybridMultilevel"/>
    <w:tmpl w:val="5AD645BC"/>
    <w:lvl w:ilvl="0" w:tplc="9B409298">
      <w:start w:val="1"/>
      <w:numFmt w:val="decimal"/>
      <w:lvlText w:val="%1."/>
      <w:lvlJc w:val="left"/>
      <w:pPr>
        <w:ind w:left="720" w:hanging="360"/>
      </w:pPr>
      <w:rPr>
        <w:b/>
        <w:bCs/>
        <w:color w:val="4A66AC" w:themeColor="accent1"/>
      </w:rPr>
    </w:lvl>
    <w:lvl w:ilvl="1" w:tplc="C3C2919E">
      <w:start w:val="1"/>
      <w:numFmt w:val="lowerLetter"/>
      <w:lvlText w:val="%2."/>
      <w:lvlJc w:val="left"/>
      <w:pPr>
        <w:ind w:left="1440" w:hanging="360"/>
      </w:pPr>
      <w:rPr>
        <w:b/>
        <w:bCs/>
        <w:color w:val="4A66AC" w:themeColor="accent1"/>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71308D8"/>
    <w:multiLevelType w:val="hybridMultilevel"/>
    <w:tmpl w:val="8A0A3B14"/>
    <w:lvl w:ilvl="0" w:tplc="D2A22BE0">
      <w:start w:val="1"/>
      <w:numFmt w:val="decimal"/>
      <w:lvlText w:val="%1."/>
      <w:lvlJc w:val="left"/>
      <w:pPr>
        <w:ind w:left="720" w:hanging="360"/>
      </w:pPr>
      <w:rPr>
        <w:b/>
        <w:bCs/>
        <w:color w:val="4A66AC"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37F45830"/>
    <w:multiLevelType w:val="hybridMultilevel"/>
    <w:tmpl w:val="08B42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B2E0680"/>
    <w:multiLevelType w:val="hybridMultilevel"/>
    <w:tmpl w:val="1BCCA926"/>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B847224"/>
    <w:multiLevelType w:val="hybridMultilevel"/>
    <w:tmpl w:val="25ACA87E"/>
    <w:lvl w:ilvl="0" w:tplc="72EAD38E">
      <w:start w:val="1"/>
      <w:numFmt w:val="bullet"/>
      <w:lvlText w:val=""/>
      <w:lvlJc w:val="left"/>
      <w:pPr>
        <w:ind w:left="720" w:hanging="360"/>
      </w:pPr>
      <w:rPr>
        <w:rFonts w:ascii="Symbol" w:hAnsi="Symbol" w:hint="default"/>
        <w:color w:val="2B5258" w:themeColor="accent5"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CC76955"/>
    <w:multiLevelType w:val="hybridMultilevel"/>
    <w:tmpl w:val="D95E7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0511B2"/>
    <w:multiLevelType w:val="hybridMultilevel"/>
    <w:tmpl w:val="376CB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FC7664F"/>
    <w:multiLevelType w:val="hybridMultilevel"/>
    <w:tmpl w:val="64765B1A"/>
    <w:lvl w:ilvl="0" w:tplc="E25C709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0B06102"/>
    <w:multiLevelType w:val="hybridMultilevel"/>
    <w:tmpl w:val="87E02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260202D"/>
    <w:multiLevelType w:val="hybridMultilevel"/>
    <w:tmpl w:val="39FA99BE"/>
    <w:lvl w:ilvl="0" w:tplc="72CEE9AE">
      <w:start w:val="1"/>
      <w:numFmt w:val="decimal"/>
      <w:lvlText w:val="%1."/>
      <w:lvlJc w:val="left"/>
      <w:pPr>
        <w:ind w:left="720" w:hanging="360"/>
      </w:pPr>
      <w:rPr>
        <w:b/>
        <w:bCs/>
        <w:color w:val="4A66AC" w:themeColor="accent1"/>
      </w:rPr>
    </w:lvl>
    <w:lvl w:ilvl="1" w:tplc="9B409298">
      <w:start w:val="1"/>
      <w:numFmt w:val="decimal"/>
      <w:lvlText w:val="%2."/>
      <w:lvlJc w:val="left"/>
      <w:pPr>
        <w:ind w:left="1440" w:hanging="360"/>
      </w:pPr>
      <w:rPr>
        <w:b/>
        <w:bCs/>
        <w:color w:val="4A66AC" w:themeColor="accent1"/>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3142873"/>
    <w:multiLevelType w:val="hybridMultilevel"/>
    <w:tmpl w:val="F5242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3543AAB"/>
    <w:multiLevelType w:val="hybridMultilevel"/>
    <w:tmpl w:val="CBE84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3D15DB1"/>
    <w:multiLevelType w:val="hybridMultilevel"/>
    <w:tmpl w:val="833AC3D6"/>
    <w:lvl w:ilvl="0" w:tplc="BCE2C442">
      <w:start w:val="1"/>
      <w:numFmt w:val="lowerLetter"/>
      <w:lvlText w:val="%1)"/>
      <w:lvlJc w:val="left"/>
      <w:pPr>
        <w:ind w:left="1440" w:hanging="360"/>
      </w:pPr>
      <w:rPr>
        <w:b/>
        <w:bCs/>
        <w:color w:val="4A66AC" w:themeColor="accent1"/>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15:restartNumberingAfterBreak="0">
    <w:nsid w:val="43D86673"/>
    <w:multiLevelType w:val="hybridMultilevel"/>
    <w:tmpl w:val="4606C9C0"/>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6127231"/>
    <w:multiLevelType w:val="hybridMultilevel"/>
    <w:tmpl w:val="3A728430"/>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47072DA9"/>
    <w:multiLevelType w:val="hybridMultilevel"/>
    <w:tmpl w:val="0EC0569E"/>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784568D"/>
    <w:multiLevelType w:val="hybridMultilevel"/>
    <w:tmpl w:val="CE68FA5E"/>
    <w:lvl w:ilvl="0" w:tplc="A9A249DA">
      <w:start w:val="1"/>
      <w:numFmt w:val="decimal"/>
      <w:lvlText w:val="%1."/>
      <w:lvlJc w:val="left"/>
      <w:pPr>
        <w:ind w:left="720" w:hanging="360"/>
      </w:pPr>
      <w:rPr>
        <w:b/>
        <w:bCs/>
        <w:color w:val="4A66AC" w:themeColor="accent1"/>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7BE7C14"/>
    <w:multiLevelType w:val="hybridMultilevel"/>
    <w:tmpl w:val="FCF4D6E0"/>
    <w:lvl w:ilvl="0" w:tplc="0D2825DE">
      <w:start w:val="1"/>
      <w:numFmt w:val="decimal"/>
      <w:lvlText w:val="%1."/>
      <w:lvlJc w:val="left"/>
      <w:pPr>
        <w:ind w:left="720" w:hanging="360"/>
      </w:pPr>
      <w:rPr>
        <w:b/>
        <w:bCs/>
        <w:color w:val="3476B1" w:themeColor="accent2" w:themeShade="BF"/>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B1246B9"/>
    <w:multiLevelType w:val="hybridMultilevel"/>
    <w:tmpl w:val="360256F6"/>
    <w:lvl w:ilvl="0" w:tplc="A470D210">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4B6A679B"/>
    <w:multiLevelType w:val="hybridMultilevel"/>
    <w:tmpl w:val="9FDAF9D0"/>
    <w:lvl w:ilvl="0" w:tplc="1D7C78BC">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4B7F1A23"/>
    <w:multiLevelType w:val="hybridMultilevel"/>
    <w:tmpl w:val="8728A5D2"/>
    <w:lvl w:ilvl="0" w:tplc="D1205650">
      <w:start w:val="1"/>
      <w:numFmt w:val="lowerLetter"/>
      <w:lvlText w:val="%1)"/>
      <w:lvlJc w:val="left"/>
      <w:pPr>
        <w:ind w:left="1440" w:hanging="360"/>
      </w:pPr>
      <w:rPr>
        <w:b/>
        <w:bCs/>
        <w:color w:val="4A66AC" w:themeColor="accent1"/>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4" w15:restartNumberingAfterBreak="0">
    <w:nsid w:val="4C1163E7"/>
    <w:multiLevelType w:val="hybridMultilevel"/>
    <w:tmpl w:val="D0AE2FAE"/>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D6B454B"/>
    <w:multiLevelType w:val="hybridMultilevel"/>
    <w:tmpl w:val="29F88738"/>
    <w:lvl w:ilvl="0" w:tplc="72EAD38E">
      <w:start w:val="1"/>
      <w:numFmt w:val="bullet"/>
      <w:lvlText w:val=""/>
      <w:lvlJc w:val="left"/>
      <w:pPr>
        <w:ind w:left="720" w:hanging="360"/>
      </w:pPr>
      <w:rPr>
        <w:rFonts w:ascii="Symbol" w:hAnsi="Symbol" w:hint="default"/>
        <w:color w:val="2B5258" w:themeColor="accent5"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DCC40E9"/>
    <w:multiLevelType w:val="hybridMultilevel"/>
    <w:tmpl w:val="C1B82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F177D83"/>
    <w:multiLevelType w:val="hybridMultilevel"/>
    <w:tmpl w:val="4906F22E"/>
    <w:lvl w:ilvl="0" w:tplc="9B409298">
      <w:start w:val="1"/>
      <w:numFmt w:val="decimal"/>
      <w:lvlText w:val="%1."/>
      <w:lvlJc w:val="left"/>
      <w:pPr>
        <w:ind w:left="720" w:hanging="360"/>
      </w:pPr>
      <w:rPr>
        <w:b/>
        <w:bCs/>
        <w:color w:val="4A66AC" w:themeColor="accent1"/>
      </w:rPr>
    </w:lvl>
    <w:lvl w:ilvl="1" w:tplc="66DA4D56">
      <w:start w:val="1"/>
      <w:numFmt w:val="lowerLetter"/>
      <w:lvlText w:val="%2."/>
      <w:lvlJc w:val="left"/>
      <w:pPr>
        <w:ind w:left="1440" w:hanging="360"/>
      </w:pPr>
      <w:rPr>
        <w:rFonts w:hint="default"/>
        <w:b/>
        <w:bCs/>
        <w:color w:val="4A66AC" w:themeColor="accent1"/>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502E44B7"/>
    <w:multiLevelType w:val="hybridMultilevel"/>
    <w:tmpl w:val="C358B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06B629E"/>
    <w:multiLevelType w:val="hybridMultilevel"/>
    <w:tmpl w:val="0DC20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1323D7F"/>
    <w:multiLevelType w:val="hybridMultilevel"/>
    <w:tmpl w:val="FC3E7C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51805257"/>
    <w:multiLevelType w:val="hybridMultilevel"/>
    <w:tmpl w:val="2734650A"/>
    <w:lvl w:ilvl="0" w:tplc="9B409298">
      <w:start w:val="1"/>
      <w:numFmt w:val="decimal"/>
      <w:lvlText w:val="%1."/>
      <w:lvlJc w:val="left"/>
      <w:pPr>
        <w:ind w:left="1440" w:hanging="360"/>
      </w:pPr>
      <w:rPr>
        <w:b/>
        <w:bCs/>
        <w:color w:val="4A66AC" w:themeColor="accent1"/>
      </w:rPr>
    </w:lvl>
    <w:lvl w:ilvl="1" w:tplc="B2784A44">
      <w:start w:val="1"/>
      <w:numFmt w:val="lowerLetter"/>
      <w:lvlText w:val="%2."/>
      <w:lvlJc w:val="left"/>
      <w:pPr>
        <w:ind w:left="2160" w:hanging="360"/>
      </w:pPr>
      <w:rPr>
        <w:b/>
        <w:bCs/>
        <w:color w:val="4A66AC" w:themeColor="accent1"/>
      </w:r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15:restartNumberingAfterBreak="0">
    <w:nsid w:val="54661DC9"/>
    <w:multiLevelType w:val="hybridMultilevel"/>
    <w:tmpl w:val="5060CD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584761F9"/>
    <w:multiLevelType w:val="hybridMultilevel"/>
    <w:tmpl w:val="A5D4680E"/>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AFC3B12"/>
    <w:multiLevelType w:val="hybridMultilevel"/>
    <w:tmpl w:val="A1C6CA4C"/>
    <w:lvl w:ilvl="0" w:tplc="3A149BC4">
      <w:start w:val="1"/>
      <w:numFmt w:val="bullet"/>
      <w:lvlText w:val=""/>
      <w:lvlJc w:val="left"/>
      <w:pPr>
        <w:ind w:left="1068" w:hanging="360"/>
      </w:pPr>
      <w:rPr>
        <w:rFonts w:ascii="Wingdings" w:hAnsi="Wingdings" w:hint="default"/>
        <w:color w:val="3476B1" w:themeColor="accent2" w:themeShade="BF"/>
      </w:rPr>
    </w:lvl>
    <w:lvl w:ilvl="1" w:tplc="2C0A0019">
      <w:start w:val="1"/>
      <w:numFmt w:val="lowerLetter"/>
      <w:lvlText w:val="%2."/>
      <w:lvlJc w:val="left"/>
      <w:pPr>
        <w:ind w:left="1788" w:hanging="360"/>
      </w:pPr>
    </w:lvl>
    <w:lvl w:ilvl="2" w:tplc="4906CE00">
      <w:start w:val="1"/>
      <w:numFmt w:val="decimal"/>
      <w:lvlText w:val="%3."/>
      <w:lvlJc w:val="left"/>
      <w:pPr>
        <w:ind w:left="2688" w:hanging="360"/>
      </w:pPr>
      <w:rPr>
        <w:rFonts w:asciiTheme="minorHAnsi" w:hAnsiTheme="minorHAnsi" w:cstheme="minorHAnsi" w:hint="default"/>
        <w:b/>
        <w:bCs/>
        <w:color w:val="242852" w:themeColor="text2"/>
      </w:r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75" w15:restartNumberingAfterBreak="0">
    <w:nsid w:val="5C6D1E01"/>
    <w:multiLevelType w:val="hybridMultilevel"/>
    <w:tmpl w:val="56F8C80E"/>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D137102"/>
    <w:multiLevelType w:val="hybridMultilevel"/>
    <w:tmpl w:val="5A5038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5D35006E"/>
    <w:multiLevelType w:val="hybridMultilevel"/>
    <w:tmpl w:val="684A536A"/>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E901458"/>
    <w:multiLevelType w:val="hybridMultilevel"/>
    <w:tmpl w:val="6E9EFC38"/>
    <w:lvl w:ilvl="0" w:tplc="4C106850">
      <w:start w:val="1"/>
      <w:numFmt w:val="bullet"/>
      <w:lvlText w:val=""/>
      <w:lvlJc w:val="left"/>
      <w:pPr>
        <w:ind w:left="720" w:hanging="360"/>
      </w:pPr>
      <w:rPr>
        <w:rFonts w:ascii="Symbol" w:hAnsi="Symbol" w:hint="default"/>
        <w:color w:val="5AA2AE" w:themeColor="accent5"/>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F73148B"/>
    <w:multiLevelType w:val="hybridMultilevel"/>
    <w:tmpl w:val="AD08BD0C"/>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1216908"/>
    <w:multiLevelType w:val="hybridMultilevel"/>
    <w:tmpl w:val="6BB2FFA2"/>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612921D1"/>
    <w:multiLevelType w:val="hybridMultilevel"/>
    <w:tmpl w:val="B964A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6280085A"/>
    <w:multiLevelType w:val="hybridMultilevel"/>
    <w:tmpl w:val="3A4603F4"/>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632C531F"/>
    <w:multiLevelType w:val="hybridMultilevel"/>
    <w:tmpl w:val="1F5684E2"/>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3823F61"/>
    <w:multiLevelType w:val="hybridMultilevel"/>
    <w:tmpl w:val="DF4CF2B6"/>
    <w:lvl w:ilvl="0" w:tplc="D4EC00A8">
      <w:start w:val="1"/>
      <w:numFmt w:val="bullet"/>
      <w:lvlText w:val=""/>
      <w:lvlJc w:val="left"/>
      <w:pPr>
        <w:ind w:left="720" w:hanging="360"/>
      </w:pPr>
      <w:rPr>
        <w:rFonts w:ascii="Symbol" w:hAnsi="Symbol" w:hint="default"/>
        <w:color w:val="3476B1" w:themeColor="accent2" w:themeShade="BF"/>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690E1CE6"/>
    <w:multiLevelType w:val="hybridMultilevel"/>
    <w:tmpl w:val="38C8C862"/>
    <w:lvl w:ilvl="0" w:tplc="CA9C7F90">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6ADD5D49"/>
    <w:multiLevelType w:val="hybridMultilevel"/>
    <w:tmpl w:val="00D06C78"/>
    <w:lvl w:ilvl="0" w:tplc="105636E4">
      <w:start w:val="1"/>
      <w:numFmt w:val="bullet"/>
      <w:lvlText w:val=""/>
      <w:lvlJc w:val="left"/>
      <w:pPr>
        <w:ind w:left="1440" w:hanging="360"/>
      </w:pPr>
      <w:rPr>
        <w:rFonts w:ascii="Symbol" w:hAnsi="Symbol" w:hint="default"/>
        <w:color w:val="417A84" w:themeColor="accent5" w:themeShade="BF"/>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7" w15:restartNumberingAfterBreak="0">
    <w:nsid w:val="6D0D60B4"/>
    <w:multiLevelType w:val="hybridMultilevel"/>
    <w:tmpl w:val="3F82B3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6DC02906"/>
    <w:multiLevelType w:val="hybridMultilevel"/>
    <w:tmpl w:val="23248A44"/>
    <w:lvl w:ilvl="0" w:tplc="E25C709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E004B7E"/>
    <w:multiLevelType w:val="hybridMultilevel"/>
    <w:tmpl w:val="CDBC4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EA33692"/>
    <w:multiLevelType w:val="hybridMultilevel"/>
    <w:tmpl w:val="78908B3E"/>
    <w:lvl w:ilvl="0" w:tplc="5EEE5686">
      <w:start w:val="1"/>
      <w:numFmt w:val="decimal"/>
      <w:lvlText w:val="%1."/>
      <w:lvlJc w:val="left"/>
      <w:pPr>
        <w:ind w:left="720" w:hanging="360"/>
      </w:pPr>
      <w:rPr>
        <w:b/>
        <w:bCs/>
        <w:color w:val="4A66AC" w:themeColor="accen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6F1F5293"/>
    <w:multiLevelType w:val="hybridMultilevel"/>
    <w:tmpl w:val="3CD6437C"/>
    <w:lvl w:ilvl="0" w:tplc="105636E4">
      <w:start w:val="1"/>
      <w:numFmt w:val="bullet"/>
      <w:lvlText w:val=""/>
      <w:lvlJc w:val="left"/>
      <w:pPr>
        <w:ind w:left="720" w:hanging="360"/>
      </w:pPr>
      <w:rPr>
        <w:rFonts w:ascii="Symbol" w:hAnsi="Symbol" w:hint="default"/>
        <w:color w:val="417A84" w:themeColor="accent5"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FA85C72"/>
    <w:multiLevelType w:val="hybridMultilevel"/>
    <w:tmpl w:val="B7ACB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6E04632"/>
    <w:multiLevelType w:val="hybridMultilevel"/>
    <w:tmpl w:val="83327DB2"/>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9C2572E"/>
    <w:multiLevelType w:val="hybridMultilevel"/>
    <w:tmpl w:val="6E08A4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79F57FDA"/>
    <w:multiLevelType w:val="hybridMultilevel"/>
    <w:tmpl w:val="2B40A768"/>
    <w:lvl w:ilvl="0" w:tplc="3A149BC4">
      <w:start w:val="1"/>
      <w:numFmt w:val="bullet"/>
      <w:lvlText w:val=""/>
      <w:lvlJc w:val="left"/>
      <w:pPr>
        <w:ind w:left="720" w:hanging="360"/>
      </w:pPr>
      <w:rPr>
        <w:rFonts w:ascii="Wingdings" w:hAnsi="Wingdings" w:hint="default"/>
        <w:color w:val="3476B1" w:themeColor="accent2" w:themeShade="B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7C546F0F"/>
    <w:multiLevelType w:val="hybridMultilevel"/>
    <w:tmpl w:val="BA70F8C6"/>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E543FFB"/>
    <w:multiLevelType w:val="hybridMultilevel"/>
    <w:tmpl w:val="6FB634CE"/>
    <w:lvl w:ilvl="0" w:tplc="6AAA923A">
      <w:start w:val="1"/>
      <w:numFmt w:val="bullet"/>
      <w:lvlText w:val=""/>
      <w:lvlJc w:val="left"/>
      <w:pPr>
        <w:ind w:left="720" w:hanging="360"/>
      </w:pPr>
      <w:rPr>
        <w:rFonts w:ascii="Symbol" w:hAnsi="Symbol" w:hint="default"/>
        <w:color w:val="5B63B7"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81179698">
    <w:abstractNumId w:val="12"/>
  </w:num>
  <w:num w:numId="2" w16cid:durableId="2129622317">
    <w:abstractNumId w:val="70"/>
  </w:num>
  <w:num w:numId="3" w16cid:durableId="706220511">
    <w:abstractNumId w:val="45"/>
  </w:num>
  <w:num w:numId="4" w16cid:durableId="1935547470">
    <w:abstractNumId w:val="69"/>
  </w:num>
  <w:num w:numId="5" w16cid:durableId="2099055969">
    <w:abstractNumId w:val="30"/>
  </w:num>
  <w:num w:numId="6" w16cid:durableId="1006009280">
    <w:abstractNumId w:val="48"/>
  </w:num>
  <w:num w:numId="7" w16cid:durableId="1348288341">
    <w:abstractNumId w:val="81"/>
  </w:num>
  <w:num w:numId="8" w16cid:durableId="1896893192">
    <w:abstractNumId w:val="0"/>
  </w:num>
  <w:num w:numId="9" w16cid:durableId="454257975">
    <w:abstractNumId w:val="2"/>
  </w:num>
  <w:num w:numId="10" w16cid:durableId="636565697">
    <w:abstractNumId w:val="53"/>
  </w:num>
  <w:num w:numId="11" w16cid:durableId="1943802577">
    <w:abstractNumId w:val="51"/>
  </w:num>
  <w:num w:numId="12" w16cid:durableId="1894585924">
    <w:abstractNumId w:val="35"/>
  </w:num>
  <w:num w:numId="13" w16cid:durableId="1995982681">
    <w:abstractNumId w:val="36"/>
  </w:num>
  <w:num w:numId="14" w16cid:durableId="406851504">
    <w:abstractNumId w:val="3"/>
  </w:num>
  <w:num w:numId="15" w16cid:durableId="528301916">
    <w:abstractNumId w:val="66"/>
  </w:num>
  <w:num w:numId="16" w16cid:durableId="2026983116">
    <w:abstractNumId w:val="21"/>
  </w:num>
  <w:num w:numId="17" w16cid:durableId="1196042877">
    <w:abstractNumId w:val="17"/>
  </w:num>
  <w:num w:numId="18" w16cid:durableId="924189284">
    <w:abstractNumId w:val="28"/>
  </w:num>
  <w:num w:numId="19" w16cid:durableId="1384644768">
    <w:abstractNumId w:val="13"/>
  </w:num>
  <w:num w:numId="20" w16cid:durableId="1857885470">
    <w:abstractNumId w:val="29"/>
  </w:num>
  <w:num w:numId="21" w16cid:durableId="426930193">
    <w:abstractNumId w:val="76"/>
  </w:num>
  <w:num w:numId="22" w16cid:durableId="910310282">
    <w:abstractNumId w:val="88"/>
  </w:num>
  <w:num w:numId="23" w16cid:durableId="423838271">
    <w:abstractNumId w:val="50"/>
  </w:num>
  <w:num w:numId="24" w16cid:durableId="2026127537">
    <w:abstractNumId w:val="20"/>
  </w:num>
  <w:num w:numId="25" w16cid:durableId="1659262190">
    <w:abstractNumId w:val="54"/>
  </w:num>
  <w:num w:numId="26" w16cid:durableId="375198449">
    <w:abstractNumId w:val="5"/>
  </w:num>
  <w:num w:numId="27" w16cid:durableId="618490228">
    <w:abstractNumId w:val="49"/>
  </w:num>
  <w:num w:numId="28" w16cid:durableId="779951492">
    <w:abstractNumId w:val="89"/>
  </w:num>
  <w:num w:numId="29" w16cid:durableId="329677486">
    <w:abstractNumId w:val="33"/>
  </w:num>
  <w:num w:numId="30" w16cid:durableId="1603102967">
    <w:abstractNumId w:val="92"/>
  </w:num>
  <w:num w:numId="31" w16cid:durableId="988635971">
    <w:abstractNumId w:val="87"/>
  </w:num>
  <w:num w:numId="32" w16cid:durableId="561216927">
    <w:abstractNumId w:val="11"/>
  </w:num>
  <w:num w:numId="33" w16cid:durableId="1341666776">
    <w:abstractNumId w:val="58"/>
  </w:num>
  <w:num w:numId="34" w16cid:durableId="1645427617">
    <w:abstractNumId w:val="96"/>
  </w:num>
  <w:num w:numId="35" w16cid:durableId="50009232">
    <w:abstractNumId w:val="9"/>
  </w:num>
  <w:num w:numId="36" w16cid:durableId="731738998">
    <w:abstractNumId w:val="8"/>
  </w:num>
  <w:num w:numId="37" w16cid:durableId="1520922338">
    <w:abstractNumId w:val="34"/>
  </w:num>
  <w:num w:numId="38" w16cid:durableId="31462304">
    <w:abstractNumId w:val="23"/>
  </w:num>
  <w:num w:numId="39" w16cid:durableId="942346220">
    <w:abstractNumId w:val="79"/>
  </w:num>
  <w:num w:numId="40" w16cid:durableId="284167125">
    <w:abstractNumId w:val="97"/>
  </w:num>
  <w:num w:numId="41" w16cid:durableId="881550295">
    <w:abstractNumId w:val="85"/>
  </w:num>
  <w:num w:numId="42" w16cid:durableId="1807971490">
    <w:abstractNumId w:val="39"/>
  </w:num>
  <w:num w:numId="43" w16cid:durableId="256913782">
    <w:abstractNumId w:val="25"/>
  </w:num>
  <w:num w:numId="44" w16cid:durableId="239019714">
    <w:abstractNumId w:val="65"/>
  </w:num>
  <w:num w:numId="45" w16cid:durableId="289632272">
    <w:abstractNumId w:val="94"/>
  </w:num>
  <w:num w:numId="46" w16cid:durableId="500320299">
    <w:abstractNumId w:val="15"/>
  </w:num>
  <w:num w:numId="47" w16cid:durableId="1869567901">
    <w:abstractNumId w:val="47"/>
  </w:num>
  <w:num w:numId="48" w16cid:durableId="1100760070">
    <w:abstractNumId w:val="84"/>
  </w:num>
  <w:num w:numId="49" w16cid:durableId="1006250658">
    <w:abstractNumId w:val="22"/>
  </w:num>
  <w:num w:numId="50" w16cid:durableId="1234389295">
    <w:abstractNumId w:val="75"/>
  </w:num>
  <w:num w:numId="51" w16cid:durableId="892934025">
    <w:abstractNumId w:val="72"/>
  </w:num>
  <w:num w:numId="52" w16cid:durableId="2035306600">
    <w:abstractNumId w:val="41"/>
  </w:num>
  <w:num w:numId="53" w16cid:durableId="1697077828">
    <w:abstractNumId w:val="42"/>
  </w:num>
  <w:num w:numId="54" w16cid:durableId="446314520">
    <w:abstractNumId w:val="82"/>
  </w:num>
  <w:num w:numId="55" w16cid:durableId="509955345">
    <w:abstractNumId w:val="26"/>
  </w:num>
  <w:num w:numId="56" w16cid:durableId="248849978">
    <w:abstractNumId w:val="60"/>
  </w:num>
  <w:num w:numId="57" w16cid:durableId="1715929837">
    <w:abstractNumId w:val="74"/>
  </w:num>
  <w:num w:numId="58" w16cid:durableId="1807307811">
    <w:abstractNumId w:val="95"/>
  </w:num>
  <w:num w:numId="59" w16cid:durableId="1260135986">
    <w:abstractNumId w:val="56"/>
  </w:num>
  <w:num w:numId="60" w16cid:durableId="1879004088">
    <w:abstractNumId w:val="93"/>
  </w:num>
  <w:num w:numId="61" w16cid:durableId="482550421">
    <w:abstractNumId w:val="68"/>
  </w:num>
  <w:num w:numId="62" w16cid:durableId="157817221">
    <w:abstractNumId w:val="4"/>
  </w:num>
  <w:num w:numId="63" w16cid:durableId="1037705660">
    <w:abstractNumId w:val="1"/>
  </w:num>
  <w:num w:numId="64" w16cid:durableId="1753316553">
    <w:abstractNumId w:val="73"/>
  </w:num>
  <w:num w:numId="65" w16cid:durableId="563760769">
    <w:abstractNumId w:val="10"/>
  </w:num>
  <w:num w:numId="66" w16cid:durableId="1303004577">
    <w:abstractNumId w:val="78"/>
  </w:num>
  <w:num w:numId="67" w16cid:durableId="1300499907">
    <w:abstractNumId w:val="46"/>
  </w:num>
  <w:num w:numId="68" w16cid:durableId="498691819">
    <w:abstractNumId w:val="7"/>
  </w:num>
  <w:num w:numId="69" w16cid:durableId="311369979">
    <w:abstractNumId w:val="77"/>
  </w:num>
  <w:num w:numId="70" w16cid:durableId="1681816508">
    <w:abstractNumId w:val="44"/>
  </w:num>
  <w:num w:numId="71" w16cid:durableId="1559437010">
    <w:abstractNumId w:val="52"/>
  </w:num>
  <w:num w:numId="72" w16cid:durableId="1399282615">
    <w:abstractNumId w:val="31"/>
  </w:num>
  <w:num w:numId="73" w16cid:durableId="395476903">
    <w:abstractNumId w:val="18"/>
  </w:num>
  <w:num w:numId="74" w16cid:durableId="166092017">
    <w:abstractNumId w:val="6"/>
  </w:num>
  <w:num w:numId="75" w16cid:durableId="271716205">
    <w:abstractNumId w:val="38"/>
  </w:num>
  <w:num w:numId="76" w16cid:durableId="662584245">
    <w:abstractNumId w:val="63"/>
  </w:num>
  <w:num w:numId="77" w16cid:durableId="1101799866">
    <w:abstractNumId w:val="55"/>
  </w:num>
  <w:num w:numId="78" w16cid:durableId="1981301782">
    <w:abstractNumId w:val="71"/>
  </w:num>
  <w:num w:numId="79" w16cid:durableId="975377223">
    <w:abstractNumId w:val="67"/>
  </w:num>
  <w:num w:numId="80" w16cid:durableId="2112164297">
    <w:abstractNumId w:val="43"/>
  </w:num>
  <w:num w:numId="81" w16cid:durableId="1086027330">
    <w:abstractNumId w:val="32"/>
  </w:num>
  <w:num w:numId="82" w16cid:durableId="686104678">
    <w:abstractNumId w:val="40"/>
  </w:num>
  <w:num w:numId="83" w16cid:durableId="1642342876">
    <w:abstractNumId w:val="16"/>
  </w:num>
  <w:num w:numId="84" w16cid:durableId="2039698270">
    <w:abstractNumId w:val="37"/>
  </w:num>
  <w:num w:numId="85" w16cid:durableId="228922147">
    <w:abstractNumId w:val="80"/>
  </w:num>
  <w:num w:numId="86" w16cid:durableId="2124229426">
    <w:abstractNumId w:val="83"/>
  </w:num>
  <w:num w:numId="87" w16cid:durableId="1465612912">
    <w:abstractNumId w:val="62"/>
  </w:num>
  <w:num w:numId="88" w16cid:durableId="630868198">
    <w:abstractNumId w:val="27"/>
  </w:num>
  <w:num w:numId="89" w16cid:durableId="715274739">
    <w:abstractNumId w:val="59"/>
  </w:num>
  <w:num w:numId="90" w16cid:durableId="1946694619">
    <w:abstractNumId w:val="90"/>
  </w:num>
  <w:num w:numId="91" w16cid:durableId="1973319544">
    <w:abstractNumId w:val="86"/>
  </w:num>
  <w:num w:numId="92" w16cid:durableId="1414006295">
    <w:abstractNumId w:val="19"/>
  </w:num>
  <w:num w:numId="93" w16cid:durableId="1439718151">
    <w:abstractNumId w:val="61"/>
  </w:num>
  <w:num w:numId="94" w16cid:durableId="1166675467">
    <w:abstractNumId w:val="24"/>
  </w:num>
  <w:num w:numId="95" w16cid:durableId="2113160270">
    <w:abstractNumId w:val="57"/>
  </w:num>
  <w:num w:numId="96" w16cid:durableId="1785417657">
    <w:abstractNumId w:val="64"/>
  </w:num>
  <w:num w:numId="97" w16cid:durableId="787510489">
    <w:abstractNumId w:val="14"/>
  </w:num>
  <w:num w:numId="98" w16cid:durableId="306009303">
    <w:abstractNumId w:val="9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B98"/>
    <w:rsid w:val="00004450"/>
    <w:rsid w:val="00040187"/>
    <w:rsid w:val="000A2108"/>
    <w:rsid w:val="000B2D03"/>
    <w:rsid w:val="000C09D4"/>
    <w:rsid w:val="000D6EF3"/>
    <w:rsid w:val="000E0899"/>
    <w:rsid w:val="000E4A73"/>
    <w:rsid w:val="00106B47"/>
    <w:rsid w:val="00111B1A"/>
    <w:rsid w:val="00114EC1"/>
    <w:rsid w:val="00125892"/>
    <w:rsid w:val="00162DF2"/>
    <w:rsid w:val="0017541D"/>
    <w:rsid w:val="0019107C"/>
    <w:rsid w:val="00191353"/>
    <w:rsid w:val="001A119A"/>
    <w:rsid w:val="001B1142"/>
    <w:rsid w:val="001F61C0"/>
    <w:rsid w:val="0020152E"/>
    <w:rsid w:val="002133AA"/>
    <w:rsid w:val="00222828"/>
    <w:rsid w:val="00223847"/>
    <w:rsid w:val="002A0772"/>
    <w:rsid w:val="002A0F86"/>
    <w:rsid w:val="002C176B"/>
    <w:rsid w:val="002C1ECF"/>
    <w:rsid w:val="002C527D"/>
    <w:rsid w:val="002D1873"/>
    <w:rsid w:val="002E3691"/>
    <w:rsid w:val="002F1976"/>
    <w:rsid w:val="002F5960"/>
    <w:rsid w:val="00333430"/>
    <w:rsid w:val="00365235"/>
    <w:rsid w:val="00380DF8"/>
    <w:rsid w:val="0039450B"/>
    <w:rsid w:val="00397779"/>
    <w:rsid w:val="003A0D65"/>
    <w:rsid w:val="003A6577"/>
    <w:rsid w:val="003A7113"/>
    <w:rsid w:val="003D74A8"/>
    <w:rsid w:val="00402083"/>
    <w:rsid w:val="00407BBF"/>
    <w:rsid w:val="004106D9"/>
    <w:rsid w:val="0041485B"/>
    <w:rsid w:val="004305B1"/>
    <w:rsid w:val="0043697B"/>
    <w:rsid w:val="00436A1F"/>
    <w:rsid w:val="00441DFE"/>
    <w:rsid w:val="00454823"/>
    <w:rsid w:val="00466350"/>
    <w:rsid w:val="004B08EE"/>
    <w:rsid w:val="004D1620"/>
    <w:rsid w:val="004F2C8E"/>
    <w:rsid w:val="005137D8"/>
    <w:rsid w:val="00532B33"/>
    <w:rsid w:val="00533C8C"/>
    <w:rsid w:val="00545ABD"/>
    <w:rsid w:val="00580699"/>
    <w:rsid w:val="0058309A"/>
    <w:rsid w:val="005849A3"/>
    <w:rsid w:val="00584B5D"/>
    <w:rsid w:val="0058728B"/>
    <w:rsid w:val="005923C3"/>
    <w:rsid w:val="005B5433"/>
    <w:rsid w:val="005D6EA1"/>
    <w:rsid w:val="005F67D8"/>
    <w:rsid w:val="0060182E"/>
    <w:rsid w:val="0061115A"/>
    <w:rsid w:val="00641522"/>
    <w:rsid w:val="006A37E3"/>
    <w:rsid w:val="006A39CD"/>
    <w:rsid w:val="006B757D"/>
    <w:rsid w:val="006C3F15"/>
    <w:rsid w:val="006D7A44"/>
    <w:rsid w:val="006E1CFE"/>
    <w:rsid w:val="006F0BEF"/>
    <w:rsid w:val="0070777C"/>
    <w:rsid w:val="00711178"/>
    <w:rsid w:val="00735293"/>
    <w:rsid w:val="00750E4E"/>
    <w:rsid w:val="00756535"/>
    <w:rsid w:val="0076407D"/>
    <w:rsid w:val="007660C5"/>
    <w:rsid w:val="0078487F"/>
    <w:rsid w:val="007B5136"/>
    <w:rsid w:val="007D0442"/>
    <w:rsid w:val="007D10A3"/>
    <w:rsid w:val="00803154"/>
    <w:rsid w:val="00805FD1"/>
    <w:rsid w:val="00806342"/>
    <w:rsid w:val="00814114"/>
    <w:rsid w:val="008172E7"/>
    <w:rsid w:val="00834E3F"/>
    <w:rsid w:val="00844BF5"/>
    <w:rsid w:val="0084637E"/>
    <w:rsid w:val="008901ED"/>
    <w:rsid w:val="008930F4"/>
    <w:rsid w:val="008B3796"/>
    <w:rsid w:val="00931367"/>
    <w:rsid w:val="009462FE"/>
    <w:rsid w:val="009701BB"/>
    <w:rsid w:val="00970DEE"/>
    <w:rsid w:val="009847D9"/>
    <w:rsid w:val="009A2358"/>
    <w:rsid w:val="009A41BC"/>
    <w:rsid w:val="009B1F8C"/>
    <w:rsid w:val="009C0826"/>
    <w:rsid w:val="009D2D9A"/>
    <w:rsid w:val="009F1375"/>
    <w:rsid w:val="00A01C6D"/>
    <w:rsid w:val="00A52185"/>
    <w:rsid w:val="00A8279D"/>
    <w:rsid w:val="00AB2793"/>
    <w:rsid w:val="00AB436C"/>
    <w:rsid w:val="00AF33AB"/>
    <w:rsid w:val="00AF5D43"/>
    <w:rsid w:val="00B03FCF"/>
    <w:rsid w:val="00B14C86"/>
    <w:rsid w:val="00B42B98"/>
    <w:rsid w:val="00B54C95"/>
    <w:rsid w:val="00B63C2A"/>
    <w:rsid w:val="00B75DE9"/>
    <w:rsid w:val="00BA22C2"/>
    <w:rsid w:val="00BC2A1A"/>
    <w:rsid w:val="00BD553A"/>
    <w:rsid w:val="00BF301D"/>
    <w:rsid w:val="00C16F18"/>
    <w:rsid w:val="00C2361C"/>
    <w:rsid w:val="00C43260"/>
    <w:rsid w:val="00C46AA2"/>
    <w:rsid w:val="00C605C7"/>
    <w:rsid w:val="00CD6BCF"/>
    <w:rsid w:val="00D12F16"/>
    <w:rsid w:val="00D216BA"/>
    <w:rsid w:val="00D334D4"/>
    <w:rsid w:val="00D373BA"/>
    <w:rsid w:val="00D66534"/>
    <w:rsid w:val="00D668F8"/>
    <w:rsid w:val="00D84339"/>
    <w:rsid w:val="00DB21A7"/>
    <w:rsid w:val="00DB7F43"/>
    <w:rsid w:val="00DE74EE"/>
    <w:rsid w:val="00DF0B97"/>
    <w:rsid w:val="00DF52A2"/>
    <w:rsid w:val="00E126F3"/>
    <w:rsid w:val="00E450E2"/>
    <w:rsid w:val="00E53007"/>
    <w:rsid w:val="00E54F94"/>
    <w:rsid w:val="00E651FC"/>
    <w:rsid w:val="00E70F81"/>
    <w:rsid w:val="00E7424E"/>
    <w:rsid w:val="00E74864"/>
    <w:rsid w:val="00E76E24"/>
    <w:rsid w:val="00E82F00"/>
    <w:rsid w:val="00E933B1"/>
    <w:rsid w:val="00EA0357"/>
    <w:rsid w:val="00EA5B0C"/>
    <w:rsid w:val="00ED0258"/>
    <w:rsid w:val="00EF4C7E"/>
    <w:rsid w:val="00F316A4"/>
    <w:rsid w:val="00F33223"/>
    <w:rsid w:val="00F35183"/>
    <w:rsid w:val="00F3609B"/>
    <w:rsid w:val="00F63BD6"/>
    <w:rsid w:val="00F84CA4"/>
    <w:rsid w:val="00F9706B"/>
    <w:rsid w:val="00FA22F1"/>
    <w:rsid w:val="00FA66B1"/>
    <w:rsid w:val="00FA7280"/>
    <w:rsid w:val="00FB0F8C"/>
    <w:rsid w:val="00FB6E17"/>
    <w:rsid w:val="00FC364F"/>
    <w:rsid w:val="00FC701F"/>
    <w:rsid w:val="00FE1F1B"/>
    <w:rsid w:val="00FE4155"/>
    <w:rsid w:val="00FF3732"/>
    <w:rsid w:val="00FF70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C6DD"/>
  <w15:docId w15:val="{BA49AFDA-AFD7-4D8A-8F11-4EBA429E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52E"/>
  </w:style>
  <w:style w:type="paragraph" w:styleId="Ttulo1">
    <w:name w:val="heading 1"/>
    <w:basedOn w:val="Normal"/>
    <w:next w:val="Normal"/>
    <w:link w:val="Ttulo1Car"/>
    <w:uiPriority w:val="9"/>
    <w:qFormat/>
    <w:rsid w:val="0020152E"/>
    <w:pPr>
      <w:keepNext/>
      <w:keepLines/>
      <w:spacing w:before="400" w:after="40" w:line="240" w:lineRule="auto"/>
      <w:outlineLvl w:val="0"/>
    </w:pPr>
    <w:rPr>
      <w:rFonts w:asciiTheme="majorHAnsi" w:eastAsiaTheme="majorEastAsia" w:hAnsiTheme="majorHAnsi" w:cstheme="majorBidi"/>
      <w:color w:val="253356" w:themeColor="accent1" w:themeShade="80"/>
      <w:sz w:val="36"/>
      <w:szCs w:val="36"/>
    </w:rPr>
  </w:style>
  <w:style w:type="paragraph" w:styleId="Ttulo2">
    <w:name w:val="heading 2"/>
    <w:basedOn w:val="Normal"/>
    <w:next w:val="Normal"/>
    <w:link w:val="Ttulo2Car"/>
    <w:uiPriority w:val="9"/>
    <w:unhideWhenUsed/>
    <w:qFormat/>
    <w:rsid w:val="0020152E"/>
    <w:pPr>
      <w:keepNext/>
      <w:keepLines/>
      <w:spacing w:before="40" w:after="0" w:line="240" w:lineRule="auto"/>
      <w:outlineLvl w:val="1"/>
    </w:pPr>
    <w:rPr>
      <w:rFonts w:asciiTheme="majorHAnsi" w:eastAsiaTheme="majorEastAsia" w:hAnsiTheme="majorHAnsi" w:cstheme="majorBidi"/>
      <w:color w:val="374C80" w:themeColor="accent1" w:themeShade="BF"/>
      <w:sz w:val="32"/>
      <w:szCs w:val="32"/>
    </w:rPr>
  </w:style>
  <w:style w:type="paragraph" w:styleId="Ttulo3">
    <w:name w:val="heading 3"/>
    <w:basedOn w:val="Normal"/>
    <w:next w:val="Normal"/>
    <w:link w:val="Ttulo3Car"/>
    <w:uiPriority w:val="9"/>
    <w:unhideWhenUsed/>
    <w:qFormat/>
    <w:rsid w:val="0020152E"/>
    <w:pPr>
      <w:keepNext/>
      <w:keepLines/>
      <w:spacing w:before="40" w:after="0" w:line="240" w:lineRule="auto"/>
      <w:outlineLvl w:val="2"/>
    </w:pPr>
    <w:rPr>
      <w:rFonts w:asciiTheme="majorHAnsi" w:eastAsiaTheme="majorEastAsia" w:hAnsiTheme="majorHAnsi" w:cstheme="majorBidi"/>
      <w:color w:val="374C80" w:themeColor="accent1" w:themeShade="BF"/>
      <w:sz w:val="28"/>
      <w:szCs w:val="28"/>
    </w:rPr>
  </w:style>
  <w:style w:type="paragraph" w:styleId="Ttulo4">
    <w:name w:val="heading 4"/>
    <w:basedOn w:val="Normal"/>
    <w:next w:val="Normal"/>
    <w:link w:val="Ttulo4Car"/>
    <w:uiPriority w:val="9"/>
    <w:unhideWhenUsed/>
    <w:qFormat/>
    <w:rsid w:val="0020152E"/>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Ttulo5">
    <w:name w:val="heading 5"/>
    <w:basedOn w:val="Normal"/>
    <w:next w:val="Normal"/>
    <w:link w:val="Ttulo5Car"/>
    <w:uiPriority w:val="9"/>
    <w:unhideWhenUsed/>
    <w:qFormat/>
    <w:rsid w:val="0020152E"/>
    <w:pPr>
      <w:keepNext/>
      <w:keepLines/>
      <w:spacing w:before="40" w:after="0"/>
      <w:outlineLvl w:val="4"/>
    </w:pPr>
    <w:rPr>
      <w:rFonts w:asciiTheme="majorHAnsi" w:eastAsiaTheme="majorEastAsia" w:hAnsiTheme="majorHAnsi" w:cstheme="majorBidi"/>
      <w:caps/>
      <w:color w:val="374C80" w:themeColor="accent1" w:themeShade="BF"/>
    </w:rPr>
  </w:style>
  <w:style w:type="paragraph" w:styleId="Ttulo6">
    <w:name w:val="heading 6"/>
    <w:basedOn w:val="Normal"/>
    <w:next w:val="Normal"/>
    <w:link w:val="Ttulo6Car"/>
    <w:uiPriority w:val="9"/>
    <w:unhideWhenUsed/>
    <w:qFormat/>
    <w:rsid w:val="0020152E"/>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Ttulo7">
    <w:name w:val="heading 7"/>
    <w:basedOn w:val="Normal"/>
    <w:next w:val="Normal"/>
    <w:link w:val="Ttulo7Car"/>
    <w:uiPriority w:val="9"/>
    <w:unhideWhenUsed/>
    <w:qFormat/>
    <w:rsid w:val="0020152E"/>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Ttulo8">
    <w:name w:val="heading 8"/>
    <w:basedOn w:val="Normal"/>
    <w:next w:val="Normal"/>
    <w:link w:val="Ttulo8Car"/>
    <w:uiPriority w:val="9"/>
    <w:semiHidden/>
    <w:unhideWhenUsed/>
    <w:qFormat/>
    <w:rsid w:val="0020152E"/>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Ttulo9">
    <w:name w:val="heading 9"/>
    <w:basedOn w:val="Normal"/>
    <w:next w:val="Normal"/>
    <w:link w:val="Ttulo9Car"/>
    <w:uiPriority w:val="9"/>
    <w:semiHidden/>
    <w:unhideWhenUsed/>
    <w:qFormat/>
    <w:rsid w:val="0020152E"/>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152E"/>
    <w:rPr>
      <w:rFonts w:asciiTheme="majorHAnsi" w:eastAsiaTheme="majorEastAsia" w:hAnsiTheme="majorHAnsi" w:cstheme="majorBidi"/>
      <w:color w:val="253356" w:themeColor="accent1" w:themeShade="80"/>
      <w:sz w:val="36"/>
      <w:szCs w:val="36"/>
    </w:rPr>
  </w:style>
  <w:style w:type="paragraph" w:styleId="TtuloTDC">
    <w:name w:val="TOC Heading"/>
    <w:basedOn w:val="Ttulo1"/>
    <w:next w:val="Normal"/>
    <w:uiPriority w:val="39"/>
    <w:unhideWhenUsed/>
    <w:qFormat/>
    <w:rsid w:val="0020152E"/>
    <w:pPr>
      <w:outlineLvl w:val="9"/>
    </w:pPr>
  </w:style>
  <w:style w:type="paragraph" w:styleId="Subttulo">
    <w:name w:val="Subtitle"/>
    <w:basedOn w:val="Normal"/>
    <w:next w:val="Normal"/>
    <w:link w:val="SubttuloCar"/>
    <w:uiPriority w:val="11"/>
    <w:qFormat/>
    <w:rsid w:val="0020152E"/>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SubttuloCar">
    <w:name w:val="Subtítulo Car"/>
    <w:basedOn w:val="Fuentedeprrafopredeter"/>
    <w:link w:val="Subttulo"/>
    <w:uiPriority w:val="11"/>
    <w:rsid w:val="0020152E"/>
    <w:rPr>
      <w:rFonts w:asciiTheme="majorHAnsi" w:eastAsiaTheme="majorEastAsia" w:hAnsiTheme="majorHAnsi" w:cstheme="majorBidi"/>
      <w:color w:val="4A66AC" w:themeColor="accent1"/>
      <w:sz w:val="28"/>
      <w:szCs w:val="28"/>
    </w:rPr>
  </w:style>
  <w:style w:type="character" w:customStyle="1" w:styleId="Ttulo2Car">
    <w:name w:val="Título 2 Car"/>
    <w:basedOn w:val="Fuentedeprrafopredeter"/>
    <w:link w:val="Ttulo2"/>
    <w:uiPriority w:val="9"/>
    <w:rsid w:val="0020152E"/>
    <w:rPr>
      <w:rFonts w:asciiTheme="majorHAnsi" w:eastAsiaTheme="majorEastAsia" w:hAnsiTheme="majorHAnsi" w:cstheme="majorBidi"/>
      <w:color w:val="374C80" w:themeColor="accent1" w:themeShade="BF"/>
      <w:sz w:val="32"/>
      <w:szCs w:val="32"/>
    </w:rPr>
  </w:style>
  <w:style w:type="character" w:customStyle="1" w:styleId="Ttulo3Car">
    <w:name w:val="Título 3 Car"/>
    <w:basedOn w:val="Fuentedeprrafopredeter"/>
    <w:link w:val="Ttulo3"/>
    <w:uiPriority w:val="9"/>
    <w:rsid w:val="0020152E"/>
    <w:rPr>
      <w:rFonts w:asciiTheme="majorHAnsi" w:eastAsiaTheme="majorEastAsia" w:hAnsiTheme="majorHAnsi" w:cstheme="majorBidi"/>
      <w:color w:val="374C80" w:themeColor="accent1" w:themeShade="BF"/>
      <w:sz w:val="28"/>
      <w:szCs w:val="28"/>
    </w:rPr>
  </w:style>
  <w:style w:type="character" w:customStyle="1" w:styleId="Ttulo4Car">
    <w:name w:val="Título 4 Car"/>
    <w:basedOn w:val="Fuentedeprrafopredeter"/>
    <w:link w:val="Ttulo4"/>
    <w:uiPriority w:val="9"/>
    <w:rsid w:val="0020152E"/>
    <w:rPr>
      <w:rFonts w:asciiTheme="majorHAnsi" w:eastAsiaTheme="majorEastAsia" w:hAnsiTheme="majorHAnsi" w:cstheme="majorBidi"/>
      <w:color w:val="374C80" w:themeColor="accent1" w:themeShade="BF"/>
      <w:sz w:val="24"/>
      <w:szCs w:val="24"/>
    </w:rPr>
  </w:style>
  <w:style w:type="character" w:customStyle="1" w:styleId="Ttulo5Car">
    <w:name w:val="Título 5 Car"/>
    <w:basedOn w:val="Fuentedeprrafopredeter"/>
    <w:link w:val="Ttulo5"/>
    <w:uiPriority w:val="9"/>
    <w:rsid w:val="0020152E"/>
    <w:rPr>
      <w:rFonts w:asciiTheme="majorHAnsi" w:eastAsiaTheme="majorEastAsia" w:hAnsiTheme="majorHAnsi" w:cstheme="majorBidi"/>
      <w:caps/>
      <w:color w:val="374C80" w:themeColor="accent1" w:themeShade="BF"/>
    </w:rPr>
  </w:style>
  <w:style w:type="character" w:customStyle="1" w:styleId="Ttulo6Car">
    <w:name w:val="Título 6 Car"/>
    <w:basedOn w:val="Fuentedeprrafopredeter"/>
    <w:link w:val="Ttulo6"/>
    <w:uiPriority w:val="9"/>
    <w:rsid w:val="0020152E"/>
    <w:rPr>
      <w:rFonts w:asciiTheme="majorHAnsi" w:eastAsiaTheme="majorEastAsia" w:hAnsiTheme="majorHAnsi" w:cstheme="majorBidi"/>
      <w:i/>
      <w:iCs/>
      <w:caps/>
      <w:color w:val="253356" w:themeColor="accent1" w:themeShade="80"/>
    </w:rPr>
  </w:style>
  <w:style w:type="character" w:customStyle="1" w:styleId="Ttulo7Car">
    <w:name w:val="Título 7 Car"/>
    <w:basedOn w:val="Fuentedeprrafopredeter"/>
    <w:link w:val="Ttulo7"/>
    <w:uiPriority w:val="9"/>
    <w:rsid w:val="0020152E"/>
    <w:rPr>
      <w:rFonts w:asciiTheme="majorHAnsi" w:eastAsiaTheme="majorEastAsia" w:hAnsiTheme="majorHAnsi" w:cstheme="majorBidi"/>
      <w:b/>
      <w:bCs/>
      <w:color w:val="253356" w:themeColor="accent1" w:themeShade="80"/>
    </w:rPr>
  </w:style>
  <w:style w:type="character" w:customStyle="1" w:styleId="Ttulo8Car">
    <w:name w:val="Título 8 Car"/>
    <w:basedOn w:val="Fuentedeprrafopredeter"/>
    <w:link w:val="Ttulo8"/>
    <w:uiPriority w:val="9"/>
    <w:semiHidden/>
    <w:rsid w:val="0020152E"/>
    <w:rPr>
      <w:rFonts w:asciiTheme="majorHAnsi" w:eastAsiaTheme="majorEastAsia" w:hAnsiTheme="majorHAnsi" w:cstheme="majorBidi"/>
      <w:b/>
      <w:bCs/>
      <w:i/>
      <w:iCs/>
      <w:color w:val="253356" w:themeColor="accent1" w:themeShade="80"/>
    </w:rPr>
  </w:style>
  <w:style w:type="character" w:customStyle="1" w:styleId="Ttulo9Car">
    <w:name w:val="Título 9 Car"/>
    <w:basedOn w:val="Fuentedeprrafopredeter"/>
    <w:link w:val="Ttulo9"/>
    <w:uiPriority w:val="9"/>
    <w:semiHidden/>
    <w:rsid w:val="0020152E"/>
    <w:rPr>
      <w:rFonts w:asciiTheme="majorHAnsi" w:eastAsiaTheme="majorEastAsia" w:hAnsiTheme="majorHAnsi" w:cstheme="majorBidi"/>
      <w:i/>
      <w:iCs/>
      <w:color w:val="253356" w:themeColor="accent1" w:themeShade="80"/>
    </w:rPr>
  </w:style>
  <w:style w:type="paragraph" w:styleId="Descripcin">
    <w:name w:val="caption"/>
    <w:basedOn w:val="Normal"/>
    <w:next w:val="Normal"/>
    <w:uiPriority w:val="35"/>
    <w:unhideWhenUsed/>
    <w:qFormat/>
    <w:rsid w:val="0020152E"/>
    <w:pPr>
      <w:spacing w:line="240" w:lineRule="auto"/>
    </w:pPr>
    <w:rPr>
      <w:b/>
      <w:bCs/>
      <w:smallCaps/>
      <w:color w:val="242852" w:themeColor="text2"/>
    </w:rPr>
  </w:style>
  <w:style w:type="paragraph" w:styleId="Ttulo">
    <w:name w:val="Title"/>
    <w:basedOn w:val="Normal"/>
    <w:next w:val="Normal"/>
    <w:link w:val="TtuloCar"/>
    <w:uiPriority w:val="10"/>
    <w:qFormat/>
    <w:rsid w:val="0020152E"/>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tuloCar">
    <w:name w:val="Título Car"/>
    <w:basedOn w:val="Fuentedeprrafopredeter"/>
    <w:link w:val="Ttulo"/>
    <w:uiPriority w:val="10"/>
    <w:rsid w:val="0020152E"/>
    <w:rPr>
      <w:rFonts w:asciiTheme="majorHAnsi" w:eastAsiaTheme="majorEastAsia" w:hAnsiTheme="majorHAnsi" w:cstheme="majorBidi"/>
      <w:caps/>
      <w:color w:val="242852" w:themeColor="text2"/>
      <w:spacing w:val="-15"/>
      <w:sz w:val="72"/>
      <w:szCs w:val="72"/>
    </w:rPr>
  </w:style>
  <w:style w:type="character" w:styleId="Textoennegrita">
    <w:name w:val="Strong"/>
    <w:basedOn w:val="Fuentedeprrafopredeter"/>
    <w:uiPriority w:val="22"/>
    <w:qFormat/>
    <w:rsid w:val="0020152E"/>
    <w:rPr>
      <w:b/>
      <w:bCs/>
    </w:rPr>
  </w:style>
  <w:style w:type="character" w:styleId="nfasis">
    <w:name w:val="Emphasis"/>
    <w:basedOn w:val="Fuentedeprrafopredeter"/>
    <w:uiPriority w:val="20"/>
    <w:qFormat/>
    <w:rsid w:val="0020152E"/>
    <w:rPr>
      <w:i/>
      <w:iCs/>
    </w:rPr>
  </w:style>
  <w:style w:type="paragraph" w:styleId="Sinespaciado">
    <w:name w:val="No Spacing"/>
    <w:link w:val="SinespaciadoCar"/>
    <w:uiPriority w:val="1"/>
    <w:qFormat/>
    <w:rsid w:val="0020152E"/>
    <w:pPr>
      <w:spacing w:after="0" w:line="240" w:lineRule="auto"/>
    </w:pPr>
  </w:style>
  <w:style w:type="paragraph" w:styleId="Cita">
    <w:name w:val="Quote"/>
    <w:basedOn w:val="Normal"/>
    <w:next w:val="Normal"/>
    <w:link w:val="CitaCar"/>
    <w:uiPriority w:val="29"/>
    <w:qFormat/>
    <w:rsid w:val="0020152E"/>
    <w:pPr>
      <w:spacing w:before="120" w:after="120"/>
      <w:ind w:left="720"/>
    </w:pPr>
    <w:rPr>
      <w:color w:val="242852" w:themeColor="text2"/>
      <w:sz w:val="24"/>
      <w:szCs w:val="24"/>
    </w:rPr>
  </w:style>
  <w:style w:type="character" w:customStyle="1" w:styleId="CitaCar">
    <w:name w:val="Cita Car"/>
    <w:basedOn w:val="Fuentedeprrafopredeter"/>
    <w:link w:val="Cita"/>
    <w:uiPriority w:val="29"/>
    <w:rsid w:val="0020152E"/>
    <w:rPr>
      <w:color w:val="242852" w:themeColor="text2"/>
      <w:sz w:val="24"/>
      <w:szCs w:val="24"/>
    </w:rPr>
  </w:style>
  <w:style w:type="paragraph" w:styleId="Citadestacada">
    <w:name w:val="Intense Quote"/>
    <w:basedOn w:val="Normal"/>
    <w:next w:val="Normal"/>
    <w:link w:val="CitadestacadaCar"/>
    <w:uiPriority w:val="30"/>
    <w:qFormat/>
    <w:rsid w:val="0020152E"/>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CitadestacadaCar">
    <w:name w:val="Cita destacada Car"/>
    <w:basedOn w:val="Fuentedeprrafopredeter"/>
    <w:link w:val="Citadestacada"/>
    <w:uiPriority w:val="30"/>
    <w:rsid w:val="0020152E"/>
    <w:rPr>
      <w:rFonts w:asciiTheme="majorHAnsi" w:eastAsiaTheme="majorEastAsia" w:hAnsiTheme="majorHAnsi" w:cstheme="majorBidi"/>
      <w:color w:val="242852" w:themeColor="text2"/>
      <w:spacing w:val="-6"/>
      <w:sz w:val="32"/>
      <w:szCs w:val="32"/>
    </w:rPr>
  </w:style>
  <w:style w:type="character" w:styleId="nfasissutil">
    <w:name w:val="Subtle Emphasis"/>
    <w:basedOn w:val="Fuentedeprrafopredeter"/>
    <w:uiPriority w:val="19"/>
    <w:qFormat/>
    <w:rsid w:val="0020152E"/>
    <w:rPr>
      <w:i/>
      <w:iCs/>
      <w:color w:val="595959" w:themeColor="text1" w:themeTint="A6"/>
    </w:rPr>
  </w:style>
  <w:style w:type="character" w:styleId="nfasisintenso">
    <w:name w:val="Intense Emphasis"/>
    <w:basedOn w:val="Fuentedeprrafopredeter"/>
    <w:uiPriority w:val="21"/>
    <w:qFormat/>
    <w:rsid w:val="0020152E"/>
    <w:rPr>
      <w:b/>
      <w:bCs/>
      <w:i/>
      <w:iCs/>
    </w:rPr>
  </w:style>
  <w:style w:type="character" w:styleId="Referenciasutil">
    <w:name w:val="Subtle Reference"/>
    <w:basedOn w:val="Fuentedeprrafopredeter"/>
    <w:uiPriority w:val="31"/>
    <w:qFormat/>
    <w:rsid w:val="0020152E"/>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0152E"/>
    <w:rPr>
      <w:b/>
      <w:bCs/>
      <w:smallCaps/>
      <w:color w:val="242852" w:themeColor="text2"/>
      <w:u w:val="single"/>
    </w:rPr>
  </w:style>
  <w:style w:type="character" w:styleId="Ttulodellibro">
    <w:name w:val="Book Title"/>
    <w:basedOn w:val="Fuentedeprrafopredeter"/>
    <w:uiPriority w:val="33"/>
    <w:qFormat/>
    <w:rsid w:val="0020152E"/>
    <w:rPr>
      <w:b/>
      <w:bCs/>
      <w:smallCaps/>
      <w:spacing w:val="10"/>
    </w:rPr>
  </w:style>
  <w:style w:type="paragraph" w:styleId="Prrafodelista">
    <w:name w:val="List Paragraph"/>
    <w:basedOn w:val="Normal"/>
    <w:uiPriority w:val="34"/>
    <w:qFormat/>
    <w:rsid w:val="0061115A"/>
    <w:pPr>
      <w:ind w:left="720"/>
      <w:contextualSpacing/>
    </w:pPr>
  </w:style>
  <w:style w:type="paragraph" w:styleId="TDC1">
    <w:name w:val="toc 1"/>
    <w:basedOn w:val="Normal"/>
    <w:next w:val="Normal"/>
    <w:autoRedefine/>
    <w:uiPriority w:val="39"/>
    <w:unhideWhenUsed/>
    <w:rsid w:val="00931367"/>
    <w:pPr>
      <w:spacing w:after="100"/>
    </w:pPr>
  </w:style>
  <w:style w:type="paragraph" w:styleId="TDC2">
    <w:name w:val="toc 2"/>
    <w:basedOn w:val="Normal"/>
    <w:next w:val="Normal"/>
    <w:autoRedefine/>
    <w:uiPriority w:val="39"/>
    <w:unhideWhenUsed/>
    <w:rsid w:val="00931367"/>
    <w:pPr>
      <w:spacing w:after="100"/>
      <w:ind w:left="220"/>
    </w:pPr>
  </w:style>
  <w:style w:type="paragraph" w:styleId="TDC3">
    <w:name w:val="toc 3"/>
    <w:basedOn w:val="Normal"/>
    <w:next w:val="Normal"/>
    <w:autoRedefine/>
    <w:uiPriority w:val="39"/>
    <w:unhideWhenUsed/>
    <w:rsid w:val="00931367"/>
    <w:pPr>
      <w:spacing w:after="100"/>
      <w:ind w:left="440"/>
    </w:pPr>
  </w:style>
  <w:style w:type="character" w:styleId="Hipervnculo">
    <w:name w:val="Hyperlink"/>
    <w:basedOn w:val="Fuentedeprrafopredeter"/>
    <w:uiPriority w:val="99"/>
    <w:unhideWhenUsed/>
    <w:rsid w:val="00931367"/>
    <w:rPr>
      <w:color w:val="9454C3" w:themeColor="hyperlink"/>
      <w:u w:val="single"/>
    </w:rPr>
  </w:style>
  <w:style w:type="paragraph" w:styleId="Encabezado">
    <w:name w:val="header"/>
    <w:basedOn w:val="Normal"/>
    <w:link w:val="EncabezadoCar"/>
    <w:uiPriority w:val="99"/>
    <w:unhideWhenUsed/>
    <w:rsid w:val="009313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1367"/>
  </w:style>
  <w:style w:type="paragraph" w:styleId="Piedepgina">
    <w:name w:val="footer"/>
    <w:basedOn w:val="Normal"/>
    <w:link w:val="PiedepginaCar"/>
    <w:uiPriority w:val="99"/>
    <w:unhideWhenUsed/>
    <w:rsid w:val="009313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1367"/>
  </w:style>
  <w:style w:type="table" w:styleId="Tablaconcuadrcula">
    <w:name w:val="Table Grid"/>
    <w:basedOn w:val="Tablanormal"/>
    <w:uiPriority w:val="39"/>
    <w:rsid w:val="00601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6018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6018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60182E"/>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Tablaconcuadrcula2-nfasis6">
    <w:name w:val="Grid Table 2 Accent 6"/>
    <w:basedOn w:val="Tablanormal"/>
    <w:uiPriority w:val="47"/>
    <w:rsid w:val="0060182E"/>
    <w:pPr>
      <w:spacing w:after="0" w:line="240" w:lineRule="auto"/>
    </w:pPr>
    <w:tblPr>
      <w:tblStyleRowBandSize w:val="1"/>
      <w:tblStyleColBandSize w:val="1"/>
      <w:tblBorders>
        <w:top w:val="single" w:sz="2" w:space="0" w:color="C4BCC6" w:themeColor="accent6" w:themeTint="99"/>
        <w:bottom w:val="single" w:sz="2" w:space="0" w:color="C4BCC6" w:themeColor="accent6" w:themeTint="99"/>
        <w:insideH w:val="single" w:sz="2" w:space="0" w:color="C4BCC6" w:themeColor="accent6" w:themeTint="99"/>
        <w:insideV w:val="single" w:sz="2" w:space="0" w:color="C4BCC6" w:themeColor="accent6" w:themeTint="99"/>
      </w:tblBorders>
    </w:tblPr>
    <w:tblStylePr w:type="firstRow">
      <w:rPr>
        <w:b/>
        <w:bCs/>
      </w:rPr>
      <w:tblPr/>
      <w:tcPr>
        <w:tcBorders>
          <w:top w:val="nil"/>
          <w:bottom w:val="single" w:sz="12" w:space="0" w:color="C4BCC6" w:themeColor="accent6" w:themeTint="99"/>
          <w:insideH w:val="nil"/>
          <w:insideV w:val="nil"/>
        </w:tcBorders>
        <w:shd w:val="clear" w:color="auto" w:fill="FFFFFF" w:themeFill="background1"/>
      </w:tcPr>
    </w:tblStylePr>
    <w:tblStylePr w:type="lastRow">
      <w:rPr>
        <w:b/>
        <w:bCs/>
      </w:rPr>
      <w:tblPr/>
      <w:tcPr>
        <w:tcBorders>
          <w:top w:val="double" w:sz="2" w:space="0" w:color="C4BCC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paragraph" w:styleId="NormalWeb">
    <w:name w:val="Normal (Web)"/>
    <w:basedOn w:val="Normal"/>
    <w:uiPriority w:val="99"/>
    <w:semiHidden/>
    <w:unhideWhenUsed/>
    <w:rsid w:val="0060182E"/>
    <w:pPr>
      <w:spacing w:before="100" w:beforeAutospacing="1" w:after="100" w:afterAutospacing="1" w:line="240" w:lineRule="auto"/>
    </w:pPr>
    <w:rPr>
      <w:rFonts w:ascii="Times New Roman" w:eastAsia="Times New Roman" w:hAnsi="Times New Roman" w:cs="Times New Roman"/>
      <w:sz w:val="24"/>
      <w:szCs w:val="24"/>
    </w:rPr>
  </w:style>
  <w:style w:type="table" w:styleId="Tabladelista3-nfasis4">
    <w:name w:val="List Table 3 Accent 4"/>
    <w:basedOn w:val="Tablanormal"/>
    <w:uiPriority w:val="48"/>
    <w:rsid w:val="00E54F94"/>
    <w:pPr>
      <w:spacing w:after="0" w:line="240" w:lineRule="auto"/>
    </w:pPr>
    <w:tblPr>
      <w:tblStyleRowBandSize w:val="1"/>
      <w:tblStyleColBandSize w:val="1"/>
      <w:tblBorders>
        <w:top w:val="single" w:sz="4" w:space="0" w:color="7F8FA9" w:themeColor="accent4"/>
        <w:left w:val="single" w:sz="4" w:space="0" w:color="7F8FA9" w:themeColor="accent4"/>
        <w:bottom w:val="single" w:sz="4" w:space="0" w:color="7F8FA9" w:themeColor="accent4"/>
        <w:right w:val="single" w:sz="4" w:space="0" w:color="7F8FA9" w:themeColor="accent4"/>
      </w:tblBorders>
    </w:tblPr>
    <w:tblStylePr w:type="firstRow">
      <w:rPr>
        <w:b/>
        <w:bCs/>
        <w:color w:val="FFFFFF" w:themeColor="background1"/>
      </w:rPr>
      <w:tblPr/>
      <w:tcPr>
        <w:shd w:val="clear" w:color="auto" w:fill="7F8FA9" w:themeFill="accent4"/>
      </w:tcPr>
    </w:tblStylePr>
    <w:tblStylePr w:type="lastRow">
      <w:rPr>
        <w:b/>
        <w:bCs/>
      </w:rPr>
      <w:tblPr/>
      <w:tcPr>
        <w:tcBorders>
          <w:top w:val="double" w:sz="4" w:space="0" w:color="7F8FA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8FA9" w:themeColor="accent4"/>
          <w:right w:val="single" w:sz="4" w:space="0" w:color="7F8FA9" w:themeColor="accent4"/>
        </w:tcBorders>
      </w:tcPr>
    </w:tblStylePr>
    <w:tblStylePr w:type="band1Horz">
      <w:tblPr/>
      <w:tcPr>
        <w:tcBorders>
          <w:top w:val="single" w:sz="4" w:space="0" w:color="7F8FA9" w:themeColor="accent4"/>
          <w:bottom w:val="single" w:sz="4" w:space="0" w:color="7F8FA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8FA9" w:themeColor="accent4"/>
          <w:left w:val="nil"/>
        </w:tcBorders>
      </w:tcPr>
    </w:tblStylePr>
    <w:tblStylePr w:type="swCell">
      <w:tblPr/>
      <w:tcPr>
        <w:tcBorders>
          <w:top w:val="double" w:sz="4" w:space="0" w:color="7F8FA9" w:themeColor="accent4"/>
          <w:right w:val="nil"/>
        </w:tcBorders>
      </w:tcPr>
    </w:tblStylePr>
  </w:style>
  <w:style w:type="table" w:styleId="Tabladelista3-nfasis2">
    <w:name w:val="List Table 3 Accent 2"/>
    <w:basedOn w:val="Tablanormal"/>
    <w:uiPriority w:val="48"/>
    <w:rsid w:val="00E54F94"/>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Tabladelista3-nfasis3">
    <w:name w:val="List Table 3 Accent 3"/>
    <w:basedOn w:val="Tablanormal"/>
    <w:uiPriority w:val="48"/>
    <w:rsid w:val="00E54F94"/>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Tabladelista3-nfasis1">
    <w:name w:val="List Table 3 Accent 1"/>
    <w:basedOn w:val="Tablanormal"/>
    <w:uiPriority w:val="48"/>
    <w:rsid w:val="00E54F94"/>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character" w:customStyle="1" w:styleId="SinespaciadoCar">
    <w:name w:val="Sin espaciado Car"/>
    <w:basedOn w:val="Fuentedeprrafopredeter"/>
    <w:link w:val="Sinespaciado"/>
    <w:uiPriority w:val="1"/>
    <w:rsid w:val="00711178"/>
  </w:style>
  <w:style w:type="character" w:styleId="Textodelmarcadordeposicin">
    <w:name w:val="Placeholder Text"/>
    <w:basedOn w:val="Fuentedeprrafopredeter"/>
    <w:uiPriority w:val="99"/>
    <w:semiHidden/>
    <w:rsid w:val="009A41BC"/>
    <w:rPr>
      <w:color w:val="808080"/>
    </w:rPr>
  </w:style>
  <w:style w:type="table" w:styleId="Tabladelista4-nfasis5">
    <w:name w:val="List Table 4 Accent 5"/>
    <w:basedOn w:val="Tablanormal"/>
    <w:uiPriority w:val="49"/>
    <w:rsid w:val="00C43260"/>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3-nfasis5">
    <w:name w:val="List Table 3 Accent 5"/>
    <w:basedOn w:val="Tablanormal"/>
    <w:uiPriority w:val="48"/>
    <w:rsid w:val="00C43260"/>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Tabladelista7concolores-nfasis6">
    <w:name w:val="List Table 7 Colorful Accent 6"/>
    <w:basedOn w:val="Tablanormal"/>
    <w:uiPriority w:val="52"/>
    <w:rsid w:val="0041485B"/>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0E4A73"/>
    <w:rPr>
      <w:color w:val="605E5C"/>
      <w:shd w:val="clear" w:color="auto" w:fill="E1DFDD"/>
    </w:rPr>
  </w:style>
  <w:style w:type="character" w:customStyle="1" w:styleId="bold">
    <w:name w:val="bold"/>
    <w:basedOn w:val="Fuentedeprrafopredeter"/>
    <w:rsid w:val="00E126F3"/>
  </w:style>
  <w:style w:type="paragraph" w:styleId="TDC4">
    <w:name w:val="toc 4"/>
    <w:basedOn w:val="Normal"/>
    <w:next w:val="Normal"/>
    <w:autoRedefine/>
    <w:uiPriority w:val="39"/>
    <w:unhideWhenUsed/>
    <w:rsid w:val="00B54C95"/>
    <w:pPr>
      <w:spacing w:after="100"/>
      <w:ind w:left="660"/>
    </w:pPr>
    <w:rPr>
      <w:lang w:val="es-AR" w:eastAsia="es-AR"/>
    </w:rPr>
  </w:style>
  <w:style w:type="paragraph" w:styleId="TDC5">
    <w:name w:val="toc 5"/>
    <w:basedOn w:val="Normal"/>
    <w:next w:val="Normal"/>
    <w:autoRedefine/>
    <w:uiPriority w:val="39"/>
    <w:unhideWhenUsed/>
    <w:rsid w:val="00B54C95"/>
    <w:pPr>
      <w:spacing w:after="100"/>
      <w:ind w:left="880"/>
    </w:pPr>
    <w:rPr>
      <w:lang w:val="es-AR" w:eastAsia="es-AR"/>
    </w:rPr>
  </w:style>
  <w:style w:type="paragraph" w:styleId="TDC6">
    <w:name w:val="toc 6"/>
    <w:basedOn w:val="Normal"/>
    <w:next w:val="Normal"/>
    <w:autoRedefine/>
    <w:uiPriority w:val="39"/>
    <w:unhideWhenUsed/>
    <w:rsid w:val="00B54C95"/>
    <w:pPr>
      <w:spacing w:after="100"/>
      <w:ind w:left="1100"/>
    </w:pPr>
    <w:rPr>
      <w:lang w:val="es-AR" w:eastAsia="es-AR"/>
    </w:rPr>
  </w:style>
  <w:style w:type="paragraph" w:styleId="TDC7">
    <w:name w:val="toc 7"/>
    <w:basedOn w:val="Normal"/>
    <w:next w:val="Normal"/>
    <w:autoRedefine/>
    <w:uiPriority w:val="39"/>
    <w:unhideWhenUsed/>
    <w:rsid w:val="00B54C95"/>
    <w:pPr>
      <w:spacing w:after="100"/>
      <w:ind w:left="1320"/>
    </w:pPr>
    <w:rPr>
      <w:lang w:val="es-AR" w:eastAsia="es-AR"/>
    </w:rPr>
  </w:style>
  <w:style w:type="paragraph" w:styleId="TDC8">
    <w:name w:val="toc 8"/>
    <w:basedOn w:val="Normal"/>
    <w:next w:val="Normal"/>
    <w:autoRedefine/>
    <w:uiPriority w:val="39"/>
    <w:unhideWhenUsed/>
    <w:rsid w:val="00B54C95"/>
    <w:pPr>
      <w:spacing w:after="100"/>
      <w:ind w:left="1540"/>
    </w:pPr>
    <w:rPr>
      <w:lang w:val="es-AR" w:eastAsia="es-AR"/>
    </w:rPr>
  </w:style>
  <w:style w:type="paragraph" w:styleId="TDC9">
    <w:name w:val="toc 9"/>
    <w:basedOn w:val="Normal"/>
    <w:next w:val="Normal"/>
    <w:autoRedefine/>
    <w:uiPriority w:val="39"/>
    <w:unhideWhenUsed/>
    <w:rsid w:val="00B54C95"/>
    <w:pPr>
      <w:spacing w:after="100"/>
      <w:ind w:left="1760"/>
    </w:pPr>
    <w:rPr>
      <w:lang w:val="es-AR" w:eastAsia="es-AR"/>
    </w:rPr>
  </w:style>
  <w:style w:type="table" w:styleId="Tablaconcuadrcula1clara-nfasis5">
    <w:name w:val="Grid Table 1 Light Accent 5"/>
    <w:basedOn w:val="Tablanormal"/>
    <w:uiPriority w:val="46"/>
    <w:rsid w:val="009A2358"/>
    <w:pPr>
      <w:spacing w:after="0" w:line="240" w:lineRule="auto"/>
    </w:pPr>
    <w:tblPr>
      <w:tblStyleRowBandSize w:val="1"/>
      <w:tblStyleColBandSize w:val="1"/>
      <w:tblBorders>
        <w:top w:val="single" w:sz="4" w:space="0" w:color="BCD9DE" w:themeColor="accent5" w:themeTint="66"/>
        <w:left w:val="single" w:sz="4" w:space="0" w:color="BCD9DE" w:themeColor="accent5" w:themeTint="66"/>
        <w:bottom w:val="single" w:sz="4" w:space="0" w:color="BCD9DE" w:themeColor="accent5" w:themeTint="66"/>
        <w:right w:val="single" w:sz="4" w:space="0" w:color="BCD9DE" w:themeColor="accent5" w:themeTint="66"/>
        <w:insideH w:val="single" w:sz="4" w:space="0" w:color="BCD9DE" w:themeColor="accent5" w:themeTint="66"/>
        <w:insideV w:val="single" w:sz="4" w:space="0" w:color="BCD9DE" w:themeColor="accent5" w:themeTint="66"/>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2" w:space="0" w:color="9BC7CE" w:themeColor="accent5" w:themeTint="99"/>
        </w:tcBorders>
      </w:tcPr>
    </w:tblStylePr>
    <w:tblStylePr w:type="firstCol">
      <w:rPr>
        <w:b/>
        <w:bCs/>
      </w:rPr>
    </w:tblStylePr>
    <w:tblStylePr w:type="lastCol">
      <w:rPr>
        <w:b/>
        <w:bCs/>
      </w:rPr>
    </w:tblStylePr>
  </w:style>
  <w:style w:type="table" w:styleId="Tablaconcuadrcula5oscura-nfasis4">
    <w:name w:val="Grid Table 5 Dark Accent 4"/>
    <w:basedOn w:val="Tablanormal"/>
    <w:uiPriority w:val="50"/>
    <w:rsid w:val="004305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48651">
      <w:bodyDiv w:val="1"/>
      <w:marLeft w:val="0"/>
      <w:marRight w:val="0"/>
      <w:marTop w:val="0"/>
      <w:marBottom w:val="0"/>
      <w:divBdr>
        <w:top w:val="none" w:sz="0" w:space="0" w:color="auto"/>
        <w:left w:val="none" w:sz="0" w:space="0" w:color="auto"/>
        <w:bottom w:val="none" w:sz="0" w:space="0" w:color="auto"/>
        <w:right w:val="none" w:sz="0" w:space="0" w:color="auto"/>
      </w:divBdr>
    </w:div>
    <w:div w:id="57869805">
      <w:bodyDiv w:val="1"/>
      <w:marLeft w:val="0"/>
      <w:marRight w:val="0"/>
      <w:marTop w:val="0"/>
      <w:marBottom w:val="0"/>
      <w:divBdr>
        <w:top w:val="none" w:sz="0" w:space="0" w:color="auto"/>
        <w:left w:val="none" w:sz="0" w:space="0" w:color="auto"/>
        <w:bottom w:val="none" w:sz="0" w:space="0" w:color="auto"/>
        <w:right w:val="none" w:sz="0" w:space="0" w:color="auto"/>
      </w:divBdr>
    </w:div>
    <w:div w:id="58987576">
      <w:bodyDiv w:val="1"/>
      <w:marLeft w:val="0"/>
      <w:marRight w:val="0"/>
      <w:marTop w:val="0"/>
      <w:marBottom w:val="0"/>
      <w:divBdr>
        <w:top w:val="none" w:sz="0" w:space="0" w:color="auto"/>
        <w:left w:val="none" w:sz="0" w:space="0" w:color="auto"/>
        <w:bottom w:val="none" w:sz="0" w:space="0" w:color="auto"/>
        <w:right w:val="none" w:sz="0" w:space="0" w:color="auto"/>
      </w:divBdr>
    </w:div>
    <w:div w:id="62027381">
      <w:bodyDiv w:val="1"/>
      <w:marLeft w:val="0"/>
      <w:marRight w:val="0"/>
      <w:marTop w:val="0"/>
      <w:marBottom w:val="0"/>
      <w:divBdr>
        <w:top w:val="none" w:sz="0" w:space="0" w:color="auto"/>
        <w:left w:val="none" w:sz="0" w:space="0" w:color="auto"/>
        <w:bottom w:val="none" w:sz="0" w:space="0" w:color="auto"/>
        <w:right w:val="none" w:sz="0" w:space="0" w:color="auto"/>
      </w:divBdr>
    </w:div>
    <w:div w:id="69888608">
      <w:bodyDiv w:val="1"/>
      <w:marLeft w:val="0"/>
      <w:marRight w:val="0"/>
      <w:marTop w:val="0"/>
      <w:marBottom w:val="0"/>
      <w:divBdr>
        <w:top w:val="none" w:sz="0" w:space="0" w:color="auto"/>
        <w:left w:val="none" w:sz="0" w:space="0" w:color="auto"/>
        <w:bottom w:val="none" w:sz="0" w:space="0" w:color="auto"/>
        <w:right w:val="none" w:sz="0" w:space="0" w:color="auto"/>
      </w:divBdr>
    </w:div>
    <w:div w:id="76678047">
      <w:bodyDiv w:val="1"/>
      <w:marLeft w:val="0"/>
      <w:marRight w:val="0"/>
      <w:marTop w:val="0"/>
      <w:marBottom w:val="0"/>
      <w:divBdr>
        <w:top w:val="none" w:sz="0" w:space="0" w:color="auto"/>
        <w:left w:val="none" w:sz="0" w:space="0" w:color="auto"/>
        <w:bottom w:val="none" w:sz="0" w:space="0" w:color="auto"/>
        <w:right w:val="none" w:sz="0" w:space="0" w:color="auto"/>
      </w:divBdr>
    </w:div>
    <w:div w:id="87359977">
      <w:bodyDiv w:val="1"/>
      <w:marLeft w:val="0"/>
      <w:marRight w:val="0"/>
      <w:marTop w:val="0"/>
      <w:marBottom w:val="0"/>
      <w:divBdr>
        <w:top w:val="none" w:sz="0" w:space="0" w:color="auto"/>
        <w:left w:val="none" w:sz="0" w:space="0" w:color="auto"/>
        <w:bottom w:val="none" w:sz="0" w:space="0" w:color="auto"/>
        <w:right w:val="none" w:sz="0" w:space="0" w:color="auto"/>
      </w:divBdr>
    </w:div>
    <w:div w:id="120806030">
      <w:bodyDiv w:val="1"/>
      <w:marLeft w:val="0"/>
      <w:marRight w:val="0"/>
      <w:marTop w:val="0"/>
      <w:marBottom w:val="0"/>
      <w:divBdr>
        <w:top w:val="none" w:sz="0" w:space="0" w:color="auto"/>
        <w:left w:val="none" w:sz="0" w:space="0" w:color="auto"/>
        <w:bottom w:val="none" w:sz="0" w:space="0" w:color="auto"/>
        <w:right w:val="none" w:sz="0" w:space="0" w:color="auto"/>
      </w:divBdr>
    </w:div>
    <w:div w:id="140662941">
      <w:bodyDiv w:val="1"/>
      <w:marLeft w:val="0"/>
      <w:marRight w:val="0"/>
      <w:marTop w:val="0"/>
      <w:marBottom w:val="0"/>
      <w:divBdr>
        <w:top w:val="none" w:sz="0" w:space="0" w:color="auto"/>
        <w:left w:val="none" w:sz="0" w:space="0" w:color="auto"/>
        <w:bottom w:val="none" w:sz="0" w:space="0" w:color="auto"/>
        <w:right w:val="none" w:sz="0" w:space="0" w:color="auto"/>
      </w:divBdr>
    </w:div>
    <w:div w:id="152990828">
      <w:bodyDiv w:val="1"/>
      <w:marLeft w:val="0"/>
      <w:marRight w:val="0"/>
      <w:marTop w:val="0"/>
      <w:marBottom w:val="0"/>
      <w:divBdr>
        <w:top w:val="none" w:sz="0" w:space="0" w:color="auto"/>
        <w:left w:val="none" w:sz="0" w:space="0" w:color="auto"/>
        <w:bottom w:val="none" w:sz="0" w:space="0" w:color="auto"/>
        <w:right w:val="none" w:sz="0" w:space="0" w:color="auto"/>
      </w:divBdr>
    </w:div>
    <w:div w:id="153421535">
      <w:bodyDiv w:val="1"/>
      <w:marLeft w:val="0"/>
      <w:marRight w:val="0"/>
      <w:marTop w:val="0"/>
      <w:marBottom w:val="0"/>
      <w:divBdr>
        <w:top w:val="none" w:sz="0" w:space="0" w:color="auto"/>
        <w:left w:val="none" w:sz="0" w:space="0" w:color="auto"/>
        <w:bottom w:val="none" w:sz="0" w:space="0" w:color="auto"/>
        <w:right w:val="none" w:sz="0" w:space="0" w:color="auto"/>
      </w:divBdr>
      <w:divsChild>
        <w:div w:id="1888250074">
          <w:marLeft w:val="547"/>
          <w:marRight w:val="0"/>
          <w:marTop w:val="0"/>
          <w:marBottom w:val="0"/>
          <w:divBdr>
            <w:top w:val="none" w:sz="0" w:space="0" w:color="auto"/>
            <w:left w:val="none" w:sz="0" w:space="0" w:color="auto"/>
            <w:bottom w:val="none" w:sz="0" w:space="0" w:color="auto"/>
            <w:right w:val="none" w:sz="0" w:space="0" w:color="auto"/>
          </w:divBdr>
        </w:div>
        <w:div w:id="507332484">
          <w:marLeft w:val="547"/>
          <w:marRight w:val="0"/>
          <w:marTop w:val="0"/>
          <w:marBottom w:val="0"/>
          <w:divBdr>
            <w:top w:val="none" w:sz="0" w:space="0" w:color="auto"/>
            <w:left w:val="none" w:sz="0" w:space="0" w:color="auto"/>
            <w:bottom w:val="none" w:sz="0" w:space="0" w:color="auto"/>
            <w:right w:val="none" w:sz="0" w:space="0" w:color="auto"/>
          </w:divBdr>
        </w:div>
        <w:div w:id="2085836424">
          <w:marLeft w:val="547"/>
          <w:marRight w:val="0"/>
          <w:marTop w:val="0"/>
          <w:marBottom w:val="0"/>
          <w:divBdr>
            <w:top w:val="none" w:sz="0" w:space="0" w:color="auto"/>
            <w:left w:val="none" w:sz="0" w:space="0" w:color="auto"/>
            <w:bottom w:val="none" w:sz="0" w:space="0" w:color="auto"/>
            <w:right w:val="none" w:sz="0" w:space="0" w:color="auto"/>
          </w:divBdr>
        </w:div>
        <w:div w:id="206648487">
          <w:marLeft w:val="547"/>
          <w:marRight w:val="0"/>
          <w:marTop w:val="0"/>
          <w:marBottom w:val="0"/>
          <w:divBdr>
            <w:top w:val="none" w:sz="0" w:space="0" w:color="auto"/>
            <w:left w:val="none" w:sz="0" w:space="0" w:color="auto"/>
            <w:bottom w:val="none" w:sz="0" w:space="0" w:color="auto"/>
            <w:right w:val="none" w:sz="0" w:space="0" w:color="auto"/>
          </w:divBdr>
        </w:div>
        <w:div w:id="516234472">
          <w:marLeft w:val="547"/>
          <w:marRight w:val="0"/>
          <w:marTop w:val="0"/>
          <w:marBottom w:val="0"/>
          <w:divBdr>
            <w:top w:val="none" w:sz="0" w:space="0" w:color="auto"/>
            <w:left w:val="none" w:sz="0" w:space="0" w:color="auto"/>
            <w:bottom w:val="none" w:sz="0" w:space="0" w:color="auto"/>
            <w:right w:val="none" w:sz="0" w:space="0" w:color="auto"/>
          </w:divBdr>
        </w:div>
        <w:div w:id="797647519">
          <w:marLeft w:val="547"/>
          <w:marRight w:val="0"/>
          <w:marTop w:val="0"/>
          <w:marBottom w:val="0"/>
          <w:divBdr>
            <w:top w:val="none" w:sz="0" w:space="0" w:color="auto"/>
            <w:left w:val="none" w:sz="0" w:space="0" w:color="auto"/>
            <w:bottom w:val="none" w:sz="0" w:space="0" w:color="auto"/>
            <w:right w:val="none" w:sz="0" w:space="0" w:color="auto"/>
          </w:divBdr>
        </w:div>
        <w:div w:id="1814981947">
          <w:marLeft w:val="547"/>
          <w:marRight w:val="0"/>
          <w:marTop w:val="0"/>
          <w:marBottom w:val="0"/>
          <w:divBdr>
            <w:top w:val="none" w:sz="0" w:space="0" w:color="auto"/>
            <w:left w:val="none" w:sz="0" w:space="0" w:color="auto"/>
            <w:bottom w:val="none" w:sz="0" w:space="0" w:color="auto"/>
            <w:right w:val="none" w:sz="0" w:space="0" w:color="auto"/>
          </w:divBdr>
        </w:div>
      </w:divsChild>
    </w:div>
    <w:div w:id="203443183">
      <w:bodyDiv w:val="1"/>
      <w:marLeft w:val="0"/>
      <w:marRight w:val="0"/>
      <w:marTop w:val="0"/>
      <w:marBottom w:val="0"/>
      <w:divBdr>
        <w:top w:val="none" w:sz="0" w:space="0" w:color="auto"/>
        <w:left w:val="none" w:sz="0" w:space="0" w:color="auto"/>
        <w:bottom w:val="none" w:sz="0" w:space="0" w:color="auto"/>
        <w:right w:val="none" w:sz="0" w:space="0" w:color="auto"/>
      </w:divBdr>
    </w:div>
    <w:div w:id="221336752">
      <w:bodyDiv w:val="1"/>
      <w:marLeft w:val="0"/>
      <w:marRight w:val="0"/>
      <w:marTop w:val="0"/>
      <w:marBottom w:val="0"/>
      <w:divBdr>
        <w:top w:val="none" w:sz="0" w:space="0" w:color="auto"/>
        <w:left w:val="none" w:sz="0" w:space="0" w:color="auto"/>
        <w:bottom w:val="none" w:sz="0" w:space="0" w:color="auto"/>
        <w:right w:val="none" w:sz="0" w:space="0" w:color="auto"/>
      </w:divBdr>
    </w:div>
    <w:div w:id="229275208">
      <w:bodyDiv w:val="1"/>
      <w:marLeft w:val="0"/>
      <w:marRight w:val="0"/>
      <w:marTop w:val="0"/>
      <w:marBottom w:val="0"/>
      <w:divBdr>
        <w:top w:val="none" w:sz="0" w:space="0" w:color="auto"/>
        <w:left w:val="none" w:sz="0" w:space="0" w:color="auto"/>
        <w:bottom w:val="none" w:sz="0" w:space="0" w:color="auto"/>
        <w:right w:val="none" w:sz="0" w:space="0" w:color="auto"/>
      </w:divBdr>
    </w:div>
    <w:div w:id="241450558">
      <w:bodyDiv w:val="1"/>
      <w:marLeft w:val="0"/>
      <w:marRight w:val="0"/>
      <w:marTop w:val="0"/>
      <w:marBottom w:val="0"/>
      <w:divBdr>
        <w:top w:val="none" w:sz="0" w:space="0" w:color="auto"/>
        <w:left w:val="none" w:sz="0" w:space="0" w:color="auto"/>
        <w:bottom w:val="none" w:sz="0" w:space="0" w:color="auto"/>
        <w:right w:val="none" w:sz="0" w:space="0" w:color="auto"/>
      </w:divBdr>
    </w:div>
    <w:div w:id="241650229">
      <w:bodyDiv w:val="1"/>
      <w:marLeft w:val="0"/>
      <w:marRight w:val="0"/>
      <w:marTop w:val="0"/>
      <w:marBottom w:val="0"/>
      <w:divBdr>
        <w:top w:val="none" w:sz="0" w:space="0" w:color="auto"/>
        <w:left w:val="none" w:sz="0" w:space="0" w:color="auto"/>
        <w:bottom w:val="none" w:sz="0" w:space="0" w:color="auto"/>
        <w:right w:val="none" w:sz="0" w:space="0" w:color="auto"/>
      </w:divBdr>
    </w:div>
    <w:div w:id="272976627">
      <w:bodyDiv w:val="1"/>
      <w:marLeft w:val="0"/>
      <w:marRight w:val="0"/>
      <w:marTop w:val="0"/>
      <w:marBottom w:val="0"/>
      <w:divBdr>
        <w:top w:val="none" w:sz="0" w:space="0" w:color="auto"/>
        <w:left w:val="none" w:sz="0" w:space="0" w:color="auto"/>
        <w:bottom w:val="none" w:sz="0" w:space="0" w:color="auto"/>
        <w:right w:val="none" w:sz="0" w:space="0" w:color="auto"/>
      </w:divBdr>
    </w:div>
    <w:div w:id="296886286">
      <w:bodyDiv w:val="1"/>
      <w:marLeft w:val="0"/>
      <w:marRight w:val="0"/>
      <w:marTop w:val="0"/>
      <w:marBottom w:val="0"/>
      <w:divBdr>
        <w:top w:val="none" w:sz="0" w:space="0" w:color="auto"/>
        <w:left w:val="none" w:sz="0" w:space="0" w:color="auto"/>
        <w:bottom w:val="none" w:sz="0" w:space="0" w:color="auto"/>
        <w:right w:val="none" w:sz="0" w:space="0" w:color="auto"/>
      </w:divBdr>
    </w:div>
    <w:div w:id="314384247">
      <w:bodyDiv w:val="1"/>
      <w:marLeft w:val="0"/>
      <w:marRight w:val="0"/>
      <w:marTop w:val="0"/>
      <w:marBottom w:val="0"/>
      <w:divBdr>
        <w:top w:val="none" w:sz="0" w:space="0" w:color="auto"/>
        <w:left w:val="none" w:sz="0" w:space="0" w:color="auto"/>
        <w:bottom w:val="none" w:sz="0" w:space="0" w:color="auto"/>
        <w:right w:val="none" w:sz="0" w:space="0" w:color="auto"/>
      </w:divBdr>
    </w:div>
    <w:div w:id="317072925">
      <w:bodyDiv w:val="1"/>
      <w:marLeft w:val="0"/>
      <w:marRight w:val="0"/>
      <w:marTop w:val="0"/>
      <w:marBottom w:val="0"/>
      <w:divBdr>
        <w:top w:val="none" w:sz="0" w:space="0" w:color="auto"/>
        <w:left w:val="none" w:sz="0" w:space="0" w:color="auto"/>
        <w:bottom w:val="none" w:sz="0" w:space="0" w:color="auto"/>
        <w:right w:val="none" w:sz="0" w:space="0" w:color="auto"/>
      </w:divBdr>
    </w:div>
    <w:div w:id="317422206">
      <w:bodyDiv w:val="1"/>
      <w:marLeft w:val="0"/>
      <w:marRight w:val="0"/>
      <w:marTop w:val="0"/>
      <w:marBottom w:val="0"/>
      <w:divBdr>
        <w:top w:val="none" w:sz="0" w:space="0" w:color="auto"/>
        <w:left w:val="none" w:sz="0" w:space="0" w:color="auto"/>
        <w:bottom w:val="none" w:sz="0" w:space="0" w:color="auto"/>
        <w:right w:val="none" w:sz="0" w:space="0" w:color="auto"/>
      </w:divBdr>
    </w:div>
    <w:div w:id="330570894">
      <w:bodyDiv w:val="1"/>
      <w:marLeft w:val="0"/>
      <w:marRight w:val="0"/>
      <w:marTop w:val="0"/>
      <w:marBottom w:val="0"/>
      <w:divBdr>
        <w:top w:val="none" w:sz="0" w:space="0" w:color="auto"/>
        <w:left w:val="none" w:sz="0" w:space="0" w:color="auto"/>
        <w:bottom w:val="none" w:sz="0" w:space="0" w:color="auto"/>
        <w:right w:val="none" w:sz="0" w:space="0" w:color="auto"/>
      </w:divBdr>
    </w:div>
    <w:div w:id="341324285">
      <w:bodyDiv w:val="1"/>
      <w:marLeft w:val="0"/>
      <w:marRight w:val="0"/>
      <w:marTop w:val="0"/>
      <w:marBottom w:val="0"/>
      <w:divBdr>
        <w:top w:val="none" w:sz="0" w:space="0" w:color="auto"/>
        <w:left w:val="none" w:sz="0" w:space="0" w:color="auto"/>
        <w:bottom w:val="none" w:sz="0" w:space="0" w:color="auto"/>
        <w:right w:val="none" w:sz="0" w:space="0" w:color="auto"/>
      </w:divBdr>
    </w:div>
    <w:div w:id="378475097">
      <w:bodyDiv w:val="1"/>
      <w:marLeft w:val="0"/>
      <w:marRight w:val="0"/>
      <w:marTop w:val="0"/>
      <w:marBottom w:val="0"/>
      <w:divBdr>
        <w:top w:val="none" w:sz="0" w:space="0" w:color="auto"/>
        <w:left w:val="none" w:sz="0" w:space="0" w:color="auto"/>
        <w:bottom w:val="none" w:sz="0" w:space="0" w:color="auto"/>
        <w:right w:val="none" w:sz="0" w:space="0" w:color="auto"/>
      </w:divBdr>
    </w:div>
    <w:div w:id="386152697">
      <w:bodyDiv w:val="1"/>
      <w:marLeft w:val="0"/>
      <w:marRight w:val="0"/>
      <w:marTop w:val="0"/>
      <w:marBottom w:val="0"/>
      <w:divBdr>
        <w:top w:val="none" w:sz="0" w:space="0" w:color="auto"/>
        <w:left w:val="none" w:sz="0" w:space="0" w:color="auto"/>
        <w:bottom w:val="none" w:sz="0" w:space="0" w:color="auto"/>
        <w:right w:val="none" w:sz="0" w:space="0" w:color="auto"/>
      </w:divBdr>
    </w:div>
    <w:div w:id="397366159">
      <w:bodyDiv w:val="1"/>
      <w:marLeft w:val="0"/>
      <w:marRight w:val="0"/>
      <w:marTop w:val="0"/>
      <w:marBottom w:val="0"/>
      <w:divBdr>
        <w:top w:val="none" w:sz="0" w:space="0" w:color="auto"/>
        <w:left w:val="none" w:sz="0" w:space="0" w:color="auto"/>
        <w:bottom w:val="none" w:sz="0" w:space="0" w:color="auto"/>
        <w:right w:val="none" w:sz="0" w:space="0" w:color="auto"/>
      </w:divBdr>
      <w:divsChild>
        <w:div w:id="38016925">
          <w:marLeft w:val="0"/>
          <w:marRight w:val="0"/>
          <w:marTop w:val="0"/>
          <w:marBottom w:val="0"/>
          <w:divBdr>
            <w:top w:val="none" w:sz="0" w:space="0" w:color="auto"/>
            <w:left w:val="none" w:sz="0" w:space="0" w:color="auto"/>
            <w:bottom w:val="none" w:sz="0" w:space="0" w:color="auto"/>
            <w:right w:val="none" w:sz="0" w:space="0" w:color="auto"/>
          </w:divBdr>
        </w:div>
        <w:div w:id="2088529048">
          <w:marLeft w:val="0"/>
          <w:marRight w:val="0"/>
          <w:marTop w:val="0"/>
          <w:marBottom w:val="0"/>
          <w:divBdr>
            <w:top w:val="none" w:sz="0" w:space="0" w:color="auto"/>
            <w:left w:val="none" w:sz="0" w:space="0" w:color="auto"/>
            <w:bottom w:val="none" w:sz="0" w:space="0" w:color="auto"/>
            <w:right w:val="none" w:sz="0" w:space="0" w:color="auto"/>
          </w:divBdr>
        </w:div>
        <w:div w:id="716396851">
          <w:marLeft w:val="0"/>
          <w:marRight w:val="0"/>
          <w:marTop w:val="0"/>
          <w:marBottom w:val="0"/>
          <w:divBdr>
            <w:top w:val="none" w:sz="0" w:space="0" w:color="auto"/>
            <w:left w:val="none" w:sz="0" w:space="0" w:color="auto"/>
            <w:bottom w:val="none" w:sz="0" w:space="0" w:color="auto"/>
            <w:right w:val="none" w:sz="0" w:space="0" w:color="auto"/>
          </w:divBdr>
        </w:div>
        <w:div w:id="600066381">
          <w:marLeft w:val="0"/>
          <w:marRight w:val="0"/>
          <w:marTop w:val="0"/>
          <w:marBottom w:val="0"/>
          <w:divBdr>
            <w:top w:val="none" w:sz="0" w:space="0" w:color="auto"/>
            <w:left w:val="none" w:sz="0" w:space="0" w:color="auto"/>
            <w:bottom w:val="none" w:sz="0" w:space="0" w:color="auto"/>
            <w:right w:val="none" w:sz="0" w:space="0" w:color="auto"/>
          </w:divBdr>
        </w:div>
        <w:div w:id="535239739">
          <w:marLeft w:val="0"/>
          <w:marRight w:val="0"/>
          <w:marTop w:val="0"/>
          <w:marBottom w:val="0"/>
          <w:divBdr>
            <w:top w:val="none" w:sz="0" w:space="0" w:color="auto"/>
            <w:left w:val="none" w:sz="0" w:space="0" w:color="auto"/>
            <w:bottom w:val="none" w:sz="0" w:space="0" w:color="auto"/>
            <w:right w:val="none" w:sz="0" w:space="0" w:color="auto"/>
          </w:divBdr>
        </w:div>
        <w:div w:id="408620745">
          <w:marLeft w:val="0"/>
          <w:marRight w:val="0"/>
          <w:marTop w:val="0"/>
          <w:marBottom w:val="0"/>
          <w:divBdr>
            <w:top w:val="none" w:sz="0" w:space="0" w:color="auto"/>
            <w:left w:val="none" w:sz="0" w:space="0" w:color="auto"/>
            <w:bottom w:val="none" w:sz="0" w:space="0" w:color="auto"/>
            <w:right w:val="none" w:sz="0" w:space="0" w:color="auto"/>
          </w:divBdr>
        </w:div>
        <w:div w:id="1320381649">
          <w:marLeft w:val="0"/>
          <w:marRight w:val="0"/>
          <w:marTop w:val="0"/>
          <w:marBottom w:val="0"/>
          <w:divBdr>
            <w:top w:val="none" w:sz="0" w:space="0" w:color="auto"/>
            <w:left w:val="none" w:sz="0" w:space="0" w:color="auto"/>
            <w:bottom w:val="none" w:sz="0" w:space="0" w:color="auto"/>
            <w:right w:val="none" w:sz="0" w:space="0" w:color="auto"/>
          </w:divBdr>
        </w:div>
        <w:div w:id="1156802387">
          <w:marLeft w:val="0"/>
          <w:marRight w:val="0"/>
          <w:marTop w:val="0"/>
          <w:marBottom w:val="0"/>
          <w:divBdr>
            <w:top w:val="none" w:sz="0" w:space="0" w:color="auto"/>
            <w:left w:val="none" w:sz="0" w:space="0" w:color="auto"/>
            <w:bottom w:val="none" w:sz="0" w:space="0" w:color="auto"/>
            <w:right w:val="none" w:sz="0" w:space="0" w:color="auto"/>
          </w:divBdr>
        </w:div>
        <w:div w:id="199830692">
          <w:marLeft w:val="0"/>
          <w:marRight w:val="0"/>
          <w:marTop w:val="0"/>
          <w:marBottom w:val="0"/>
          <w:divBdr>
            <w:top w:val="none" w:sz="0" w:space="0" w:color="auto"/>
            <w:left w:val="none" w:sz="0" w:space="0" w:color="auto"/>
            <w:bottom w:val="none" w:sz="0" w:space="0" w:color="auto"/>
            <w:right w:val="none" w:sz="0" w:space="0" w:color="auto"/>
          </w:divBdr>
        </w:div>
        <w:div w:id="769667846">
          <w:marLeft w:val="0"/>
          <w:marRight w:val="0"/>
          <w:marTop w:val="0"/>
          <w:marBottom w:val="0"/>
          <w:divBdr>
            <w:top w:val="none" w:sz="0" w:space="0" w:color="auto"/>
            <w:left w:val="none" w:sz="0" w:space="0" w:color="auto"/>
            <w:bottom w:val="none" w:sz="0" w:space="0" w:color="auto"/>
            <w:right w:val="none" w:sz="0" w:space="0" w:color="auto"/>
          </w:divBdr>
        </w:div>
        <w:div w:id="2050178979">
          <w:marLeft w:val="0"/>
          <w:marRight w:val="0"/>
          <w:marTop w:val="0"/>
          <w:marBottom w:val="0"/>
          <w:divBdr>
            <w:top w:val="none" w:sz="0" w:space="0" w:color="auto"/>
            <w:left w:val="none" w:sz="0" w:space="0" w:color="auto"/>
            <w:bottom w:val="none" w:sz="0" w:space="0" w:color="auto"/>
            <w:right w:val="none" w:sz="0" w:space="0" w:color="auto"/>
          </w:divBdr>
        </w:div>
      </w:divsChild>
    </w:div>
    <w:div w:id="402147582">
      <w:bodyDiv w:val="1"/>
      <w:marLeft w:val="0"/>
      <w:marRight w:val="0"/>
      <w:marTop w:val="0"/>
      <w:marBottom w:val="0"/>
      <w:divBdr>
        <w:top w:val="none" w:sz="0" w:space="0" w:color="auto"/>
        <w:left w:val="none" w:sz="0" w:space="0" w:color="auto"/>
        <w:bottom w:val="none" w:sz="0" w:space="0" w:color="auto"/>
        <w:right w:val="none" w:sz="0" w:space="0" w:color="auto"/>
      </w:divBdr>
    </w:div>
    <w:div w:id="404107193">
      <w:bodyDiv w:val="1"/>
      <w:marLeft w:val="0"/>
      <w:marRight w:val="0"/>
      <w:marTop w:val="0"/>
      <w:marBottom w:val="0"/>
      <w:divBdr>
        <w:top w:val="none" w:sz="0" w:space="0" w:color="auto"/>
        <w:left w:val="none" w:sz="0" w:space="0" w:color="auto"/>
        <w:bottom w:val="none" w:sz="0" w:space="0" w:color="auto"/>
        <w:right w:val="none" w:sz="0" w:space="0" w:color="auto"/>
      </w:divBdr>
    </w:div>
    <w:div w:id="445319503">
      <w:bodyDiv w:val="1"/>
      <w:marLeft w:val="0"/>
      <w:marRight w:val="0"/>
      <w:marTop w:val="0"/>
      <w:marBottom w:val="0"/>
      <w:divBdr>
        <w:top w:val="none" w:sz="0" w:space="0" w:color="auto"/>
        <w:left w:val="none" w:sz="0" w:space="0" w:color="auto"/>
        <w:bottom w:val="none" w:sz="0" w:space="0" w:color="auto"/>
        <w:right w:val="none" w:sz="0" w:space="0" w:color="auto"/>
      </w:divBdr>
    </w:div>
    <w:div w:id="470632187">
      <w:bodyDiv w:val="1"/>
      <w:marLeft w:val="0"/>
      <w:marRight w:val="0"/>
      <w:marTop w:val="0"/>
      <w:marBottom w:val="0"/>
      <w:divBdr>
        <w:top w:val="none" w:sz="0" w:space="0" w:color="auto"/>
        <w:left w:val="none" w:sz="0" w:space="0" w:color="auto"/>
        <w:bottom w:val="none" w:sz="0" w:space="0" w:color="auto"/>
        <w:right w:val="none" w:sz="0" w:space="0" w:color="auto"/>
      </w:divBdr>
    </w:div>
    <w:div w:id="482745050">
      <w:bodyDiv w:val="1"/>
      <w:marLeft w:val="0"/>
      <w:marRight w:val="0"/>
      <w:marTop w:val="0"/>
      <w:marBottom w:val="0"/>
      <w:divBdr>
        <w:top w:val="none" w:sz="0" w:space="0" w:color="auto"/>
        <w:left w:val="none" w:sz="0" w:space="0" w:color="auto"/>
        <w:bottom w:val="none" w:sz="0" w:space="0" w:color="auto"/>
        <w:right w:val="none" w:sz="0" w:space="0" w:color="auto"/>
      </w:divBdr>
    </w:div>
    <w:div w:id="499391247">
      <w:bodyDiv w:val="1"/>
      <w:marLeft w:val="0"/>
      <w:marRight w:val="0"/>
      <w:marTop w:val="0"/>
      <w:marBottom w:val="0"/>
      <w:divBdr>
        <w:top w:val="none" w:sz="0" w:space="0" w:color="auto"/>
        <w:left w:val="none" w:sz="0" w:space="0" w:color="auto"/>
        <w:bottom w:val="none" w:sz="0" w:space="0" w:color="auto"/>
        <w:right w:val="none" w:sz="0" w:space="0" w:color="auto"/>
      </w:divBdr>
      <w:divsChild>
        <w:div w:id="2017295496">
          <w:marLeft w:val="0"/>
          <w:marRight w:val="0"/>
          <w:marTop w:val="0"/>
          <w:marBottom w:val="0"/>
          <w:divBdr>
            <w:top w:val="none" w:sz="0" w:space="0" w:color="auto"/>
            <w:left w:val="none" w:sz="0" w:space="0" w:color="auto"/>
            <w:bottom w:val="none" w:sz="0" w:space="0" w:color="auto"/>
            <w:right w:val="none" w:sz="0" w:space="0" w:color="auto"/>
          </w:divBdr>
          <w:divsChild>
            <w:div w:id="782650217">
              <w:marLeft w:val="0"/>
              <w:marRight w:val="0"/>
              <w:marTop w:val="0"/>
              <w:marBottom w:val="0"/>
              <w:divBdr>
                <w:top w:val="none" w:sz="0" w:space="0" w:color="auto"/>
                <w:left w:val="none" w:sz="0" w:space="0" w:color="auto"/>
                <w:bottom w:val="none" w:sz="0" w:space="0" w:color="auto"/>
                <w:right w:val="none" w:sz="0" w:space="0" w:color="auto"/>
              </w:divBdr>
            </w:div>
            <w:div w:id="333194078">
              <w:marLeft w:val="0"/>
              <w:marRight w:val="0"/>
              <w:marTop w:val="0"/>
              <w:marBottom w:val="0"/>
              <w:divBdr>
                <w:top w:val="none" w:sz="0" w:space="0" w:color="auto"/>
                <w:left w:val="none" w:sz="0" w:space="0" w:color="auto"/>
                <w:bottom w:val="none" w:sz="0" w:space="0" w:color="auto"/>
                <w:right w:val="none" w:sz="0" w:space="0" w:color="auto"/>
              </w:divBdr>
            </w:div>
            <w:div w:id="1922327466">
              <w:marLeft w:val="0"/>
              <w:marRight w:val="0"/>
              <w:marTop w:val="0"/>
              <w:marBottom w:val="0"/>
              <w:divBdr>
                <w:top w:val="none" w:sz="0" w:space="0" w:color="auto"/>
                <w:left w:val="none" w:sz="0" w:space="0" w:color="auto"/>
                <w:bottom w:val="none" w:sz="0" w:space="0" w:color="auto"/>
                <w:right w:val="none" w:sz="0" w:space="0" w:color="auto"/>
              </w:divBdr>
            </w:div>
            <w:div w:id="1146822240">
              <w:marLeft w:val="0"/>
              <w:marRight w:val="0"/>
              <w:marTop w:val="0"/>
              <w:marBottom w:val="0"/>
              <w:divBdr>
                <w:top w:val="none" w:sz="0" w:space="0" w:color="auto"/>
                <w:left w:val="none" w:sz="0" w:space="0" w:color="auto"/>
                <w:bottom w:val="none" w:sz="0" w:space="0" w:color="auto"/>
                <w:right w:val="none" w:sz="0" w:space="0" w:color="auto"/>
              </w:divBdr>
            </w:div>
            <w:div w:id="1697582806">
              <w:marLeft w:val="0"/>
              <w:marRight w:val="0"/>
              <w:marTop w:val="0"/>
              <w:marBottom w:val="0"/>
              <w:divBdr>
                <w:top w:val="none" w:sz="0" w:space="0" w:color="auto"/>
                <w:left w:val="none" w:sz="0" w:space="0" w:color="auto"/>
                <w:bottom w:val="none" w:sz="0" w:space="0" w:color="auto"/>
                <w:right w:val="none" w:sz="0" w:space="0" w:color="auto"/>
              </w:divBdr>
            </w:div>
            <w:div w:id="693195519">
              <w:marLeft w:val="0"/>
              <w:marRight w:val="0"/>
              <w:marTop w:val="0"/>
              <w:marBottom w:val="0"/>
              <w:divBdr>
                <w:top w:val="none" w:sz="0" w:space="0" w:color="auto"/>
                <w:left w:val="none" w:sz="0" w:space="0" w:color="auto"/>
                <w:bottom w:val="none" w:sz="0" w:space="0" w:color="auto"/>
                <w:right w:val="none" w:sz="0" w:space="0" w:color="auto"/>
              </w:divBdr>
            </w:div>
            <w:div w:id="571549274">
              <w:marLeft w:val="0"/>
              <w:marRight w:val="0"/>
              <w:marTop w:val="0"/>
              <w:marBottom w:val="0"/>
              <w:divBdr>
                <w:top w:val="none" w:sz="0" w:space="0" w:color="auto"/>
                <w:left w:val="none" w:sz="0" w:space="0" w:color="auto"/>
                <w:bottom w:val="none" w:sz="0" w:space="0" w:color="auto"/>
                <w:right w:val="none" w:sz="0" w:space="0" w:color="auto"/>
              </w:divBdr>
            </w:div>
            <w:div w:id="1637638542">
              <w:marLeft w:val="0"/>
              <w:marRight w:val="0"/>
              <w:marTop w:val="0"/>
              <w:marBottom w:val="0"/>
              <w:divBdr>
                <w:top w:val="none" w:sz="0" w:space="0" w:color="auto"/>
                <w:left w:val="none" w:sz="0" w:space="0" w:color="auto"/>
                <w:bottom w:val="none" w:sz="0" w:space="0" w:color="auto"/>
                <w:right w:val="none" w:sz="0" w:space="0" w:color="auto"/>
              </w:divBdr>
            </w:div>
            <w:div w:id="43733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3784">
      <w:bodyDiv w:val="1"/>
      <w:marLeft w:val="0"/>
      <w:marRight w:val="0"/>
      <w:marTop w:val="0"/>
      <w:marBottom w:val="0"/>
      <w:divBdr>
        <w:top w:val="none" w:sz="0" w:space="0" w:color="auto"/>
        <w:left w:val="none" w:sz="0" w:space="0" w:color="auto"/>
        <w:bottom w:val="none" w:sz="0" w:space="0" w:color="auto"/>
        <w:right w:val="none" w:sz="0" w:space="0" w:color="auto"/>
      </w:divBdr>
    </w:div>
    <w:div w:id="513418875">
      <w:bodyDiv w:val="1"/>
      <w:marLeft w:val="0"/>
      <w:marRight w:val="0"/>
      <w:marTop w:val="0"/>
      <w:marBottom w:val="0"/>
      <w:divBdr>
        <w:top w:val="none" w:sz="0" w:space="0" w:color="auto"/>
        <w:left w:val="none" w:sz="0" w:space="0" w:color="auto"/>
        <w:bottom w:val="none" w:sz="0" w:space="0" w:color="auto"/>
        <w:right w:val="none" w:sz="0" w:space="0" w:color="auto"/>
      </w:divBdr>
    </w:div>
    <w:div w:id="567766608">
      <w:bodyDiv w:val="1"/>
      <w:marLeft w:val="0"/>
      <w:marRight w:val="0"/>
      <w:marTop w:val="0"/>
      <w:marBottom w:val="0"/>
      <w:divBdr>
        <w:top w:val="none" w:sz="0" w:space="0" w:color="auto"/>
        <w:left w:val="none" w:sz="0" w:space="0" w:color="auto"/>
        <w:bottom w:val="none" w:sz="0" w:space="0" w:color="auto"/>
        <w:right w:val="none" w:sz="0" w:space="0" w:color="auto"/>
      </w:divBdr>
    </w:div>
    <w:div w:id="573126489">
      <w:bodyDiv w:val="1"/>
      <w:marLeft w:val="0"/>
      <w:marRight w:val="0"/>
      <w:marTop w:val="0"/>
      <w:marBottom w:val="0"/>
      <w:divBdr>
        <w:top w:val="none" w:sz="0" w:space="0" w:color="auto"/>
        <w:left w:val="none" w:sz="0" w:space="0" w:color="auto"/>
        <w:bottom w:val="none" w:sz="0" w:space="0" w:color="auto"/>
        <w:right w:val="none" w:sz="0" w:space="0" w:color="auto"/>
      </w:divBdr>
    </w:div>
    <w:div w:id="598756300">
      <w:bodyDiv w:val="1"/>
      <w:marLeft w:val="0"/>
      <w:marRight w:val="0"/>
      <w:marTop w:val="0"/>
      <w:marBottom w:val="0"/>
      <w:divBdr>
        <w:top w:val="none" w:sz="0" w:space="0" w:color="auto"/>
        <w:left w:val="none" w:sz="0" w:space="0" w:color="auto"/>
        <w:bottom w:val="none" w:sz="0" w:space="0" w:color="auto"/>
        <w:right w:val="none" w:sz="0" w:space="0" w:color="auto"/>
      </w:divBdr>
    </w:div>
    <w:div w:id="621687357">
      <w:bodyDiv w:val="1"/>
      <w:marLeft w:val="0"/>
      <w:marRight w:val="0"/>
      <w:marTop w:val="0"/>
      <w:marBottom w:val="0"/>
      <w:divBdr>
        <w:top w:val="none" w:sz="0" w:space="0" w:color="auto"/>
        <w:left w:val="none" w:sz="0" w:space="0" w:color="auto"/>
        <w:bottom w:val="none" w:sz="0" w:space="0" w:color="auto"/>
        <w:right w:val="none" w:sz="0" w:space="0" w:color="auto"/>
      </w:divBdr>
      <w:divsChild>
        <w:div w:id="924726868">
          <w:marLeft w:val="0"/>
          <w:marRight w:val="0"/>
          <w:marTop w:val="0"/>
          <w:marBottom w:val="0"/>
          <w:divBdr>
            <w:top w:val="none" w:sz="0" w:space="0" w:color="auto"/>
            <w:left w:val="none" w:sz="0" w:space="0" w:color="auto"/>
            <w:bottom w:val="none" w:sz="0" w:space="0" w:color="auto"/>
            <w:right w:val="none" w:sz="0" w:space="0" w:color="auto"/>
          </w:divBdr>
          <w:divsChild>
            <w:div w:id="118181555">
              <w:marLeft w:val="0"/>
              <w:marRight w:val="0"/>
              <w:marTop w:val="0"/>
              <w:marBottom w:val="0"/>
              <w:divBdr>
                <w:top w:val="none" w:sz="0" w:space="0" w:color="auto"/>
                <w:left w:val="none" w:sz="0" w:space="0" w:color="auto"/>
                <w:bottom w:val="none" w:sz="0" w:space="0" w:color="auto"/>
                <w:right w:val="none" w:sz="0" w:space="0" w:color="auto"/>
              </w:divBdr>
            </w:div>
          </w:divsChild>
        </w:div>
        <w:div w:id="1582830200">
          <w:marLeft w:val="0"/>
          <w:marRight w:val="0"/>
          <w:marTop w:val="0"/>
          <w:marBottom w:val="0"/>
          <w:divBdr>
            <w:top w:val="none" w:sz="0" w:space="0" w:color="auto"/>
            <w:left w:val="none" w:sz="0" w:space="0" w:color="auto"/>
            <w:bottom w:val="none" w:sz="0" w:space="0" w:color="auto"/>
            <w:right w:val="none" w:sz="0" w:space="0" w:color="auto"/>
          </w:divBdr>
          <w:divsChild>
            <w:div w:id="439036253">
              <w:marLeft w:val="0"/>
              <w:marRight w:val="0"/>
              <w:marTop w:val="0"/>
              <w:marBottom w:val="0"/>
              <w:divBdr>
                <w:top w:val="none" w:sz="0" w:space="0" w:color="auto"/>
                <w:left w:val="none" w:sz="0" w:space="0" w:color="auto"/>
                <w:bottom w:val="none" w:sz="0" w:space="0" w:color="auto"/>
                <w:right w:val="none" w:sz="0" w:space="0" w:color="auto"/>
              </w:divBdr>
              <w:divsChild>
                <w:div w:id="11505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69898">
      <w:bodyDiv w:val="1"/>
      <w:marLeft w:val="0"/>
      <w:marRight w:val="0"/>
      <w:marTop w:val="0"/>
      <w:marBottom w:val="0"/>
      <w:divBdr>
        <w:top w:val="none" w:sz="0" w:space="0" w:color="auto"/>
        <w:left w:val="none" w:sz="0" w:space="0" w:color="auto"/>
        <w:bottom w:val="none" w:sz="0" w:space="0" w:color="auto"/>
        <w:right w:val="none" w:sz="0" w:space="0" w:color="auto"/>
      </w:divBdr>
      <w:divsChild>
        <w:div w:id="1164009309">
          <w:marLeft w:val="0"/>
          <w:marRight w:val="0"/>
          <w:marTop w:val="0"/>
          <w:marBottom w:val="0"/>
          <w:divBdr>
            <w:top w:val="none" w:sz="0" w:space="0" w:color="auto"/>
            <w:left w:val="none" w:sz="0" w:space="0" w:color="auto"/>
            <w:bottom w:val="none" w:sz="0" w:space="0" w:color="auto"/>
            <w:right w:val="none" w:sz="0" w:space="0" w:color="auto"/>
          </w:divBdr>
        </w:div>
        <w:div w:id="379479058">
          <w:marLeft w:val="0"/>
          <w:marRight w:val="0"/>
          <w:marTop w:val="0"/>
          <w:marBottom w:val="0"/>
          <w:divBdr>
            <w:top w:val="none" w:sz="0" w:space="0" w:color="auto"/>
            <w:left w:val="none" w:sz="0" w:space="0" w:color="auto"/>
            <w:bottom w:val="none" w:sz="0" w:space="0" w:color="auto"/>
            <w:right w:val="none" w:sz="0" w:space="0" w:color="auto"/>
          </w:divBdr>
        </w:div>
      </w:divsChild>
    </w:div>
    <w:div w:id="677392135">
      <w:bodyDiv w:val="1"/>
      <w:marLeft w:val="0"/>
      <w:marRight w:val="0"/>
      <w:marTop w:val="0"/>
      <w:marBottom w:val="0"/>
      <w:divBdr>
        <w:top w:val="none" w:sz="0" w:space="0" w:color="auto"/>
        <w:left w:val="none" w:sz="0" w:space="0" w:color="auto"/>
        <w:bottom w:val="none" w:sz="0" w:space="0" w:color="auto"/>
        <w:right w:val="none" w:sz="0" w:space="0" w:color="auto"/>
      </w:divBdr>
    </w:div>
    <w:div w:id="679086466">
      <w:bodyDiv w:val="1"/>
      <w:marLeft w:val="0"/>
      <w:marRight w:val="0"/>
      <w:marTop w:val="0"/>
      <w:marBottom w:val="0"/>
      <w:divBdr>
        <w:top w:val="none" w:sz="0" w:space="0" w:color="auto"/>
        <w:left w:val="none" w:sz="0" w:space="0" w:color="auto"/>
        <w:bottom w:val="none" w:sz="0" w:space="0" w:color="auto"/>
        <w:right w:val="none" w:sz="0" w:space="0" w:color="auto"/>
      </w:divBdr>
    </w:div>
    <w:div w:id="679429682">
      <w:bodyDiv w:val="1"/>
      <w:marLeft w:val="0"/>
      <w:marRight w:val="0"/>
      <w:marTop w:val="0"/>
      <w:marBottom w:val="0"/>
      <w:divBdr>
        <w:top w:val="none" w:sz="0" w:space="0" w:color="auto"/>
        <w:left w:val="none" w:sz="0" w:space="0" w:color="auto"/>
        <w:bottom w:val="none" w:sz="0" w:space="0" w:color="auto"/>
        <w:right w:val="none" w:sz="0" w:space="0" w:color="auto"/>
      </w:divBdr>
      <w:divsChild>
        <w:div w:id="1415544802">
          <w:marLeft w:val="0"/>
          <w:marRight w:val="0"/>
          <w:marTop w:val="0"/>
          <w:marBottom w:val="0"/>
          <w:divBdr>
            <w:top w:val="none" w:sz="0" w:space="0" w:color="auto"/>
            <w:left w:val="none" w:sz="0" w:space="0" w:color="auto"/>
            <w:bottom w:val="none" w:sz="0" w:space="0" w:color="auto"/>
            <w:right w:val="none" w:sz="0" w:space="0" w:color="auto"/>
          </w:divBdr>
          <w:divsChild>
            <w:div w:id="1140078454">
              <w:marLeft w:val="0"/>
              <w:marRight w:val="0"/>
              <w:marTop w:val="0"/>
              <w:marBottom w:val="0"/>
              <w:divBdr>
                <w:top w:val="none" w:sz="0" w:space="0" w:color="auto"/>
                <w:left w:val="none" w:sz="0" w:space="0" w:color="auto"/>
                <w:bottom w:val="none" w:sz="0" w:space="0" w:color="auto"/>
                <w:right w:val="none" w:sz="0" w:space="0" w:color="auto"/>
              </w:divBdr>
              <w:divsChild>
                <w:div w:id="193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8586">
          <w:marLeft w:val="0"/>
          <w:marRight w:val="0"/>
          <w:marTop w:val="0"/>
          <w:marBottom w:val="0"/>
          <w:divBdr>
            <w:top w:val="none" w:sz="0" w:space="0" w:color="auto"/>
            <w:left w:val="none" w:sz="0" w:space="0" w:color="auto"/>
            <w:bottom w:val="none" w:sz="0" w:space="0" w:color="auto"/>
            <w:right w:val="none" w:sz="0" w:space="0" w:color="auto"/>
          </w:divBdr>
          <w:divsChild>
            <w:div w:id="967589167">
              <w:marLeft w:val="0"/>
              <w:marRight w:val="0"/>
              <w:marTop w:val="0"/>
              <w:marBottom w:val="0"/>
              <w:divBdr>
                <w:top w:val="none" w:sz="0" w:space="0" w:color="auto"/>
                <w:left w:val="none" w:sz="0" w:space="0" w:color="auto"/>
                <w:bottom w:val="none" w:sz="0" w:space="0" w:color="auto"/>
                <w:right w:val="none" w:sz="0" w:space="0" w:color="auto"/>
              </w:divBdr>
              <w:divsChild>
                <w:div w:id="514997951">
                  <w:marLeft w:val="0"/>
                  <w:marRight w:val="0"/>
                  <w:marTop w:val="0"/>
                  <w:marBottom w:val="0"/>
                  <w:divBdr>
                    <w:top w:val="none" w:sz="0" w:space="0" w:color="auto"/>
                    <w:left w:val="none" w:sz="0" w:space="0" w:color="auto"/>
                    <w:bottom w:val="none" w:sz="0" w:space="0" w:color="auto"/>
                    <w:right w:val="none" w:sz="0" w:space="0" w:color="auto"/>
                  </w:divBdr>
                </w:div>
                <w:div w:id="1144544693">
                  <w:marLeft w:val="0"/>
                  <w:marRight w:val="0"/>
                  <w:marTop w:val="0"/>
                  <w:marBottom w:val="0"/>
                  <w:divBdr>
                    <w:top w:val="none" w:sz="0" w:space="0" w:color="auto"/>
                    <w:left w:val="none" w:sz="0" w:space="0" w:color="auto"/>
                    <w:bottom w:val="none" w:sz="0" w:space="0" w:color="auto"/>
                    <w:right w:val="none" w:sz="0" w:space="0" w:color="auto"/>
                  </w:divBdr>
                </w:div>
                <w:div w:id="431123438">
                  <w:marLeft w:val="0"/>
                  <w:marRight w:val="0"/>
                  <w:marTop w:val="0"/>
                  <w:marBottom w:val="0"/>
                  <w:divBdr>
                    <w:top w:val="none" w:sz="0" w:space="0" w:color="auto"/>
                    <w:left w:val="none" w:sz="0" w:space="0" w:color="auto"/>
                    <w:bottom w:val="none" w:sz="0" w:space="0" w:color="auto"/>
                    <w:right w:val="none" w:sz="0" w:space="0" w:color="auto"/>
                  </w:divBdr>
                </w:div>
                <w:div w:id="11438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7342">
      <w:bodyDiv w:val="1"/>
      <w:marLeft w:val="0"/>
      <w:marRight w:val="0"/>
      <w:marTop w:val="0"/>
      <w:marBottom w:val="0"/>
      <w:divBdr>
        <w:top w:val="none" w:sz="0" w:space="0" w:color="auto"/>
        <w:left w:val="none" w:sz="0" w:space="0" w:color="auto"/>
        <w:bottom w:val="none" w:sz="0" w:space="0" w:color="auto"/>
        <w:right w:val="none" w:sz="0" w:space="0" w:color="auto"/>
      </w:divBdr>
    </w:div>
    <w:div w:id="710349568">
      <w:bodyDiv w:val="1"/>
      <w:marLeft w:val="0"/>
      <w:marRight w:val="0"/>
      <w:marTop w:val="0"/>
      <w:marBottom w:val="0"/>
      <w:divBdr>
        <w:top w:val="none" w:sz="0" w:space="0" w:color="auto"/>
        <w:left w:val="none" w:sz="0" w:space="0" w:color="auto"/>
        <w:bottom w:val="none" w:sz="0" w:space="0" w:color="auto"/>
        <w:right w:val="none" w:sz="0" w:space="0" w:color="auto"/>
      </w:divBdr>
    </w:div>
    <w:div w:id="725497510">
      <w:bodyDiv w:val="1"/>
      <w:marLeft w:val="0"/>
      <w:marRight w:val="0"/>
      <w:marTop w:val="0"/>
      <w:marBottom w:val="0"/>
      <w:divBdr>
        <w:top w:val="none" w:sz="0" w:space="0" w:color="auto"/>
        <w:left w:val="none" w:sz="0" w:space="0" w:color="auto"/>
        <w:bottom w:val="none" w:sz="0" w:space="0" w:color="auto"/>
        <w:right w:val="none" w:sz="0" w:space="0" w:color="auto"/>
      </w:divBdr>
    </w:div>
    <w:div w:id="773600865">
      <w:bodyDiv w:val="1"/>
      <w:marLeft w:val="0"/>
      <w:marRight w:val="0"/>
      <w:marTop w:val="0"/>
      <w:marBottom w:val="0"/>
      <w:divBdr>
        <w:top w:val="none" w:sz="0" w:space="0" w:color="auto"/>
        <w:left w:val="none" w:sz="0" w:space="0" w:color="auto"/>
        <w:bottom w:val="none" w:sz="0" w:space="0" w:color="auto"/>
        <w:right w:val="none" w:sz="0" w:space="0" w:color="auto"/>
      </w:divBdr>
    </w:div>
    <w:div w:id="786704027">
      <w:bodyDiv w:val="1"/>
      <w:marLeft w:val="0"/>
      <w:marRight w:val="0"/>
      <w:marTop w:val="0"/>
      <w:marBottom w:val="0"/>
      <w:divBdr>
        <w:top w:val="none" w:sz="0" w:space="0" w:color="auto"/>
        <w:left w:val="none" w:sz="0" w:space="0" w:color="auto"/>
        <w:bottom w:val="none" w:sz="0" w:space="0" w:color="auto"/>
        <w:right w:val="none" w:sz="0" w:space="0" w:color="auto"/>
      </w:divBdr>
    </w:div>
    <w:div w:id="837960316">
      <w:bodyDiv w:val="1"/>
      <w:marLeft w:val="0"/>
      <w:marRight w:val="0"/>
      <w:marTop w:val="0"/>
      <w:marBottom w:val="0"/>
      <w:divBdr>
        <w:top w:val="none" w:sz="0" w:space="0" w:color="auto"/>
        <w:left w:val="none" w:sz="0" w:space="0" w:color="auto"/>
        <w:bottom w:val="none" w:sz="0" w:space="0" w:color="auto"/>
        <w:right w:val="none" w:sz="0" w:space="0" w:color="auto"/>
      </w:divBdr>
    </w:div>
    <w:div w:id="838740461">
      <w:bodyDiv w:val="1"/>
      <w:marLeft w:val="0"/>
      <w:marRight w:val="0"/>
      <w:marTop w:val="0"/>
      <w:marBottom w:val="0"/>
      <w:divBdr>
        <w:top w:val="none" w:sz="0" w:space="0" w:color="auto"/>
        <w:left w:val="none" w:sz="0" w:space="0" w:color="auto"/>
        <w:bottom w:val="none" w:sz="0" w:space="0" w:color="auto"/>
        <w:right w:val="none" w:sz="0" w:space="0" w:color="auto"/>
      </w:divBdr>
    </w:div>
    <w:div w:id="866530470">
      <w:bodyDiv w:val="1"/>
      <w:marLeft w:val="0"/>
      <w:marRight w:val="0"/>
      <w:marTop w:val="0"/>
      <w:marBottom w:val="0"/>
      <w:divBdr>
        <w:top w:val="none" w:sz="0" w:space="0" w:color="auto"/>
        <w:left w:val="none" w:sz="0" w:space="0" w:color="auto"/>
        <w:bottom w:val="none" w:sz="0" w:space="0" w:color="auto"/>
        <w:right w:val="none" w:sz="0" w:space="0" w:color="auto"/>
      </w:divBdr>
    </w:div>
    <w:div w:id="880284084">
      <w:bodyDiv w:val="1"/>
      <w:marLeft w:val="0"/>
      <w:marRight w:val="0"/>
      <w:marTop w:val="0"/>
      <w:marBottom w:val="0"/>
      <w:divBdr>
        <w:top w:val="none" w:sz="0" w:space="0" w:color="auto"/>
        <w:left w:val="none" w:sz="0" w:space="0" w:color="auto"/>
        <w:bottom w:val="none" w:sz="0" w:space="0" w:color="auto"/>
        <w:right w:val="none" w:sz="0" w:space="0" w:color="auto"/>
      </w:divBdr>
    </w:div>
    <w:div w:id="889001339">
      <w:bodyDiv w:val="1"/>
      <w:marLeft w:val="0"/>
      <w:marRight w:val="0"/>
      <w:marTop w:val="0"/>
      <w:marBottom w:val="0"/>
      <w:divBdr>
        <w:top w:val="none" w:sz="0" w:space="0" w:color="auto"/>
        <w:left w:val="none" w:sz="0" w:space="0" w:color="auto"/>
        <w:bottom w:val="none" w:sz="0" w:space="0" w:color="auto"/>
        <w:right w:val="none" w:sz="0" w:space="0" w:color="auto"/>
      </w:divBdr>
    </w:div>
    <w:div w:id="917516477">
      <w:bodyDiv w:val="1"/>
      <w:marLeft w:val="0"/>
      <w:marRight w:val="0"/>
      <w:marTop w:val="0"/>
      <w:marBottom w:val="0"/>
      <w:divBdr>
        <w:top w:val="none" w:sz="0" w:space="0" w:color="auto"/>
        <w:left w:val="none" w:sz="0" w:space="0" w:color="auto"/>
        <w:bottom w:val="none" w:sz="0" w:space="0" w:color="auto"/>
        <w:right w:val="none" w:sz="0" w:space="0" w:color="auto"/>
      </w:divBdr>
    </w:div>
    <w:div w:id="938610678">
      <w:bodyDiv w:val="1"/>
      <w:marLeft w:val="0"/>
      <w:marRight w:val="0"/>
      <w:marTop w:val="0"/>
      <w:marBottom w:val="0"/>
      <w:divBdr>
        <w:top w:val="none" w:sz="0" w:space="0" w:color="auto"/>
        <w:left w:val="none" w:sz="0" w:space="0" w:color="auto"/>
        <w:bottom w:val="none" w:sz="0" w:space="0" w:color="auto"/>
        <w:right w:val="none" w:sz="0" w:space="0" w:color="auto"/>
      </w:divBdr>
    </w:div>
    <w:div w:id="983268848">
      <w:bodyDiv w:val="1"/>
      <w:marLeft w:val="0"/>
      <w:marRight w:val="0"/>
      <w:marTop w:val="0"/>
      <w:marBottom w:val="0"/>
      <w:divBdr>
        <w:top w:val="none" w:sz="0" w:space="0" w:color="auto"/>
        <w:left w:val="none" w:sz="0" w:space="0" w:color="auto"/>
        <w:bottom w:val="none" w:sz="0" w:space="0" w:color="auto"/>
        <w:right w:val="none" w:sz="0" w:space="0" w:color="auto"/>
      </w:divBdr>
    </w:div>
    <w:div w:id="1056276197">
      <w:bodyDiv w:val="1"/>
      <w:marLeft w:val="0"/>
      <w:marRight w:val="0"/>
      <w:marTop w:val="0"/>
      <w:marBottom w:val="0"/>
      <w:divBdr>
        <w:top w:val="none" w:sz="0" w:space="0" w:color="auto"/>
        <w:left w:val="none" w:sz="0" w:space="0" w:color="auto"/>
        <w:bottom w:val="none" w:sz="0" w:space="0" w:color="auto"/>
        <w:right w:val="none" w:sz="0" w:space="0" w:color="auto"/>
      </w:divBdr>
    </w:div>
    <w:div w:id="1065683370">
      <w:bodyDiv w:val="1"/>
      <w:marLeft w:val="0"/>
      <w:marRight w:val="0"/>
      <w:marTop w:val="0"/>
      <w:marBottom w:val="0"/>
      <w:divBdr>
        <w:top w:val="none" w:sz="0" w:space="0" w:color="auto"/>
        <w:left w:val="none" w:sz="0" w:space="0" w:color="auto"/>
        <w:bottom w:val="none" w:sz="0" w:space="0" w:color="auto"/>
        <w:right w:val="none" w:sz="0" w:space="0" w:color="auto"/>
      </w:divBdr>
    </w:div>
    <w:div w:id="1074545370">
      <w:bodyDiv w:val="1"/>
      <w:marLeft w:val="0"/>
      <w:marRight w:val="0"/>
      <w:marTop w:val="0"/>
      <w:marBottom w:val="0"/>
      <w:divBdr>
        <w:top w:val="none" w:sz="0" w:space="0" w:color="auto"/>
        <w:left w:val="none" w:sz="0" w:space="0" w:color="auto"/>
        <w:bottom w:val="none" w:sz="0" w:space="0" w:color="auto"/>
        <w:right w:val="none" w:sz="0" w:space="0" w:color="auto"/>
      </w:divBdr>
    </w:div>
    <w:div w:id="1106581728">
      <w:bodyDiv w:val="1"/>
      <w:marLeft w:val="0"/>
      <w:marRight w:val="0"/>
      <w:marTop w:val="0"/>
      <w:marBottom w:val="0"/>
      <w:divBdr>
        <w:top w:val="none" w:sz="0" w:space="0" w:color="auto"/>
        <w:left w:val="none" w:sz="0" w:space="0" w:color="auto"/>
        <w:bottom w:val="none" w:sz="0" w:space="0" w:color="auto"/>
        <w:right w:val="none" w:sz="0" w:space="0" w:color="auto"/>
      </w:divBdr>
    </w:div>
    <w:div w:id="1121612786">
      <w:bodyDiv w:val="1"/>
      <w:marLeft w:val="0"/>
      <w:marRight w:val="0"/>
      <w:marTop w:val="0"/>
      <w:marBottom w:val="0"/>
      <w:divBdr>
        <w:top w:val="none" w:sz="0" w:space="0" w:color="auto"/>
        <w:left w:val="none" w:sz="0" w:space="0" w:color="auto"/>
        <w:bottom w:val="none" w:sz="0" w:space="0" w:color="auto"/>
        <w:right w:val="none" w:sz="0" w:space="0" w:color="auto"/>
      </w:divBdr>
    </w:div>
    <w:div w:id="1159151429">
      <w:bodyDiv w:val="1"/>
      <w:marLeft w:val="0"/>
      <w:marRight w:val="0"/>
      <w:marTop w:val="0"/>
      <w:marBottom w:val="0"/>
      <w:divBdr>
        <w:top w:val="none" w:sz="0" w:space="0" w:color="auto"/>
        <w:left w:val="none" w:sz="0" w:space="0" w:color="auto"/>
        <w:bottom w:val="none" w:sz="0" w:space="0" w:color="auto"/>
        <w:right w:val="none" w:sz="0" w:space="0" w:color="auto"/>
      </w:divBdr>
      <w:divsChild>
        <w:div w:id="684862386">
          <w:marLeft w:val="0"/>
          <w:marRight w:val="0"/>
          <w:marTop w:val="0"/>
          <w:marBottom w:val="360"/>
          <w:divBdr>
            <w:top w:val="none" w:sz="0" w:space="0" w:color="auto"/>
            <w:left w:val="none" w:sz="0" w:space="0" w:color="auto"/>
            <w:bottom w:val="none" w:sz="0" w:space="0" w:color="auto"/>
            <w:right w:val="none" w:sz="0" w:space="0" w:color="auto"/>
          </w:divBdr>
        </w:div>
        <w:div w:id="2062824627">
          <w:marLeft w:val="0"/>
          <w:marRight w:val="0"/>
          <w:marTop w:val="0"/>
          <w:marBottom w:val="0"/>
          <w:divBdr>
            <w:top w:val="none" w:sz="0" w:space="0" w:color="auto"/>
            <w:left w:val="none" w:sz="0" w:space="0" w:color="auto"/>
            <w:bottom w:val="none" w:sz="0" w:space="0" w:color="auto"/>
            <w:right w:val="none" w:sz="0" w:space="0" w:color="auto"/>
          </w:divBdr>
          <w:divsChild>
            <w:div w:id="1208568834">
              <w:marLeft w:val="0"/>
              <w:marRight w:val="0"/>
              <w:marTop w:val="0"/>
              <w:marBottom w:val="0"/>
              <w:divBdr>
                <w:top w:val="none" w:sz="0" w:space="0" w:color="auto"/>
                <w:left w:val="none" w:sz="0" w:space="0" w:color="auto"/>
                <w:bottom w:val="none" w:sz="0" w:space="0" w:color="auto"/>
                <w:right w:val="none" w:sz="0" w:space="0" w:color="auto"/>
              </w:divBdr>
              <w:divsChild>
                <w:div w:id="173023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19065">
      <w:bodyDiv w:val="1"/>
      <w:marLeft w:val="0"/>
      <w:marRight w:val="0"/>
      <w:marTop w:val="0"/>
      <w:marBottom w:val="0"/>
      <w:divBdr>
        <w:top w:val="none" w:sz="0" w:space="0" w:color="auto"/>
        <w:left w:val="none" w:sz="0" w:space="0" w:color="auto"/>
        <w:bottom w:val="none" w:sz="0" w:space="0" w:color="auto"/>
        <w:right w:val="none" w:sz="0" w:space="0" w:color="auto"/>
      </w:divBdr>
    </w:div>
    <w:div w:id="1186292669">
      <w:bodyDiv w:val="1"/>
      <w:marLeft w:val="0"/>
      <w:marRight w:val="0"/>
      <w:marTop w:val="0"/>
      <w:marBottom w:val="0"/>
      <w:divBdr>
        <w:top w:val="none" w:sz="0" w:space="0" w:color="auto"/>
        <w:left w:val="none" w:sz="0" w:space="0" w:color="auto"/>
        <w:bottom w:val="none" w:sz="0" w:space="0" w:color="auto"/>
        <w:right w:val="none" w:sz="0" w:space="0" w:color="auto"/>
      </w:divBdr>
    </w:div>
    <w:div w:id="1194415782">
      <w:bodyDiv w:val="1"/>
      <w:marLeft w:val="0"/>
      <w:marRight w:val="0"/>
      <w:marTop w:val="0"/>
      <w:marBottom w:val="0"/>
      <w:divBdr>
        <w:top w:val="none" w:sz="0" w:space="0" w:color="auto"/>
        <w:left w:val="none" w:sz="0" w:space="0" w:color="auto"/>
        <w:bottom w:val="none" w:sz="0" w:space="0" w:color="auto"/>
        <w:right w:val="none" w:sz="0" w:space="0" w:color="auto"/>
      </w:divBdr>
    </w:div>
    <w:div w:id="1197427501">
      <w:bodyDiv w:val="1"/>
      <w:marLeft w:val="0"/>
      <w:marRight w:val="0"/>
      <w:marTop w:val="0"/>
      <w:marBottom w:val="0"/>
      <w:divBdr>
        <w:top w:val="none" w:sz="0" w:space="0" w:color="auto"/>
        <w:left w:val="none" w:sz="0" w:space="0" w:color="auto"/>
        <w:bottom w:val="none" w:sz="0" w:space="0" w:color="auto"/>
        <w:right w:val="none" w:sz="0" w:space="0" w:color="auto"/>
      </w:divBdr>
    </w:div>
    <w:div w:id="1206063534">
      <w:bodyDiv w:val="1"/>
      <w:marLeft w:val="0"/>
      <w:marRight w:val="0"/>
      <w:marTop w:val="0"/>
      <w:marBottom w:val="0"/>
      <w:divBdr>
        <w:top w:val="none" w:sz="0" w:space="0" w:color="auto"/>
        <w:left w:val="none" w:sz="0" w:space="0" w:color="auto"/>
        <w:bottom w:val="none" w:sz="0" w:space="0" w:color="auto"/>
        <w:right w:val="none" w:sz="0" w:space="0" w:color="auto"/>
      </w:divBdr>
    </w:div>
    <w:div w:id="1220093923">
      <w:bodyDiv w:val="1"/>
      <w:marLeft w:val="0"/>
      <w:marRight w:val="0"/>
      <w:marTop w:val="0"/>
      <w:marBottom w:val="0"/>
      <w:divBdr>
        <w:top w:val="none" w:sz="0" w:space="0" w:color="auto"/>
        <w:left w:val="none" w:sz="0" w:space="0" w:color="auto"/>
        <w:bottom w:val="none" w:sz="0" w:space="0" w:color="auto"/>
        <w:right w:val="none" w:sz="0" w:space="0" w:color="auto"/>
      </w:divBdr>
    </w:div>
    <w:div w:id="1222667558">
      <w:bodyDiv w:val="1"/>
      <w:marLeft w:val="0"/>
      <w:marRight w:val="0"/>
      <w:marTop w:val="0"/>
      <w:marBottom w:val="0"/>
      <w:divBdr>
        <w:top w:val="none" w:sz="0" w:space="0" w:color="auto"/>
        <w:left w:val="none" w:sz="0" w:space="0" w:color="auto"/>
        <w:bottom w:val="none" w:sz="0" w:space="0" w:color="auto"/>
        <w:right w:val="none" w:sz="0" w:space="0" w:color="auto"/>
      </w:divBdr>
    </w:div>
    <w:div w:id="1243568997">
      <w:bodyDiv w:val="1"/>
      <w:marLeft w:val="0"/>
      <w:marRight w:val="0"/>
      <w:marTop w:val="0"/>
      <w:marBottom w:val="0"/>
      <w:divBdr>
        <w:top w:val="none" w:sz="0" w:space="0" w:color="auto"/>
        <w:left w:val="none" w:sz="0" w:space="0" w:color="auto"/>
        <w:bottom w:val="none" w:sz="0" w:space="0" w:color="auto"/>
        <w:right w:val="none" w:sz="0" w:space="0" w:color="auto"/>
      </w:divBdr>
    </w:div>
    <w:div w:id="1303929270">
      <w:bodyDiv w:val="1"/>
      <w:marLeft w:val="0"/>
      <w:marRight w:val="0"/>
      <w:marTop w:val="0"/>
      <w:marBottom w:val="0"/>
      <w:divBdr>
        <w:top w:val="none" w:sz="0" w:space="0" w:color="auto"/>
        <w:left w:val="none" w:sz="0" w:space="0" w:color="auto"/>
        <w:bottom w:val="none" w:sz="0" w:space="0" w:color="auto"/>
        <w:right w:val="none" w:sz="0" w:space="0" w:color="auto"/>
      </w:divBdr>
    </w:div>
    <w:div w:id="1321737426">
      <w:bodyDiv w:val="1"/>
      <w:marLeft w:val="0"/>
      <w:marRight w:val="0"/>
      <w:marTop w:val="0"/>
      <w:marBottom w:val="0"/>
      <w:divBdr>
        <w:top w:val="none" w:sz="0" w:space="0" w:color="auto"/>
        <w:left w:val="none" w:sz="0" w:space="0" w:color="auto"/>
        <w:bottom w:val="none" w:sz="0" w:space="0" w:color="auto"/>
        <w:right w:val="none" w:sz="0" w:space="0" w:color="auto"/>
      </w:divBdr>
    </w:div>
    <w:div w:id="1415661811">
      <w:bodyDiv w:val="1"/>
      <w:marLeft w:val="0"/>
      <w:marRight w:val="0"/>
      <w:marTop w:val="0"/>
      <w:marBottom w:val="0"/>
      <w:divBdr>
        <w:top w:val="none" w:sz="0" w:space="0" w:color="auto"/>
        <w:left w:val="none" w:sz="0" w:space="0" w:color="auto"/>
        <w:bottom w:val="none" w:sz="0" w:space="0" w:color="auto"/>
        <w:right w:val="none" w:sz="0" w:space="0" w:color="auto"/>
      </w:divBdr>
    </w:div>
    <w:div w:id="1428500070">
      <w:bodyDiv w:val="1"/>
      <w:marLeft w:val="0"/>
      <w:marRight w:val="0"/>
      <w:marTop w:val="0"/>
      <w:marBottom w:val="0"/>
      <w:divBdr>
        <w:top w:val="none" w:sz="0" w:space="0" w:color="auto"/>
        <w:left w:val="none" w:sz="0" w:space="0" w:color="auto"/>
        <w:bottom w:val="none" w:sz="0" w:space="0" w:color="auto"/>
        <w:right w:val="none" w:sz="0" w:space="0" w:color="auto"/>
      </w:divBdr>
    </w:div>
    <w:div w:id="1438527663">
      <w:bodyDiv w:val="1"/>
      <w:marLeft w:val="0"/>
      <w:marRight w:val="0"/>
      <w:marTop w:val="0"/>
      <w:marBottom w:val="0"/>
      <w:divBdr>
        <w:top w:val="none" w:sz="0" w:space="0" w:color="auto"/>
        <w:left w:val="none" w:sz="0" w:space="0" w:color="auto"/>
        <w:bottom w:val="none" w:sz="0" w:space="0" w:color="auto"/>
        <w:right w:val="none" w:sz="0" w:space="0" w:color="auto"/>
      </w:divBdr>
      <w:divsChild>
        <w:div w:id="2093308904">
          <w:marLeft w:val="0"/>
          <w:marRight w:val="0"/>
          <w:marTop w:val="300"/>
          <w:marBottom w:val="150"/>
          <w:divBdr>
            <w:top w:val="none" w:sz="0" w:space="0" w:color="auto"/>
            <w:left w:val="none" w:sz="0" w:space="0" w:color="auto"/>
            <w:bottom w:val="none" w:sz="0" w:space="0" w:color="auto"/>
            <w:right w:val="none" w:sz="0" w:space="0" w:color="auto"/>
          </w:divBdr>
        </w:div>
      </w:divsChild>
    </w:div>
    <w:div w:id="1462112982">
      <w:bodyDiv w:val="1"/>
      <w:marLeft w:val="0"/>
      <w:marRight w:val="0"/>
      <w:marTop w:val="0"/>
      <w:marBottom w:val="0"/>
      <w:divBdr>
        <w:top w:val="none" w:sz="0" w:space="0" w:color="auto"/>
        <w:left w:val="none" w:sz="0" w:space="0" w:color="auto"/>
        <w:bottom w:val="none" w:sz="0" w:space="0" w:color="auto"/>
        <w:right w:val="none" w:sz="0" w:space="0" w:color="auto"/>
      </w:divBdr>
    </w:div>
    <w:div w:id="1475560177">
      <w:bodyDiv w:val="1"/>
      <w:marLeft w:val="0"/>
      <w:marRight w:val="0"/>
      <w:marTop w:val="0"/>
      <w:marBottom w:val="0"/>
      <w:divBdr>
        <w:top w:val="none" w:sz="0" w:space="0" w:color="auto"/>
        <w:left w:val="none" w:sz="0" w:space="0" w:color="auto"/>
        <w:bottom w:val="none" w:sz="0" w:space="0" w:color="auto"/>
        <w:right w:val="none" w:sz="0" w:space="0" w:color="auto"/>
      </w:divBdr>
    </w:div>
    <w:div w:id="1493838259">
      <w:bodyDiv w:val="1"/>
      <w:marLeft w:val="0"/>
      <w:marRight w:val="0"/>
      <w:marTop w:val="0"/>
      <w:marBottom w:val="0"/>
      <w:divBdr>
        <w:top w:val="none" w:sz="0" w:space="0" w:color="auto"/>
        <w:left w:val="none" w:sz="0" w:space="0" w:color="auto"/>
        <w:bottom w:val="none" w:sz="0" w:space="0" w:color="auto"/>
        <w:right w:val="none" w:sz="0" w:space="0" w:color="auto"/>
      </w:divBdr>
    </w:div>
    <w:div w:id="1554077709">
      <w:bodyDiv w:val="1"/>
      <w:marLeft w:val="0"/>
      <w:marRight w:val="0"/>
      <w:marTop w:val="0"/>
      <w:marBottom w:val="0"/>
      <w:divBdr>
        <w:top w:val="none" w:sz="0" w:space="0" w:color="auto"/>
        <w:left w:val="none" w:sz="0" w:space="0" w:color="auto"/>
        <w:bottom w:val="none" w:sz="0" w:space="0" w:color="auto"/>
        <w:right w:val="none" w:sz="0" w:space="0" w:color="auto"/>
      </w:divBdr>
    </w:div>
    <w:div w:id="1580603077">
      <w:bodyDiv w:val="1"/>
      <w:marLeft w:val="0"/>
      <w:marRight w:val="0"/>
      <w:marTop w:val="0"/>
      <w:marBottom w:val="0"/>
      <w:divBdr>
        <w:top w:val="none" w:sz="0" w:space="0" w:color="auto"/>
        <w:left w:val="none" w:sz="0" w:space="0" w:color="auto"/>
        <w:bottom w:val="none" w:sz="0" w:space="0" w:color="auto"/>
        <w:right w:val="none" w:sz="0" w:space="0" w:color="auto"/>
      </w:divBdr>
    </w:div>
    <w:div w:id="1607694354">
      <w:bodyDiv w:val="1"/>
      <w:marLeft w:val="0"/>
      <w:marRight w:val="0"/>
      <w:marTop w:val="0"/>
      <w:marBottom w:val="0"/>
      <w:divBdr>
        <w:top w:val="none" w:sz="0" w:space="0" w:color="auto"/>
        <w:left w:val="none" w:sz="0" w:space="0" w:color="auto"/>
        <w:bottom w:val="none" w:sz="0" w:space="0" w:color="auto"/>
        <w:right w:val="none" w:sz="0" w:space="0" w:color="auto"/>
      </w:divBdr>
    </w:div>
    <w:div w:id="1665015794">
      <w:bodyDiv w:val="1"/>
      <w:marLeft w:val="0"/>
      <w:marRight w:val="0"/>
      <w:marTop w:val="0"/>
      <w:marBottom w:val="0"/>
      <w:divBdr>
        <w:top w:val="none" w:sz="0" w:space="0" w:color="auto"/>
        <w:left w:val="none" w:sz="0" w:space="0" w:color="auto"/>
        <w:bottom w:val="none" w:sz="0" w:space="0" w:color="auto"/>
        <w:right w:val="none" w:sz="0" w:space="0" w:color="auto"/>
      </w:divBdr>
    </w:div>
    <w:div w:id="1682200540">
      <w:bodyDiv w:val="1"/>
      <w:marLeft w:val="0"/>
      <w:marRight w:val="0"/>
      <w:marTop w:val="0"/>
      <w:marBottom w:val="0"/>
      <w:divBdr>
        <w:top w:val="none" w:sz="0" w:space="0" w:color="auto"/>
        <w:left w:val="none" w:sz="0" w:space="0" w:color="auto"/>
        <w:bottom w:val="none" w:sz="0" w:space="0" w:color="auto"/>
        <w:right w:val="none" w:sz="0" w:space="0" w:color="auto"/>
      </w:divBdr>
    </w:div>
    <w:div w:id="1682661328">
      <w:bodyDiv w:val="1"/>
      <w:marLeft w:val="0"/>
      <w:marRight w:val="0"/>
      <w:marTop w:val="0"/>
      <w:marBottom w:val="0"/>
      <w:divBdr>
        <w:top w:val="none" w:sz="0" w:space="0" w:color="auto"/>
        <w:left w:val="none" w:sz="0" w:space="0" w:color="auto"/>
        <w:bottom w:val="none" w:sz="0" w:space="0" w:color="auto"/>
        <w:right w:val="none" w:sz="0" w:space="0" w:color="auto"/>
      </w:divBdr>
    </w:div>
    <w:div w:id="1696348509">
      <w:bodyDiv w:val="1"/>
      <w:marLeft w:val="0"/>
      <w:marRight w:val="0"/>
      <w:marTop w:val="0"/>
      <w:marBottom w:val="0"/>
      <w:divBdr>
        <w:top w:val="none" w:sz="0" w:space="0" w:color="auto"/>
        <w:left w:val="none" w:sz="0" w:space="0" w:color="auto"/>
        <w:bottom w:val="none" w:sz="0" w:space="0" w:color="auto"/>
        <w:right w:val="none" w:sz="0" w:space="0" w:color="auto"/>
      </w:divBdr>
    </w:div>
    <w:div w:id="1718816611">
      <w:bodyDiv w:val="1"/>
      <w:marLeft w:val="0"/>
      <w:marRight w:val="0"/>
      <w:marTop w:val="0"/>
      <w:marBottom w:val="0"/>
      <w:divBdr>
        <w:top w:val="none" w:sz="0" w:space="0" w:color="auto"/>
        <w:left w:val="none" w:sz="0" w:space="0" w:color="auto"/>
        <w:bottom w:val="none" w:sz="0" w:space="0" w:color="auto"/>
        <w:right w:val="none" w:sz="0" w:space="0" w:color="auto"/>
      </w:divBdr>
    </w:div>
    <w:div w:id="1727796457">
      <w:bodyDiv w:val="1"/>
      <w:marLeft w:val="0"/>
      <w:marRight w:val="0"/>
      <w:marTop w:val="0"/>
      <w:marBottom w:val="0"/>
      <w:divBdr>
        <w:top w:val="none" w:sz="0" w:space="0" w:color="auto"/>
        <w:left w:val="none" w:sz="0" w:space="0" w:color="auto"/>
        <w:bottom w:val="none" w:sz="0" w:space="0" w:color="auto"/>
        <w:right w:val="none" w:sz="0" w:space="0" w:color="auto"/>
      </w:divBdr>
    </w:div>
    <w:div w:id="1732843111">
      <w:bodyDiv w:val="1"/>
      <w:marLeft w:val="0"/>
      <w:marRight w:val="0"/>
      <w:marTop w:val="0"/>
      <w:marBottom w:val="0"/>
      <w:divBdr>
        <w:top w:val="none" w:sz="0" w:space="0" w:color="auto"/>
        <w:left w:val="none" w:sz="0" w:space="0" w:color="auto"/>
        <w:bottom w:val="none" w:sz="0" w:space="0" w:color="auto"/>
        <w:right w:val="none" w:sz="0" w:space="0" w:color="auto"/>
      </w:divBdr>
    </w:div>
    <w:div w:id="1756777894">
      <w:bodyDiv w:val="1"/>
      <w:marLeft w:val="0"/>
      <w:marRight w:val="0"/>
      <w:marTop w:val="0"/>
      <w:marBottom w:val="0"/>
      <w:divBdr>
        <w:top w:val="none" w:sz="0" w:space="0" w:color="auto"/>
        <w:left w:val="none" w:sz="0" w:space="0" w:color="auto"/>
        <w:bottom w:val="none" w:sz="0" w:space="0" w:color="auto"/>
        <w:right w:val="none" w:sz="0" w:space="0" w:color="auto"/>
      </w:divBdr>
    </w:div>
    <w:div w:id="1772318551">
      <w:bodyDiv w:val="1"/>
      <w:marLeft w:val="0"/>
      <w:marRight w:val="0"/>
      <w:marTop w:val="0"/>
      <w:marBottom w:val="0"/>
      <w:divBdr>
        <w:top w:val="none" w:sz="0" w:space="0" w:color="auto"/>
        <w:left w:val="none" w:sz="0" w:space="0" w:color="auto"/>
        <w:bottom w:val="none" w:sz="0" w:space="0" w:color="auto"/>
        <w:right w:val="none" w:sz="0" w:space="0" w:color="auto"/>
      </w:divBdr>
    </w:div>
    <w:div w:id="1773478424">
      <w:bodyDiv w:val="1"/>
      <w:marLeft w:val="0"/>
      <w:marRight w:val="0"/>
      <w:marTop w:val="0"/>
      <w:marBottom w:val="0"/>
      <w:divBdr>
        <w:top w:val="none" w:sz="0" w:space="0" w:color="auto"/>
        <w:left w:val="none" w:sz="0" w:space="0" w:color="auto"/>
        <w:bottom w:val="none" w:sz="0" w:space="0" w:color="auto"/>
        <w:right w:val="none" w:sz="0" w:space="0" w:color="auto"/>
      </w:divBdr>
    </w:div>
    <w:div w:id="1953785410">
      <w:bodyDiv w:val="1"/>
      <w:marLeft w:val="0"/>
      <w:marRight w:val="0"/>
      <w:marTop w:val="0"/>
      <w:marBottom w:val="0"/>
      <w:divBdr>
        <w:top w:val="none" w:sz="0" w:space="0" w:color="auto"/>
        <w:left w:val="none" w:sz="0" w:space="0" w:color="auto"/>
        <w:bottom w:val="none" w:sz="0" w:space="0" w:color="auto"/>
        <w:right w:val="none" w:sz="0" w:space="0" w:color="auto"/>
      </w:divBdr>
    </w:div>
    <w:div w:id="2066906428">
      <w:bodyDiv w:val="1"/>
      <w:marLeft w:val="0"/>
      <w:marRight w:val="0"/>
      <w:marTop w:val="0"/>
      <w:marBottom w:val="0"/>
      <w:divBdr>
        <w:top w:val="none" w:sz="0" w:space="0" w:color="auto"/>
        <w:left w:val="none" w:sz="0" w:space="0" w:color="auto"/>
        <w:bottom w:val="none" w:sz="0" w:space="0" w:color="auto"/>
        <w:right w:val="none" w:sz="0" w:space="0" w:color="auto"/>
      </w:divBdr>
    </w:div>
    <w:div w:id="2068335832">
      <w:bodyDiv w:val="1"/>
      <w:marLeft w:val="0"/>
      <w:marRight w:val="0"/>
      <w:marTop w:val="0"/>
      <w:marBottom w:val="0"/>
      <w:divBdr>
        <w:top w:val="none" w:sz="0" w:space="0" w:color="auto"/>
        <w:left w:val="none" w:sz="0" w:space="0" w:color="auto"/>
        <w:bottom w:val="none" w:sz="0" w:space="0" w:color="auto"/>
        <w:right w:val="none" w:sz="0" w:space="0" w:color="auto"/>
      </w:divBdr>
    </w:div>
    <w:div w:id="2081638559">
      <w:bodyDiv w:val="1"/>
      <w:marLeft w:val="0"/>
      <w:marRight w:val="0"/>
      <w:marTop w:val="0"/>
      <w:marBottom w:val="0"/>
      <w:divBdr>
        <w:top w:val="none" w:sz="0" w:space="0" w:color="auto"/>
        <w:left w:val="none" w:sz="0" w:space="0" w:color="auto"/>
        <w:bottom w:val="none" w:sz="0" w:space="0" w:color="auto"/>
        <w:right w:val="none" w:sz="0" w:space="0" w:color="auto"/>
      </w:divBdr>
    </w:div>
    <w:div w:id="2085563970">
      <w:bodyDiv w:val="1"/>
      <w:marLeft w:val="0"/>
      <w:marRight w:val="0"/>
      <w:marTop w:val="0"/>
      <w:marBottom w:val="0"/>
      <w:divBdr>
        <w:top w:val="none" w:sz="0" w:space="0" w:color="auto"/>
        <w:left w:val="none" w:sz="0" w:space="0" w:color="auto"/>
        <w:bottom w:val="none" w:sz="0" w:space="0" w:color="auto"/>
        <w:right w:val="none" w:sz="0" w:space="0" w:color="auto"/>
      </w:divBdr>
    </w:div>
    <w:div w:id="2097362066">
      <w:bodyDiv w:val="1"/>
      <w:marLeft w:val="0"/>
      <w:marRight w:val="0"/>
      <w:marTop w:val="0"/>
      <w:marBottom w:val="0"/>
      <w:divBdr>
        <w:top w:val="none" w:sz="0" w:space="0" w:color="auto"/>
        <w:left w:val="none" w:sz="0" w:space="0" w:color="auto"/>
        <w:bottom w:val="none" w:sz="0" w:space="0" w:color="auto"/>
        <w:right w:val="none" w:sz="0" w:space="0" w:color="auto"/>
      </w:divBdr>
    </w:div>
    <w:div w:id="2103256027">
      <w:bodyDiv w:val="1"/>
      <w:marLeft w:val="0"/>
      <w:marRight w:val="0"/>
      <w:marTop w:val="0"/>
      <w:marBottom w:val="0"/>
      <w:divBdr>
        <w:top w:val="none" w:sz="0" w:space="0" w:color="auto"/>
        <w:left w:val="none" w:sz="0" w:space="0" w:color="auto"/>
        <w:bottom w:val="none" w:sz="0" w:space="0" w:color="auto"/>
        <w:right w:val="none" w:sz="0" w:space="0" w:color="auto"/>
      </w:divBdr>
    </w:div>
    <w:div w:id="2116246191">
      <w:bodyDiv w:val="1"/>
      <w:marLeft w:val="0"/>
      <w:marRight w:val="0"/>
      <w:marTop w:val="0"/>
      <w:marBottom w:val="0"/>
      <w:divBdr>
        <w:top w:val="none" w:sz="0" w:space="0" w:color="auto"/>
        <w:left w:val="none" w:sz="0" w:space="0" w:color="auto"/>
        <w:bottom w:val="none" w:sz="0" w:space="0" w:color="auto"/>
        <w:right w:val="none" w:sz="0" w:space="0" w:color="auto"/>
      </w:divBdr>
    </w:div>
    <w:div w:id="2120491944">
      <w:bodyDiv w:val="1"/>
      <w:marLeft w:val="0"/>
      <w:marRight w:val="0"/>
      <w:marTop w:val="0"/>
      <w:marBottom w:val="0"/>
      <w:divBdr>
        <w:top w:val="none" w:sz="0" w:space="0" w:color="auto"/>
        <w:left w:val="none" w:sz="0" w:space="0" w:color="auto"/>
        <w:bottom w:val="none" w:sz="0" w:space="0" w:color="auto"/>
        <w:right w:val="none" w:sz="0" w:space="0" w:color="auto"/>
      </w:divBdr>
    </w:div>
    <w:div w:id="2137528013">
      <w:bodyDiv w:val="1"/>
      <w:marLeft w:val="0"/>
      <w:marRight w:val="0"/>
      <w:marTop w:val="0"/>
      <w:marBottom w:val="0"/>
      <w:divBdr>
        <w:top w:val="none" w:sz="0" w:space="0" w:color="auto"/>
        <w:left w:val="none" w:sz="0" w:space="0" w:color="auto"/>
        <w:bottom w:val="none" w:sz="0" w:space="0" w:color="auto"/>
        <w:right w:val="none" w:sz="0" w:space="0" w:color="auto"/>
      </w:divBdr>
    </w:div>
    <w:div w:id="2141801495">
      <w:bodyDiv w:val="1"/>
      <w:marLeft w:val="0"/>
      <w:marRight w:val="0"/>
      <w:marTop w:val="0"/>
      <w:marBottom w:val="0"/>
      <w:divBdr>
        <w:top w:val="none" w:sz="0" w:space="0" w:color="auto"/>
        <w:left w:val="none" w:sz="0" w:space="0" w:color="auto"/>
        <w:bottom w:val="none" w:sz="0" w:space="0" w:color="auto"/>
        <w:right w:val="none" w:sz="0" w:space="0" w:color="auto"/>
      </w:divBdr>
    </w:div>
    <w:div w:id="2142845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jsonplaceholder.typicode.com/users" TargetMode="External"/><Relationship Id="rId47" Type="http://schemas.openxmlformats.org/officeDocument/2006/relationships/image" Target="media/image35.jpg"/><Relationship Id="rId63" Type="http://schemas.openxmlformats.org/officeDocument/2006/relationships/image" Target="media/image51.jpe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arquitectoit.com/postman/que-es-postman/" TargetMode="External"/><Relationship Id="rId53" Type="http://schemas.openxmlformats.org/officeDocument/2006/relationships/image" Target="media/image41.jpg"/><Relationship Id="rId58" Type="http://schemas.openxmlformats.org/officeDocument/2006/relationships/diagramLayout" Target="diagrams/layout1.xml"/><Relationship Id="rId66" Type="http://schemas.openxmlformats.org/officeDocument/2006/relationships/image" Target="media/image54.png"/><Relationship Id="rId74" Type="http://schemas.microsoft.com/office/2007/relationships/diagramDrawing" Target="diagrams/drawing2.xml"/><Relationship Id="rId5" Type="http://schemas.openxmlformats.org/officeDocument/2006/relationships/webSettings" Target="webSettings.xml"/><Relationship Id="rId61" Type="http://schemas.microsoft.com/office/2007/relationships/diagramDrawing" Target="diagrams/drawing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chaijs.com/guide/" TargetMode="External"/><Relationship Id="rId43" Type="http://schemas.openxmlformats.org/officeDocument/2006/relationships/image" Target="media/image32.pn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jpg"/><Relationship Id="rId72"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4.jpg"/><Relationship Id="rId59" Type="http://schemas.openxmlformats.org/officeDocument/2006/relationships/diagramQuickStyle" Target="diagrams/quickStyle1.xml"/><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jpg"/><Relationship Id="rId62" Type="http://schemas.openxmlformats.org/officeDocument/2006/relationships/image" Target="media/image50.jpeg"/><Relationship Id="rId70" Type="http://schemas.openxmlformats.org/officeDocument/2006/relationships/diagramData" Target="diagrams/data2.xm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jestjs.io/" TargetMode="External"/><Relationship Id="rId49" Type="http://schemas.openxmlformats.org/officeDocument/2006/relationships/image" Target="media/image37.jpg"/><Relationship Id="rId57" Type="http://schemas.openxmlformats.org/officeDocument/2006/relationships/diagramData" Target="diagrams/data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0.jpg"/><Relationship Id="rId60" Type="http://schemas.openxmlformats.org/officeDocument/2006/relationships/diagramColors" Target="diagrams/colors1.xml"/><Relationship Id="rId65" Type="http://schemas.openxmlformats.org/officeDocument/2006/relationships/image" Target="media/image53.png"/><Relationship Id="rId73" Type="http://schemas.openxmlformats.org/officeDocument/2006/relationships/diagramColors" Target="diagrams/colors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38.jpg"/><Relationship Id="rId55" Type="http://schemas.openxmlformats.org/officeDocument/2006/relationships/image" Target="media/image43.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diagramLayout" Target="diagrams/layout2.xml"/><Relationship Id="rId2" Type="http://schemas.openxmlformats.org/officeDocument/2006/relationships/numbering" Target="numbering.xml"/><Relationship Id="rId29" Type="http://schemas.openxmlformats.org/officeDocument/2006/relationships/image" Target="media/image21.png"/></Relationships>
</file>

<file path=word/diagrams/_rels/data1.xml.rels><?xml version="1.0" encoding="UTF-8" standalone="yes"?>
<Relationships xmlns="http://schemas.openxmlformats.org/package/2006/relationships"><Relationship Id="rId3" Type="http://schemas.openxmlformats.org/officeDocument/2006/relationships/image" Target="../media/image47.png"/><Relationship Id="rId2" Type="http://schemas.openxmlformats.org/officeDocument/2006/relationships/image" Target="../media/image46.png"/><Relationship Id="rId1" Type="http://schemas.openxmlformats.org/officeDocument/2006/relationships/image" Target="../media/image45.png"/><Relationship Id="rId5" Type="http://schemas.openxmlformats.org/officeDocument/2006/relationships/image" Target="../media/image49.png"/><Relationship Id="rId4" Type="http://schemas.openxmlformats.org/officeDocument/2006/relationships/image" Target="../media/image4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7.png"/><Relationship Id="rId2" Type="http://schemas.openxmlformats.org/officeDocument/2006/relationships/image" Target="../media/image46.png"/><Relationship Id="rId1" Type="http://schemas.openxmlformats.org/officeDocument/2006/relationships/image" Target="../media/image45.png"/><Relationship Id="rId5" Type="http://schemas.openxmlformats.org/officeDocument/2006/relationships/image" Target="../media/image49.png"/><Relationship Id="rId4"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54B5AD-ED8C-4322-A20E-32544D6C57A5}" type="doc">
      <dgm:prSet loTypeId="urn:microsoft.com/office/officeart/2005/8/layout/vList3" loCatId="list" qsTypeId="urn:microsoft.com/office/officeart/2005/8/quickstyle/simple3" qsCatId="simple" csTypeId="urn:microsoft.com/office/officeart/2005/8/colors/colorful1" csCatId="colorful" phldr="1"/>
      <dgm:spPr/>
    </dgm:pt>
    <dgm:pt modelId="{71BFF090-51D4-4ED2-8D80-C6970030C07A}">
      <dgm:prSet phldrT="[Texto]"/>
      <dgm:spPr/>
      <dgm:t>
        <a:bodyPr/>
        <a:lstStyle/>
        <a:p>
          <a:r>
            <a:rPr lang="es-AR" b="1" i="0"/>
            <a:t>Principio de responsabilidad única</a:t>
          </a:r>
          <a:endParaRPr lang="es-AR"/>
        </a:p>
      </dgm:t>
    </dgm:pt>
    <dgm:pt modelId="{17B6AD6A-01CA-4C4E-A5F3-5F0DC2AF8D21}" type="parTrans" cxnId="{43B83B77-2D64-40D8-A1B0-4BCF6361C3BE}">
      <dgm:prSet/>
      <dgm:spPr/>
      <dgm:t>
        <a:bodyPr/>
        <a:lstStyle/>
        <a:p>
          <a:endParaRPr lang="es-AR"/>
        </a:p>
      </dgm:t>
    </dgm:pt>
    <dgm:pt modelId="{62F277AB-C0E1-4E39-8460-E0A75B80DE24}" type="sibTrans" cxnId="{43B83B77-2D64-40D8-A1B0-4BCF6361C3BE}">
      <dgm:prSet/>
      <dgm:spPr/>
      <dgm:t>
        <a:bodyPr/>
        <a:lstStyle/>
        <a:p>
          <a:endParaRPr lang="es-AR"/>
        </a:p>
      </dgm:t>
    </dgm:pt>
    <dgm:pt modelId="{FFFA8827-F037-485E-B482-EBAF179B8FF6}">
      <dgm:prSet phldrT="[Texto]"/>
      <dgm:spPr/>
      <dgm:t>
        <a:bodyPr/>
        <a:lstStyle/>
        <a:p>
          <a:r>
            <a:rPr lang="es-AR" b="1" i="0"/>
            <a:t>Principio de segregación de interfaz</a:t>
          </a:r>
          <a:endParaRPr lang="es-AR"/>
        </a:p>
      </dgm:t>
    </dgm:pt>
    <dgm:pt modelId="{0E3454D1-8A7D-4719-B42B-49F14139935A}" type="parTrans" cxnId="{4EC18F6F-04A8-435F-A801-05968040B405}">
      <dgm:prSet/>
      <dgm:spPr/>
      <dgm:t>
        <a:bodyPr/>
        <a:lstStyle/>
        <a:p>
          <a:endParaRPr lang="es-AR"/>
        </a:p>
      </dgm:t>
    </dgm:pt>
    <dgm:pt modelId="{1690C433-4F4D-409A-81E9-246AD487E424}" type="sibTrans" cxnId="{4EC18F6F-04A8-435F-A801-05968040B405}">
      <dgm:prSet/>
      <dgm:spPr/>
      <dgm:t>
        <a:bodyPr/>
        <a:lstStyle/>
        <a:p>
          <a:endParaRPr lang="es-AR"/>
        </a:p>
      </dgm:t>
    </dgm:pt>
    <dgm:pt modelId="{9A4E152D-B7D9-436E-9951-2FECEF55187E}">
      <dgm:prSet phldrT="[Texto]"/>
      <dgm:spPr/>
      <dgm:t>
        <a:bodyPr/>
        <a:lstStyle/>
        <a:p>
          <a:r>
            <a:rPr lang="es-AR" b="1" i="0"/>
            <a:t>Principio de inversión de dependencias</a:t>
          </a:r>
          <a:endParaRPr lang="es-AR"/>
        </a:p>
      </dgm:t>
    </dgm:pt>
    <dgm:pt modelId="{3B0B1F25-F704-49D4-865C-3F9C51515559}" type="parTrans" cxnId="{5AFE54AD-26A0-4A45-9EE3-500EEB17E80B}">
      <dgm:prSet/>
      <dgm:spPr/>
      <dgm:t>
        <a:bodyPr/>
        <a:lstStyle/>
        <a:p>
          <a:endParaRPr lang="es-AR"/>
        </a:p>
      </dgm:t>
    </dgm:pt>
    <dgm:pt modelId="{6272D13C-FBA3-4E4F-BFF3-BFAD34C2064A}" type="sibTrans" cxnId="{5AFE54AD-26A0-4A45-9EE3-500EEB17E80B}">
      <dgm:prSet/>
      <dgm:spPr/>
      <dgm:t>
        <a:bodyPr/>
        <a:lstStyle/>
        <a:p>
          <a:endParaRPr lang="es-AR"/>
        </a:p>
      </dgm:t>
    </dgm:pt>
    <dgm:pt modelId="{66511213-A037-4B96-B1C9-66C905482052}">
      <dgm:prSet phldrT="[Texto]"/>
      <dgm:spPr/>
      <dgm:t>
        <a:bodyPr/>
        <a:lstStyle/>
        <a:p>
          <a:r>
            <a:rPr lang="es-AR" b="1" i="0"/>
            <a:t>Principio abierto/cerrado</a:t>
          </a:r>
          <a:endParaRPr lang="es-AR"/>
        </a:p>
      </dgm:t>
    </dgm:pt>
    <dgm:pt modelId="{EBA102C2-F459-4B2D-AF4E-D72F0B85543C}" type="sibTrans" cxnId="{D1335816-F6A8-42BD-A7AE-30F0921DB50D}">
      <dgm:prSet/>
      <dgm:spPr/>
      <dgm:t>
        <a:bodyPr/>
        <a:lstStyle/>
        <a:p>
          <a:endParaRPr lang="es-AR"/>
        </a:p>
      </dgm:t>
    </dgm:pt>
    <dgm:pt modelId="{526FBB34-02F8-4844-B701-E0E47EBF89E3}" type="parTrans" cxnId="{D1335816-F6A8-42BD-A7AE-30F0921DB50D}">
      <dgm:prSet/>
      <dgm:spPr/>
      <dgm:t>
        <a:bodyPr/>
        <a:lstStyle/>
        <a:p>
          <a:endParaRPr lang="es-AR"/>
        </a:p>
      </dgm:t>
    </dgm:pt>
    <dgm:pt modelId="{9F615EA8-AE1C-4D8D-8B06-B1D421008C12}">
      <dgm:prSet phldrT="[Texto]"/>
      <dgm:spPr/>
      <dgm:t>
        <a:bodyPr/>
        <a:lstStyle/>
        <a:p>
          <a:r>
            <a:rPr lang="es-AR" b="1" i="0"/>
            <a:t>Principio de substitución de Liskov</a:t>
          </a:r>
          <a:endParaRPr lang="es-AR"/>
        </a:p>
      </dgm:t>
    </dgm:pt>
    <dgm:pt modelId="{D27393CB-C480-4D16-B4C4-E2E909D7C813}" type="sibTrans" cxnId="{2DA70435-D286-4DC2-8F83-06DDA7C22DCB}">
      <dgm:prSet/>
      <dgm:spPr/>
      <dgm:t>
        <a:bodyPr/>
        <a:lstStyle/>
        <a:p>
          <a:endParaRPr lang="es-AR"/>
        </a:p>
      </dgm:t>
    </dgm:pt>
    <dgm:pt modelId="{D509FE69-A38A-43E2-BB84-E4B77EDC1837}" type="parTrans" cxnId="{2DA70435-D286-4DC2-8F83-06DDA7C22DCB}">
      <dgm:prSet/>
      <dgm:spPr/>
      <dgm:t>
        <a:bodyPr/>
        <a:lstStyle/>
        <a:p>
          <a:endParaRPr lang="es-AR"/>
        </a:p>
      </dgm:t>
    </dgm:pt>
    <dgm:pt modelId="{B8A6B3FB-3933-4852-AE51-6C1AF8A9F4BA}" type="pres">
      <dgm:prSet presAssocID="{FC54B5AD-ED8C-4322-A20E-32544D6C57A5}" presName="linearFlow" presStyleCnt="0">
        <dgm:presLayoutVars>
          <dgm:dir/>
          <dgm:resizeHandles val="exact"/>
        </dgm:presLayoutVars>
      </dgm:prSet>
      <dgm:spPr/>
    </dgm:pt>
    <dgm:pt modelId="{DCC71567-477E-48C0-9D51-C037A49ACA59}" type="pres">
      <dgm:prSet presAssocID="{71BFF090-51D4-4ED2-8D80-C6970030C07A}" presName="composite" presStyleCnt="0"/>
      <dgm:spPr/>
    </dgm:pt>
    <dgm:pt modelId="{49787E9D-7337-4CEA-85A9-FF4C8A07E734}" type="pres">
      <dgm:prSet presAssocID="{71BFF090-51D4-4ED2-8D80-C6970030C07A}" presName="imgShp"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dgm:spPr>
    </dgm:pt>
    <dgm:pt modelId="{041B6037-1DE4-4E81-ADBB-E9C7AE989DDE}" type="pres">
      <dgm:prSet presAssocID="{71BFF090-51D4-4ED2-8D80-C6970030C07A}" presName="txShp" presStyleLbl="node1" presStyleIdx="0" presStyleCnt="5">
        <dgm:presLayoutVars>
          <dgm:bulletEnabled val="1"/>
        </dgm:presLayoutVars>
      </dgm:prSet>
      <dgm:spPr/>
    </dgm:pt>
    <dgm:pt modelId="{76ADBE1B-70BD-40ED-A594-5440B4FCFD10}" type="pres">
      <dgm:prSet presAssocID="{62F277AB-C0E1-4E39-8460-E0A75B80DE24}" presName="spacing" presStyleCnt="0"/>
      <dgm:spPr/>
    </dgm:pt>
    <dgm:pt modelId="{01F524B4-D577-471C-B02E-58B68ACAC7B5}" type="pres">
      <dgm:prSet presAssocID="{66511213-A037-4B96-B1C9-66C905482052}" presName="composite" presStyleCnt="0"/>
      <dgm:spPr/>
    </dgm:pt>
    <dgm:pt modelId="{F045D54C-E1EB-4E6B-A0BC-DD3BB7EA9BE4}" type="pres">
      <dgm:prSet presAssocID="{66511213-A037-4B96-B1C9-66C905482052}" presName="imgShp"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000" r="-1000"/>
          </a:stretch>
        </a:blipFill>
      </dgm:spPr>
    </dgm:pt>
    <dgm:pt modelId="{8C68EE1B-E6D9-42D7-BDDD-7B6164A2EF4B}" type="pres">
      <dgm:prSet presAssocID="{66511213-A037-4B96-B1C9-66C905482052}" presName="txShp" presStyleLbl="node1" presStyleIdx="1" presStyleCnt="5">
        <dgm:presLayoutVars>
          <dgm:bulletEnabled val="1"/>
        </dgm:presLayoutVars>
      </dgm:prSet>
      <dgm:spPr/>
    </dgm:pt>
    <dgm:pt modelId="{AE33CAA2-8953-43AA-AFE1-86646980C0B0}" type="pres">
      <dgm:prSet presAssocID="{EBA102C2-F459-4B2D-AF4E-D72F0B85543C}" presName="spacing" presStyleCnt="0"/>
      <dgm:spPr/>
    </dgm:pt>
    <dgm:pt modelId="{CA58C571-50B6-4157-8D62-7226D5B5A014}" type="pres">
      <dgm:prSet presAssocID="{9F615EA8-AE1C-4D8D-8B06-B1D421008C12}" presName="composite" presStyleCnt="0"/>
      <dgm:spPr/>
    </dgm:pt>
    <dgm:pt modelId="{600225AD-3328-49A9-B253-125EBF10129F}" type="pres">
      <dgm:prSet presAssocID="{9F615EA8-AE1C-4D8D-8B06-B1D421008C12}" presName="imgShp"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5000" b="-5000"/>
          </a:stretch>
        </a:blipFill>
      </dgm:spPr>
    </dgm:pt>
    <dgm:pt modelId="{98D9465D-9F6C-49CA-A5B0-A9B18928D0A6}" type="pres">
      <dgm:prSet presAssocID="{9F615EA8-AE1C-4D8D-8B06-B1D421008C12}" presName="txShp" presStyleLbl="node1" presStyleIdx="2" presStyleCnt="5">
        <dgm:presLayoutVars>
          <dgm:bulletEnabled val="1"/>
        </dgm:presLayoutVars>
      </dgm:prSet>
      <dgm:spPr/>
    </dgm:pt>
    <dgm:pt modelId="{DB49E7A9-8A76-4292-8753-6937FB66BF7C}" type="pres">
      <dgm:prSet presAssocID="{D27393CB-C480-4D16-B4C4-E2E909D7C813}" presName="spacing" presStyleCnt="0"/>
      <dgm:spPr/>
    </dgm:pt>
    <dgm:pt modelId="{D958D454-43C8-470A-AA99-0ACA700E5ACB}" type="pres">
      <dgm:prSet presAssocID="{FFFA8827-F037-485E-B482-EBAF179B8FF6}" presName="composite" presStyleCnt="0"/>
      <dgm:spPr/>
    </dgm:pt>
    <dgm:pt modelId="{E73A2FC4-4EB6-4D5D-8440-56D612A1A9DC}" type="pres">
      <dgm:prSet presAssocID="{FFFA8827-F037-485E-B482-EBAF179B8FF6}" presName="imgShp"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000" b="-1000"/>
          </a:stretch>
        </a:blipFill>
      </dgm:spPr>
    </dgm:pt>
    <dgm:pt modelId="{84A90E7A-2B1D-41CB-9589-325C0D36CD85}" type="pres">
      <dgm:prSet presAssocID="{FFFA8827-F037-485E-B482-EBAF179B8FF6}" presName="txShp" presStyleLbl="node1" presStyleIdx="3" presStyleCnt="5">
        <dgm:presLayoutVars>
          <dgm:bulletEnabled val="1"/>
        </dgm:presLayoutVars>
      </dgm:prSet>
      <dgm:spPr/>
    </dgm:pt>
    <dgm:pt modelId="{B66541B4-C8E3-4AB4-B76B-DE877D9608ED}" type="pres">
      <dgm:prSet presAssocID="{1690C433-4F4D-409A-81E9-246AD487E424}" presName="spacing" presStyleCnt="0"/>
      <dgm:spPr/>
    </dgm:pt>
    <dgm:pt modelId="{8DDCC29D-9E5A-47D2-87D4-921E4F39829D}" type="pres">
      <dgm:prSet presAssocID="{9A4E152D-B7D9-436E-9951-2FECEF55187E}" presName="composite" presStyleCnt="0"/>
      <dgm:spPr/>
    </dgm:pt>
    <dgm:pt modelId="{6FE27679-840C-435B-9BCC-1D6EBC0D79EB}" type="pres">
      <dgm:prSet presAssocID="{9A4E152D-B7D9-436E-9951-2FECEF55187E}" presName="imgShp"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pt>
    <dgm:pt modelId="{9F7C92C5-F3D5-4437-BF56-35B8F916A0B1}" type="pres">
      <dgm:prSet presAssocID="{9A4E152D-B7D9-436E-9951-2FECEF55187E}" presName="txShp" presStyleLbl="node1" presStyleIdx="4" presStyleCnt="5">
        <dgm:presLayoutVars>
          <dgm:bulletEnabled val="1"/>
        </dgm:presLayoutVars>
      </dgm:prSet>
      <dgm:spPr/>
    </dgm:pt>
  </dgm:ptLst>
  <dgm:cxnLst>
    <dgm:cxn modelId="{24EE0912-A19A-462E-BB55-8E1F8E16D661}" type="presOf" srcId="{66511213-A037-4B96-B1C9-66C905482052}" destId="{8C68EE1B-E6D9-42D7-BDDD-7B6164A2EF4B}" srcOrd="0" destOrd="0" presId="urn:microsoft.com/office/officeart/2005/8/layout/vList3"/>
    <dgm:cxn modelId="{D1335816-F6A8-42BD-A7AE-30F0921DB50D}" srcId="{FC54B5AD-ED8C-4322-A20E-32544D6C57A5}" destId="{66511213-A037-4B96-B1C9-66C905482052}" srcOrd="1" destOrd="0" parTransId="{526FBB34-02F8-4844-B701-E0E47EBF89E3}" sibTransId="{EBA102C2-F459-4B2D-AF4E-D72F0B85543C}"/>
    <dgm:cxn modelId="{E4A4BB1B-C6DC-467A-A6B4-3BB780F27D40}" type="presOf" srcId="{71BFF090-51D4-4ED2-8D80-C6970030C07A}" destId="{041B6037-1DE4-4E81-ADBB-E9C7AE989DDE}" srcOrd="0" destOrd="0" presId="urn:microsoft.com/office/officeart/2005/8/layout/vList3"/>
    <dgm:cxn modelId="{2DA70435-D286-4DC2-8F83-06DDA7C22DCB}" srcId="{FC54B5AD-ED8C-4322-A20E-32544D6C57A5}" destId="{9F615EA8-AE1C-4D8D-8B06-B1D421008C12}" srcOrd="2" destOrd="0" parTransId="{D509FE69-A38A-43E2-BB84-E4B77EDC1837}" sibTransId="{D27393CB-C480-4D16-B4C4-E2E909D7C813}"/>
    <dgm:cxn modelId="{4EC18F6F-04A8-435F-A801-05968040B405}" srcId="{FC54B5AD-ED8C-4322-A20E-32544D6C57A5}" destId="{FFFA8827-F037-485E-B482-EBAF179B8FF6}" srcOrd="3" destOrd="0" parTransId="{0E3454D1-8A7D-4719-B42B-49F14139935A}" sibTransId="{1690C433-4F4D-409A-81E9-246AD487E424}"/>
    <dgm:cxn modelId="{43B83B77-2D64-40D8-A1B0-4BCF6361C3BE}" srcId="{FC54B5AD-ED8C-4322-A20E-32544D6C57A5}" destId="{71BFF090-51D4-4ED2-8D80-C6970030C07A}" srcOrd="0" destOrd="0" parTransId="{17B6AD6A-01CA-4C4E-A5F3-5F0DC2AF8D21}" sibTransId="{62F277AB-C0E1-4E39-8460-E0A75B80DE24}"/>
    <dgm:cxn modelId="{4C0A3688-7468-4539-B49A-00AE2A96BC7D}" type="presOf" srcId="{FFFA8827-F037-485E-B482-EBAF179B8FF6}" destId="{84A90E7A-2B1D-41CB-9589-325C0D36CD85}" srcOrd="0" destOrd="0" presId="urn:microsoft.com/office/officeart/2005/8/layout/vList3"/>
    <dgm:cxn modelId="{5AFE54AD-26A0-4A45-9EE3-500EEB17E80B}" srcId="{FC54B5AD-ED8C-4322-A20E-32544D6C57A5}" destId="{9A4E152D-B7D9-436E-9951-2FECEF55187E}" srcOrd="4" destOrd="0" parTransId="{3B0B1F25-F704-49D4-865C-3F9C51515559}" sibTransId="{6272D13C-FBA3-4E4F-BFF3-BFAD34C2064A}"/>
    <dgm:cxn modelId="{CBBC50D3-073B-419E-8B26-E6BAA5484C76}" type="presOf" srcId="{FC54B5AD-ED8C-4322-A20E-32544D6C57A5}" destId="{B8A6B3FB-3933-4852-AE51-6C1AF8A9F4BA}" srcOrd="0" destOrd="0" presId="urn:microsoft.com/office/officeart/2005/8/layout/vList3"/>
    <dgm:cxn modelId="{B9EBA3D4-92B5-4AE9-A937-405CB421B2C3}" type="presOf" srcId="{9F615EA8-AE1C-4D8D-8B06-B1D421008C12}" destId="{98D9465D-9F6C-49CA-A5B0-A9B18928D0A6}" srcOrd="0" destOrd="0" presId="urn:microsoft.com/office/officeart/2005/8/layout/vList3"/>
    <dgm:cxn modelId="{B5B2DFF7-CF37-41F3-A45C-4FA8CEFCE90D}" type="presOf" srcId="{9A4E152D-B7D9-436E-9951-2FECEF55187E}" destId="{9F7C92C5-F3D5-4437-BF56-35B8F916A0B1}" srcOrd="0" destOrd="0" presId="urn:microsoft.com/office/officeart/2005/8/layout/vList3"/>
    <dgm:cxn modelId="{11E78307-0B4F-419B-836C-00CBF77CC5F6}" type="presParOf" srcId="{B8A6B3FB-3933-4852-AE51-6C1AF8A9F4BA}" destId="{DCC71567-477E-48C0-9D51-C037A49ACA59}" srcOrd="0" destOrd="0" presId="urn:microsoft.com/office/officeart/2005/8/layout/vList3"/>
    <dgm:cxn modelId="{7AAE6385-ECD3-4ACC-A082-621C2E4A2627}" type="presParOf" srcId="{DCC71567-477E-48C0-9D51-C037A49ACA59}" destId="{49787E9D-7337-4CEA-85A9-FF4C8A07E734}" srcOrd="0" destOrd="0" presId="urn:microsoft.com/office/officeart/2005/8/layout/vList3"/>
    <dgm:cxn modelId="{4C3DF9F6-15FC-4E80-A6D7-16FCCD467952}" type="presParOf" srcId="{DCC71567-477E-48C0-9D51-C037A49ACA59}" destId="{041B6037-1DE4-4E81-ADBB-E9C7AE989DDE}" srcOrd="1" destOrd="0" presId="urn:microsoft.com/office/officeart/2005/8/layout/vList3"/>
    <dgm:cxn modelId="{48F8CC7A-2438-4F82-931A-D11F25060129}" type="presParOf" srcId="{B8A6B3FB-3933-4852-AE51-6C1AF8A9F4BA}" destId="{76ADBE1B-70BD-40ED-A594-5440B4FCFD10}" srcOrd="1" destOrd="0" presId="urn:microsoft.com/office/officeart/2005/8/layout/vList3"/>
    <dgm:cxn modelId="{D3A8B78D-A28F-4293-91C8-31B6C3CF5237}" type="presParOf" srcId="{B8A6B3FB-3933-4852-AE51-6C1AF8A9F4BA}" destId="{01F524B4-D577-471C-B02E-58B68ACAC7B5}" srcOrd="2" destOrd="0" presId="urn:microsoft.com/office/officeart/2005/8/layout/vList3"/>
    <dgm:cxn modelId="{D05E589A-A962-4AD7-A61E-A4FFB0A387D8}" type="presParOf" srcId="{01F524B4-D577-471C-B02E-58B68ACAC7B5}" destId="{F045D54C-E1EB-4E6B-A0BC-DD3BB7EA9BE4}" srcOrd="0" destOrd="0" presId="urn:microsoft.com/office/officeart/2005/8/layout/vList3"/>
    <dgm:cxn modelId="{F13BE555-D551-4982-9021-59B3E0E77745}" type="presParOf" srcId="{01F524B4-D577-471C-B02E-58B68ACAC7B5}" destId="{8C68EE1B-E6D9-42D7-BDDD-7B6164A2EF4B}" srcOrd="1" destOrd="0" presId="urn:microsoft.com/office/officeart/2005/8/layout/vList3"/>
    <dgm:cxn modelId="{76F63394-28F7-4C23-B43F-EBC87C3FF6F5}" type="presParOf" srcId="{B8A6B3FB-3933-4852-AE51-6C1AF8A9F4BA}" destId="{AE33CAA2-8953-43AA-AFE1-86646980C0B0}" srcOrd="3" destOrd="0" presId="urn:microsoft.com/office/officeart/2005/8/layout/vList3"/>
    <dgm:cxn modelId="{C283E05D-9DB6-4C47-947B-1022F3E12ED9}" type="presParOf" srcId="{B8A6B3FB-3933-4852-AE51-6C1AF8A9F4BA}" destId="{CA58C571-50B6-4157-8D62-7226D5B5A014}" srcOrd="4" destOrd="0" presId="urn:microsoft.com/office/officeart/2005/8/layout/vList3"/>
    <dgm:cxn modelId="{60343F92-CA47-48D9-8EB4-EFF8771480C4}" type="presParOf" srcId="{CA58C571-50B6-4157-8D62-7226D5B5A014}" destId="{600225AD-3328-49A9-B253-125EBF10129F}" srcOrd="0" destOrd="0" presId="urn:microsoft.com/office/officeart/2005/8/layout/vList3"/>
    <dgm:cxn modelId="{31DA6ABE-70B5-4081-BA7E-4CCE45669391}" type="presParOf" srcId="{CA58C571-50B6-4157-8D62-7226D5B5A014}" destId="{98D9465D-9F6C-49CA-A5B0-A9B18928D0A6}" srcOrd="1" destOrd="0" presId="urn:microsoft.com/office/officeart/2005/8/layout/vList3"/>
    <dgm:cxn modelId="{BB547129-2DC7-4C67-9D9B-ABA8B97163BF}" type="presParOf" srcId="{B8A6B3FB-3933-4852-AE51-6C1AF8A9F4BA}" destId="{DB49E7A9-8A76-4292-8753-6937FB66BF7C}" srcOrd="5" destOrd="0" presId="urn:microsoft.com/office/officeart/2005/8/layout/vList3"/>
    <dgm:cxn modelId="{54753846-AEF9-4BD3-8685-928ED85658D5}" type="presParOf" srcId="{B8A6B3FB-3933-4852-AE51-6C1AF8A9F4BA}" destId="{D958D454-43C8-470A-AA99-0ACA700E5ACB}" srcOrd="6" destOrd="0" presId="urn:microsoft.com/office/officeart/2005/8/layout/vList3"/>
    <dgm:cxn modelId="{84FC2034-2EB2-48CD-859D-1FC33E459808}" type="presParOf" srcId="{D958D454-43C8-470A-AA99-0ACA700E5ACB}" destId="{E73A2FC4-4EB6-4D5D-8440-56D612A1A9DC}" srcOrd="0" destOrd="0" presId="urn:microsoft.com/office/officeart/2005/8/layout/vList3"/>
    <dgm:cxn modelId="{488D8982-3EE4-413E-BF43-8D612E23B55A}" type="presParOf" srcId="{D958D454-43C8-470A-AA99-0ACA700E5ACB}" destId="{84A90E7A-2B1D-41CB-9589-325C0D36CD85}" srcOrd="1" destOrd="0" presId="urn:microsoft.com/office/officeart/2005/8/layout/vList3"/>
    <dgm:cxn modelId="{FA8B3011-EA27-4C22-9E02-DA029D937408}" type="presParOf" srcId="{B8A6B3FB-3933-4852-AE51-6C1AF8A9F4BA}" destId="{B66541B4-C8E3-4AB4-B76B-DE877D9608ED}" srcOrd="7" destOrd="0" presId="urn:microsoft.com/office/officeart/2005/8/layout/vList3"/>
    <dgm:cxn modelId="{C847CE55-35B6-4FF6-8066-887E7A6AA63B}" type="presParOf" srcId="{B8A6B3FB-3933-4852-AE51-6C1AF8A9F4BA}" destId="{8DDCC29D-9E5A-47D2-87D4-921E4F39829D}" srcOrd="8" destOrd="0" presId="urn:microsoft.com/office/officeart/2005/8/layout/vList3"/>
    <dgm:cxn modelId="{0A1C415F-825C-47CE-A0CF-1DEF7B64296B}" type="presParOf" srcId="{8DDCC29D-9E5A-47D2-87D4-921E4F39829D}" destId="{6FE27679-840C-435B-9BCC-1D6EBC0D79EB}" srcOrd="0" destOrd="0" presId="urn:microsoft.com/office/officeart/2005/8/layout/vList3"/>
    <dgm:cxn modelId="{C1C06D4B-31C6-4CDB-BA41-572274D28D4C}" type="presParOf" srcId="{8DDCC29D-9E5A-47D2-87D4-921E4F39829D}" destId="{9F7C92C5-F3D5-4437-BF56-35B8F916A0B1}" srcOrd="1" destOrd="0" presId="urn:microsoft.com/office/officeart/2005/8/layout/vList3"/>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EDCBE-B40D-4CD7-A66C-87195BE05041}" type="doc">
      <dgm:prSet loTypeId="urn:microsoft.com/office/officeart/2005/8/layout/radial4" loCatId="relationship" qsTypeId="urn:microsoft.com/office/officeart/2005/8/quickstyle/simple3" qsCatId="simple" csTypeId="urn:microsoft.com/office/officeart/2005/8/colors/colorful1" csCatId="colorful" phldr="1"/>
      <dgm:spPr/>
      <dgm:t>
        <a:bodyPr/>
        <a:lstStyle/>
        <a:p>
          <a:endParaRPr lang="es-AR"/>
        </a:p>
      </dgm:t>
    </dgm:pt>
    <dgm:pt modelId="{5005DD2C-1B3B-4299-9EAA-7466508E15FB}">
      <dgm:prSet phldrT="[Texto]"/>
      <dgm:spPr/>
      <dgm:t>
        <a:bodyPr/>
        <a:lstStyle/>
        <a:p>
          <a:r>
            <a:rPr lang="es-AR"/>
            <a:t>Frameworks</a:t>
          </a:r>
        </a:p>
      </dgm:t>
    </dgm:pt>
    <dgm:pt modelId="{C2D2D69D-211A-4368-99D5-84E7527FB1BE}" type="parTrans" cxnId="{2822C04F-40F9-4C55-B5C9-62EC5A3FCF89}">
      <dgm:prSet/>
      <dgm:spPr/>
      <dgm:t>
        <a:bodyPr/>
        <a:lstStyle/>
        <a:p>
          <a:endParaRPr lang="es-AR"/>
        </a:p>
      </dgm:t>
    </dgm:pt>
    <dgm:pt modelId="{1661A201-6D85-4ECB-8062-A22E7A16C12C}" type="sibTrans" cxnId="{2822C04F-40F9-4C55-B5C9-62EC5A3FCF89}">
      <dgm:prSet/>
      <dgm:spPr/>
      <dgm:t>
        <a:bodyPr/>
        <a:lstStyle/>
        <a:p>
          <a:endParaRPr lang="es-AR"/>
        </a:p>
      </dgm:t>
    </dgm:pt>
    <dgm:pt modelId="{7D1BA732-7A99-4BFF-A57C-EDECD0F47BFD}">
      <dgm:prSet phldrT="[Texto]"/>
      <dgm:spPr/>
      <dgm:t>
        <a:bodyPr/>
        <a:lstStyle/>
        <a:p>
          <a:r>
            <a:rPr lang="es-AR"/>
            <a:t>Framework de secuencias de comando lineal</a:t>
          </a:r>
        </a:p>
      </dgm:t>
    </dgm:pt>
    <dgm:pt modelId="{4D01156E-23AB-4193-AAD9-C1DD53409974}" type="parTrans" cxnId="{581B4757-F908-40A7-8178-66A2E201EEF1}">
      <dgm:prSet/>
      <dgm:spPr/>
      <dgm:t>
        <a:bodyPr/>
        <a:lstStyle/>
        <a:p>
          <a:endParaRPr lang="es-AR"/>
        </a:p>
      </dgm:t>
    </dgm:pt>
    <dgm:pt modelId="{8B28A867-21D2-4AE5-B355-7089A78D6C03}" type="sibTrans" cxnId="{581B4757-F908-40A7-8178-66A2E201EEF1}">
      <dgm:prSet/>
      <dgm:spPr/>
      <dgm:t>
        <a:bodyPr/>
        <a:lstStyle/>
        <a:p>
          <a:endParaRPr lang="es-AR"/>
        </a:p>
      </dgm:t>
    </dgm:pt>
    <dgm:pt modelId="{5740C504-3B46-401A-9338-45DE70A87B7B}">
      <dgm:prSet phldrT="[Texto]"/>
      <dgm:spPr/>
      <dgm:t>
        <a:bodyPr/>
        <a:lstStyle/>
        <a:p>
          <a:r>
            <a:rPr lang="es-AR"/>
            <a:t>Framework de prueba modular</a:t>
          </a:r>
        </a:p>
      </dgm:t>
    </dgm:pt>
    <dgm:pt modelId="{8595C4C3-0BD9-47F3-ADD0-249B5909629F}" type="parTrans" cxnId="{D9D58586-B738-48CF-93D4-A759A3E3BB94}">
      <dgm:prSet/>
      <dgm:spPr/>
      <dgm:t>
        <a:bodyPr/>
        <a:lstStyle/>
        <a:p>
          <a:endParaRPr lang="es-AR"/>
        </a:p>
      </dgm:t>
    </dgm:pt>
    <dgm:pt modelId="{1D07E0CA-8347-4DF3-B6FA-894E2C703281}" type="sibTrans" cxnId="{D9D58586-B738-48CF-93D4-A759A3E3BB94}">
      <dgm:prSet/>
      <dgm:spPr/>
      <dgm:t>
        <a:bodyPr/>
        <a:lstStyle/>
        <a:p>
          <a:endParaRPr lang="es-AR"/>
        </a:p>
      </dgm:t>
    </dgm:pt>
    <dgm:pt modelId="{613AB804-77AA-48BB-88A2-A3EA72DE4DEE}">
      <dgm:prSet phldrT="[Texto]"/>
      <dgm:spPr/>
      <dgm:t>
        <a:bodyPr/>
        <a:lstStyle/>
        <a:p>
          <a:r>
            <a:rPr lang="es-AR"/>
            <a:t>Framework de prueba basado en datos</a:t>
          </a:r>
        </a:p>
      </dgm:t>
    </dgm:pt>
    <dgm:pt modelId="{1451AC75-3B58-42C3-9C94-39C35B52F710}" type="parTrans" cxnId="{47041953-5DD5-4B07-A60E-0747C2FAF6C9}">
      <dgm:prSet/>
      <dgm:spPr/>
      <dgm:t>
        <a:bodyPr/>
        <a:lstStyle/>
        <a:p>
          <a:endParaRPr lang="es-AR"/>
        </a:p>
      </dgm:t>
    </dgm:pt>
    <dgm:pt modelId="{127D5D68-F11A-4F04-88CE-0DA3A45EADC6}" type="sibTrans" cxnId="{47041953-5DD5-4B07-A60E-0747C2FAF6C9}">
      <dgm:prSet/>
      <dgm:spPr/>
      <dgm:t>
        <a:bodyPr/>
        <a:lstStyle/>
        <a:p>
          <a:endParaRPr lang="es-AR"/>
        </a:p>
      </dgm:t>
    </dgm:pt>
    <dgm:pt modelId="{0EC7087B-A364-4CD7-954E-E170CADFD338}">
      <dgm:prSet phldrT="[Texto]"/>
      <dgm:spPr/>
      <dgm:t>
        <a:bodyPr/>
        <a:lstStyle/>
        <a:p>
          <a:r>
            <a:rPr lang="es-AR"/>
            <a:t>Framework de prueba híbrido</a:t>
          </a:r>
        </a:p>
      </dgm:t>
    </dgm:pt>
    <dgm:pt modelId="{7FCC3E8D-DCCD-40FC-897B-603B7BDDFAC6}" type="parTrans" cxnId="{59DBE0BB-0011-48EF-8F12-C64A3C13E964}">
      <dgm:prSet/>
      <dgm:spPr/>
      <dgm:t>
        <a:bodyPr/>
        <a:lstStyle/>
        <a:p>
          <a:endParaRPr lang="es-AR"/>
        </a:p>
      </dgm:t>
    </dgm:pt>
    <dgm:pt modelId="{BAE1F602-CB8B-47C1-9B47-E0F61C276CFE}" type="sibTrans" cxnId="{59DBE0BB-0011-48EF-8F12-C64A3C13E964}">
      <dgm:prSet/>
      <dgm:spPr/>
      <dgm:t>
        <a:bodyPr/>
        <a:lstStyle/>
        <a:p>
          <a:endParaRPr lang="es-AR"/>
        </a:p>
      </dgm:t>
    </dgm:pt>
    <dgm:pt modelId="{E2389712-960F-4BF2-858C-05375B8F3F22}">
      <dgm:prSet phldrT="[Texto]"/>
      <dgm:spPr/>
      <dgm:t>
        <a:bodyPr/>
        <a:lstStyle/>
        <a:p>
          <a:r>
            <a:rPr lang="es-AR"/>
            <a:t>Framework de prueba de desarrollo guiado por el comportamiento</a:t>
          </a:r>
        </a:p>
      </dgm:t>
    </dgm:pt>
    <dgm:pt modelId="{130D5FA9-DFF5-4019-BFA9-3E3552311180}" type="parTrans" cxnId="{C4FA1D56-B180-46D6-B77E-31E4329AFE83}">
      <dgm:prSet/>
      <dgm:spPr/>
      <dgm:t>
        <a:bodyPr/>
        <a:lstStyle/>
        <a:p>
          <a:endParaRPr lang="es-AR"/>
        </a:p>
      </dgm:t>
    </dgm:pt>
    <dgm:pt modelId="{6696DCCC-859B-497A-BDAC-6B6FBA86014B}" type="sibTrans" cxnId="{C4FA1D56-B180-46D6-B77E-31E4329AFE83}">
      <dgm:prSet/>
      <dgm:spPr/>
      <dgm:t>
        <a:bodyPr/>
        <a:lstStyle/>
        <a:p>
          <a:endParaRPr lang="es-AR"/>
        </a:p>
      </dgm:t>
    </dgm:pt>
    <dgm:pt modelId="{6AEFF619-540C-465D-944E-1CC34FCFDA30}">
      <dgm:prSet phldrT="[Texto]"/>
      <dgm:spPr/>
      <dgm:t>
        <a:bodyPr/>
        <a:lstStyle/>
        <a:p>
          <a:r>
            <a:rPr lang="es-AR"/>
            <a:t>Framework de prueba basado en palabras clave</a:t>
          </a:r>
        </a:p>
      </dgm:t>
    </dgm:pt>
    <dgm:pt modelId="{E73EFFAF-FEA4-4A4D-A495-EF9BF66CA8AE}" type="parTrans" cxnId="{D544C019-86CA-4F4A-95FF-AF8FD06656BF}">
      <dgm:prSet/>
      <dgm:spPr/>
      <dgm:t>
        <a:bodyPr/>
        <a:lstStyle/>
        <a:p>
          <a:endParaRPr lang="es-AR"/>
        </a:p>
      </dgm:t>
    </dgm:pt>
    <dgm:pt modelId="{7486E972-0389-4137-994C-FDE8DCCCFC2D}" type="sibTrans" cxnId="{D544C019-86CA-4F4A-95FF-AF8FD06656BF}">
      <dgm:prSet/>
      <dgm:spPr/>
      <dgm:t>
        <a:bodyPr/>
        <a:lstStyle/>
        <a:p>
          <a:endParaRPr lang="es-AR"/>
        </a:p>
      </dgm:t>
    </dgm:pt>
    <dgm:pt modelId="{3F9C6E8D-6479-4700-82E1-CE5292F0A1B6}" type="pres">
      <dgm:prSet presAssocID="{E63EDCBE-B40D-4CD7-A66C-87195BE05041}" presName="cycle" presStyleCnt="0">
        <dgm:presLayoutVars>
          <dgm:chMax val="1"/>
          <dgm:dir/>
          <dgm:animLvl val="ctr"/>
          <dgm:resizeHandles val="exact"/>
        </dgm:presLayoutVars>
      </dgm:prSet>
      <dgm:spPr/>
    </dgm:pt>
    <dgm:pt modelId="{CF06491D-7320-4441-9978-7F52C85636C2}" type="pres">
      <dgm:prSet presAssocID="{5005DD2C-1B3B-4299-9EAA-7466508E15FB}" presName="centerShape" presStyleLbl="node0" presStyleIdx="0" presStyleCnt="1"/>
      <dgm:spPr/>
    </dgm:pt>
    <dgm:pt modelId="{71FE84C3-49E9-40AF-82BB-4B37A555C765}" type="pres">
      <dgm:prSet presAssocID="{4D01156E-23AB-4193-AAD9-C1DD53409974}" presName="parTrans" presStyleLbl="bgSibTrans2D1" presStyleIdx="0" presStyleCnt="6"/>
      <dgm:spPr/>
    </dgm:pt>
    <dgm:pt modelId="{E36319D8-9EDD-40F1-96EB-F840477EB7DF}" type="pres">
      <dgm:prSet presAssocID="{7D1BA732-7A99-4BFF-A57C-EDECD0F47BFD}" presName="node" presStyleLbl="node1" presStyleIdx="0" presStyleCnt="6">
        <dgm:presLayoutVars>
          <dgm:bulletEnabled val="1"/>
        </dgm:presLayoutVars>
      </dgm:prSet>
      <dgm:spPr/>
    </dgm:pt>
    <dgm:pt modelId="{16DD0B9B-3D47-46C7-83F6-434F9D4D9506}" type="pres">
      <dgm:prSet presAssocID="{8595C4C3-0BD9-47F3-ADD0-249B5909629F}" presName="parTrans" presStyleLbl="bgSibTrans2D1" presStyleIdx="1" presStyleCnt="6"/>
      <dgm:spPr/>
    </dgm:pt>
    <dgm:pt modelId="{9B951A7B-4DA8-41AD-AC78-2F0DA5DB72E4}" type="pres">
      <dgm:prSet presAssocID="{5740C504-3B46-401A-9338-45DE70A87B7B}" presName="node" presStyleLbl="node1" presStyleIdx="1" presStyleCnt="6">
        <dgm:presLayoutVars>
          <dgm:bulletEnabled val="1"/>
        </dgm:presLayoutVars>
      </dgm:prSet>
      <dgm:spPr/>
    </dgm:pt>
    <dgm:pt modelId="{436CE961-03D8-4D31-B043-8389E83AB64C}" type="pres">
      <dgm:prSet presAssocID="{1451AC75-3B58-42C3-9C94-39C35B52F710}" presName="parTrans" presStyleLbl="bgSibTrans2D1" presStyleIdx="2" presStyleCnt="6"/>
      <dgm:spPr/>
    </dgm:pt>
    <dgm:pt modelId="{01453250-D77D-4B29-A149-F37CB547DF8E}" type="pres">
      <dgm:prSet presAssocID="{613AB804-77AA-48BB-88A2-A3EA72DE4DEE}" presName="node" presStyleLbl="node1" presStyleIdx="2" presStyleCnt="6">
        <dgm:presLayoutVars>
          <dgm:bulletEnabled val="1"/>
        </dgm:presLayoutVars>
      </dgm:prSet>
      <dgm:spPr/>
    </dgm:pt>
    <dgm:pt modelId="{0A8FCD9A-AF4F-4668-B29C-F9A6C902D90D}" type="pres">
      <dgm:prSet presAssocID="{7FCC3E8D-DCCD-40FC-897B-603B7BDDFAC6}" presName="parTrans" presStyleLbl="bgSibTrans2D1" presStyleIdx="3" presStyleCnt="6"/>
      <dgm:spPr/>
    </dgm:pt>
    <dgm:pt modelId="{012F0C4D-8D08-4528-B903-EB3E665CBA85}" type="pres">
      <dgm:prSet presAssocID="{0EC7087B-A364-4CD7-954E-E170CADFD338}" presName="node" presStyleLbl="node1" presStyleIdx="3" presStyleCnt="6">
        <dgm:presLayoutVars>
          <dgm:bulletEnabled val="1"/>
        </dgm:presLayoutVars>
      </dgm:prSet>
      <dgm:spPr/>
    </dgm:pt>
    <dgm:pt modelId="{8A73F6D8-3DA8-45FA-8C71-2E5B00C7F0EB}" type="pres">
      <dgm:prSet presAssocID="{130D5FA9-DFF5-4019-BFA9-3E3552311180}" presName="parTrans" presStyleLbl="bgSibTrans2D1" presStyleIdx="4" presStyleCnt="6"/>
      <dgm:spPr/>
    </dgm:pt>
    <dgm:pt modelId="{A912AC97-E0DF-4EE7-BFFB-F01BBE5D4E1F}" type="pres">
      <dgm:prSet presAssocID="{E2389712-960F-4BF2-858C-05375B8F3F22}" presName="node" presStyleLbl="node1" presStyleIdx="4" presStyleCnt="6">
        <dgm:presLayoutVars>
          <dgm:bulletEnabled val="1"/>
        </dgm:presLayoutVars>
      </dgm:prSet>
      <dgm:spPr/>
    </dgm:pt>
    <dgm:pt modelId="{D1714378-AEC6-463A-8A66-BB97B73BF0B7}" type="pres">
      <dgm:prSet presAssocID="{E73EFFAF-FEA4-4A4D-A495-EF9BF66CA8AE}" presName="parTrans" presStyleLbl="bgSibTrans2D1" presStyleIdx="5" presStyleCnt="6"/>
      <dgm:spPr/>
    </dgm:pt>
    <dgm:pt modelId="{3A1D7D67-DA45-43D0-BB42-8D9F527A87D9}" type="pres">
      <dgm:prSet presAssocID="{6AEFF619-540C-465D-944E-1CC34FCFDA30}" presName="node" presStyleLbl="node1" presStyleIdx="5" presStyleCnt="6">
        <dgm:presLayoutVars>
          <dgm:bulletEnabled val="1"/>
        </dgm:presLayoutVars>
      </dgm:prSet>
      <dgm:spPr/>
    </dgm:pt>
  </dgm:ptLst>
  <dgm:cxnLst>
    <dgm:cxn modelId="{952AE708-2063-46EC-A8D5-10A64717324B}" type="presOf" srcId="{7D1BA732-7A99-4BFF-A57C-EDECD0F47BFD}" destId="{E36319D8-9EDD-40F1-96EB-F840477EB7DF}" srcOrd="0" destOrd="0" presId="urn:microsoft.com/office/officeart/2005/8/layout/radial4"/>
    <dgm:cxn modelId="{0D37290A-0439-4BF4-BFDC-43B5AE00AB55}" type="presOf" srcId="{613AB804-77AA-48BB-88A2-A3EA72DE4DEE}" destId="{01453250-D77D-4B29-A149-F37CB547DF8E}" srcOrd="0" destOrd="0" presId="urn:microsoft.com/office/officeart/2005/8/layout/radial4"/>
    <dgm:cxn modelId="{3D4DB016-C211-4D37-B726-43C55ED14F7B}" type="presOf" srcId="{E2389712-960F-4BF2-858C-05375B8F3F22}" destId="{A912AC97-E0DF-4EE7-BFFB-F01BBE5D4E1F}" srcOrd="0" destOrd="0" presId="urn:microsoft.com/office/officeart/2005/8/layout/radial4"/>
    <dgm:cxn modelId="{D544C019-86CA-4F4A-95FF-AF8FD06656BF}" srcId="{5005DD2C-1B3B-4299-9EAA-7466508E15FB}" destId="{6AEFF619-540C-465D-944E-1CC34FCFDA30}" srcOrd="5" destOrd="0" parTransId="{E73EFFAF-FEA4-4A4D-A495-EF9BF66CA8AE}" sibTransId="{7486E972-0389-4137-994C-FDE8DCCCFC2D}"/>
    <dgm:cxn modelId="{4A75A424-1A64-48DD-8C99-F514DAC9F2D7}" type="presOf" srcId="{1451AC75-3B58-42C3-9C94-39C35B52F710}" destId="{436CE961-03D8-4D31-B043-8389E83AB64C}" srcOrd="0" destOrd="0" presId="urn:microsoft.com/office/officeart/2005/8/layout/radial4"/>
    <dgm:cxn modelId="{9A77B135-3125-4E6E-8214-3E9E7942B7BC}" type="presOf" srcId="{E63EDCBE-B40D-4CD7-A66C-87195BE05041}" destId="{3F9C6E8D-6479-4700-82E1-CE5292F0A1B6}" srcOrd="0" destOrd="0" presId="urn:microsoft.com/office/officeart/2005/8/layout/radial4"/>
    <dgm:cxn modelId="{6C6D4946-B5E9-4F8D-B75B-11FAE46095F1}" type="presOf" srcId="{4D01156E-23AB-4193-AAD9-C1DD53409974}" destId="{71FE84C3-49E9-40AF-82BB-4B37A555C765}" srcOrd="0" destOrd="0" presId="urn:microsoft.com/office/officeart/2005/8/layout/radial4"/>
    <dgm:cxn modelId="{3667446A-C452-471C-BD99-8D6B7555739A}" type="presOf" srcId="{E73EFFAF-FEA4-4A4D-A495-EF9BF66CA8AE}" destId="{D1714378-AEC6-463A-8A66-BB97B73BF0B7}" srcOrd="0" destOrd="0" presId="urn:microsoft.com/office/officeart/2005/8/layout/radial4"/>
    <dgm:cxn modelId="{2822C04F-40F9-4C55-B5C9-62EC5A3FCF89}" srcId="{E63EDCBE-B40D-4CD7-A66C-87195BE05041}" destId="{5005DD2C-1B3B-4299-9EAA-7466508E15FB}" srcOrd="0" destOrd="0" parTransId="{C2D2D69D-211A-4368-99D5-84E7527FB1BE}" sibTransId="{1661A201-6D85-4ECB-8062-A22E7A16C12C}"/>
    <dgm:cxn modelId="{2D2ABE71-ADFD-44FD-A431-C71ADE48B850}" type="presOf" srcId="{7FCC3E8D-DCCD-40FC-897B-603B7BDDFAC6}" destId="{0A8FCD9A-AF4F-4668-B29C-F9A6C902D90D}" srcOrd="0" destOrd="0" presId="urn:microsoft.com/office/officeart/2005/8/layout/radial4"/>
    <dgm:cxn modelId="{B976D172-CE9A-4628-B90E-2BF5A859E551}" type="presOf" srcId="{5005DD2C-1B3B-4299-9EAA-7466508E15FB}" destId="{CF06491D-7320-4441-9978-7F52C85636C2}" srcOrd="0" destOrd="0" presId="urn:microsoft.com/office/officeart/2005/8/layout/radial4"/>
    <dgm:cxn modelId="{47041953-5DD5-4B07-A60E-0747C2FAF6C9}" srcId="{5005DD2C-1B3B-4299-9EAA-7466508E15FB}" destId="{613AB804-77AA-48BB-88A2-A3EA72DE4DEE}" srcOrd="2" destOrd="0" parTransId="{1451AC75-3B58-42C3-9C94-39C35B52F710}" sibTransId="{127D5D68-F11A-4F04-88CE-0DA3A45EADC6}"/>
    <dgm:cxn modelId="{C4FA1D56-B180-46D6-B77E-31E4329AFE83}" srcId="{5005DD2C-1B3B-4299-9EAA-7466508E15FB}" destId="{E2389712-960F-4BF2-858C-05375B8F3F22}" srcOrd="4" destOrd="0" parTransId="{130D5FA9-DFF5-4019-BFA9-3E3552311180}" sibTransId="{6696DCCC-859B-497A-BDAC-6B6FBA86014B}"/>
    <dgm:cxn modelId="{581B4757-F908-40A7-8178-66A2E201EEF1}" srcId="{5005DD2C-1B3B-4299-9EAA-7466508E15FB}" destId="{7D1BA732-7A99-4BFF-A57C-EDECD0F47BFD}" srcOrd="0" destOrd="0" parTransId="{4D01156E-23AB-4193-AAD9-C1DD53409974}" sibTransId="{8B28A867-21D2-4AE5-B355-7089A78D6C03}"/>
    <dgm:cxn modelId="{D9D58586-B738-48CF-93D4-A759A3E3BB94}" srcId="{5005DD2C-1B3B-4299-9EAA-7466508E15FB}" destId="{5740C504-3B46-401A-9338-45DE70A87B7B}" srcOrd="1" destOrd="0" parTransId="{8595C4C3-0BD9-47F3-ADD0-249B5909629F}" sibTransId="{1D07E0CA-8347-4DF3-B6FA-894E2C703281}"/>
    <dgm:cxn modelId="{55E17894-7DB7-418A-9D07-FC9C36D89676}" type="presOf" srcId="{0EC7087B-A364-4CD7-954E-E170CADFD338}" destId="{012F0C4D-8D08-4528-B903-EB3E665CBA85}" srcOrd="0" destOrd="0" presId="urn:microsoft.com/office/officeart/2005/8/layout/radial4"/>
    <dgm:cxn modelId="{261DA598-39A0-4084-A4C1-917FD787B7DA}" type="presOf" srcId="{8595C4C3-0BD9-47F3-ADD0-249B5909629F}" destId="{16DD0B9B-3D47-46C7-83F6-434F9D4D9506}" srcOrd="0" destOrd="0" presId="urn:microsoft.com/office/officeart/2005/8/layout/radial4"/>
    <dgm:cxn modelId="{78D900A6-7F66-4FCA-9C68-7AA3A48E1608}" type="presOf" srcId="{130D5FA9-DFF5-4019-BFA9-3E3552311180}" destId="{8A73F6D8-3DA8-45FA-8C71-2E5B00C7F0EB}" srcOrd="0" destOrd="0" presId="urn:microsoft.com/office/officeart/2005/8/layout/radial4"/>
    <dgm:cxn modelId="{48C976AD-DC4C-421C-8389-3CE3ABC65C99}" type="presOf" srcId="{5740C504-3B46-401A-9338-45DE70A87B7B}" destId="{9B951A7B-4DA8-41AD-AC78-2F0DA5DB72E4}" srcOrd="0" destOrd="0" presId="urn:microsoft.com/office/officeart/2005/8/layout/radial4"/>
    <dgm:cxn modelId="{59DBE0BB-0011-48EF-8F12-C64A3C13E964}" srcId="{5005DD2C-1B3B-4299-9EAA-7466508E15FB}" destId="{0EC7087B-A364-4CD7-954E-E170CADFD338}" srcOrd="3" destOrd="0" parTransId="{7FCC3E8D-DCCD-40FC-897B-603B7BDDFAC6}" sibTransId="{BAE1F602-CB8B-47C1-9B47-E0F61C276CFE}"/>
    <dgm:cxn modelId="{297691C8-A5C2-45DE-9A38-9F0D8E767D15}" type="presOf" srcId="{6AEFF619-540C-465D-944E-1CC34FCFDA30}" destId="{3A1D7D67-DA45-43D0-BB42-8D9F527A87D9}" srcOrd="0" destOrd="0" presId="urn:microsoft.com/office/officeart/2005/8/layout/radial4"/>
    <dgm:cxn modelId="{D7ECA71E-992C-475C-A12B-350CEFA9DE90}" type="presParOf" srcId="{3F9C6E8D-6479-4700-82E1-CE5292F0A1B6}" destId="{CF06491D-7320-4441-9978-7F52C85636C2}" srcOrd="0" destOrd="0" presId="urn:microsoft.com/office/officeart/2005/8/layout/radial4"/>
    <dgm:cxn modelId="{5C9838A5-223E-4E9C-8D79-D2D5086E6A09}" type="presParOf" srcId="{3F9C6E8D-6479-4700-82E1-CE5292F0A1B6}" destId="{71FE84C3-49E9-40AF-82BB-4B37A555C765}" srcOrd="1" destOrd="0" presId="urn:microsoft.com/office/officeart/2005/8/layout/radial4"/>
    <dgm:cxn modelId="{444D2388-9153-4ADE-BDE0-2A48DEA4456F}" type="presParOf" srcId="{3F9C6E8D-6479-4700-82E1-CE5292F0A1B6}" destId="{E36319D8-9EDD-40F1-96EB-F840477EB7DF}" srcOrd="2" destOrd="0" presId="urn:microsoft.com/office/officeart/2005/8/layout/radial4"/>
    <dgm:cxn modelId="{DB6FDEED-13A0-4002-A43E-6CC4C6F9A446}" type="presParOf" srcId="{3F9C6E8D-6479-4700-82E1-CE5292F0A1B6}" destId="{16DD0B9B-3D47-46C7-83F6-434F9D4D9506}" srcOrd="3" destOrd="0" presId="urn:microsoft.com/office/officeart/2005/8/layout/radial4"/>
    <dgm:cxn modelId="{EEA6BA69-13C6-484B-9CAD-113D8202E082}" type="presParOf" srcId="{3F9C6E8D-6479-4700-82E1-CE5292F0A1B6}" destId="{9B951A7B-4DA8-41AD-AC78-2F0DA5DB72E4}" srcOrd="4" destOrd="0" presId="urn:microsoft.com/office/officeart/2005/8/layout/radial4"/>
    <dgm:cxn modelId="{5F60D685-6B0F-4AAF-B287-24D29AC79838}" type="presParOf" srcId="{3F9C6E8D-6479-4700-82E1-CE5292F0A1B6}" destId="{436CE961-03D8-4D31-B043-8389E83AB64C}" srcOrd="5" destOrd="0" presId="urn:microsoft.com/office/officeart/2005/8/layout/radial4"/>
    <dgm:cxn modelId="{B06DDD07-1A92-4856-B055-55368CFFEA13}" type="presParOf" srcId="{3F9C6E8D-6479-4700-82E1-CE5292F0A1B6}" destId="{01453250-D77D-4B29-A149-F37CB547DF8E}" srcOrd="6" destOrd="0" presId="urn:microsoft.com/office/officeart/2005/8/layout/radial4"/>
    <dgm:cxn modelId="{BF0A5CCB-0788-43B1-A9D6-ED6BB44977ED}" type="presParOf" srcId="{3F9C6E8D-6479-4700-82E1-CE5292F0A1B6}" destId="{0A8FCD9A-AF4F-4668-B29C-F9A6C902D90D}" srcOrd="7" destOrd="0" presId="urn:microsoft.com/office/officeart/2005/8/layout/radial4"/>
    <dgm:cxn modelId="{3C5DBCBC-D23B-4CC5-8C23-81FABD18B7F9}" type="presParOf" srcId="{3F9C6E8D-6479-4700-82E1-CE5292F0A1B6}" destId="{012F0C4D-8D08-4528-B903-EB3E665CBA85}" srcOrd="8" destOrd="0" presId="urn:microsoft.com/office/officeart/2005/8/layout/radial4"/>
    <dgm:cxn modelId="{775728C3-6C70-4583-AC8A-3AC8188742B0}" type="presParOf" srcId="{3F9C6E8D-6479-4700-82E1-CE5292F0A1B6}" destId="{8A73F6D8-3DA8-45FA-8C71-2E5B00C7F0EB}" srcOrd="9" destOrd="0" presId="urn:microsoft.com/office/officeart/2005/8/layout/radial4"/>
    <dgm:cxn modelId="{DBF89070-226E-4531-A104-2D83409B5767}" type="presParOf" srcId="{3F9C6E8D-6479-4700-82E1-CE5292F0A1B6}" destId="{A912AC97-E0DF-4EE7-BFFB-F01BBE5D4E1F}" srcOrd="10" destOrd="0" presId="urn:microsoft.com/office/officeart/2005/8/layout/radial4"/>
    <dgm:cxn modelId="{A030792C-225F-4CA4-A89A-72F05A611C81}" type="presParOf" srcId="{3F9C6E8D-6479-4700-82E1-CE5292F0A1B6}" destId="{D1714378-AEC6-463A-8A66-BB97B73BF0B7}" srcOrd="11" destOrd="0" presId="urn:microsoft.com/office/officeart/2005/8/layout/radial4"/>
    <dgm:cxn modelId="{DE553A86-61CD-4B85-9339-D667485C1259}" type="presParOf" srcId="{3F9C6E8D-6479-4700-82E1-CE5292F0A1B6}" destId="{3A1D7D67-DA45-43D0-BB42-8D9F527A87D9}" srcOrd="12" destOrd="0" presId="urn:microsoft.com/office/officeart/2005/8/layout/radial4"/>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1B6037-1DE4-4E81-ADBB-E9C7AE989DDE}">
      <dsp:nvSpPr>
        <dsp:cNvPr id="0" name=""/>
        <dsp:cNvSpPr/>
      </dsp:nvSpPr>
      <dsp:spPr>
        <a:xfrm rot="10800000">
          <a:off x="1073023" y="759"/>
          <a:ext cx="4003167" cy="258826"/>
        </a:xfrm>
        <a:prstGeom prst="homePlat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de responsabilidad única</a:t>
          </a:r>
          <a:endParaRPr lang="es-AR" sz="1100" kern="1200"/>
        </a:p>
      </dsp:txBody>
      <dsp:txXfrm rot="10800000">
        <a:off x="1137729" y="759"/>
        <a:ext cx="3938461" cy="258826"/>
      </dsp:txXfrm>
    </dsp:sp>
    <dsp:sp modelId="{49787E9D-7337-4CEA-85A9-FF4C8A07E734}">
      <dsp:nvSpPr>
        <dsp:cNvPr id="0" name=""/>
        <dsp:cNvSpPr/>
      </dsp:nvSpPr>
      <dsp:spPr>
        <a:xfrm>
          <a:off x="943609" y="759"/>
          <a:ext cx="258826" cy="25882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C68EE1B-E6D9-42D7-BDDD-7B6164A2EF4B}">
      <dsp:nvSpPr>
        <dsp:cNvPr id="0" name=""/>
        <dsp:cNvSpPr/>
      </dsp:nvSpPr>
      <dsp:spPr>
        <a:xfrm rot="10800000">
          <a:off x="1073023" y="324292"/>
          <a:ext cx="4003167" cy="258826"/>
        </a:xfrm>
        <a:prstGeom prst="homePlate">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abierto/cerrado</a:t>
          </a:r>
          <a:endParaRPr lang="es-AR" sz="1100" kern="1200"/>
        </a:p>
      </dsp:txBody>
      <dsp:txXfrm rot="10800000">
        <a:off x="1137729" y="324292"/>
        <a:ext cx="3938461" cy="258826"/>
      </dsp:txXfrm>
    </dsp:sp>
    <dsp:sp modelId="{F045D54C-E1EB-4E6B-A0BC-DD3BB7EA9BE4}">
      <dsp:nvSpPr>
        <dsp:cNvPr id="0" name=""/>
        <dsp:cNvSpPr/>
      </dsp:nvSpPr>
      <dsp:spPr>
        <a:xfrm>
          <a:off x="943609" y="324292"/>
          <a:ext cx="258826" cy="25882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000" r="-1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8D9465D-9F6C-49CA-A5B0-A9B18928D0A6}">
      <dsp:nvSpPr>
        <dsp:cNvPr id="0" name=""/>
        <dsp:cNvSpPr/>
      </dsp:nvSpPr>
      <dsp:spPr>
        <a:xfrm rot="10800000">
          <a:off x="1073023" y="647826"/>
          <a:ext cx="4003167" cy="258826"/>
        </a:xfrm>
        <a:prstGeom prst="homePlate">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de substitución de Liskov</a:t>
          </a:r>
          <a:endParaRPr lang="es-AR" sz="1100" kern="1200"/>
        </a:p>
      </dsp:txBody>
      <dsp:txXfrm rot="10800000">
        <a:off x="1137729" y="647826"/>
        <a:ext cx="3938461" cy="258826"/>
      </dsp:txXfrm>
    </dsp:sp>
    <dsp:sp modelId="{600225AD-3328-49A9-B253-125EBF10129F}">
      <dsp:nvSpPr>
        <dsp:cNvPr id="0" name=""/>
        <dsp:cNvSpPr/>
      </dsp:nvSpPr>
      <dsp:spPr>
        <a:xfrm>
          <a:off x="943609" y="647826"/>
          <a:ext cx="258826" cy="25882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5000" b="-5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4A90E7A-2B1D-41CB-9589-325C0D36CD85}">
      <dsp:nvSpPr>
        <dsp:cNvPr id="0" name=""/>
        <dsp:cNvSpPr/>
      </dsp:nvSpPr>
      <dsp:spPr>
        <a:xfrm rot="10800000">
          <a:off x="1073023" y="971360"/>
          <a:ext cx="4003167" cy="258826"/>
        </a:xfrm>
        <a:prstGeom prst="homePlate">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de segregación de interfaz</a:t>
          </a:r>
          <a:endParaRPr lang="es-AR" sz="1100" kern="1200"/>
        </a:p>
      </dsp:txBody>
      <dsp:txXfrm rot="10800000">
        <a:off x="1137729" y="971360"/>
        <a:ext cx="3938461" cy="258826"/>
      </dsp:txXfrm>
    </dsp:sp>
    <dsp:sp modelId="{E73A2FC4-4EB6-4D5D-8440-56D612A1A9DC}">
      <dsp:nvSpPr>
        <dsp:cNvPr id="0" name=""/>
        <dsp:cNvSpPr/>
      </dsp:nvSpPr>
      <dsp:spPr>
        <a:xfrm>
          <a:off x="943609" y="971360"/>
          <a:ext cx="258826" cy="258826"/>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000" b="-1000"/>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F7C92C5-F3D5-4437-BF56-35B8F916A0B1}">
      <dsp:nvSpPr>
        <dsp:cNvPr id="0" name=""/>
        <dsp:cNvSpPr/>
      </dsp:nvSpPr>
      <dsp:spPr>
        <a:xfrm rot="10800000">
          <a:off x="1073023" y="1294893"/>
          <a:ext cx="4003167" cy="258826"/>
        </a:xfrm>
        <a:prstGeom prst="homePlate">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136" tIns="41910" rIns="78232" bIns="41910" numCol="1" spcCol="1270" anchor="ctr" anchorCtr="0">
          <a:noAutofit/>
        </a:bodyPr>
        <a:lstStyle/>
        <a:p>
          <a:pPr marL="0" lvl="0" indent="0" algn="ctr" defTabSz="488950">
            <a:lnSpc>
              <a:spcPct val="90000"/>
            </a:lnSpc>
            <a:spcBef>
              <a:spcPct val="0"/>
            </a:spcBef>
            <a:spcAft>
              <a:spcPct val="35000"/>
            </a:spcAft>
            <a:buNone/>
          </a:pPr>
          <a:r>
            <a:rPr lang="es-AR" sz="1100" b="1" i="0" kern="1200"/>
            <a:t>Principio de inversión de dependencias</a:t>
          </a:r>
          <a:endParaRPr lang="es-AR" sz="1100" kern="1200"/>
        </a:p>
      </dsp:txBody>
      <dsp:txXfrm rot="10800000">
        <a:off x="1137729" y="1294893"/>
        <a:ext cx="3938461" cy="258826"/>
      </dsp:txXfrm>
    </dsp:sp>
    <dsp:sp modelId="{6FE27679-840C-435B-9BCC-1D6EBC0D79EB}">
      <dsp:nvSpPr>
        <dsp:cNvPr id="0" name=""/>
        <dsp:cNvSpPr/>
      </dsp:nvSpPr>
      <dsp:spPr>
        <a:xfrm>
          <a:off x="943609" y="1294893"/>
          <a:ext cx="258826" cy="258826"/>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6491D-7320-4441-9978-7F52C85636C2}">
      <dsp:nvSpPr>
        <dsp:cNvPr id="0" name=""/>
        <dsp:cNvSpPr/>
      </dsp:nvSpPr>
      <dsp:spPr>
        <a:xfrm>
          <a:off x="2597821" y="1413352"/>
          <a:ext cx="1157531" cy="1157531"/>
        </a:xfrm>
        <a:prstGeom prst="ellipse">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AR" sz="1200" kern="1200"/>
            <a:t>Frameworks</a:t>
          </a:r>
        </a:p>
      </dsp:txBody>
      <dsp:txXfrm>
        <a:off x="2767337" y="1582868"/>
        <a:ext cx="818499" cy="818499"/>
      </dsp:txXfrm>
    </dsp:sp>
    <dsp:sp modelId="{71FE84C3-49E9-40AF-82BB-4B37A555C765}">
      <dsp:nvSpPr>
        <dsp:cNvPr id="0" name=""/>
        <dsp:cNvSpPr/>
      </dsp:nvSpPr>
      <dsp:spPr>
        <a:xfrm rot="10800000">
          <a:off x="1423649" y="1827170"/>
          <a:ext cx="1109593" cy="329896"/>
        </a:xfrm>
        <a:prstGeom prst="leftArrow">
          <a:avLst>
            <a:gd name="adj1" fmla="val 60000"/>
            <a:gd name="adj2" fmla="val 5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E36319D8-9EDD-40F1-96EB-F840477EB7DF}">
      <dsp:nvSpPr>
        <dsp:cNvPr id="0" name=""/>
        <dsp:cNvSpPr/>
      </dsp:nvSpPr>
      <dsp:spPr>
        <a:xfrm>
          <a:off x="1018513" y="1668009"/>
          <a:ext cx="810271" cy="648217"/>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secuencias de comando lineal</a:t>
          </a:r>
        </a:p>
      </dsp:txBody>
      <dsp:txXfrm>
        <a:off x="1037499" y="1686995"/>
        <a:ext cx="772299" cy="610245"/>
      </dsp:txXfrm>
    </dsp:sp>
    <dsp:sp modelId="{16DD0B9B-3D47-46C7-83F6-434F9D4D9506}">
      <dsp:nvSpPr>
        <dsp:cNvPr id="0" name=""/>
        <dsp:cNvSpPr/>
      </dsp:nvSpPr>
      <dsp:spPr>
        <a:xfrm rot="12960000">
          <a:off x="1652473" y="1122920"/>
          <a:ext cx="1109593" cy="329896"/>
        </a:xfrm>
        <a:prstGeom prst="leftArrow">
          <a:avLst>
            <a:gd name="adj1" fmla="val 60000"/>
            <a:gd name="adj2" fmla="val 5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9B951A7B-4DA8-41AD-AC78-2F0DA5DB72E4}">
      <dsp:nvSpPr>
        <dsp:cNvPr id="0" name=""/>
        <dsp:cNvSpPr/>
      </dsp:nvSpPr>
      <dsp:spPr>
        <a:xfrm>
          <a:off x="1353294" y="637658"/>
          <a:ext cx="810271" cy="648217"/>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modular</a:t>
          </a:r>
        </a:p>
      </dsp:txBody>
      <dsp:txXfrm>
        <a:off x="1372280" y="656644"/>
        <a:ext cx="772299" cy="610245"/>
      </dsp:txXfrm>
    </dsp:sp>
    <dsp:sp modelId="{436CE961-03D8-4D31-B043-8389E83AB64C}">
      <dsp:nvSpPr>
        <dsp:cNvPr id="0" name=""/>
        <dsp:cNvSpPr/>
      </dsp:nvSpPr>
      <dsp:spPr>
        <a:xfrm rot="15120000">
          <a:off x="2251544" y="687669"/>
          <a:ext cx="1109593" cy="329896"/>
        </a:xfrm>
        <a:prstGeom prst="leftArrow">
          <a:avLst>
            <a:gd name="adj1" fmla="val 60000"/>
            <a:gd name="adj2" fmla="val 5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01453250-D77D-4B29-A149-F37CB547DF8E}">
      <dsp:nvSpPr>
        <dsp:cNvPr id="0" name=""/>
        <dsp:cNvSpPr/>
      </dsp:nvSpPr>
      <dsp:spPr>
        <a:xfrm>
          <a:off x="2229763" y="866"/>
          <a:ext cx="810271" cy="648217"/>
        </a:xfrm>
        <a:prstGeom prst="roundRect">
          <a:avLst>
            <a:gd name="adj" fmla="val 10000"/>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basado en datos</a:t>
          </a:r>
        </a:p>
      </dsp:txBody>
      <dsp:txXfrm>
        <a:off x="2248749" y="19852"/>
        <a:ext cx="772299" cy="610245"/>
      </dsp:txXfrm>
    </dsp:sp>
    <dsp:sp modelId="{0A8FCD9A-AF4F-4668-B29C-F9A6C902D90D}">
      <dsp:nvSpPr>
        <dsp:cNvPr id="0" name=""/>
        <dsp:cNvSpPr/>
      </dsp:nvSpPr>
      <dsp:spPr>
        <a:xfrm rot="17280000">
          <a:off x="2992037" y="687669"/>
          <a:ext cx="1109593" cy="329896"/>
        </a:xfrm>
        <a:prstGeom prst="lef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012F0C4D-8D08-4528-B903-EB3E665CBA85}">
      <dsp:nvSpPr>
        <dsp:cNvPr id="0" name=""/>
        <dsp:cNvSpPr/>
      </dsp:nvSpPr>
      <dsp:spPr>
        <a:xfrm>
          <a:off x="3313139" y="866"/>
          <a:ext cx="810271" cy="648217"/>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híbrido</a:t>
          </a:r>
        </a:p>
      </dsp:txBody>
      <dsp:txXfrm>
        <a:off x="3332125" y="19852"/>
        <a:ext cx="772299" cy="610245"/>
      </dsp:txXfrm>
    </dsp:sp>
    <dsp:sp modelId="{8A73F6D8-3DA8-45FA-8C71-2E5B00C7F0EB}">
      <dsp:nvSpPr>
        <dsp:cNvPr id="0" name=""/>
        <dsp:cNvSpPr/>
      </dsp:nvSpPr>
      <dsp:spPr>
        <a:xfrm rot="19440000">
          <a:off x="3591107" y="1122920"/>
          <a:ext cx="1109593" cy="329896"/>
        </a:xfrm>
        <a:prstGeom prst="leftArrow">
          <a:avLst>
            <a:gd name="adj1" fmla="val 60000"/>
            <a:gd name="adj2" fmla="val 5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A912AC97-E0DF-4EE7-BFFB-F01BBE5D4E1F}">
      <dsp:nvSpPr>
        <dsp:cNvPr id="0" name=""/>
        <dsp:cNvSpPr/>
      </dsp:nvSpPr>
      <dsp:spPr>
        <a:xfrm>
          <a:off x="4189608" y="637658"/>
          <a:ext cx="810271" cy="648217"/>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de desarrollo guiado por el comportamiento</a:t>
          </a:r>
        </a:p>
      </dsp:txBody>
      <dsp:txXfrm>
        <a:off x="4208594" y="656644"/>
        <a:ext cx="772299" cy="610245"/>
      </dsp:txXfrm>
    </dsp:sp>
    <dsp:sp modelId="{D1714378-AEC6-463A-8A66-BB97B73BF0B7}">
      <dsp:nvSpPr>
        <dsp:cNvPr id="0" name=""/>
        <dsp:cNvSpPr/>
      </dsp:nvSpPr>
      <dsp:spPr>
        <a:xfrm>
          <a:off x="3819932" y="1827170"/>
          <a:ext cx="1109593" cy="329896"/>
        </a:xfrm>
        <a:prstGeom prst="leftArrow">
          <a:avLst>
            <a:gd name="adj1" fmla="val 60000"/>
            <a:gd name="adj2" fmla="val 5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sp>
    <dsp:sp modelId="{3A1D7D67-DA45-43D0-BB42-8D9F527A87D9}">
      <dsp:nvSpPr>
        <dsp:cNvPr id="0" name=""/>
        <dsp:cNvSpPr/>
      </dsp:nvSpPr>
      <dsp:spPr>
        <a:xfrm>
          <a:off x="4524389" y="1668009"/>
          <a:ext cx="810271" cy="648217"/>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355600">
            <a:lnSpc>
              <a:spcPct val="90000"/>
            </a:lnSpc>
            <a:spcBef>
              <a:spcPct val="0"/>
            </a:spcBef>
            <a:spcAft>
              <a:spcPct val="35000"/>
            </a:spcAft>
            <a:buNone/>
          </a:pPr>
          <a:r>
            <a:rPr lang="es-AR" sz="800" kern="1200"/>
            <a:t>Framework de prueba basado en palabras clave</a:t>
          </a:r>
        </a:p>
      </dsp:txBody>
      <dsp:txXfrm>
        <a:off x="4543375" y="1686995"/>
        <a:ext cx="772299" cy="610245"/>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C48241-4409-49F1-9972-BE5710A93402}">
  <we:reference id="wa104192851" version="1.0.0.0" store="es-ES" storeType="OMEX"/>
  <we:alternateReferences>
    <we:reference id="WA104192851" version="1.0.0.0" store="WA10419285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1BA5A-BDA8-4632-A913-12106111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1</Pages>
  <Words>25569</Words>
  <Characters>137567</Characters>
  <Application>Microsoft Office Word</Application>
  <DocSecurity>0</DocSecurity>
  <Lines>2697</Lines>
  <Paragraphs>1773</Paragraphs>
  <ScaleCrop>false</ScaleCrop>
  <HeadingPairs>
    <vt:vector size="2" baseType="variant">
      <vt:variant>
        <vt:lpstr>Título</vt:lpstr>
      </vt:variant>
      <vt:variant>
        <vt:i4>1</vt:i4>
      </vt:variant>
    </vt:vector>
  </HeadingPairs>
  <TitlesOfParts>
    <vt:vector size="1" baseType="lpstr">
      <vt:lpstr>Certified Tech Developer</vt:lpstr>
    </vt:vector>
  </TitlesOfParts>
  <Company/>
  <LinksUpToDate>false</LinksUpToDate>
  <CharactersWithSpaces>161363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Certified Tech Developer</dc:title>
  <dc:subject/>
  <dc:creator>Romina Colombo</dc:creator>
  <cp:keywords>DAEfrdou5j8,BADMbr1yx0s</cp:keywords>
  <cp:lastModifiedBy>Serafin Quesada</cp:lastModifiedBy>
  <cp:revision>29</cp:revision>
  <cp:lastPrinted>2021-07-16T21:04:00Z</cp:lastPrinted>
  <dcterms:created xsi:type="dcterms:W3CDTF">2021-07-16T21:01:00Z</dcterms:created>
  <dcterms:modified xsi:type="dcterms:W3CDTF">2022-06-09T20:01:00Z</dcterms:modified>
</cp:coreProperties>
</file>