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31E4" w14:textId="77777777" w:rsidR="006E5231" w:rsidRPr="006E5231" w:rsidRDefault="006E5231" w:rsidP="006E5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Documentație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Proiect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Android</w:t>
      </w:r>
    </w:p>
    <w:p w14:paraId="25E0F363" w14:textId="6E4983A2" w:rsidR="006E5231" w:rsidRPr="006E5231" w:rsidRDefault="006E5231" w:rsidP="006E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6E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5571">
        <w:rPr>
          <w:rFonts w:ascii="Times New Roman" w:eastAsia="Times New Roman" w:hAnsi="Times New Roman" w:cs="Times New Roman"/>
          <w:sz w:val="24"/>
          <w:szCs w:val="24"/>
        </w:rPr>
        <w:t xml:space="preserve">Timofte </w:t>
      </w:r>
      <w:r w:rsidR="00295571">
        <w:rPr>
          <w:rFonts w:ascii="Times New Roman" w:eastAsia="Times New Roman" w:hAnsi="Times New Roman" w:cs="Times New Roman"/>
          <w:sz w:val="24"/>
          <w:szCs w:val="24"/>
          <w:lang w:val="ro-RO"/>
        </w:rPr>
        <w:t>Șerban Gabriel</w:t>
      </w:r>
      <w:r w:rsidRPr="006E52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Numărul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Temei</w:t>
      </w:r>
      <w:proofErr w:type="spellEnd"/>
      <w:r w:rsidRPr="006E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5571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1E5E499" w14:textId="16204362" w:rsidR="006E5231" w:rsidRPr="00295571" w:rsidRDefault="006E5231" w:rsidP="002955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95571">
        <w:rPr>
          <w:rFonts w:ascii="Times New Roman" w:eastAsia="Times New Roman" w:hAnsi="Times New Roman" w:cs="Times New Roman"/>
          <w:b/>
          <w:bCs/>
          <w:sz w:val="36"/>
          <w:szCs w:val="36"/>
        </w:rPr>
        <w:t>Funcționalități</w:t>
      </w:r>
      <w:proofErr w:type="spellEnd"/>
    </w:p>
    <w:p w14:paraId="36E42B99" w14:textId="1305EA67" w:rsidR="00295571" w:rsidRDefault="00295571" w:rsidP="0029557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00295571">
        <w:rPr>
          <w:rFonts w:ascii="Times New Roman" w:eastAsia="Times New Roman" w:hAnsi="Times New Roman" w:cs="Times New Roman"/>
          <w:b/>
          <w:bCs/>
          <w:sz w:val="30"/>
          <w:szCs w:val="30"/>
        </w:rPr>
        <w:t>Actualizarea</w:t>
      </w:r>
      <w:proofErr w:type="spellEnd"/>
      <w:r w:rsidRPr="00295571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95571">
        <w:rPr>
          <w:rFonts w:ascii="Times New Roman" w:eastAsia="Times New Roman" w:hAnsi="Times New Roman" w:cs="Times New Roman"/>
          <w:b/>
          <w:bCs/>
          <w:sz w:val="30"/>
          <w:szCs w:val="30"/>
        </w:rPr>
        <w:t>unui</w:t>
      </w:r>
      <w:proofErr w:type="spellEnd"/>
      <w:r w:rsidRPr="00295571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element de tip Expense din </w:t>
      </w:r>
      <w:proofErr w:type="spellStart"/>
      <w:r w:rsidRPr="00295571">
        <w:rPr>
          <w:rFonts w:ascii="Times New Roman" w:eastAsia="Times New Roman" w:hAnsi="Times New Roman" w:cs="Times New Roman"/>
          <w:b/>
          <w:bCs/>
          <w:sz w:val="30"/>
          <w:szCs w:val="30"/>
        </w:rPr>
        <w:t>ListVIew</w:t>
      </w:r>
      <w:proofErr w:type="spellEnd"/>
      <w:r w:rsidRPr="00295571">
        <w:rPr>
          <w:rFonts w:ascii="Times New Roman" w:eastAsia="Times New Roman" w:hAnsi="Times New Roman" w:cs="Times New Roman"/>
          <w:b/>
          <w:bCs/>
          <w:sz w:val="30"/>
          <w:szCs w:val="30"/>
        </w:rPr>
        <w:t>.</w:t>
      </w:r>
    </w:p>
    <w:p w14:paraId="07BA15C2" w14:textId="4A316015" w:rsidR="00295571" w:rsidRDefault="00295571" w:rsidP="00295571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571">
        <w:rPr>
          <w:rFonts w:ascii="Times New Roman" w:eastAsia="Times New Roman" w:hAnsi="Times New Roman" w:cs="Times New Roman"/>
          <w:b/>
          <w:bCs/>
          <w:sz w:val="24"/>
          <w:szCs w:val="24"/>
        </w:rPr>
        <w:t>updateExpenseFromListView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creează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intent cu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obiectul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actualizat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poziția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ListView</w:t>
      </w:r>
      <w:proofErr w:type="spellEnd"/>
    </w:p>
    <w:p w14:paraId="7D285854" w14:textId="6EC5A53B" w:rsidR="00295571" w:rsidRDefault="00295571" w:rsidP="00295571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utilizăm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ActivityLauncher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dedicat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actualizarea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intent.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callback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actualizarea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 de tip expense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571">
        <w:rPr>
          <w:rFonts w:ascii="Times New Roman" w:eastAsia="Times New Roman" w:hAnsi="Times New Roman" w:cs="Times New Roman"/>
          <w:b/>
          <w:bCs/>
          <w:sz w:val="24"/>
          <w:szCs w:val="24"/>
        </w:rPr>
        <w:t>getUpdateExpenseCallback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citesc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poziția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obiectul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actualizat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actualizează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notificat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adapterul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CF59E4C" w14:textId="084FBAE7" w:rsidR="00295571" w:rsidRDefault="00295571" w:rsidP="00295571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ștergerea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 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definit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571">
        <w:rPr>
          <w:rFonts w:ascii="Times New Roman" w:eastAsia="Times New Roman" w:hAnsi="Times New Roman" w:cs="Times New Roman"/>
          <w:b/>
          <w:bCs/>
          <w:sz w:val="24"/>
          <w:szCs w:val="24"/>
        </w:rPr>
        <w:t>deleteExpenseFromListView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ștergem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element din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expenses pe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poziției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Adapterul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notificat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delete,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apoi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mesaj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temporar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apare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ecran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confirmare</w:t>
      </w:r>
      <w:proofErr w:type="spellEnd"/>
    </w:p>
    <w:p w14:paraId="7779454A" w14:textId="34B362FC" w:rsidR="00295571" w:rsidRPr="00295571" w:rsidRDefault="00295571" w:rsidP="00295571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HomeFragment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suprascrise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evenimentele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571">
        <w:rPr>
          <w:rFonts w:ascii="Times New Roman" w:eastAsia="Times New Roman" w:hAnsi="Times New Roman" w:cs="Times New Roman"/>
          <w:b/>
          <w:bCs/>
          <w:sz w:val="24"/>
          <w:szCs w:val="24"/>
        </w:rPr>
        <w:t>onItemClick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update)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571">
        <w:rPr>
          <w:rFonts w:ascii="Times New Roman" w:eastAsia="Times New Roman" w:hAnsi="Times New Roman" w:cs="Times New Roman"/>
          <w:b/>
          <w:bCs/>
          <w:sz w:val="24"/>
          <w:szCs w:val="24"/>
        </w:rPr>
        <w:t>onItemLongClick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ștergere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Aceste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funcții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citesc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obiectul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tip expense pe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bază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index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cheamă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actualizare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ștergere</w:t>
      </w:r>
      <w:proofErr w:type="spellEnd"/>
    </w:p>
    <w:p w14:paraId="25CE605C" w14:textId="0FD18C8C" w:rsidR="00295571" w:rsidRPr="00295571" w:rsidRDefault="00295571" w:rsidP="00295571">
      <w:pPr>
        <w:spacing w:before="100" w:beforeAutospacing="1" w:after="100" w:afterAutospacing="1"/>
        <w:ind w:left="198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7F8DEF" w14:textId="77777777" w:rsidR="006E5231" w:rsidRPr="006E5231" w:rsidRDefault="006E5231" w:rsidP="006E52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Resurse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și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Bibliografie</w:t>
      </w:r>
      <w:proofErr w:type="spellEnd"/>
    </w:p>
    <w:p w14:paraId="3AD5DC5A" w14:textId="00458EE7" w:rsidR="006E5231" w:rsidRDefault="006E5231" w:rsidP="006E5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Documentații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oficiale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tutoriale</w:t>
      </w:r>
      <w:proofErr w:type="spellEnd"/>
      <w:r w:rsidRPr="006E5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B2B00A" w14:textId="4F9EF3E6" w:rsidR="00EF5990" w:rsidRDefault="00EF5990" w:rsidP="00EF5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Intents</w:t>
      </w:r>
      <w:r w:rsidRPr="00EF59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B26C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https://developer.android.com/guide/components/intents-filters</w:t>
        </w:r>
      </w:hyperlink>
    </w:p>
    <w:p w14:paraId="6786BD33" w14:textId="72ADCFDF" w:rsidR="00EF5990" w:rsidRDefault="00EF5990" w:rsidP="00EF5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Getting instance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EF599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990">
        <w:rPr>
          <w:rFonts w:ascii="Times New Roman" w:eastAsia="Times New Roman" w:hAnsi="Times New Roman" w:cs="Times New Roman"/>
          <w:sz w:val="24"/>
          <w:szCs w:val="24"/>
        </w:rPr>
        <w:t>https://stackoverflow.com/questions/49217810/getting-instance-of-mainactivity</w:t>
      </w:r>
    </w:p>
    <w:p w14:paraId="2CE7ACAD" w14:textId="70037066" w:rsidR="00EF5990" w:rsidRPr="006E5231" w:rsidRDefault="000E3A7F" w:rsidP="00EF59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Java: </w:t>
      </w:r>
      <w:r w:rsidRPr="000E3A7F">
        <w:rPr>
          <w:rFonts w:ascii="Times New Roman" w:eastAsia="Times New Roman" w:hAnsi="Times New Roman" w:cs="Times New Roman"/>
          <w:sz w:val="24"/>
          <w:szCs w:val="24"/>
        </w:rPr>
        <w:t>https://www.geeksforgeeks.org/arraylist-in-java/</w:t>
      </w:r>
    </w:p>
    <w:p w14:paraId="15733774" w14:textId="77777777" w:rsidR="004A6061" w:rsidRDefault="004A6061"/>
    <w:sectPr w:rsidR="004A6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675E5"/>
    <w:multiLevelType w:val="hybridMultilevel"/>
    <w:tmpl w:val="B23E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3F19"/>
    <w:multiLevelType w:val="multilevel"/>
    <w:tmpl w:val="D11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320615">
    <w:abstractNumId w:val="1"/>
  </w:num>
  <w:num w:numId="2" w16cid:durableId="110022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231"/>
    <w:rsid w:val="000E3A7F"/>
    <w:rsid w:val="00295571"/>
    <w:rsid w:val="004A6061"/>
    <w:rsid w:val="00507F50"/>
    <w:rsid w:val="0057768D"/>
    <w:rsid w:val="006E5231"/>
    <w:rsid w:val="00E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AB1D"/>
  <w15:chartTrackingRefBased/>
  <w15:docId w15:val="{DDEF35CA-7A04-427D-957F-D815F73F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5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57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5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components/intents-fil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Alex</dc:creator>
  <cp:keywords/>
  <dc:description/>
  <cp:lastModifiedBy>Serban Gabriel Timofte</cp:lastModifiedBy>
  <cp:revision>3</cp:revision>
  <dcterms:created xsi:type="dcterms:W3CDTF">2024-10-23T16:29:00Z</dcterms:created>
  <dcterms:modified xsi:type="dcterms:W3CDTF">2024-11-29T16:31:00Z</dcterms:modified>
</cp:coreProperties>
</file>