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5A99" w14:textId="69B2274F" w:rsidR="001625CF" w:rsidRDefault="001625CF" w:rsidP="001625CF">
      <w:pPr>
        <w:pStyle w:val="Heading1"/>
        <w:jc w:val="center"/>
        <w:rPr>
          <w:rFonts w:ascii="UT Sans" w:hAnsi="UT Sans"/>
        </w:rPr>
      </w:pPr>
      <w:proofErr w:type="spellStart"/>
      <w:r>
        <w:rPr>
          <w:rFonts w:ascii="UT Sans" w:hAnsi="UT Sans"/>
        </w:rPr>
        <w:t>Bomberman</w:t>
      </w:r>
      <w:proofErr w:type="spellEnd"/>
    </w:p>
    <w:p w14:paraId="275EC1C6" w14:textId="77777777" w:rsidR="006353A7" w:rsidRPr="006353A7" w:rsidRDefault="006353A7" w:rsidP="006353A7"/>
    <w:p w14:paraId="476218E1" w14:textId="1DBC3C0C" w:rsidR="001625CF" w:rsidRDefault="002A69DE" w:rsidP="006353A7">
      <w:pPr>
        <w:shd w:val="clear" w:color="auto" w:fill="B4C6E7" w:themeFill="accent1" w:themeFillTint="66"/>
        <w:rPr>
          <w:rFonts w:ascii="UT Sans" w:hAnsi="UT Sans"/>
        </w:rPr>
      </w:pPr>
      <w:proofErr w:type="spellStart"/>
      <w:r>
        <w:rPr>
          <w:rFonts w:ascii="UT Sans" w:hAnsi="UT Sans"/>
          <w:sz w:val="28"/>
          <w:szCs w:val="28"/>
        </w:rPr>
        <w:t>Echipă</w:t>
      </w:r>
      <w:proofErr w:type="spellEnd"/>
      <w:r w:rsidR="001625CF" w:rsidRPr="002A69DE">
        <w:rPr>
          <w:rFonts w:ascii="UT Sans" w:hAnsi="UT Sans"/>
          <w:sz w:val="28"/>
          <w:szCs w:val="28"/>
        </w:rPr>
        <w:t>:</w:t>
      </w:r>
      <w:r w:rsidR="001625CF">
        <w:rPr>
          <w:rFonts w:ascii="UT Sans" w:hAnsi="UT Sans"/>
        </w:rPr>
        <w:t xml:space="preserve"> </w:t>
      </w:r>
    </w:p>
    <w:p w14:paraId="3C2C948D" w14:textId="147971F3" w:rsidR="001625CF" w:rsidRDefault="001625CF" w:rsidP="001625CF">
      <w:pPr>
        <w:pStyle w:val="ListParagraph"/>
        <w:numPr>
          <w:ilvl w:val="0"/>
          <w:numId w:val="1"/>
        </w:numPr>
        <w:rPr>
          <w:rFonts w:ascii="UT Sans" w:hAnsi="UT Sans"/>
        </w:rPr>
      </w:pPr>
      <w:proofErr w:type="spellStart"/>
      <w:r>
        <w:rPr>
          <w:rFonts w:ascii="UT Sans" w:hAnsi="UT Sans"/>
        </w:rPr>
        <w:t>Bardaș</w:t>
      </w:r>
      <w:proofErr w:type="spellEnd"/>
      <w:r>
        <w:rPr>
          <w:rFonts w:ascii="UT Sans" w:hAnsi="UT Sans"/>
        </w:rPr>
        <w:t xml:space="preserve"> Denis Adelin</w:t>
      </w:r>
    </w:p>
    <w:p w14:paraId="305914DB" w14:textId="17C36004" w:rsidR="001625CF" w:rsidRPr="001625CF" w:rsidRDefault="001625CF" w:rsidP="001625CF">
      <w:pPr>
        <w:pStyle w:val="ListParagraph"/>
        <w:numPr>
          <w:ilvl w:val="0"/>
          <w:numId w:val="1"/>
        </w:numPr>
        <w:rPr>
          <w:rFonts w:ascii="UT Sans" w:hAnsi="UT Sans"/>
        </w:rPr>
      </w:pPr>
      <w:r w:rsidRPr="001625CF">
        <w:rPr>
          <w:rFonts w:ascii="UT Sans" w:hAnsi="UT Sans"/>
        </w:rPr>
        <w:t>Br</w:t>
      </w:r>
      <w:proofErr w:type="spellStart"/>
      <w:r w:rsidRPr="001625CF">
        <w:rPr>
          <w:rFonts w:ascii="UT Sans" w:hAnsi="UT Sans"/>
          <w:lang w:val="ro-RO"/>
        </w:rPr>
        <w:t>ănaci</w:t>
      </w:r>
      <w:proofErr w:type="spellEnd"/>
      <w:r w:rsidRPr="001625CF">
        <w:rPr>
          <w:rFonts w:ascii="UT Sans" w:hAnsi="UT Sans"/>
          <w:lang w:val="ro-RO"/>
        </w:rPr>
        <w:t xml:space="preserve"> Șerban</w:t>
      </w:r>
      <w:r>
        <w:rPr>
          <w:rFonts w:ascii="UT Sans" w:hAnsi="UT Sans"/>
          <w:lang w:val="ro-RO"/>
        </w:rPr>
        <w:t xml:space="preserve"> Mihai</w:t>
      </w:r>
    </w:p>
    <w:p w14:paraId="58863982" w14:textId="2B769CE4" w:rsidR="001625CF" w:rsidRDefault="001625CF" w:rsidP="001625CF">
      <w:pPr>
        <w:pStyle w:val="ListParagraph"/>
        <w:numPr>
          <w:ilvl w:val="0"/>
          <w:numId w:val="1"/>
        </w:numPr>
        <w:rPr>
          <w:rFonts w:ascii="UT Sans" w:hAnsi="UT Sans"/>
        </w:rPr>
      </w:pPr>
      <w:r>
        <w:rPr>
          <w:rFonts w:ascii="UT Sans" w:hAnsi="UT Sans"/>
        </w:rPr>
        <w:t>Chindea Cosmin Mihai</w:t>
      </w:r>
    </w:p>
    <w:p w14:paraId="0AEC84A4" w14:textId="2EA94D30" w:rsidR="00146186" w:rsidRPr="002A69DE" w:rsidRDefault="00146186" w:rsidP="00146186">
      <w:pPr>
        <w:shd w:val="clear" w:color="auto" w:fill="B4C6E7" w:themeFill="accent1" w:themeFillTint="66"/>
        <w:rPr>
          <w:rFonts w:ascii="UT Sans" w:hAnsi="UT Sans"/>
          <w:sz w:val="28"/>
          <w:szCs w:val="28"/>
        </w:rPr>
      </w:pPr>
      <w:proofErr w:type="spellStart"/>
      <w:r w:rsidRPr="002A69DE">
        <w:rPr>
          <w:rFonts w:ascii="UT Sans" w:hAnsi="UT Sans"/>
          <w:sz w:val="28"/>
          <w:szCs w:val="28"/>
        </w:rPr>
        <w:t>Descriere</w:t>
      </w:r>
      <w:proofErr w:type="spellEnd"/>
    </w:p>
    <w:p w14:paraId="609792B1" w14:textId="29F23AD9" w:rsidR="001A0EAE" w:rsidRDefault="00146186" w:rsidP="001A0EAE">
      <w:pPr>
        <w:ind w:firstLine="720"/>
        <w:rPr>
          <w:rFonts w:ascii="UT Sans" w:hAnsi="UT Sans"/>
        </w:rPr>
      </w:pPr>
      <w:proofErr w:type="spellStart"/>
      <w:r>
        <w:rPr>
          <w:rFonts w:ascii="UT Sans" w:hAnsi="UT Sans"/>
        </w:rPr>
        <w:t>Echipa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noastră</w:t>
      </w:r>
      <w:proofErr w:type="spellEnd"/>
      <w:r w:rsidR="00862CDE">
        <w:rPr>
          <w:rFonts w:ascii="UT Sans" w:hAnsi="UT Sans"/>
        </w:rPr>
        <w:t xml:space="preserve"> </w:t>
      </w:r>
      <w:proofErr w:type="gramStart"/>
      <w:r>
        <w:rPr>
          <w:rFonts w:ascii="UT Sans" w:hAnsi="UT Sans"/>
        </w:rPr>
        <w:t>a</w:t>
      </w:r>
      <w:proofErr w:type="gramEnd"/>
      <w:r w:rsidR="00862CDE">
        <w:rPr>
          <w:rFonts w:ascii="UT Sans" w:hAnsi="UT Sans"/>
        </w:rPr>
        <w:t xml:space="preserve"> </w:t>
      </w:r>
      <w:r>
        <w:rPr>
          <w:rFonts w:ascii="UT Sans" w:hAnsi="UT Sans"/>
        </w:rPr>
        <w:t xml:space="preserve">ales </w:t>
      </w:r>
      <w:proofErr w:type="spellStart"/>
      <w:r>
        <w:rPr>
          <w:rFonts w:ascii="UT Sans" w:hAnsi="UT Sans"/>
        </w:rPr>
        <w:t>să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realizeze</w:t>
      </w:r>
      <w:proofErr w:type="spellEnd"/>
      <w:r>
        <w:rPr>
          <w:rFonts w:ascii="UT Sans" w:hAnsi="UT Sans"/>
        </w:rPr>
        <w:t xml:space="preserve"> </w:t>
      </w:r>
      <w:proofErr w:type="spellStart"/>
      <w:r w:rsidR="00862CDE">
        <w:rPr>
          <w:rFonts w:ascii="UT Sans" w:hAnsi="UT Sans"/>
        </w:rPr>
        <w:t>jocul</w:t>
      </w:r>
      <w:proofErr w:type="spellEnd"/>
      <w:r w:rsidR="00862CDE">
        <w:rPr>
          <w:rFonts w:ascii="UT Sans" w:hAnsi="UT Sans"/>
        </w:rPr>
        <w:t xml:space="preserve"> </w:t>
      </w:r>
      <w:proofErr w:type="spellStart"/>
      <w:r w:rsidR="00862CDE">
        <w:rPr>
          <w:rFonts w:ascii="UT Sans" w:hAnsi="UT Sans"/>
        </w:rPr>
        <w:t>Bomberman</w:t>
      </w:r>
      <w:proofErr w:type="spellEnd"/>
      <w:r w:rsidR="00862CDE">
        <w:rPr>
          <w:rFonts w:ascii="UT Sans" w:hAnsi="UT Sans"/>
        </w:rPr>
        <w:t xml:space="preserve">. </w:t>
      </w:r>
      <w:proofErr w:type="spellStart"/>
      <w:r w:rsidR="00862CDE">
        <w:rPr>
          <w:rFonts w:ascii="UT Sans" w:hAnsi="UT Sans"/>
        </w:rPr>
        <w:t>Scopul</w:t>
      </w:r>
      <w:proofErr w:type="spellEnd"/>
      <w:r w:rsidR="00862CDE">
        <w:rPr>
          <w:rFonts w:ascii="UT Sans" w:hAnsi="UT Sans"/>
        </w:rPr>
        <w:t xml:space="preserve"> </w:t>
      </w:r>
      <w:proofErr w:type="spellStart"/>
      <w:r w:rsidR="00862CDE">
        <w:rPr>
          <w:rFonts w:ascii="UT Sans" w:hAnsi="UT Sans"/>
        </w:rPr>
        <w:t>jocului</w:t>
      </w:r>
      <w:proofErr w:type="spellEnd"/>
      <w:r w:rsidR="00862CDE">
        <w:rPr>
          <w:rFonts w:ascii="UT Sans" w:hAnsi="UT Sans"/>
        </w:rPr>
        <w:t xml:space="preserve"> </w:t>
      </w:r>
      <w:proofErr w:type="spellStart"/>
      <w:r w:rsidR="00862CDE">
        <w:rPr>
          <w:rFonts w:ascii="UT Sans" w:hAnsi="UT Sans"/>
        </w:rPr>
        <w:t>este</w:t>
      </w:r>
      <w:proofErr w:type="spellEnd"/>
      <w:r w:rsidR="00862CDE">
        <w:rPr>
          <w:rFonts w:ascii="UT Sans" w:hAnsi="UT Sans"/>
        </w:rPr>
        <w:t xml:space="preserve"> ca </w:t>
      </w:r>
      <w:proofErr w:type="spellStart"/>
      <w:r w:rsidR="00862CDE">
        <w:rPr>
          <w:rFonts w:ascii="UT Sans" w:hAnsi="UT Sans"/>
        </w:rPr>
        <w:t>jucătorul</w:t>
      </w:r>
      <w:proofErr w:type="spellEnd"/>
      <w:r w:rsidR="00862CDE">
        <w:rPr>
          <w:rFonts w:ascii="UT Sans" w:hAnsi="UT Sans"/>
        </w:rPr>
        <w:t xml:space="preserve"> </w:t>
      </w:r>
      <w:proofErr w:type="spellStart"/>
      <w:r w:rsidR="00862CDE">
        <w:rPr>
          <w:rFonts w:ascii="UT Sans" w:hAnsi="UT Sans"/>
        </w:rPr>
        <w:t>să</w:t>
      </w:r>
      <w:proofErr w:type="spellEnd"/>
      <w:r w:rsidR="00862CDE">
        <w:rPr>
          <w:rFonts w:ascii="UT Sans" w:hAnsi="UT Sans"/>
        </w:rPr>
        <w:t xml:space="preserve"> </w:t>
      </w:r>
      <w:proofErr w:type="spellStart"/>
      <w:r w:rsidR="00862CDE">
        <w:rPr>
          <w:rFonts w:ascii="UT Sans" w:hAnsi="UT Sans"/>
        </w:rPr>
        <w:t>elimine</w:t>
      </w:r>
      <w:proofErr w:type="spellEnd"/>
      <w:r w:rsidR="00862CDE">
        <w:rPr>
          <w:rFonts w:ascii="UT Sans" w:hAnsi="UT Sans"/>
        </w:rPr>
        <w:t xml:space="preserve"> </w:t>
      </w:r>
      <w:proofErr w:type="spellStart"/>
      <w:r w:rsidR="001A0EAE">
        <w:rPr>
          <w:rFonts w:ascii="UT Sans" w:hAnsi="UT Sans"/>
        </w:rPr>
        <w:t>inamic</w:t>
      </w:r>
      <w:r w:rsidR="00862CDE">
        <w:rPr>
          <w:rFonts w:ascii="UT Sans" w:hAnsi="UT Sans"/>
        </w:rPr>
        <w:t>i</w:t>
      </w:r>
      <w:r w:rsidR="001A0EAE">
        <w:rPr>
          <w:rFonts w:ascii="UT Sans" w:hAnsi="UT Sans"/>
        </w:rPr>
        <w:t>i</w:t>
      </w:r>
      <w:proofErr w:type="spellEnd"/>
      <w:r w:rsidR="00862CDE">
        <w:rPr>
          <w:rFonts w:ascii="UT Sans" w:hAnsi="UT Sans"/>
        </w:rPr>
        <w:t xml:space="preserve"> </w:t>
      </w:r>
      <w:proofErr w:type="spellStart"/>
      <w:r w:rsidR="00862CDE">
        <w:rPr>
          <w:rFonts w:ascii="UT Sans" w:hAnsi="UT Sans"/>
        </w:rPr>
        <w:t>prezenți</w:t>
      </w:r>
      <w:proofErr w:type="spellEnd"/>
      <w:r w:rsidR="00862CDE">
        <w:rPr>
          <w:rFonts w:ascii="UT Sans" w:hAnsi="UT Sans"/>
        </w:rPr>
        <w:t xml:space="preserve"> pe </w:t>
      </w:r>
      <w:proofErr w:type="spellStart"/>
      <w:r w:rsidR="00862CDE">
        <w:rPr>
          <w:rFonts w:ascii="UT Sans" w:hAnsi="UT Sans"/>
        </w:rPr>
        <w:t>hartă</w:t>
      </w:r>
      <w:proofErr w:type="spellEnd"/>
      <w:r w:rsidR="00862CDE">
        <w:rPr>
          <w:rFonts w:ascii="UT Sans" w:hAnsi="UT Sans"/>
        </w:rPr>
        <w:t xml:space="preserve"> </w:t>
      </w:r>
      <w:proofErr w:type="spellStart"/>
      <w:r w:rsidR="00862CDE">
        <w:rPr>
          <w:rFonts w:ascii="UT Sans" w:hAnsi="UT Sans"/>
        </w:rPr>
        <w:t>și</w:t>
      </w:r>
      <w:proofErr w:type="spellEnd"/>
      <w:r w:rsidR="00862CDE">
        <w:rPr>
          <w:rFonts w:ascii="UT Sans" w:hAnsi="UT Sans"/>
        </w:rPr>
        <w:t xml:space="preserve"> </w:t>
      </w:r>
      <w:proofErr w:type="spellStart"/>
      <w:r w:rsidR="00862CDE">
        <w:rPr>
          <w:rFonts w:ascii="UT Sans" w:hAnsi="UT Sans"/>
        </w:rPr>
        <w:t>să</w:t>
      </w:r>
      <w:proofErr w:type="spellEnd"/>
      <w:r w:rsidR="00862CDE">
        <w:rPr>
          <w:rFonts w:ascii="UT Sans" w:hAnsi="UT Sans"/>
        </w:rPr>
        <w:t xml:space="preserve"> </w:t>
      </w:r>
      <w:proofErr w:type="spellStart"/>
      <w:r w:rsidR="00862CDE">
        <w:rPr>
          <w:rFonts w:ascii="UT Sans" w:hAnsi="UT Sans"/>
        </w:rPr>
        <w:t>avanseze</w:t>
      </w:r>
      <w:proofErr w:type="spellEnd"/>
      <w:r w:rsidR="00862CDE">
        <w:rPr>
          <w:rFonts w:ascii="UT Sans" w:hAnsi="UT Sans"/>
        </w:rPr>
        <w:t xml:space="preserve"> la </w:t>
      </w:r>
      <w:proofErr w:type="spellStart"/>
      <w:r w:rsidR="00862CDE">
        <w:rPr>
          <w:rFonts w:ascii="UT Sans" w:hAnsi="UT Sans"/>
        </w:rPr>
        <w:t>nivelul</w:t>
      </w:r>
      <w:proofErr w:type="spellEnd"/>
      <w:r w:rsidR="00862CDE">
        <w:rPr>
          <w:rFonts w:ascii="UT Sans" w:hAnsi="UT Sans"/>
        </w:rPr>
        <w:t xml:space="preserve"> </w:t>
      </w:r>
      <w:proofErr w:type="spellStart"/>
      <w:r w:rsidR="00862CDE">
        <w:rPr>
          <w:rFonts w:ascii="UT Sans" w:hAnsi="UT Sans"/>
        </w:rPr>
        <w:t>următor</w:t>
      </w:r>
      <w:proofErr w:type="spellEnd"/>
      <w:r w:rsidR="00862CDE">
        <w:rPr>
          <w:rFonts w:ascii="UT Sans" w:hAnsi="UT Sans"/>
        </w:rPr>
        <w:t xml:space="preserve">. El </w:t>
      </w:r>
      <w:proofErr w:type="spellStart"/>
      <w:r w:rsidR="00862CDE">
        <w:rPr>
          <w:rFonts w:ascii="UT Sans" w:hAnsi="UT Sans"/>
        </w:rPr>
        <w:t>folosește</w:t>
      </w:r>
      <w:proofErr w:type="spellEnd"/>
      <w:r w:rsidR="00862CDE">
        <w:rPr>
          <w:rFonts w:ascii="UT Sans" w:hAnsi="UT Sans"/>
        </w:rPr>
        <w:t xml:space="preserve"> </w:t>
      </w:r>
      <w:proofErr w:type="spellStart"/>
      <w:r w:rsidR="00862CDE">
        <w:rPr>
          <w:rFonts w:ascii="UT Sans" w:hAnsi="UT Sans"/>
        </w:rPr>
        <w:t>bombele</w:t>
      </w:r>
      <w:proofErr w:type="spellEnd"/>
      <w:r w:rsidR="00862CDE">
        <w:rPr>
          <w:rFonts w:ascii="UT Sans" w:hAnsi="UT Sans"/>
        </w:rPr>
        <w:t xml:space="preserve"> </w:t>
      </w:r>
      <w:proofErr w:type="spellStart"/>
      <w:r w:rsidR="00862CDE">
        <w:rPr>
          <w:rFonts w:ascii="UT Sans" w:hAnsi="UT Sans"/>
        </w:rPr>
        <w:t>pentru</w:t>
      </w:r>
      <w:proofErr w:type="spellEnd"/>
      <w:r w:rsidR="00862CDE">
        <w:rPr>
          <w:rFonts w:ascii="UT Sans" w:hAnsi="UT Sans"/>
        </w:rPr>
        <w:t xml:space="preserve"> a </w:t>
      </w:r>
      <w:proofErr w:type="spellStart"/>
      <w:r w:rsidR="00862CDE">
        <w:rPr>
          <w:rFonts w:ascii="UT Sans" w:hAnsi="UT Sans"/>
        </w:rPr>
        <w:t>învinge</w:t>
      </w:r>
      <w:proofErr w:type="spellEnd"/>
      <w:r w:rsidR="00862CDE">
        <w:rPr>
          <w:rFonts w:ascii="UT Sans" w:hAnsi="UT Sans"/>
        </w:rPr>
        <w:t xml:space="preserve"> </w:t>
      </w:r>
      <w:proofErr w:type="spellStart"/>
      <w:r w:rsidR="001A0EAE">
        <w:rPr>
          <w:rFonts w:ascii="UT Sans" w:hAnsi="UT Sans"/>
        </w:rPr>
        <w:t>inamicii</w:t>
      </w:r>
      <w:proofErr w:type="spellEnd"/>
      <w:r w:rsidR="00862CDE">
        <w:rPr>
          <w:rFonts w:ascii="UT Sans" w:hAnsi="UT Sans"/>
        </w:rPr>
        <w:t xml:space="preserve"> </w:t>
      </w:r>
      <w:proofErr w:type="spellStart"/>
      <w:r w:rsidR="00862CDE">
        <w:rPr>
          <w:rFonts w:ascii="UT Sans" w:hAnsi="UT Sans"/>
        </w:rPr>
        <w:t>și</w:t>
      </w:r>
      <w:proofErr w:type="spellEnd"/>
      <w:r w:rsidR="00862CDE">
        <w:rPr>
          <w:rFonts w:ascii="UT Sans" w:hAnsi="UT Sans"/>
        </w:rPr>
        <w:t xml:space="preserve"> </w:t>
      </w:r>
      <w:proofErr w:type="spellStart"/>
      <w:r w:rsidR="00862CDE">
        <w:rPr>
          <w:rFonts w:ascii="UT Sans" w:hAnsi="UT Sans"/>
        </w:rPr>
        <w:t>pentru</w:t>
      </w:r>
      <w:proofErr w:type="spellEnd"/>
      <w:r w:rsidR="00862CDE">
        <w:rPr>
          <w:rFonts w:ascii="UT Sans" w:hAnsi="UT Sans"/>
        </w:rPr>
        <w:t xml:space="preserve"> a sparge </w:t>
      </w:r>
      <w:proofErr w:type="spellStart"/>
      <w:r w:rsidR="00862CDE">
        <w:rPr>
          <w:rFonts w:ascii="UT Sans" w:hAnsi="UT Sans"/>
        </w:rPr>
        <w:t>blocurile</w:t>
      </w:r>
      <w:proofErr w:type="spellEnd"/>
      <w:r w:rsidR="00862CDE">
        <w:rPr>
          <w:rFonts w:ascii="UT Sans" w:hAnsi="UT Sans"/>
        </w:rPr>
        <w:t xml:space="preserve"> ca </w:t>
      </w:r>
      <w:proofErr w:type="spellStart"/>
      <w:r w:rsidR="00862CDE">
        <w:rPr>
          <w:rFonts w:ascii="UT Sans" w:hAnsi="UT Sans"/>
        </w:rPr>
        <w:t>să</w:t>
      </w:r>
      <w:proofErr w:type="spellEnd"/>
      <w:r w:rsidR="00862CDE">
        <w:rPr>
          <w:rFonts w:ascii="UT Sans" w:hAnsi="UT Sans"/>
        </w:rPr>
        <w:t xml:space="preserve"> </w:t>
      </w:r>
      <w:proofErr w:type="spellStart"/>
      <w:r w:rsidR="00862CDE">
        <w:rPr>
          <w:rFonts w:ascii="UT Sans" w:hAnsi="UT Sans"/>
        </w:rPr>
        <w:t>găsească</w:t>
      </w:r>
      <w:proofErr w:type="spellEnd"/>
      <w:r w:rsidR="00862CDE">
        <w:rPr>
          <w:rFonts w:ascii="UT Sans" w:hAnsi="UT Sans"/>
        </w:rPr>
        <w:t xml:space="preserve"> </w:t>
      </w:r>
      <w:proofErr w:type="spellStart"/>
      <w:r w:rsidR="00862CDE">
        <w:rPr>
          <w:rFonts w:ascii="UT Sans" w:hAnsi="UT Sans"/>
        </w:rPr>
        <w:t>ieșirea</w:t>
      </w:r>
      <w:proofErr w:type="spellEnd"/>
      <w:r w:rsidR="00862CDE">
        <w:rPr>
          <w:rFonts w:ascii="UT Sans" w:hAnsi="UT Sans"/>
        </w:rPr>
        <w:t>.</w:t>
      </w:r>
    </w:p>
    <w:p w14:paraId="20D3906A" w14:textId="6C7BD27F" w:rsidR="00862CDE" w:rsidRDefault="001A0EAE" w:rsidP="001A0EAE">
      <w:pPr>
        <w:ind w:firstLine="720"/>
        <w:jc w:val="center"/>
        <w:rPr>
          <w:rFonts w:ascii="UT Sans" w:hAnsi="UT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4D38F07" wp14:editId="32F2F134">
                <wp:simplePos x="0" y="0"/>
                <wp:positionH relativeFrom="column">
                  <wp:posOffset>19050</wp:posOffset>
                </wp:positionH>
                <wp:positionV relativeFrom="paragraph">
                  <wp:posOffset>3455035</wp:posOffset>
                </wp:positionV>
                <wp:extent cx="5943600" cy="635"/>
                <wp:effectExtent l="0" t="0" r="0" b="3810"/>
                <wp:wrapNone/>
                <wp:docPr id="14926176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6ECD23" w14:textId="3E893FD3" w:rsidR="001A0EAE" w:rsidRPr="001A0EAE" w:rsidRDefault="001A0EAE" w:rsidP="001A0EAE">
                            <w:pPr>
                              <w:pStyle w:val="Caption"/>
                              <w:rPr>
                                <w:rFonts w:ascii="UT Sans" w:hAnsi="UT Sans"/>
                                <w:lang w:val="ro-RO"/>
                              </w:rPr>
                            </w:pPr>
                            <w:r w:rsidRPr="001A0EAE">
                              <w:rPr>
                                <w:rFonts w:ascii="UT Sans" w:hAnsi="UT Sans"/>
                                <w:lang w:val="ro-RO"/>
                              </w:rPr>
                              <w:t>Harta unui nivel al jocului</w:t>
                            </w:r>
                            <w:r>
                              <w:rPr>
                                <w:rFonts w:ascii="UT Sans" w:hAnsi="UT Sans"/>
                                <w:lang w:val="ro-RO"/>
                              </w:rPr>
                              <w:t>. Am evidențiat principalele elemente ca jucătorul, bomba și inamicii.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38F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5pt;margin-top:272.05pt;width:46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" stroked="f">
                <v:textbox style="mso-fit-shape-to-text:t" inset="0,0,0,0">
                  <w:txbxContent>
                    <w:p w14:paraId="106ECD23" w14:textId="3E893FD3" w:rsidR="001A0EAE" w:rsidRPr="001A0EAE" w:rsidRDefault="001A0EAE" w:rsidP="001A0EAE">
                      <w:pPr>
                        <w:pStyle w:val="Caption"/>
                        <w:rPr>
                          <w:rFonts w:ascii="UT Sans" w:hAnsi="UT Sans"/>
                          <w:lang w:val="ro-RO"/>
                        </w:rPr>
                      </w:pPr>
                      <w:r w:rsidRPr="001A0EAE">
                        <w:rPr>
                          <w:rFonts w:ascii="UT Sans" w:hAnsi="UT Sans"/>
                          <w:lang w:val="ro-RO"/>
                        </w:rPr>
                        <w:t>Harta unui nivel al jocului</w:t>
                      </w:r>
                      <w:r>
                        <w:rPr>
                          <w:rFonts w:ascii="UT Sans" w:hAnsi="UT Sans"/>
                          <w:lang w:val="ro-RO"/>
                        </w:rPr>
                        <w:t>. Am evidențiat principalele elemente ca jucătorul, bomba și inamicii.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T Sans" w:hAnsi="UT Sans"/>
          <w:noProof/>
        </w:rPr>
        <w:drawing>
          <wp:anchor distT="0" distB="0" distL="114300" distR="114300" simplePos="0" relativeHeight="251661312" behindDoc="0" locked="0" layoutInCell="1" allowOverlap="1" wp14:anchorId="3E3D173E" wp14:editId="7CCE839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3324225"/>
            <wp:effectExtent l="0" t="0" r="0" b="9525"/>
            <wp:wrapNone/>
            <wp:docPr id="164434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E52DEF" w14:textId="77777777" w:rsidR="001A0EAE" w:rsidRPr="001A0EAE" w:rsidRDefault="001A0EAE" w:rsidP="001A0EAE">
      <w:pPr>
        <w:rPr>
          <w:rFonts w:ascii="UT Sans" w:hAnsi="UT Sans"/>
        </w:rPr>
      </w:pPr>
    </w:p>
    <w:p w14:paraId="275C6369" w14:textId="77777777" w:rsidR="001A0EAE" w:rsidRPr="001A0EAE" w:rsidRDefault="001A0EAE" w:rsidP="001A0EAE">
      <w:pPr>
        <w:rPr>
          <w:rFonts w:ascii="UT Sans" w:hAnsi="UT Sans"/>
        </w:rPr>
      </w:pPr>
    </w:p>
    <w:p w14:paraId="28C43A37" w14:textId="77777777" w:rsidR="001A0EAE" w:rsidRPr="001A0EAE" w:rsidRDefault="001A0EAE" w:rsidP="001A0EAE">
      <w:pPr>
        <w:rPr>
          <w:rFonts w:ascii="UT Sans" w:hAnsi="UT Sans"/>
        </w:rPr>
      </w:pPr>
    </w:p>
    <w:p w14:paraId="3A5F8C3F" w14:textId="77777777" w:rsidR="001A0EAE" w:rsidRPr="001A0EAE" w:rsidRDefault="001A0EAE" w:rsidP="001A0EAE">
      <w:pPr>
        <w:rPr>
          <w:rFonts w:ascii="UT Sans" w:hAnsi="UT Sans"/>
        </w:rPr>
      </w:pPr>
    </w:p>
    <w:p w14:paraId="1314B0F6" w14:textId="77777777" w:rsidR="001A0EAE" w:rsidRPr="001A0EAE" w:rsidRDefault="001A0EAE" w:rsidP="001A0EAE">
      <w:pPr>
        <w:rPr>
          <w:rFonts w:ascii="UT Sans" w:hAnsi="UT Sans"/>
        </w:rPr>
      </w:pPr>
    </w:p>
    <w:p w14:paraId="6CCD4152" w14:textId="77777777" w:rsidR="001A0EAE" w:rsidRPr="001A0EAE" w:rsidRDefault="001A0EAE" w:rsidP="001A0EAE">
      <w:pPr>
        <w:rPr>
          <w:rFonts w:ascii="UT Sans" w:hAnsi="UT Sans"/>
        </w:rPr>
      </w:pPr>
    </w:p>
    <w:p w14:paraId="29F2E94C" w14:textId="77777777" w:rsidR="001A0EAE" w:rsidRPr="001A0EAE" w:rsidRDefault="001A0EAE" w:rsidP="001A0EAE">
      <w:pPr>
        <w:rPr>
          <w:rFonts w:ascii="UT Sans" w:hAnsi="UT Sans"/>
        </w:rPr>
      </w:pPr>
    </w:p>
    <w:p w14:paraId="2653E2FF" w14:textId="77777777" w:rsidR="001A0EAE" w:rsidRPr="001A0EAE" w:rsidRDefault="001A0EAE" w:rsidP="001A0EAE">
      <w:pPr>
        <w:rPr>
          <w:rFonts w:ascii="UT Sans" w:hAnsi="UT Sans"/>
        </w:rPr>
      </w:pPr>
    </w:p>
    <w:p w14:paraId="3401C4A8" w14:textId="77777777" w:rsidR="001A0EAE" w:rsidRPr="001A0EAE" w:rsidRDefault="001A0EAE" w:rsidP="001A0EAE">
      <w:pPr>
        <w:rPr>
          <w:rFonts w:ascii="UT Sans" w:hAnsi="UT Sans"/>
        </w:rPr>
      </w:pPr>
    </w:p>
    <w:p w14:paraId="2339C5DE" w14:textId="77777777" w:rsidR="001A0EAE" w:rsidRDefault="001A0EAE" w:rsidP="001A0EAE">
      <w:pPr>
        <w:rPr>
          <w:rFonts w:ascii="UT Sans" w:hAnsi="UT Sans"/>
        </w:rPr>
      </w:pPr>
    </w:p>
    <w:p w14:paraId="005479DC" w14:textId="77777777" w:rsidR="001A0EAE" w:rsidRDefault="001A0EAE" w:rsidP="001A0EAE">
      <w:pPr>
        <w:rPr>
          <w:rFonts w:ascii="UT Sans" w:hAnsi="UT Sans"/>
        </w:rPr>
      </w:pPr>
    </w:p>
    <w:p w14:paraId="78F2D88C" w14:textId="66D340E7" w:rsidR="002A69DE" w:rsidRDefault="002A69DE" w:rsidP="002A69DE">
      <w:pPr>
        <w:shd w:val="clear" w:color="auto" w:fill="B4C6E7" w:themeFill="accent1" w:themeFillTint="66"/>
        <w:rPr>
          <w:rFonts w:ascii="UT Sans" w:hAnsi="UT Sans"/>
        </w:rPr>
      </w:pPr>
      <w:r w:rsidRPr="002A69DE">
        <w:rPr>
          <w:rFonts w:ascii="UT Sans" w:hAnsi="UT Sans"/>
          <w:sz w:val="28"/>
          <w:szCs w:val="28"/>
          <w:shd w:val="clear" w:color="auto" w:fill="B4C6E7" w:themeFill="accent1" w:themeFillTint="66"/>
        </w:rPr>
        <w:t>UI</w:t>
      </w:r>
      <w:r w:rsidR="001A0EAE">
        <w:rPr>
          <w:rFonts w:ascii="UT Sans" w:hAnsi="UT Sans"/>
        </w:rPr>
        <w:tab/>
      </w:r>
    </w:p>
    <w:p w14:paraId="6241D441" w14:textId="77777777" w:rsidR="002A69DE" w:rsidRDefault="001A0EAE" w:rsidP="001A0EAE">
      <w:pPr>
        <w:rPr>
          <w:rFonts w:ascii="UT Sans" w:hAnsi="UT Sans"/>
        </w:rPr>
      </w:pPr>
      <w:proofErr w:type="spellStart"/>
      <w:r>
        <w:rPr>
          <w:rFonts w:ascii="UT Sans" w:hAnsi="UT Sans"/>
        </w:rPr>
        <w:t>Pentru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realizarea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acestui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proiect</w:t>
      </w:r>
      <w:proofErr w:type="spellEnd"/>
      <w:r>
        <w:rPr>
          <w:rFonts w:ascii="UT Sans" w:hAnsi="UT Sans"/>
        </w:rPr>
        <w:t xml:space="preserve"> am </w:t>
      </w:r>
      <w:proofErr w:type="spellStart"/>
      <w:r>
        <w:rPr>
          <w:rFonts w:ascii="UT Sans" w:hAnsi="UT Sans"/>
        </w:rPr>
        <w:t>folsit</w:t>
      </w:r>
      <w:proofErr w:type="spellEnd"/>
      <w:r>
        <w:rPr>
          <w:rFonts w:ascii="UT Sans" w:hAnsi="UT Sans"/>
        </w:rPr>
        <w:t xml:space="preserve"> framework-</w:t>
      </w:r>
      <w:proofErr w:type="spellStart"/>
      <w:r>
        <w:rPr>
          <w:rFonts w:ascii="UT Sans" w:hAnsi="UT Sans"/>
        </w:rPr>
        <w:t>ul</w:t>
      </w:r>
      <w:proofErr w:type="spellEnd"/>
      <w:r w:rsidR="002A69DE">
        <w:rPr>
          <w:rFonts w:ascii="UT Sans" w:hAnsi="UT Sans"/>
        </w:rPr>
        <w:t xml:space="preserve"> </w:t>
      </w:r>
      <w:proofErr w:type="spellStart"/>
      <w:r w:rsidR="002A69DE">
        <w:rPr>
          <w:rFonts w:ascii="UT Sans" w:hAnsi="UT Sans"/>
        </w:rPr>
        <w:t>MonoGame</w:t>
      </w:r>
      <w:proofErr w:type="spellEnd"/>
      <w:r>
        <w:rPr>
          <w:rFonts w:ascii="UT Sans" w:hAnsi="UT Sans"/>
        </w:rPr>
        <w:t xml:space="preserve"> </w:t>
      </w:r>
      <w:r w:rsidR="002A69DE" w:rsidRPr="002A69DE">
        <w:rPr>
          <w:rFonts w:ascii="UT Sans" w:hAnsi="UT Sans"/>
          <w:noProof/>
        </w:rPr>
        <w:drawing>
          <wp:inline distT="0" distB="0" distL="0" distR="0" wp14:anchorId="427CCCB5" wp14:editId="6693D8E6">
            <wp:extent cx="142875" cy="142875"/>
            <wp:effectExtent l="0" t="0" r="9525" b="9525"/>
            <wp:docPr id="1243001061" name="Picture 2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01061" name="Picture 2" descr="A red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9DE">
        <w:rPr>
          <w:rFonts w:ascii="UT Sans" w:hAnsi="UT Sans"/>
        </w:rPr>
        <w:t xml:space="preserve"> </w:t>
      </w:r>
      <w:proofErr w:type="spellStart"/>
      <w:r w:rsidR="002A69DE">
        <w:rPr>
          <w:rFonts w:ascii="UT Sans" w:hAnsi="UT Sans"/>
        </w:rPr>
        <w:t>pentru</w:t>
      </w:r>
      <w:proofErr w:type="spellEnd"/>
      <w:r w:rsidR="002A69DE">
        <w:rPr>
          <w:rFonts w:ascii="UT Sans" w:hAnsi="UT Sans"/>
        </w:rPr>
        <w:t xml:space="preserve"> </w:t>
      </w:r>
      <w:proofErr w:type="spellStart"/>
      <w:r w:rsidR="002A69DE">
        <w:rPr>
          <w:rFonts w:ascii="UT Sans" w:hAnsi="UT Sans"/>
        </w:rPr>
        <w:t>partea</w:t>
      </w:r>
      <w:proofErr w:type="spellEnd"/>
      <w:r w:rsidR="002A69DE">
        <w:rPr>
          <w:rFonts w:ascii="UT Sans" w:hAnsi="UT Sans"/>
        </w:rPr>
        <w:t xml:space="preserve"> de </w:t>
      </w:r>
      <w:proofErr w:type="spellStart"/>
      <w:r w:rsidR="002A69DE">
        <w:rPr>
          <w:rFonts w:ascii="UT Sans" w:hAnsi="UT Sans"/>
        </w:rPr>
        <w:t>afisare</w:t>
      </w:r>
      <w:proofErr w:type="spellEnd"/>
      <w:r w:rsidR="002A69DE">
        <w:rPr>
          <w:rFonts w:ascii="UT Sans" w:hAnsi="UT Sans"/>
        </w:rPr>
        <w:t xml:space="preserve"> a </w:t>
      </w:r>
      <w:proofErr w:type="spellStart"/>
      <w:r w:rsidR="002A69DE">
        <w:rPr>
          <w:rFonts w:ascii="UT Sans" w:hAnsi="UT Sans"/>
        </w:rPr>
        <w:t>unei</w:t>
      </w:r>
      <w:proofErr w:type="spellEnd"/>
      <w:r w:rsidR="002A69DE">
        <w:rPr>
          <w:rFonts w:ascii="UT Sans" w:hAnsi="UT Sans"/>
        </w:rPr>
        <w:t xml:space="preserve"> </w:t>
      </w:r>
      <w:proofErr w:type="spellStart"/>
      <w:r w:rsidR="002A69DE">
        <w:rPr>
          <w:rFonts w:ascii="UT Sans" w:hAnsi="UT Sans"/>
        </w:rPr>
        <w:t>interfețe</w:t>
      </w:r>
      <w:proofErr w:type="spellEnd"/>
      <w:r w:rsidR="002A69DE">
        <w:rPr>
          <w:rFonts w:ascii="UT Sans" w:hAnsi="UT Sans"/>
        </w:rPr>
        <w:t xml:space="preserve"> </w:t>
      </w:r>
      <w:proofErr w:type="spellStart"/>
      <w:r w:rsidR="002A69DE">
        <w:rPr>
          <w:rFonts w:ascii="UT Sans" w:hAnsi="UT Sans"/>
        </w:rPr>
        <w:t>pentru</w:t>
      </w:r>
      <w:proofErr w:type="spellEnd"/>
      <w:r w:rsidR="002A69DE">
        <w:rPr>
          <w:rFonts w:ascii="UT Sans" w:hAnsi="UT Sans"/>
        </w:rPr>
        <w:t xml:space="preserve"> </w:t>
      </w:r>
      <w:proofErr w:type="spellStart"/>
      <w:r w:rsidR="002A69DE">
        <w:rPr>
          <w:rFonts w:ascii="UT Sans" w:hAnsi="UT Sans"/>
        </w:rPr>
        <w:t>utilizator</w:t>
      </w:r>
      <w:proofErr w:type="spellEnd"/>
      <w:r w:rsidR="002A69DE">
        <w:rPr>
          <w:rFonts w:ascii="UT Sans" w:hAnsi="UT Sans"/>
        </w:rPr>
        <w:t xml:space="preserve">. El ne-a </w:t>
      </w:r>
      <w:proofErr w:type="spellStart"/>
      <w:r w:rsidR="002A69DE">
        <w:rPr>
          <w:rFonts w:ascii="UT Sans" w:hAnsi="UT Sans"/>
        </w:rPr>
        <w:t>ajutat</w:t>
      </w:r>
      <w:proofErr w:type="spellEnd"/>
      <w:r w:rsidR="002A69DE">
        <w:rPr>
          <w:rFonts w:ascii="UT Sans" w:hAnsi="UT Sans"/>
        </w:rPr>
        <w:t xml:space="preserve"> cu </w:t>
      </w:r>
      <w:proofErr w:type="spellStart"/>
      <w:r w:rsidR="002A69DE">
        <w:rPr>
          <w:rFonts w:ascii="UT Sans" w:hAnsi="UT Sans"/>
        </w:rPr>
        <w:t>organizarea</w:t>
      </w:r>
      <w:proofErr w:type="spellEnd"/>
      <w:r w:rsidR="002A69DE">
        <w:rPr>
          <w:rFonts w:ascii="UT Sans" w:hAnsi="UT Sans"/>
        </w:rPr>
        <w:t xml:space="preserve"> </w:t>
      </w:r>
      <w:proofErr w:type="spellStart"/>
      <w:r w:rsidR="002A69DE">
        <w:rPr>
          <w:rFonts w:ascii="UT Sans" w:hAnsi="UT Sans"/>
        </w:rPr>
        <w:t>și</w:t>
      </w:r>
      <w:proofErr w:type="spellEnd"/>
      <w:r w:rsidR="002A69DE">
        <w:rPr>
          <w:rFonts w:ascii="UT Sans" w:hAnsi="UT Sans"/>
        </w:rPr>
        <w:t xml:space="preserve"> </w:t>
      </w:r>
      <w:proofErr w:type="spellStart"/>
      <w:r w:rsidR="002A69DE">
        <w:rPr>
          <w:rFonts w:ascii="UT Sans" w:hAnsi="UT Sans"/>
        </w:rPr>
        <w:t>afișarea</w:t>
      </w:r>
      <w:proofErr w:type="spellEnd"/>
      <w:r w:rsidR="002A69DE">
        <w:rPr>
          <w:rFonts w:ascii="UT Sans" w:hAnsi="UT Sans"/>
        </w:rPr>
        <w:t xml:space="preserve"> </w:t>
      </w:r>
      <w:proofErr w:type="spellStart"/>
      <w:r w:rsidR="002A69DE">
        <w:rPr>
          <w:rFonts w:ascii="UT Sans" w:hAnsi="UT Sans"/>
        </w:rPr>
        <w:t>elementelor</w:t>
      </w:r>
      <w:proofErr w:type="spellEnd"/>
      <w:r w:rsidR="002A69DE">
        <w:rPr>
          <w:rFonts w:ascii="UT Sans" w:hAnsi="UT Sans"/>
        </w:rPr>
        <w:t xml:space="preserve"> </w:t>
      </w:r>
      <w:proofErr w:type="spellStart"/>
      <w:r w:rsidR="002A69DE">
        <w:rPr>
          <w:rFonts w:ascii="UT Sans" w:hAnsi="UT Sans"/>
        </w:rPr>
        <w:t>grafice</w:t>
      </w:r>
      <w:proofErr w:type="spellEnd"/>
      <w:r w:rsidR="002A69DE">
        <w:rPr>
          <w:rFonts w:ascii="UT Sans" w:hAnsi="UT Sans"/>
        </w:rPr>
        <w:t xml:space="preserve"> care </w:t>
      </w:r>
      <w:proofErr w:type="spellStart"/>
      <w:r w:rsidR="002A69DE">
        <w:rPr>
          <w:rFonts w:ascii="UT Sans" w:hAnsi="UT Sans"/>
        </w:rPr>
        <w:t>constituie</w:t>
      </w:r>
      <w:proofErr w:type="spellEnd"/>
      <w:r w:rsidR="002A69DE">
        <w:rPr>
          <w:rFonts w:ascii="UT Sans" w:hAnsi="UT Sans"/>
        </w:rPr>
        <w:t xml:space="preserve"> </w:t>
      </w:r>
      <w:proofErr w:type="spellStart"/>
      <w:r w:rsidR="002A69DE">
        <w:rPr>
          <w:rFonts w:ascii="UT Sans" w:hAnsi="UT Sans"/>
        </w:rPr>
        <w:t>mediul</w:t>
      </w:r>
      <w:proofErr w:type="spellEnd"/>
      <w:r w:rsidR="002A69DE">
        <w:rPr>
          <w:rFonts w:ascii="UT Sans" w:hAnsi="UT Sans"/>
        </w:rPr>
        <w:t xml:space="preserve"> de </w:t>
      </w:r>
      <w:proofErr w:type="spellStart"/>
      <w:r w:rsidR="002A69DE">
        <w:rPr>
          <w:rFonts w:ascii="UT Sans" w:hAnsi="UT Sans"/>
        </w:rPr>
        <w:t>joc</w:t>
      </w:r>
      <w:proofErr w:type="spellEnd"/>
      <w:r w:rsidR="002A69DE">
        <w:rPr>
          <w:rFonts w:ascii="UT Sans" w:hAnsi="UT Sans"/>
        </w:rPr>
        <w:t xml:space="preserve"> </w:t>
      </w:r>
      <w:proofErr w:type="spellStart"/>
      <w:r w:rsidR="002A69DE">
        <w:rPr>
          <w:rFonts w:ascii="UT Sans" w:hAnsi="UT Sans"/>
        </w:rPr>
        <w:t>pentru</w:t>
      </w:r>
      <w:proofErr w:type="spellEnd"/>
      <w:r w:rsidR="002A69DE">
        <w:rPr>
          <w:rFonts w:ascii="UT Sans" w:hAnsi="UT Sans"/>
        </w:rPr>
        <w:t xml:space="preserve"> </w:t>
      </w:r>
      <w:proofErr w:type="spellStart"/>
      <w:r w:rsidR="002A69DE">
        <w:rPr>
          <w:rFonts w:ascii="UT Sans" w:hAnsi="UT Sans"/>
        </w:rPr>
        <w:t>utilizator</w:t>
      </w:r>
      <w:proofErr w:type="spellEnd"/>
      <w:r w:rsidR="002A69DE">
        <w:rPr>
          <w:rFonts w:ascii="UT Sans" w:hAnsi="UT Sans"/>
        </w:rPr>
        <w:t>.</w:t>
      </w:r>
    </w:p>
    <w:p w14:paraId="2578C05D" w14:textId="3CDB5AD4" w:rsidR="001A0EAE" w:rsidRDefault="002A69DE" w:rsidP="001A0EAE">
      <w:pPr>
        <w:rPr>
          <w:rFonts w:ascii="UT Sans" w:hAnsi="UT San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85965" wp14:editId="1079C8D4">
                <wp:simplePos x="0" y="0"/>
                <wp:positionH relativeFrom="column">
                  <wp:posOffset>2714625</wp:posOffset>
                </wp:positionH>
                <wp:positionV relativeFrom="paragraph">
                  <wp:posOffset>876300</wp:posOffset>
                </wp:positionV>
                <wp:extent cx="3438525" cy="1504950"/>
                <wp:effectExtent l="0" t="0" r="28575" b="19050"/>
                <wp:wrapNone/>
                <wp:docPr id="16777917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E9F12" w14:textId="411890EC" w:rsidR="002A69DE" w:rsidRPr="00FA51B6" w:rsidRDefault="002A69DE">
                            <w:pPr>
                              <w:rPr>
                                <w:rFonts w:ascii="UT Sans" w:hAnsi="UT Sans"/>
                                <w:i/>
                                <w:iCs/>
                                <w:lang w:val="ro-RO"/>
                              </w:rPr>
                            </w:pPr>
                            <w:r w:rsidRPr="00FA51B6">
                              <w:rPr>
                                <w:rFonts w:ascii="UT Sans" w:hAnsi="UT Sans"/>
                                <w:i/>
                                <w:iCs/>
                                <w:lang w:val="ro-RO"/>
                              </w:rPr>
                              <w:t xml:space="preserve">Aici este structura proiectului de timpul </w:t>
                            </w:r>
                            <w:proofErr w:type="spellStart"/>
                            <w:r w:rsidRPr="00FA51B6">
                              <w:rPr>
                                <w:rFonts w:ascii="UT Sans" w:hAnsi="UT Sans"/>
                                <w:i/>
                                <w:iCs/>
                                <w:lang w:val="ro-RO"/>
                              </w:rPr>
                              <w:t>MonoGame</w:t>
                            </w:r>
                            <w:proofErr w:type="spellEnd"/>
                            <w:r w:rsidRPr="00FA51B6">
                              <w:rPr>
                                <w:rFonts w:ascii="UT Sans" w:hAnsi="UT Sans"/>
                                <w:i/>
                                <w:iCs/>
                                <w:lang w:val="ro-RO"/>
                              </w:rPr>
                              <w:t xml:space="preserve"> Desktop </w:t>
                            </w:r>
                            <w:proofErr w:type="spellStart"/>
                            <w:r w:rsidRPr="00FA51B6">
                              <w:rPr>
                                <w:rFonts w:ascii="UT Sans" w:hAnsi="UT Sans"/>
                                <w:i/>
                                <w:iCs/>
                                <w:lang w:val="ro-RO"/>
                              </w:rPr>
                              <w:t>Application</w:t>
                            </w:r>
                            <w:proofErr w:type="spellEnd"/>
                            <w:r w:rsidRPr="00FA51B6">
                              <w:rPr>
                                <w:rFonts w:ascii="UT Sans" w:hAnsi="UT Sans"/>
                                <w:i/>
                                <w:iCs/>
                                <w:lang w:val="ro-RO"/>
                              </w:rPr>
                              <w:t xml:space="preserve">. În ierarhia de mai jos putem vedea toate utilitarele folosite de noi pentru a </w:t>
                            </w:r>
                            <w:r w:rsidR="00CD6D88" w:rsidRPr="00FA51B6">
                              <w:rPr>
                                <w:rFonts w:ascii="UT Sans" w:hAnsi="UT Sans"/>
                                <w:i/>
                                <w:iCs/>
                                <w:lang w:val="ro-RO"/>
                              </w:rPr>
                              <w:t>afișa</w:t>
                            </w:r>
                            <w:r w:rsidRPr="00FA51B6">
                              <w:rPr>
                                <w:rFonts w:ascii="UT Sans" w:hAnsi="UT Sans"/>
                                <w:i/>
                                <w:iCs/>
                                <w:lang w:val="ro-RO"/>
                              </w:rPr>
                              <w:t xml:space="preserve"> mediul de joc și </w:t>
                            </w:r>
                            <w:r w:rsidR="00CD6D88" w:rsidRPr="00FA51B6">
                              <w:rPr>
                                <w:rFonts w:ascii="UT Sans" w:hAnsi="UT Sans"/>
                                <w:i/>
                                <w:iCs/>
                                <w:lang w:val="ro-RO"/>
                              </w:rPr>
                              <w:t>legătura</w:t>
                            </w:r>
                            <w:r w:rsidRPr="00FA51B6">
                              <w:rPr>
                                <w:rFonts w:ascii="UT Sans" w:hAnsi="UT Sans"/>
                                <w:i/>
                                <w:iCs/>
                                <w:lang w:val="ro-RO"/>
                              </w:rPr>
                              <w:t xml:space="preserve"> cu partea de logică a proiectului.</w:t>
                            </w:r>
                            <w:r w:rsidR="00FD1562" w:rsidRPr="00FA51B6">
                              <w:rPr>
                                <w:rFonts w:ascii="UT Sans" w:hAnsi="UT Sans"/>
                                <w:i/>
                                <w:iCs/>
                                <w:lang w:val="ro-RO"/>
                              </w:rPr>
                              <w:t xml:space="preserve"> Framework-</w:t>
                            </w:r>
                            <w:proofErr w:type="spellStart"/>
                            <w:r w:rsidR="00FD1562" w:rsidRPr="00FA51B6">
                              <w:rPr>
                                <w:rFonts w:ascii="UT Sans" w:hAnsi="UT Sans"/>
                                <w:i/>
                                <w:iCs/>
                                <w:lang w:val="ro-RO"/>
                              </w:rPr>
                              <w:t>ul</w:t>
                            </w:r>
                            <w:proofErr w:type="spellEnd"/>
                            <w:r w:rsidR="00FD1562" w:rsidRPr="00FA51B6">
                              <w:rPr>
                                <w:rFonts w:ascii="UT Sans" w:hAnsi="UT Sans"/>
                                <w:i/>
                                <w:iCs/>
                                <w:lang w:val="ro-RO"/>
                              </w:rPr>
                              <w:t xml:space="preserve"> ne ajută să tratăm intrările de la tastatură ale jucătorului.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85965" id="Text Box 3" o:spid="_x0000_s1027" type="#_x0000_t202" style="position:absolute;margin-left:213.75pt;margin-top:69pt;width:270.75pt;height:1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" fillcolor="white [3201]" strokeweight=".5pt">
                <v:textbox>
                  <w:txbxContent>
                    <w:p w14:paraId="14EE9F12" w14:textId="411890EC" w:rsidR="002A69DE" w:rsidRPr="00FA51B6" w:rsidRDefault="002A69DE">
                      <w:pPr>
                        <w:rPr>
                          <w:rFonts w:ascii="UT Sans" w:hAnsi="UT Sans"/>
                          <w:i/>
                          <w:iCs/>
                          <w:lang w:val="ro-RO"/>
                        </w:rPr>
                      </w:pPr>
                      <w:r w:rsidRPr="00FA51B6">
                        <w:rPr>
                          <w:rFonts w:ascii="UT Sans" w:hAnsi="UT Sans"/>
                          <w:i/>
                          <w:iCs/>
                          <w:lang w:val="ro-RO"/>
                        </w:rPr>
                        <w:t xml:space="preserve">Aici este structura proiectului de timpul </w:t>
                      </w:r>
                      <w:proofErr w:type="spellStart"/>
                      <w:r w:rsidRPr="00FA51B6">
                        <w:rPr>
                          <w:rFonts w:ascii="UT Sans" w:hAnsi="UT Sans"/>
                          <w:i/>
                          <w:iCs/>
                          <w:lang w:val="ro-RO"/>
                        </w:rPr>
                        <w:t>MonoGame</w:t>
                      </w:r>
                      <w:proofErr w:type="spellEnd"/>
                      <w:r w:rsidRPr="00FA51B6">
                        <w:rPr>
                          <w:rFonts w:ascii="UT Sans" w:hAnsi="UT Sans"/>
                          <w:i/>
                          <w:iCs/>
                          <w:lang w:val="ro-RO"/>
                        </w:rPr>
                        <w:t xml:space="preserve"> Desktop </w:t>
                      </w:r>
                      <w:proofErr w:type="spellStart"/>
                      <w:r w:rsidRPr="00FA51B6">
                        <w:rPr>
                          <w:rFonts w:ascii="UT Sans" w:hAnsi="UT Sans"/>
                          <w:i/>
                          <w:iCs/>
                          <w:lang w:val="ro-RO"/>
                        </w:rPr>
                        <w:t>Application</w:t>
                      </w:r>
                      <w:proofErr w:type="spellEnd"/>
                      <w:r w:rsidRPr="00FA51B6">
                        <w:rPr>
                          <w:rFonts w:ascii="UT Sans" w:hAnsi="UT Sans"/>
                          <w:i/>
                          <w:iCs/>
                          <w:lang w:val="ro-RO"/>
                        </w:rPr>
                        <w:t xml:space="preserve">. În ierarhia de mai jos putem vedea toate utilitarele folosite de noi pentru a </w:t>
                      </w:r>
                      <w:r w:rsidR="00CD6D88" w:rsidRPr="00FA51B6">
                        <w:rPr>
                          <w:rFonts w:ascii="UT Sans" w:hAnsi="UT Sans"/>
                          <w:i/>
                          <w:iCs/>
                          <w:lang w:val="ro-RO"/>
                        </w:rPr>
                        <w:t>afișa</w:t>
                      </w:r>
                      <w:r w:rsidRPr="00FA51B6">
                        <w:rPr>
                          <w:rFonts w:ascii="UT Sans" w:hAnsi="UT Sans"/>
                          <w:i/>
                          <w:iCs/>
                          <w:lang w:val="ro-RO"/>
                        </w:rPr>
                        <w:t xml:space="preserve"> mediul de joc și </w:t>
                      </w:r>
                      <w:r w:rsidR="00CD6D88" w:rsidRPr="00FA51B6">
                        <w:rPr>
                          <w:rFonts w:ascii="UT Sans" w:hAnsi="UT Sans"/>
                          <w:i/>
                          <w:iCs/>
                          <w:lang w:val="ro-RO"/>
                        </w:rPr>
                        <w:t>legătura</w:t>
                      </w:r>
                      <w:r w:rsidRPr="00FA51B6">
                        <w:rPr>
                          <w:rFonts w:ascii="UT Sans" w:hAnsi="UT Sans"/>
                          <w:i/>
                          <w:iCs/>
                          <w:lang w:val="ro-RO"/>
                        </w:rPr>
                        <w:t xml:space="preserve"> cu partea de logică a proiectului.</w:t>
                      </w:r>
                      <w:r w:rsidR="00FD1562" w:rsidRPr="00FA51B6">
                        <w:rPr>
                          <w:rFonts w:ascii="UT Sans" w:hAnsi="UT Sans"/>
                          <w:i/>
                          <w:iCs/>
                          <w:lang w:val="ro-RO"/>
                        </w:rPr>
                        <w:t xml:space="preserve"> Framework-</w:t>
                      </w:r>
                      <w:proofErr w:type="spellStart"/>
                      <w:r w:rsidR="00FD1562" w:rsidRPr="00FA51B6">
                        <w:rPr>
                          <w:rFonts w:ascii="UT Sans" w:hAnsi="UT Sans"/>
                          <w:i/>
                          <w:iCs/>
                          <w:lang w:val="ro-RO"/>
                        </w:rPr>
                        <w:t>ul</w:t>
                      </w:r>
                      <w:proofErr w:type="spellEnd"/>
                      <w:r w:rsidR="00FD1562" w:rsidRPr="00FA51B6">
                        <w:rPr>
                          <w:rFonts w:ascii="UT Sans" w:hAnsi="UT Sans"/>
                          <w:i/>
                          <w:iCs/>
                          <w:lang w:val="ro-RO"/>
                        </w:rPr>
                        <w:t xml:space="preserve"> ne ajută să tratăm intrările de la tastatură ale jucătorului.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803888" wp14:editId="0534C664">
            <wp:extent cx="2362200" cy="3739290"/>
            <wp:effectExtent l="0" t="0" r="0" b="0"/>
            <wp:docPr id="18189118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1182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7698" cy="374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T Sans" w:hAnsi="UT Sans"/>
        </w:rPr>
        <w:t xml:space="preserve">  </w:t>
      </w:r>
    </w:p>
    <w:p w14:paraId="676496FB" w14:textId="687410DC" w:rsidR="00960215" w:rsidRDefault="00960215" w:rsidP="00960215">
      <w:pPr>
        <w:jc w:val="center"/>
        <w:rPr>
          <w:rFonts w:ascii="UT Sans" w:hAnsi="UT Sans"/>
        </w:rPr>
      </w:pPr>
      <w:r>
        <w:rPr>
          <w:rFonts w:ascii="UT Sans" w:hAnsi="UT Sans"/>
          <w:noProof/>
        </w:rPr>
        <w:drawing>
          <wp:inline distT="0" distB="0" distL="0" distR="0" wp14:anchorId="5DB13A1C" wp14:editId="22E28E26">
            <wp:extent cx="5943600" cy="2066925"/>
            <wp:effectExtent l="0" t="0" r="0" b="9525"/>
            <wp:docPr id="34763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FAC1" w14:textId="158B46EB" w:rsidR="00960215" w:rsidRDefault="00960215" w:rsidP="00960215">
      <w:pPr>
        <w:jc w:val="center"/>
        <w:rPr>
          <w:rFonts w:ascii="UT Sans" w:hAnsi="UT Sans"/>
          <w:i/>
          <w:iCs/>
        </w:rPr>
      </w:pPr>
      <w:r w:rsidRPr="00960215">
        <w:rPr>
          <w:rFonts w:ascii="UT Sans" w:hAnsi="UT Sans"/>
          <w:i/>
          <w:iCs/>
        </w:rPr>
        <w:t xml:space="preserve">Sprite-urile </w:t>
      </w:r>
      <w:proofErr w:type="spellStart"/>
      <w:r w:rsidRPr="00960215">
        <w:rPr>
          <w:rFonts w:ascii="UT Sans" w:hAnsi="UT Sans"/>
          <w:i/>
          <w:iCs/>
        </w:rPr>
        <w:t>folosite</w:t>
      </w:r>
      <w:proofErr w:type="spellEnd"/>
      <w:r w:rsidRPr="00960215">
        <w:rPr>
          <w:rFonts w:ascii="UT Sans" w:hAnsi="UT Sans"/>
          <w:i/>
          <w:iCs/>
        </w:rPr>
        <w:t xml:space="preserve"> </w:t>
      </w:r>
      <w:proofErr w:type="spellStart"/>
      <w:r w:rsidRPr="00960215">
        <w:rPr>
          <w:rFonts w:ascii="UT Sans" w:hAnsi="UT Sans"/>
          <w:i/>
          <w:iCs/>
        </w:rPr>
        <w:t>pentru</w:t>
      </w:r>
      <w:proofErr w:type="spellEnd"/>
      <w:r w:rsidRPr="00960215">
        <w:rPr>
          <w:rFonts w:ascii="UT Sans" w:hAnsi="UT Sans"/>
          <w:i/>
          <w:iCs/>
        </w:rPr>
        <w:t xml:space="preserve"> </w:t>
      </w:r>
      <w:proofErr w:type="spellStart"/>
      <w:r w:rsidRPr="00960215">
        <w:rPr>
          <w:rFonts w:ascii="UT Sans" w:hAnsi="UT Sans"/>
          <w:i/>
          <w:iCs/>
        </w:rPr>
        <w:t>afișarea</w:t>
      </w:r>
      <w:proofErr w:type="spellEnd"/>
      <w:r w:rsidRPr="00960215">
        <w:rPr>
          <w:rFonts w:ascii="UT Sans" w:hAnsi="UT Sans"/>
          <w:i/>
          <w:iCs/>
        </w:rPr>
        <w:t xml:space="preserve"> </w:t>
      </w:r>
      <w:proofErr w:type="spellStart"/>
      <w:r w:rsidRPr="00960215">
        <w:rPr>
          <w:rFonts w:ascii="UT Sans" w:hAnsi="UT Sans"/>
          <w:i/>
          <w:iCs/>
        </w:rPr>
        <w:t>jocului</w:t>
      </w:r>
      <w:proofErr w:type="spellEnd"/>
      <w:r w:rsidRPr="00960215">
        <w:rPr>
          <w:rFonts w:ascii="UT Sans" w:hAnsi="UT Sans"/>
          <w:i/>
          <w:iCs/>
        </w:rPr>
        <w:t>.</w:t>
      </w:r>
    </w:p>
    <w:p w14:paraId="74D49854" w14:textId="77777777" w:rsidR="0083493D" w:rsidRDefault="0083493D" w:rsidP="00960215">
      <w:pPr>
        <w:jc w:val="center"/>
        <w:rPr>
          <w:rFonts w:ascii="UT Sans" w:hAnsi="UT Sans"/>
          <w:i/>
          <w:iCs/>
        </w:rPr>
      </w:pPr>
    </w:p>
    <w:p w14:paraId="565CC048" w14:textId="74784781" w:rsidR="0083493D" w:rsidRDefault="0083493D" w:rsidP="0083493D">
      <w:pPr>
        <w:rPr>
          <w:rFonts w:ascii="UT Sans" w:hAnsi="UT Sans" w:cs="Cascadia Mono"/>
          <w:color w:val="000000" w:themeColor="text1"/>
          <w:kern w:val="0"/>
        </w:rPr>
      </w:pPr>
      <w:r>
        <w:rPr>
          <w:rFonts w:ascii="UT Sans" w:hAnsi="UT Sans"/>
        </w:rPr>
        <w:tab/>
        <w:t>Framework-</w:t>
      </w:r>
      <w:proofErr w:type="spellStart"/>
      <w:r>
        <w:rPr>
          <w:rFonts w:ascii="UT Sans" w:hAnsi="UT Sans"/>
        </w:rPr>
        <w:t>ul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Monogame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dispune</w:t>
      </w:r>
      <w:proofErr w:type="spellEnd"/>
      <w:r>
        <w:rPr>
          <w:rFonts w:ascii="UT Sans" w:hAnsi="UT Sans"/>
        </w:rPr>
        <w:t xml:space="preserve"> de </w:t>
      </w:r>
      <w:proofErr w:type="spellStart"/>
      <w:r>
        <w:rPr>
          <w:rFonts w:ascii="UT Sans" w:hAnsi="UT Sans"/>
        </w:rPr>
        <w:t>funcții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și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clase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speciale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pentru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afișarea</w:t>
      </w:r>
      <w:proofErr w:type="spellEnd"/>
      <w:r>
        <w:rPr>
          <w:rFonts w:ascii="UT Sans" w:hAnsi="UT Sans"/>
        </w:rPr>
        <w:t xml:space="preserve"> pe </w:t>
      </w:r>
      <w:proofErr w:type="spellStart"/>
      <w:r>
        <w:rPr>
          <w:rFonts w:ascii="UT Sans" w:hAnsi="UT Sans"/>
        </w:rPr>
        <w:t>ecran</w:t>
      </w:r>
      <w:proofErr w:type="spellEnd"/>
      <w:r>
        <w:rPr>
          <w:rFonts w:ascii="UT Sans" w:hAnsi="UT Sans"/>
        </w:rPr>
        <w:t xml:space="preserve"> a </w:t>
      </w:r>
      <w:proofErr w:type="spellStart"/>
      <w:r>
        <w:rPr>
          <w:rFonts w:ascii="UT Sans" w:hAnsi="UT Sans"/>
        </w:rPr>
        <w:t>resurselor</w:t>
      </w:r>
      <w:proofErr w:type="spellEnd"/>
      <w:r>
        <w:rPr>
          <w:rFonts w:ascii="UT Sans" w:hAnsi="UT Sans"/>
        </w:rPr>
        <w:t xml:space="preserve">. Noi am </w:t>
      </w:r>
      <w:proofErr w:type="spellStart"/>
      <w:r>
        <w:rPr>
          <w:rFonts w:ascii="UT Sans" w:hAnsi="UT Sans"/>
        </w:rPr>
        <w:t>folosit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aceste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clase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și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funcții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în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clasa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Bomberman.cs</w:t>
      </w:r>
      <w:proofErr w:type="spellEnd"/>
      <w:r>
        <w:rPr>
          <w:rFonts w:ascii="UT Sans" w:hAnsi="UT Sans"/>
        </w:rPr>
        <w:t xml:space="preserve"> care </w:t>
      </w:r>
      <w:proofErr w:type="spellStart"/>
      <w:r>
        <w:rPr>
          <w:rFonts w:ascii="UT Sans" w:hAnsi="UT Sans"/>
        </w:rPr>
        <w:t>manageriază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jocul</w:t>
      </w:r>
      <w:proofErr w:type="spellEnd"/>
      <w:r>
        <w:rPr>
          <w:rFonts w:ascii="UT Sans" w:hAnsi="UT Sans"/>
        </w:rPr>
        <w:t xml:space="preserve"> din </w:t>
      </w:r>
      <w:proofErr w:type="spellStart"/>
      <w:r>
        <w:rPr>
          <w:rFonts w:ascii="UT Sans" w:hAnsi="UT Sans"/>
        </w:rPr>
        <w:t>punctul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acesta</w:t>
      </w:r>
      <w:proofErr w:type="spellEnd"/>
      <w:r>
        <w:rPr>
          <w:rFonts w:ascii="UT Sans" w:hAnsi="UT Sans"/>
        </w:rPr>
        <w:t xml:space="preserve"> de </w:t>
      </w:r>
      <w:proofErr w:type="spellStart"/>
      <w:r>
        <w:rPr>
          <w:rFonts w:ascii="UT Sans" w:hAnsi="UT Sans"/>
        </w:rPr>
        <w:t>vedere</w:t>
      </w:r>
      <w:proofErr w:type="spellEnd"/>
      <w:r>
        <w:rPr>
          <w:rFonts w:ascii="UT Sans" w:hAnsi="UT Sans"/>
        </w:rPr>
        <w:t xml:space="preserve">. Am </w:t>
      </w:r>
      <w:proofErr w:type="spellStart"/>
      <w:r>
        <w:rPr>
          <w:rFonts w:ascii="UT Sans" w:hAnsi="UT Sans"/>
        </w:rPr>
        <w:t>folosit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clase</w:t>
      </w:r>
      <w:proofErr w:type="spellEnd"/>
      <w:r>
        <w:rPr>
          <w:rFonts w:ascii="UT Sans" w:hAnsi="UT Sans"/>
        </w:rPr>
        <w:t xml:space="preserve"> precum </w:t>
      </w:r>
      <w:proofErr w:type="spellStart"/>
      <w:r w:rsidRPr="0083493D">
        <w:rPr>
          <w:rFonts w:ascii="Cascadia Mono" w:hAnsi="Cascadia Mono" w:cs="Cascadia Mono"/>
          <w:color w:val="538135" w:themeColor="accent6" w:themeShade="BF"/>
          <w:kern w:val="0"/>
        </w:rPr>
        <w:t>GraphicsDeviceManager</w:t>
      </w:r>
      <w:proofErr w:type="spellEnd"/>
      <w:r>
        <w:rPr>
          <w:rFonts w:ascii="Cascadia Mono" w:hAnsi="Cascadia Mono" w:cs="Cascadia Mono"/>
          <w:color w:val="538135" w:themeColor="accent6" w:themeShade="BF"/>
          <w:kern w:val="0"/>
        </w:rPr>
        <w:t xml:space="preserve">, </w:t>
      </w:r>
      <w:proofErr w:type="spellStart"/>
      <w:r w:rsidRPr="0083493D">
        <w:rPr>
          <w:rFonts w:ascii="Cascadia Mono" w:hAnsi="Cascadia Mono" w:cs="Cascadia Mono"/>
          <w:color w:val="538135" w:themeColor="accent6" w:themeShade="BF"/>
          <w:kern w:val="0"/>
        </w:rPr>
        <w:t>SpriteBatc</w:t>
      </w:r>
      <w:r>
        <w:rPr>
          <w:rFonts w:ascii="Cascadia Mono" w:hAnsi="Cascadia Mono" w:cs="Cascadia Mono"/>
          <w:color w:val="538135" w:themeColor="accent6" w:themeShade="BF"/>
          <w:kern w:val="0"/>
        </w:rPr>
        <w:t>h</w:t>
      </w:r>
      <w:proofErr w:type="spellEnd"/>
      <w:r>
        <w:rPr>
          <w:rFonts w:ascii="Cascadia Mono" w:hAnsi="Cascadia Mono" w:cs="Cascadia Mono"/>
          <w:color w:val="538135" w:themeColor="accent6" w:themeShade="BF"/>
          <w:kern w:val="0"/>
        </w:rPr>
        <w:t xml:space="preserve"> </w:t>
      </w:r>
      <w:proofErr w:type="spellStart"/>
      <w:r>
        <w:rPr>
          <w:rFonts w:ascii="UT Sans" w:hAnsi="UT Sans" w:cs="Cascadia Mono"/>
          <w:color w:val="000000" w:themeColor="text1"/>
          <w:kern w:val="0"/>
        </w:rPr>
        <w:t>și</w:t>
      </w:r>
      <w:proofErr w:type="spellEnd"/>
      <w:r>
        <w:rPr>
          <w:rFonts w:ascii="Cascadia Mono" w:hAnsi="Cascadia Mono" w:cs="Cascadia Mono"/>
          <w:color w:val="538135" w:themeColor="accent6" w:themeShade="BF"/>
          <w:kern w:val="0"/>
        </w:rPr>
        <w:t xml:space="preserve"> </w:t>
      </w:r>
      <w:r w:rsidRPr="0083493D">
        <w:rPr>
          <w:rFonts w:ascii="Cascadia Mono" w:hAnsi="Cascadia Mono" w:cs="Cascadia Mono"/>
          <w:color w:val="538135" w:themeColor="accent6" w:themeShade="BF"/>
          <w:kern w:val="0"/>
        </w:rPr>
        <w:t>Vector2</w:t>
      </w:r>
      <w:r w:rsidR="009F42D4">
        <w:rPr>
          <w:rFonts w:ascii="Cascadia Mono" w:hAnsi="Cascadia Mono" w:cs="Cascadia Mono"/>
          <w:color w:val="538135" w:themeColor="accent6" w:themeShade="BF"/>
          <w:kern w:val="0"/>
        </w:rPr>
        <w:t xml:space="preserve">. </w:t>
      </w:r>
      <w:r w:rsidR="009F42D4">
        <w:rPr>
          <w:rFonts w:ascii="UT Sans" w:hAnsi="UT Sans" w:cs="Cascadia Mono"/>
          <w:color w:val="000000" w:themeColor="text1"/>
          <w:kern w:val="0"/>
        </w:rPr>
        <w:t xml:space="preserve">Ca mod de </w:t>
      </w:r>
      <w:proofErr w:type="spellStart"/>
      <w:r w:rsidR="009F42D4">
        <w:rPr>
          <w:rFonts w:ascii="UT Sans" w:hAnsi="UT Sans" w:cs="Cascadia Mono"/>
          <w:color w:val="000000" w:themeColor="text1"/>
          <w:kern w:val="0"/>
        </w:rPr>
        <w:t>lucru</w:t>
      </w:r>
      <w:proofErr w:type="spellEnd"/>
      <w:r w:rsidR="009F42D4">
        <w:rPr>
          <w:rFonts w:ascii="UT Sans" w:hAnsi="UT Sans" w:cs="Cascadia Mono"/>
          <w:color w:val="000000" w:themeColor="text1"/>
          <w:kern w:val="0"/>
        </w:rPr>
        <w:t xml:space="preserve"> s-au </w:t>
      </w:r>
      <w:proofErr w:type="spellStart"/>
      <w:r w:rsidR="009F42D4">
        <w:rPr>
          <w:rFonts w:ascii="UT Sans" w:hAnsi="UT Sans" w:cs="Cascadia Mono"/>
          <w:color w:val="000000" w:themeColor="text1"/>
          <w:kern w:val="0"/>
        </w:rPr>
        <w:t>încărcat</w:t>
      </w:r>
      <w:proofErr w:type="spellEnd"/>
      <w:r w:rsidR="009F42D4">
        <w:rPr>
          <w:rFonts w:ascii="UT Sans" w:hAnsi="UT Sans" w:cs="Cascadia Mono"/>
          <w:color w:val="000000" w:themeColor="text1"/>
          <w:kern w:val="0"/>
        </w:rPr>
        <w:t xml:space="preserve"> </w:t>
      </w:r>
      <w:proofErr w:type="spellStart"/>
      <w:r w:rsidR="009F42D4">
        <w:rPr>
          <w:rFonts w:ascii="UT Sans" w:hAnsi="UT Sans" w:cs="Cascadia Mono"/>
          <w:color w:val="000000" w:themeColor="text1"/>
          <w:kern w:val="0"/>
        </w:rPr>
        <w:t>resursele</w:t>
      </w:r>
      <w:proofErr w:type="spellEnd"/>
      <w:r w:rsidR="009F42D4">
        <w:rPr>
          <w:rFonts w:ascii="UT Sans" w:hAnsi="UT Sans" w:cs="Cascadia Mono"/>
          <w:color w:val="000000" w:themeColor="text1"/>
          <w:kern w:val="0"/>
        </w:rPr>
        <w:t xml:space="preserve"> din </w:t>
      </w:r>
      <w:proofErr w:type="spellStart"/>
      <w:r w:rsidR="009F42D4">
        <w:rPr>
          <w:rFonts w:ascii="UT Sans" w:hAnsi="UT Sans" w:cs="Cascadia Mono"/>
          <w:color w:val="000000" w:themeColor="text1"/>
          <w:kern w:val="0"/>
        </w:rPr>
        <w:t>foldere</w:t>
      </w:r>
      <w:proofErr w:type="spellEnd"/>
      <w:r w:rsidR="009F42D4">
        <w:rPr>
          <w:rFonts w:ascii="UT Sans" w:hAnsi="UT Sans" w:cs="Cascadia Mono"/>
          <w:color w:val="000000" w:themeColor="text1"/>
          <w:kern w:val="0"/>
        </w:rPr>
        <w:t xml:space="preserve"> </w:t>
      </w:r>
      <w:proofErr w:type="spellStart"/>
      <w:r w:rsidR="009F42D4">
        <w:rPr>
          <w:rFonts w:ascii="UT Sans" w:hAnsi="UT Sans" w:cs="Cascadia Mono"/>
          <w:color w:val="000000" w:themeColor="text1"/>
          <w:kern w:val="0"/>
        </w:rPr>
        <w:t>și</w:t>
      </w:r>
      <w:proofErr w:type="spellEnd"/>
      <w:r w:rsidR="009F42D4">
        <w:rPr>
          <w:rFonts w:ascii="UT Sans" w:hAnsi="UT Sans" w:cs="Cascadia Mono"/>
          <w:color w:val="000000" w:themeColor="text1"/>
          <w:kern w:val="0"/>
        </w:rPr>
        <w:t xml:space="preserve"> </w:t>
      </w:r>
      <w:proofErr w:type="spellStart"/>
      <w:r w:rsidR="009F42D4">
        <w:rPr>
          <w:rFonts w:ascii="UT Sans" w:hAnsi="UT Sans" w:cs="Cascadia Mono"/>
          <w:color w:val="000000" w:themeColor="text1"/>
          <w:kern w:val="0"/>
        </w:rPr>
        <w:t>după</w:t>
      </w:r>
      <w:proofErr w:type="spellEnd"/>
      <w:r w:rsidR="009F42D4">
        <w:rPr>
          <w:rFonts w:ascii="UT Sans" w:hAnsi="UT Sans" w:cs="Cascadia Mono"/>
          <w:color w:val="000000" w:themeColor="text1"/>
          <w:kern w:val="0"/>
        </w:rPr>
        <w:t xml:space="preserve"> s-au </w:t>
      </w:r>
      <w:proofErr w:type="spellStart"/>
      <w:r w:rsidR="009F42D4">
        <w:rPr>
          <w:rFonts w:ascii="UT Sans" w:hAnsi="UT Sans" w:cs="Cascadia Mono"/>
          <w:color w:val="000000" w:themeColor="text1"/>
          <w:kern w:val="0"/>
        </w:rPr>
        <w:t>afișat</w:t>
      </w:r>
      <w:proofErr w:type="spellEnd"/>
      <w:r w:rsidR="004D6AA7">
        <w:rPr>
          <w:rFonts w:ascii="UT Sans" w:hAnsi="UT Sans" w:cs="Cascadia Mono"/>
          <w:color w:val="000000" w:themeColor="text1"/>
          <w:kern w:val="0"/>
        </w:rPr>
        <w:t xml:space="preserve"> cu </w:t>
      </w:r>
      <w:proofErr w:type="spellStart"/>
      <w:r w:rsidR="004D6AA7">
        <w:rPr>
          <w:rFonts w:ascii="UT Sans" w:hAnsi="UT Sans" w:cs="Cascadia Mono"/>
          <w:color w:val="000000" w:themeColor="text1"/>
          <w:kern w:val="0"/>
        </w:rPr>
        <w:t>ajutorul</w:t>
      </w:r>
      <w:proofErr w:type="spellEnd"/>
      <w:r w:rsidR="004D6AA7">
        <w:rPr>
          <w:rFonts w:ascii="UT Sans" w:hAnsi="UT Sans" w:cs="Cascadia Mono"/>
          <w:color w:val="000000" w:themeColor="text1"/>
          <w:kern w:val="0"/>
        </w:rPr>
        <w:t xml:space="preserve"> </w:t>
      </w:r>
      <w:proofErr w:type="spellStart"/>
      <w:r w:rsidR="004D6AA7">
        <w:rPr>
          <w:rFonts w:ascii="UT Sans" w:hAnsi="UT Sans" w:cs="Cascadia Mono"/>
          <w:color w:val="000000" w:themeColor="text1"/>
          <w:kern w:val="0"/>
        </w:rPr>
        <w:t>funcției</w:t>
      </w:r>
      <w:proofErr w:type="spellEnd"/>
      <w:r w:rsidR="004D6AA7">
        <w:rPr>
          <w:rFonts w:ascii="UT Sans" w:hAnsi="UT Sans" w:cs="Cascadia Mono"/>
          <w:color w:val="000000" w:themeColor="text1"/>
          <w:kern w:val="0"/>
        </w:rPr>
        <w:t xml:space="preserve"> </w:t>
      </w:r>
      <w:proofErr w:type="gramStart"/>
      <w:r w:rsidR="004D6AA7">
        <w:rPr>
          <w:rFonts w:ascii="UT Sans" w:hAnsi="UT Sans" w:cs="Cascadia Mono"/>
          <w:color w:val="000000" w:themeColor="text1"/>
          <w:kern w:val="0"/>
        </w:rPr>
        <w:t>Draw(</w:t>
      </w:r>
      <w:proofErr w:type="gramEnd"/>
      <w:r w:rsidR="004D6AA7">
        <w:rPr>
          <w:rFonts w:ascii="UT Sans" w:hAnsi="UT Sans" w:cs="Cascadia Mono"/>
          <w:color w:val="000000" w:themeColor="text1"/>
          <w:kern w:val="0"/>
        </w:rPr>
        <w:t>).</w:t>
      </w:r>
    </w:p>
    <w:p w14:paraId="0260CA3D" w14:textId="77777777" w:rsidR="004D6AA7" w:rsidRDefault="004D6AA7" w:rsidP="004D6AA7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886A195" wp14:editId="030B3488">
            <wp:simplePos x="0" y="0"/>
            <wp:positionH relativeFrom="column">
              <wp:posOffset>985652</wp:posOffset>
            </wp:positionH>
            <wp:positionV relativeFrom="paragraph">
              <wp:posOffset>0</wp:posOffset>
            </wp:positionV>
            <wp:extent cx="3502660" cy="1039495"/>
            <wp:effectExtent l="0" t="0" r="2540" b="8255"/>
            <wp:wrapSquare wrapText="bothSides"/>
            <wp:docPr id="20156813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81302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C194EE7" wp14:editId="375BE7B7">
            <wp:extent cx="5943600" cy="3790315"/>
            <wp:effectExtent l="0" t="0" r="0" b="635"/>
            <wp:docPr id="9840639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63925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B738" w14:textId="3F010941" w:rsidR="009F42D4" w:rsidRPr="004D6AA7" w:rsidRDefault="004D6AA7" w:rsidP="004D6AA7">
      <w:pPr>
        <w:pStyle w:val="Caption"/>
        <w:rPr>
          <w:rFonts w:ascii="UT Sans" w:hAnsi="UT Sans"/>
        </w:rPr>
      </w:pPr>
      <w:proofErr w:type="spellStart"/>
      <w:r w:rsidRPr="004D6AA7">
        <w:rPr>
          <w:rFonts w:ascii="UT Sans" w:hAnsi="UT Sans"/>
        </w:rPr>
        <w:t>Funcțiile</w:t>
      </w:r>
      <w:proofErr w:type="spellEnd"/>
      <w:r w:rsidRPr="004D6AA7">
        <w:rPr>
          <w:rFonts w:ascii="UT Sans" w:hAnsi="UT Sans"/>
        </w:rPr>
        <w:t xml:space="preserve"> </w:t>
      </w:r>
      <w:proofErr w:type="spellStart"/>
      <w:r w:rsidRPr="004D6AA7">
        <w:rPr>
          <w:rFonts w:ascii="UT Sans" w:hAnsi="UT Sans"/>
        </w:rPr>
        <w:t>pentru</w:t>
      </w:r>
      <w:proofErr w:type="spellEnd"/>
      <w:r w:rsidRPr="004D6AA7">
        <w:rPr>
          <w:rFonts w:ascii="UT Sans" w:hAnsi="UT Sans"/>
        </w:rPr>
        <w:t xml:space="preserve"> </w:t>
      </w:r>
      <w:proofErr w:type="spellStart"/>
      <w:r w:rsidRPr="004D6AA7">
        <w:rPr>
          <w:rFonts w:ascii="UT Sans" w:hAnsi="UT Sans"/>
        </w:rPr>
        <w:t>încărcarea</w:t>
      </w:r>
      <w:proofErr w:type="spellEnd"/>
      <w:r w:rsidRPr="004D6AA7">
        <w:rPr>
          <w:rFonts w:ascii="UT Sans" w:hAnsi="UT Sans"/>
        </w:rPr>
        <w:t xml:space="preserve"> </w:t>
      </w:r>
      <w:proofErr w:type="spellStart"/>
      <w:r w:rsidRPr="004D6AA7">
        <w:rPr>
          <w:rFonts w:ascii="UT Sans" w:hAnsi="UT Sans"/>
        </w:rPr>
        <w:t>resurselor</w:t>
      </w:r>
      <w:proofErr w:type="spellEnd"/>
      <w:r w:rsidRPr="004D6AA7">
        <w:rPr>
          <w:rFonts w:ascii="UT Sans" w:hAnsi="UT Sans"/>
        </w:rPr>
        <w:t>.</w:t>
      </w:r>
    </w:p>
    <w:p w14:paraId="7771618A" w14:textId="53B7D874" w:rsidR="004D6AA7" w:rsidRDefault="004D6AA7" w:rsidP="004D6AA7">
      <w:pPr>
        <w:shd w:val="clear" w:color="auto" w:fill="B4C6E7" w:themeFill="accent1" w:themeFillTint="66"/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Back-End</w:t>
      </w:r>
    </w:p>
    <w:p w14:paraId="724F1C55" w14:textId="77777777" w:rsidR="009C40A9" w:rsidRDefault="004D6AA7" w:rsidP="004D6AA7">
      <w:pPr>
        <w:rPr>
          <w:rFonts w:ascii="UT Sans" w:hAnsi="UT Sans"/>
        </w:rPr>
      </w:pPr>
      <w:r>
        <w:rPr>
          <w:rFonts w:ascii="UT Sans" w:hAnsi="UT Sans"/>
        </w:rPr>
        <w:tab/>
      </w:r>
      <w:proofErr w:type="spellStart"/>
      <w:r>
        <w:rPr>
          <w:rFonts w:ascii="UT Sans" w:hAnsi="UT Sans"/>
        </w:rPr>
        <w:t>Pentru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partea</w:t>
      </w:r>
      <w:proofErr w:type="spellEnd"/>
      <w:r>
        <w:rPr>
          <w:rFonts w:ascii="UT Sans" w:hAnsi="UT Sans"/>
        </w:rPr>
        <w:t xml:space="preserve"> de </w:t>
      </w:r>
      <w:proofErr w:type="gramStart"/>
      <w:r>
        <w:rPr>
          <w:rFonts w:ascii="UT Sans" w:hAnsi="UT Sans"/>
        </w:rPr>
        <w:t>back-end</w:t>
      </w:r>
      <w:proofErr w:type="gramEnd"/>
      <w:r>
        <w:rPr>
          <w:rFonts w:ascii="UT Sans" w:hAnsi="UT Sans"/>
        </w:rPr>
        <w:t xml:space="preserve"> (</w:t>
      </w:r>
      <w:proofErr w:type="spellStart"/>
      <w:r>
        <w:rPr>
          <w:rFonts w:ascii="UT Sans" w:hAnsi="UT Sans"/>
        </w:rPr>
        <w:t>logica</w:t>
      </w:r>
      <w:proofErr w:type="spellEnd"/>
      <w:r>
        <w:rPr>
          <w:rFonts w:ascii="UT Sans" w:hAnsi="UT Sans"/>
        </w:rPr>
        <w:t xml:space="preserve">) </w:t>
      </w:r>
      <w:proofErr w:type="spellStart"/>
      <w:r>
        <w:rPr>
          <w:rFonts w:ascii="UT Sans" w:hAnsi="UT Sans"/>
        </w:rPr>
        <w:t>jocul</w:t>
      </w:r>
      <w:proofErr w:type="spellEnd"/>
      <w:r>
        <w:rPr>
          <w:rFonts w:ascii="UT Sans" w:hAnsi="UT Sans"/>
        </w:rPr>
        <w:t xml:space="preserve"> a </w:t>
      </w:r>
      <w:proofErr w:type="spellStart"/>
      <w:r>
        <w:rPr>
          <w:rFonts w:ascii="UT Sans" w:hAnsi="UT Sans"/>
        </w:rPr>
        <w:t>fost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implementat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în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maniera</w:t>
      </w:r>
      <w:proofErr w:type="spellEnd"/>
      <w:r>
        <w:rPr>
          <w:rFonts w:ascii="UT Sans" w:hAnsi="UT Sans"/>
        </w:rPr>
        <w:t xml:space="preserve"> de </w:t>
      </w:r>
      <w:proofErr w:type="spellStart"/>
      <w:r>
        <w:rPr>
          <w:rFonts w:ascii="UT Sans" w:hAnsi="UT Sans"/>
        </w:rPr>
        <w:t>lucru</w:t>
      </w:r>
      <w:proofErr w:type="spellEnd"/>
      <w:r>
        <w:rPr>
          <w:rFonts w:ascii="UT Sans" w:hAnsi="UT Sans"/>
        </w:rPr>
        <w:t xml:space="preserve"> OOP. </w:t>
      </w:r>
    </w:p>
    <w:p w14:paraId="0FD774D3" w14:textId="72C05FE6" w:rsidR="004D6AA7" w:rsidRDefault="009C40A9" w:rsidP="009C40A9">
      <w:pPr>
        <w:shd w:val="clear" w:color="auto" w:fill="B4C6E7" w:themeFill="accent1" w:themeFillTint="66"/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Design Patterns</w:t>
      </w:r>
      <w:r w:rsidR="004D6AA7">
        <w:rPr>
          <w:rFonts w:ascii="UT Sans" w:hAnsi="UT Sans"/>
        </w:rPr>
        <w:t xml:space="preserve"> </w:t>
      </w:r>
    </w:p>
    <w:p w14:paraId="073CD66E" w14:textId="0BE5D80B" w:rsidR="009C40A9" w:rsidRDefault="009C40A9" w:rsidP="009C40A9">
      <w:pPr>
        <w:ind w:firstLine="720"/>
        <w:rPr>
          <w:rFonts w:ascii="UT Sans" w:hAnsi="UT Sans"/>
        </w:rPr>
      </w:pPr>
      <w:r w:rsidRPr="009C40A9">
        <w:rPr>
          <w:rFonts w:ascii="UT Sans" w:hAnsi="UT Sans"/>
        </w:rPr>
        <w:t xml:space="preserve">Design pattern-urile </w:t>
      </w:r>
      <w:proofErr w:type="spellStart"/>
      <w:r w:rsidRPr="009C40A9">
        <w:rPr>
          <w:rFonts w:ascii="UT Sans" w:hAnsi="UT Sans"/>
        </w:rPr>
        <w:t>folosite</w:t>
      </w:r>
      <w:proofErr w:type="spellEnd"/>
      <w:r w:rsidRPr="009C40A9">
        <w:rPr>
          <w:rFonts w:ascii="UT Sans" w:hAnsi="UT Sans"/>
        </w:rPr>
        <w:t xml:space="preserve"> </w:t>
      </w:r>
      <w:proofErr w:type="spellStart"/>
      <w:r w:rsidRPr="009C40A9">
        <w:rPr>
          <w:rFonts w:ascii="UT Sans" w:hAnsi="UT Sans"/>
        </w:rPr>
        <w:t>în</w:t>
      </w:r>
      <w:proofErr w:type="spellEnd"/>
      <w:r w:rsidRPr="009C40A9">
        <w:rPr>
          <w:rFonts w:ascii="UT Sans" w:hAnsi="UT Sans"/>
        </w:rPr>
        <w:t xml:space="preserve"> </w:t>
      </w:r>
      <w:proofErr w:type="spellStart"/>
      <w:r w:rsidRPr="009C40A9">
        <w:rPr>
          <w:rFonts w:ascii="UT Sans" w:hAnsi="UT Sans"/>
        </w:rPr>
        <w:t>proiectul</w:t>
      </w:r>
      <w:proofErr w:type="spellEnd"/>
      <w:r w:rsidRPr="009C40A9">
        <w:rPr>
          <w:rFonts w:ascii="UT Sans" w:hAnsi="UT Sans"/>
        </w:rPr>
        <w:t xml:space="preserve"> nostrum sunt: </w:t>
      </w:r>
    </w:p>
    <w:p w14:paraId="36A4EFB7" w14:textId="1BE65131" w:rsidR="009C40A9" w:rsidRDefault="009C40A9" w:rsidP="009C40A9">
      <w:pPr>
        <w:pStyle w:val="ListParagraph"/>
        <w:numPr>
          <w:ilvl w:val="0"/>
          <w:numId w:val="4"/>
        </w:numPr>
        <w:rPr>
          <w:rFonts w:ascii="UT Sans" w:hAnsi="UT Sans"/>
          <w:lang w:val="ro-RO"/>
        </w:rPr>
      </w:pPr>
      <w:proofErr w:type="spellStart"/>
      <w:r>
        <w:rPr>
          <w:rFonts w:ascii="UT Sans" w:hAnsi="UT Sans"/>
          <w:lang w:val="ro-RO"/>
        </w:rPr>
        <w:t>Observer</w:t>
      </w:r>
      <w:proofErr w:type="spellEnd"/>
    </w:p>
    <w:p w14:paraId="4FD71D19" w14:textId="161E0978" w:rsidR="009C40A9" w:rsidRDefault="009C40A9" w:rsidP="009C40A9">
      <w:pPr>
        <w:pStyle w:val="ListParagraph"/>
        <w:numPr>
          <w:ilvl w:val="0"/>
          <w:numId w:val="4"/>
        </w:numPr>
        <w:rPr>
          <w:rFonts w:ascii="UT Sans" w:hAnsi="UT Sans"/>
          <w:lang w:val="ro-RO"/>
        </w:rPr>
      </w:pPr>
      <w:proofErr w:type="spellStart"/>
      <w:r>
        <w:rPr>
          <w:rFonts w:ascii="UT Sans" w:hAnsi="UT Sans"/>
          <w:lang w:val="ro-RO"/>
        </w:rPr>
        <w:t>Factory</w:t>
      </w:r>
      <w:proofErr w:type="spellEnd"/>
    </w:p>
    <w:p w14:paraId="43FBED20" w14:textId="138ED767" w:rsidR="009C40A9" w:rsidRDefault="009C40A9" w:rsidP="009C40A9">
      <w:pPr>
        <w:pStyle w:val="ListParagraph"/>
        <w:numPr>
          <w:ilvl w:val="0"/>
          <w:numId w:val="4"/>
        </w:numPr>
        <w:rPr>
          <w:rFonts w:ascii="UT Sans" w:hAnsi="UT Sans"/>
          <w:lang w:val="ro-RO"/>
        </w:rPr>
      </w:pPr>
      <w:proofErr w:type="spellStart"/>
      <w:r>
        <w:rPr>
          <w:rFonts w:ascii="UT Sans" w:hAnsi="UT Sans"/>
          <w:lang w:val="ro-RO"/>
        </w:rPr>
        <w:t>Strategy</w:t>
      </w:r>
      <w:proofErr w:type="spellEnd"/>
    </w:p>
    <w:p w14:paraId="1CCCD23D" w14:textId="77777777" w:rsidR="005B481B" w:rsidRDefault="005B481B" w:rsidP="005B481B">
      <w:pPr>
        <w:rPr>
          <w:rFonts w:ascii="UT Sans" w:hAnsi="UT Sans"/>
          <w:lang w:val="ro-RO"/>
        </w:rPr>
      </w:pPr>
    </w:p>
    <w:p w14:paraId="33B6666B" w14:textId="1E9F72F5" w:rsidR="005B481B" w:rsidRPr="005B481B" w:rsidRDefault="005B481B" w:rsidP="005B481B">
      <w:pPr>
        <w:rPr>
          <w:rFonts w:ascii="UT Sans" w:hAnsi="UT Sans"/>
          <w:sz w:val="28"/>
          <w:szCs w:val="28"/>
          <w:lang w:val="ro-RO"/>
        </w:rPr>
      </w:pPr>
      <w:proofErr w:type="spellStart"/>
      <w:r w:rsidRPr="005B481B">
        <w:rPr>
          <w:rFonts w:ascii="UT Sans" w:hAnsi="UT Sans"/>
          <w:sz w:val="28"/>
          <w:szCs w:val="28"/>
          <w:u w:val="single"/>
          <w:lang w:val="ro-RO"/>
        </w:rPr>
        <w:lastRenderedPageBreak/>
        <w:t>Factory</w:t>
      </w:r>
      <w:proofErr w:type="spellEnd"/>
      <w:r>
        <w:rPr>
          <w:rFonts w:ascii="UT Sans" w:hAnsi="UT Sans"/>
          <w:sz w:val="28"/>
          <w:szCs w:val="28"/>
          <w:u w:val="single"/>
          <w:lang w:val="ro-RO"/>
        </w:rPr>
        <w:t xml:space="preserve"> </w:t>
      </w:r>
      <w:r>
        <w:rPr>
          <w:rFonts w:ascii="UT Sans" w:hAnsi="UT Sans"/>
          <w:sz w:val="28"/>
          <w:szCs w:val="28"/>
          <w:lang w:val="ro-RO"/>
        </w:rPr>
        <w:t xml:space="preserve"> - acest design pattern a fost folosit la crearea </w:t>
      </w:r>
      <w:proofErr w:type="spellStart"/>
      <w:r>
        <w:rPr>
          <w:rFonts w:ascii="UT Sans" w:hAnsi="UT Sans"/>
          <w:sz w:val="28"/>
          <w:szCs w:val="28"/>
          <w:lang w:val="ro-RO"/>
        </w:rPr>
        <w:t>entitățior</w:t>
      </w:r>
      <w:proofErr w:type="spellEnd"/>
      <w:r>
        <w:rPr>
          <w:rFonts w:ascii="UT Sans" w:hAnsi="UT Sans"/>
          <w:sz w:val="28"/>
          <w:szCs w:val="28"/>
          <w:lang w:val="ro-RO"/>
        </w:rPr>
        <w:t xml:space="preserve"> de Player și </w:t>
      </w:r>
      <w:proofErr w:type="spellStart"/>
      <w:r>
        <w:rPr>
          <w:rFonts w:ascii="UT Sans" w:hAnsi="UT Sans"/>
          <w:sz w:val="28"/>
          <w:szCs w:val="28"/>
          <w:lang w:val="ro-RO"/>
        </w:rPr>
        <w:t>Enemy</w:t>
      </w:r>
      <w:proofErr w:type="spellEnd"/>
      <w:r>
        <w:rPr>
          <w:rFonts w:ascii="UT Sans" w:hAnsi="UT Sans"/>
          <w:sz w:val="28"/>
          <w:szCs w:val="28"/>
          <w:lang w:val="ro-RO"/>
        </w:rPr>
        <w:t xml:space="preserve">. Acestea moștenesc </w:t>
      </w:r>
      <w:proofErr w:type="spellStart"/>
      <w:r>
        <w:rPr>
          <w:rFonts w:ascii="UT Sans" w:hAnsi="UT Sans"/>
          <w:sz w:val="28"/>
          <w:szCs w:val="28"/>
          <w:lang w:val="ro-RO"/>
        </w:rPr>
        <w:t>aceeasi</w:t>
      </w:r>
      <w:proofErr w:type="spellEnd"/>
      <w:r>
        <w:rPr>
          <w:rFonts w:ascii="UT Sans" w:hAnsi="UT Sans"/>
          <w:sz w:val="28"/>
          <w:szCs w:val="28"/>
          <w:lang w:val="ro-RO"/>
        </w:rPr>
        <w:t xml:space="preserve"> clasă, </w:t>
      </w:r>
      <w:proofErr w:type="spellStart"/>
      <w:r>
        <w:rPr>
          <w:rFonts w:ascii="UT Sans" w:hAnsi="UT Sans"/>
          <w:sz w:val="28"/>
          <w:szCs w:val="28"/>
          <w:lang w:val="ro-RO"/>
        </w:rPr>
        <w:t>Entity</w:t>
      </w:r>
      <w:proofErr w:type="spellEnd"/>
      <w:r>
        <w:rPr>
          <w:rFonts w:ascii="UT Sans" w:hAnsi="UT Sans"/>
          <w:sz w:val="28"/>
          <w:szCs w:val="28"/>
          <w:lang w:val="ro-RO"/>
        </w:rPr>
        <w:t xml:space="preserve">, și sunt creați de </w:t>
      </w:r>
      <w:proofErr w:type="spellStart"/>
      <w:r>
        <w:rPr>
          <w:rFonts w:ascii="UT Sans" w:hAnsi="UT Sans"/>
          <w:sz w:val="28"/>
          <w:szCs w:val="28"/>
          <w:lang w:val="ro-RO"/>
        </w:rPr>
        <w:t>Factory</w:t>
      </w:r>
      <w:proofErr w:type="spellEnd"/>
      <w:r>
        <w:rPr>
          <w:rFonts w:ascii="UT Sans" w:hAnsi="UT Sans"/>
          <w:sz w:val="28"/>
          <w:szCs w:val="28"/>
          <w:lang w:val="ro-RO"/>
        </w:rPr>
        <w:t xml:space="preserve"> în funcție de nevoi.</w:t>
      </w:r>
    </w:p>
    <w:p w14:paraId="5B8BBDE5" w14:textId="4B4A21E1" w:rsidR="009C40A9" w:rsidRDefault="009C40A9" w:rsidP="009C40A9">
      <w:pPr>
        <w:rPr>
          <w:rFonts w:ascii="UT Sans" w:hAnsi="UT Sans"/>
          <w:lang w:val="ro-RO"/>
        </w:rPr>
      </w:pPr>
      <w:r>
        <w:rPr>
          <w:noProof/>
        </w:rPr>
        <w:drawing>
          <wp:inline distT="0" distB="0" distL="0" distR="0" wp14:anchorId="760297A4" wp14:editId="5C8065CA">
            <wp:extent cx="5286375" cy="866775"/>
            <wp:effectExtent l="0" t="0" r="9525" b="9525"/>
            <wp:docPr id="16225949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94972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1792" w14:textId="4B041B1F" w:rsidR="009C40A9" w:rsidRDefault="009C40A9" w:rsidP="009C40A9">
      <w:pPr>
        <w:rPr>
          <w:rFonts w:ascii="UT Sans" w:hAnsi="UT Sans"/>
          <w:lang w:val="ro-RO"/>
        </w:rPr>
      </w:pPr>
      <w:r>
        <w:rPr>
          <w:noProof/>
        </w:rPr>
        <w:drawing>
          <wp:inline distT="0" distB="0" distL="0" distR="0" wp14:anchorId="779162B4" wp14:editId="435FE024">
            <wp:extent cx="5943600" cy="1230630"/>
            <wp:effectExtent l="0" t="0" r="0" b="7620"/>
            <wp:docPr id="11172133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13353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018D" w14:textId="4C7C4C62" w:rsidR="009C40A9" w:rsidRDefault="009C40A9" w:rsidP="009C40A9">
      <w:pPr>
        <w:jc w:val="center"/>
        <w:rPr>
          <w:rFonts w:ascii="UT Sans" w:hAnsi="UT Sans"/>
          <w:lang w:val="ro-RO"/>
        </w:rPr>
      </w:pPr>
      <w:proofErr w:type="spellStart"/>
      <w:r>
        <w:rPr>
          <w:rFonts w:ascii="UT Sans" w:hAnsi="UT Sans"/>
          <w:lang w:val="ro-RO"/>
        </w:rPr>
        <w:t>Factory</w:t>
      </w:r>
      <w:proofErr w:type="spellEnd"/>
      <w:r w:rsidR="005B481B">
        <w:rPr>
          <w:rFonts w:ascii="UT Sans" w:hAnsi="UT Sans"/>
          <w:lang w:val="ro-RO"/>
        </w:rPr>
        <w:t xml:space="preserve"> Design Pattern</w:t>
      </w:r>
    </w:p>
    <w:p w14:paraId="23A1D36A" w14:textId="24AB51D6" w:rsidR="005B481B" w:rsidRDefault="005B481B" w:rsidP="009C40A9">
      <w:pPr>
        <w:jc w:val="center"/>
        <w:rPr>
          <w:rFonts w:ascii="UT Sans" w:hAnsi="UT Sans"/>
          <w:lang w:val="ro-RO"/>
        </w:rPr>
      </w:pPr>
      <w:r w:rsidRPr="005B481B">
        <w:drawing>
          <wp:inline distT="0" distB="0" distL="0" distR="0" wp14:anchorId="5B6F355D" wp14:editId="73C8FE2A">
            <wp:extent cx="5943600" cy="282575"/>
            <wp:effectExtent l="0" t="0" r="0" b="3175"/>
            <wp:docPr id="201896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677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776" cy="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F9BE" w14:textId="518F4CB3" w:rsidR="005B481B" w:rsidRDefault="005B481B" w:rsidP="005B481B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 xml:space="preserve">Inițializarea player și </w:t>
      </w:r>
      <w:proofErr w:type="spellStart"/>
      <w:r>
        <w:rPr>
          <w:rFonts w:ascii="UT Sans" w:hAnsi="UT Sans"/>
          <w:lang w:val="ro-RO"/>
        </w:rPr>
        <w:t>enemy</w:t>
      </w:r>
      <w:proofErr w:type="spellEnd"/>
    </w:p>
    <w:p w14:paraId="64D81D28" w14:textId="77777777" w:rsidR="005B481B" w:rsidRDefault="005B481B" w:rsidP="005B481B">
      <w:pPr>
        <w:rPr>
          <w:rFonts w:ascii="UT Sans" w:hAnsi="UT Sans"/>
          <w:sz w:val="28"/>
          <w:szCs w:val="28"/>
          <w:lang w:val="ro-RO"/>
        </w:rPr>
      </w:pPr>
    </w:p>
    <w:p w14:paraId="1B3AF53A" w14:textId="0B462904" w:rsidR="005B481B" w:rsidRPr="005B481B" w:rsidRDefault="005B481B" w:rsidP="005B481B">
      <w:pPr>
        <w:rPr>
          <w:rFonts w:ascii="UT Sans" w:hAnsi="UT Sans"/>
          <w:sz w:val="28"/>
          <w:szCs w:val="28"/>
          <w:lang w:val="ro-RO"/>
        </w:rPr>
      </w:pPr>
      <w:proofErr w:type="spellStart"/>
      <w:r>
        <w:rPr>
          <w:rFonts w:ascii="UT Sans" w:hAnsi="UT Sans"/>
          <w:sz w:val="28"/>
          <w:szCs w:val="28"/>
          <w:u w:val="single"/>
          <w:lang w:val="ro-RO"/>
        </w:rPr>
        <w:t>Strategy</w:t>
      </w:r>
      <w:proofErr w:type="spellEnd"/>
      <w:r>
        <w:rPr>
          <w:rFonts w:ascii="UT Sans" w:hAnsi="UT Sans"/>
          <w:sz w:val="28"/>
          <w:szCs w:val="28"/>
          <w:lang w:val="ro-RO"/>
        </w:rPr>
        <w:t xml:space="preserve"> </w:t>
      </w:r>
      <w:r w:rsidR="0070021F">
        <w:rPr>
          <w:rFonts w:ascii="UT Sans" w:hAnsi="UT Sans"/>
          <w:sz w:val="28"/>
          <w:szCs w:val="28"/>
          <w:lang w:val="ro-RO"/>
        </w:rPr>
        <w:t>–</w:t>
      </w:r>
      <w:r>
        <w:rPr>
          <w:rFonts w:ascii="UT Sans" w:hAnsi="UT Sans"/>
          <w:sz w:val="28"/>
          <w:szCs w:val="28"/>
          <w:lang w:val="ro-RO"/>
        </w:rPr>
        <w:t xml:space="preserve"> </w:t>
      </w:r>
      <w:r w:rsidR="0070021F">
        <w:rPr>
          <w:rFonts w:ascii="UT Sans" w:hAnsi="UT Sans"/>
          <w:sz w:val="28"/>
          <w:szCs w:val="28"/>
          <w:lang w:val="ro-RO"/>
        </w:rPr>
        <w:t xml:space="preserve">acest design pattern a fost folosit pentru separarea tipului de </w:t>
      </w:r>
      <w:proofErr w:type="spellStart"/>
      <w:r w:rsidR="0070021F">
        <w:rPr>
          <w:rFonts w:ascii="UT Sans" w:hAnsi="UT Sans"/>
          <w:sz w:val="28"/>
          <w:szCs w:val="28"/>
          <w:lang w:val="ro-RO"/>
        </w:rPr>
        <w:t>miscare</w:t>
      </w:r>
      <w:proofErr w:type="spellEnd"/>
      <w:r w:rsidR="0070021F">
        <w:rPr>
          <w:rFonts w:ascii="UT Sans" w:hAnsi="UT Sans"/>
          <w:sz w:val="28"/>
          <w:szCs w:val="28"/>
          <w:lang w:val="ro-RO"/>
        </w:rPr>
        <w:t xml:space="preserve"> a entităților player și </w:t>
      </w:r>
      <w:proofErr w:type="spellStart"/>
      <w:r w:rsidR="0070021F">
        <w:rPr>
          <w:rFonts w:ascii="UT Sans" w:hAnsi="UT Sans"/>
          <w:sz w:val="28"/>
          <w:szCs w:val="28"/>
          <w:lang w:val="ro-RO"/>
        </w:rPr>
        <w:t>enemy</w:t>
      </w:r>
      <w:proofErr w:type="spellEnd"/>
      <w:r w:rsidR="0070021F">
        <w:rPr>
          <w:rFonts w:ascii="UT Sans" w:hAnsi="UT Sans"/>
          <w:sz w:val="28"/>
          <w:szCs w:val="28"/>
          <w:lang w:val="ro-RO"/>
        </w:rPr>
        <w:t xml:space="preserve"> care au restricții diferite pent</w:t>
      </w:r>
      <w:r w:rsidR="00D34630">
        <w:rPr>
          <w:rFonts w:ascii="UT Sans" w:hAnsi="UT Sans"/>
          <w:sz w:val="28"/>
          <w:szCs w:val="28"/>
          <w:lang w:val="ro-RO"/>
        </w:rPr>
        <w:t>r</w:t>
      </w:r>
      <w:r w:rsidR="0070021F">
        <w:rPr>
          <w:rFonts w:ascii="UT Sans" w:hAnsi="UT Sans"/>
          <w:sz w:val="28"/>
          <w:szCs w:val="28"/>
          <w:lang w:val="ro-RO"/>
        </w:rPr>
        <w:t>u deplasare.</w:t>
      </w:r>
    </w:p>
    <w:p w14:paraId="49BAE1F5" w14:textId="5DF200E0" w:rsidR="009C40A9" w:rsidRDefault="00D34630" w:rsidP="009C40A9">
      <w:pPr>
        <w:rPr>
          <w:rFonts w:ascii="UT Sans" w:hAnsi="UT Sans"/>
          <w:lang w:val="ro-RO"/>
        </w:rPr>
      </w:pPr>
      <w:r>
        <w:rPr>
          <w:noProof/>
        </w:rPr>
        <w:drawing>
          <wp:inline distT="0" distB="0" distL="0" distR="0" wp14:anchorId="281878A1" wp14:editId="6319C51D">
            <wp:extent cx="5943600" cy="871855"/>
            <wp:effectExtent l="0" t="0" r="0" b="4445"/>
            <wp:docPr id="15504812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81233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85DB" w14:textId="41043964" w:rsidR="00D34630" w:rsidRDefault="00D34630" w:rsidP="009C40A9">
      <w:pPr>
        <w:rPr>
          <w:rFonts w:ascii="UT Sans" w:hAnsi="UT Sans"/>
          <w:lang w:val="ro-RO"/>
        </w:rPr>
      </w:pPr>
      <w:r>
        <w:rPr>
          <w:noProof/>
        </w:rPr>
        <w:lastRenderedPageBreak/>
        <w:drawing>
          <wp:inline distT="0" distB="0" distL="0" distR="0" wp14:anchorId="5A1A84F2" wp14:editId="2F04BEF9">
            <wp:extent cx="5795158" cy="2733507"/>
            <wp:effectExtent l="0" t="0" r="0" b="0"/>
            <wp:docPr id="30690310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03100" name="Picture 1" descr="A computer screen with text on 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4335" cy="275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6813" w14:textId="66C42DDA" w:rsidR="00D34630" w:rsidRDefault="00D34630" w:rsidP="009C40A9">
      <w:pPr>
        <w:rPr>
          <w:rFonts w:ascii="UT Sans" w:hAnsi="UT Sans"/>
          <w:lang w:val="ro-RO"/>
        </w:rPr>
      </w:pPr>
      <w:r>
        <w:rPr>
          <w:rFonts w:ascii="UT Sans" w:hAnsi="UT Sans"/>
          <w:noProof/>
          <w:lang w:val="ro-RO"/>
        </w:rPr>
        <w:drawing>
          <wp:inline distT="0" distB="0" distL="0" distR="0" wp14:anchorId="17F7E6EE" wp14:editId="48866457">
            <wp:extent cx="4286885" cy="1911985"/>
            <wp:effectExtent l="0" t="0" r="0" b="0"/>
            <wp:docPr id="9414861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463A" w14:textId="66C25783" w:rsidR="009C40A9" w:rsidRDefault="00D34630" w:rsidP="00D34630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 xml:space="preserve">Implementarea interfeței </w:t>
      </w:r>
      <w:proofErr w:type="spellStart"/>
      <w:r>
        <w:rPr>
          <w:rFonts w:ascii="UT Sans" w:hAnsi="UT Sans"/>
          <w:lang w:val="ro-RO"/>
        </w:rPr>
        <w:t>IMoveStrategy</w:t>
      </w:r>
      <w:proofErr w:type="spellEnd"/>
      <w:r>
        <w:rPr>
          <w:rFonts w:ascii="UT Sans" w:hAnsi="UT Sans"/>
          <w:lang w:val="ro-RO"/>
        </w:rPr>
        <w:t xml:space="preserve"> și a celorlalte două mecanisme</w:t>
      </w:r>
    </w:p>
    <w:p w14:paraId="5C41F182" w14:textId="77777777" w:rsidR="00D34630" w:rsidRDefault="00D34630" w:rsidP="00D34630">
      <w:pPr>
        <w:rPr>
          <w:rFonts w:ascii="UT Sans" w:hAnsi="UT Sans"/>
          <w:lang w:val="ro-RO"/>
        </w:rPr>
      </w:pPr>
    </w:p>
    <w:p w14:paraId="31C8E4B5" w14:textId="0A54B0E3" w:rsidR="00D34630" w:rsidRDefault="00D34630" w:rsidP="00D34630">
      <w:pPr>
        <w:rPr>
          <w:rFonts w:ascii="UT Sans" w:hAnsi="UT Sans"/>
          <w:sz w:val="28"/>
          <w:szCs w:val="28"/>
          <w:lang w:val="ro-RO"/>
        </w:rPr>
      </w:pPr>
      <w:proofErr w:type="spellStart"/>
      <w:r w:rsidRPr="00D34630">
        <w:rPr>
          <w:rFonts w:ascii="UT Sans" w:hAnsi="UT Sans"/>
          <w:sz w:val="28"/>
          <w:szCs w:val="28"/>
          <w:u w:val="single"/>
          <w:lang w:val="ro-RO"/>
        </w:rPr>
        <w:t>Observer</w:t>
      </w:r>
      <w:proofErr w:type="spellEnd"/>
      <w:r>
        <w:rPr>
          <w:rFonts w:ascii="UT Sans" w:hAnsi="UT Sans"/>
          <w:sz w:val="28"/>
          <w:szCs w:val="28"/>
          <w:u w:val="single"/>
          <w:lang w:val="ro-RO"/>
        </w:rPr>
        <w:t xml:space="preserve"> </w:t>
      </w:r>
      <w:r>
        <w:rPr>
          <w:rFonts w:ascii="UT Sans" w:hAnsi="UT Sans"/>
          <w:sz w:val="28"/>
          <w:szCs w:val="28"/>
          <w:lang w:val="ro-RO"/>
        </w:rPr>
        <w:t xml:space="preserve"> - </w:t>
      </w:r>
      <w:r w:rsidR="008A2CD6">
        <w:rPr>
          <w:rFonts w:ascii="UT Sans" w:hAnsi="UT Sans"/>
          <w:sz w:val="28"/>
          <w:szCs w:val="28"/>
          <w:lang w:val="ro-RO"/>
        </w:rPr>
        <w:t xml:space="preserve">//vorbit cu </w:t>
      </w:r>
      <w:proofErr w:type="spellStart"/>
      <w:r w:rsidR="008A2CD6">
        <w:rPr>
          <w:rFonts w:ascii="UT Sans" w:hAnsi="UT Sans"/>
          <w:sz w:val="28"/>
          <w:szCs w:val="28"/>
          <w:lang w:val="ro-RO"/>
        </w:rPr>
        <w:t>Serban</w:t>
      </w:r>
      <w:proofErr w:type="spellEnd"/>
    </w:p>
    <w:p w14:paraId="5A82B416" w14:textId="77777777" w:rsidR="008A2CD6" w:rsidRDefault="008A2CD6" w:rsidP="00D34630">
      <w:pPr>
        <w:rPr>
          <w:rFonts w:ascii="UT Sans" w:hAnsi="UT Sans"/>
          <w:sz w:val="28"/>
          <w:szCs w:val="28"/>
          <w:lang w:val="ro-RO"/>
        </w:rPr>
      </w:pPr>
    </w:p>
    <w:p w14:paraId="33C8E27F" w14:textId="0B5B8D87" w:rsidR="008A2CD6" w:rsidRDefault="008A2CD6" w:rsidP="008A2CD6">
      <w:pPr>
        <w:shd w:val="clear" w:color="auto" w:fill="B4C6E7" w:themeFill="accent1" w:themeFillTint="66"/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sz w:val="28"/>
          <w:szCs w:val="28"/>
          <w:lang w:val="ro-RO"/>
        </w:rPr>
        <w:t xml:space="preserve">Unit </w:t>
      </w:r>
      <w:proofErr w:type="spellStart"/>
      <w:r>
        <w:rPr>
          <w:rFonts w:ascii="UT Sans" w:hAnsi="UT Sans"/>
          <w:sz w:val="28"/>
          <w:szCs w:val="28"/>
          <w:lang w:val="ro-RO"/>
        </w:rPr>
        <w:t>Testing</w:t>
      </w:r>
      <w:proofErr w:type="spellEnd"/>
    </w:p>
    <w:p w14:paraId="0DC2125D" w14:textId="30848E8E" w:rsidR="008A2CD6" w:rsidRDefault="008A2CD6" w:rsidP="008A2CD6">
      <w:pPr>
        <w:rPr>
          <w:rFonts w:ascii="UT Sans" w:hAnsi="UT Sans"/>
          <w:lang w:val="ro-RO"/>
        </w:rPr>
      </w:pPr>
      <w:r>
        <w:rPr>
          <w:rFonts w:ascii="UT Sans" w:hAnsi="UT Sans"/>
          <w:sz w:val="28"/>
          <w:szCs w:val="28"/>
          <w:lang w:val="ro-RO"/>
        </w:rPr>
        <w:tab/>
      </w:r>
      <w:r>
        <w:rPr>
          <w:rFonts w:ascii="UT Sans" w:hAnsi="UT Sans"/>
          <w:lang w:val="ro-RO"/>
        </w:rPr>
        <w:t xml:space="preserve">Pentru Unit </w:t>
      </w:r>
      <w:proofErr w:type="spellStart"/>
      <w:r>
        <w:rPr>
          <w:rFonts w:ascii="UT Sans" w:hAnsi="UT Sans"/>
          <w:lang w:val="ro-RO"/>
        </w:rPr>
        <w:t>Testing</w:t>
      </w:r>
      <w:proofErr w:type="spellEnd"/>
      <w:r>
        <w:rPr>
          <w:rFonts w:ascii="UT Sans" w:hAnsi="UT Sans"/>
          <w:lang w:val="ro-RO"/>
        </w:rPr>
        <w:t xml:space="preserve"> am folosit </w:t>
      </w:r>
      <w:proofErr w:type="spellStart"/>
      <w:r>
        <w:rPr>
          <w:rFonts w:ascii="UT Sans" w:hAnsi="UT Sans"/>
          <w:lang w:val="ro-RO"/>
        </w:rPr>
        <w:t>frameworkul</w:t>
      </w:r>
      <w:proofErr w:type="spellEnd"/>
      <w:r>
        <w:rPr>
          <w:rFonts w:ascii="UT Sans" w:hAnsi="UT Sans"/>
          <w:lang w:val="ro-RO"/>
        </w:rPr>
        <w:t xml:space="preserve"> </w:t>
      </w:r>
      <w:proofErr w:type="spellStart"/>
      <w:r>
        <w:rPr>
          <w:rFonts w:ascii="UT Sans" w:hAnsi="UT Sans"/>
          <w:lang w:val="ro-RO"/>
        </w:rPr>
        <w:t>MSTests</w:t>
      </w:r>
      <w:proofErr w:type="spellEnd"/>
      <w:r>
        <w:rPr>
          <w:rFonts w:ascii="UT Sans" w:hAnsi="UT Sans"/>
          <w:lang w:val="ro-RO"/>
        </w:rPr>
        <w:t>.</w:t>
      </w:r>
    </w:p>
    <w:p w14:paraId="6B8F8215" w14:textId="4392DF39" w:rsidR="008A2CD6" w:rsidRDefault="008A2CD6" w:rsidP="008A2CD6">
      <w:pPr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 xml:space="preserve">Am realizat unit test pentru </w:t>
      </w:r>
      <w:r w:rsidR="007F0C9C">
        <w:rPr>
          <w:rFonts w:ascii="UT Sans" w:hAnsi="UT Sans"/>
          <w:lang w:val="ro-RO"/>
        </w:rPr>
        <w:t xml:space="preserve">clasele </w:t>
      </w:r>
      <w:proofErr w:type="spellStart"/>
      <w:r w:rsidR="007F0C9C">
        <w:rPr>
          <w:rFonts w:ascii="UT Sans" w:hAnsi="UT Sans"/>
          <w:lang w:val="ro-RO"/>
        </w:rPr>
        <w:t>Tile.cs</w:t>
      </w:r>
      <w:proofErr w:type="spellEnd"/>
      <w:r w:rsidR="007F0C9C">
        <w:rPr>
          <w:rFonts w:ascii="UT Sans" w:hAnsi="UT Sans"/>
          <w:lang w:val="ro-RO"/>
        </w:rPr>
        <w:t>.</w:t>
      </w:r>
    </w:p>
    <w:p w14:paraId="7D5FAFC5" w14:textId="112BB94D" w:rsidR="007F0C9C" w:rsidRDefault="007F0C9C" w:rsidP="007F0C9C">
      <w:pPr>
        <w:shd w:val="clear" w:color="auto" w:fill="B4C6E7" w:themeFill="accent1" w:themeFillTint="66"/>
        <w:rPr>
          <w:rFonts w:ascii="UT Sans" w:hAnsi="UT Sans"/>
          <w:sz w:val="28"/>
          <w:szCs w:val="28"/>
          <w:lang w:val="ro-RO"/>
        </w:rPr>
      </w:pPr>
      <w:r>
        <w:rPr>
          <w:rFonts w:ascii="UT Sans" w:hAnsi="UT Sans"/>
          <w:sz w:val="28"/>
          <w:szCs w:val="28"/>
          <w:lang w:val="ro-RO"/>
        </w:rPr>
        <w:t>Diagrame</w:t>
      </w:r>
    </w:p>
    <w:p w14:paraId="58395C8C" w14:textId="5457D1F4" w:rsidR="007F0C9C" w:rsidRDefault="00EB703B" w:rsidP="007F0C9C">
      <w:pPr>
        <w:rPr>
          <w:rFonts w:ascii="UT Sans" w:hAnsi="UT Sans"/>
          <w:sz w:val="28"/>
          <w:szCs w:val="28"/>
          <w:lang w:val="ro-RO"/>
        </w:rPr>
      </w:pPr>
      <w:proofErr w:type="spellStart"/>
      <w:r w:rsidRPr="00EB703B">
        <w:rPr>
          <w:rFonts w:ascii="UT Sans" w:hAnsi="UT Sans"/>
          <w:sz w:val="28"/>
          <w:szCs w:val="28"/>
          <w:u w:val="double" w:color="1F4E79" w:themeColor="accent5" w:themeShade="80"/>
          <w:lang w:val="ro-RO"/>
        </w:rPr>
        <w:lastRenderedPageBreak/>
        <w:t>Use</w:t>
      </w:r>
      <w:proofErr w:type="spellEnd"/>
      <w:r w:rsidRPr="00EB703B">
        <w:rPr>
          <w:rFonts w:ascii="UT Sans" w:hAnsi="UT Sans"/>
          <w:sz w:val="28"/>
          <w:szCs w:val="28"/>
          <w:u w:val="double" w:color="1F4E79" w:themeColor="accent5" w:themeShade="80"/>
          <w:lang w:val="ro-RO"/>
        </w:rPr>
        <w:t xml:space="preserve"> Case</w:t>
      </w:r>
      <w:r>
        <w:rPr>
          <w:rFonts w:ascii="UT Sans" w:hAnsi="UT Sans"/>
          <w:sz w:val="28"/>
          <w:szCs w:val="28"/>
          <w:lang w:val="ro-RO"/>
        </w:rPr>
        <w:t xml:space="preserve"> </w:t>
      </w:r>
      <w:r w:rsidRPr="00EB703B">
        <w:rPr>
          <w:rFonts w:ascii="UT Sans" w:hAnsi="UT Sans"/>
          <w:sz w:val="28"/>
          <w:szCs w:val="28"/>
          <w:lang w:val="ro-RO"/>
        </w:rPr>
        <w:drawing>
          <wp:inline distT="0" distB="0" distL="0" distR="0" wp14:anchorId="481E6E7C" wp14:editId="5E0E7D65">
            <wp:extent cx="5943600" cy="3709035"/>
            <wp:effectExtent l="0" t="0" r="0" b="5715"/>
            <wp:docPr id="60184309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43096" name="Picture 1" descr="A diagram of a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F2AC" w14:textId="0E7BD320" w:rsidR="00EB703B" w:rsidRDefault="00EB703B" w:rsidP="007F0C9C">
      <w:pPr>
        <w:rPr>
          <w:noProof/>
        </w:rPr>
      </w:pPr>
      <w:proofErr w:type="spellStart"/>
      <w:r w:rsidRPr="00EB703B">
        <w:rPr>
          <w:rFonts w:ascii="UT Sans" w:hAnsi="UT Sans"/>
          <w:sz w:val="28"/>
          <w:szCs w:val="28"/>
          <w:u w:val="double" w:color="1F4E79" w:themeColor="accent5" w:themeShade="80"/>
          <w:lang w:val="ro-RO"/>
        </w:rPr>
        <w:lastRenderedPageBreak/>
        <w:t>Activity</w:t>
      </w:r>
      <w:proofErr w:type="spellEnd"/>
      <w:r w:rsidRPr="00EB703B">
        <w:rPr>
          <w:noProof/>
        </w:rPr>
        <w:t xml:space="preserve"> </w:t>
      </w:r>
      <w:r w:rsidRPr="00EB703B">
        <w:rPr>
          <w:rFonts w:ascii="UT Sans" w:hAnsi="UT Sans"/>
          <w:sz w:val="28"/>
          <w:szCs w:val="28"/>
          <w:u w:val="double" w:color="1F4E79" w:themeColor="accent5" w:themeShade="80"/>
          <w:lang w:val="ro-RO"/>
        </w:rPr>
        <w:drawing>
          <wp:inline distT="0" distB="0" distL="0" distR="0" wp14:anchorId="37541CEC" wp14:editId="30E64F45">
            <wp:extent cx="5734050" cy="7648575"/>
            <wp:effectExtent l="0" t="0" r="0" b="9525"/>
            <wp:docPr id="1796932096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32096" name="Picture 1" descr="A diagram of a gam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1E86" w14:textId="5E2A80FC" w:rsidR="00EB703B" w:rsidRDefault="00EB703B" w:rsidP="007F0C9C">
      <w:pPr>
        <w:rPr>
          <w:rFonts w:ascii="UT Sans" w:hAnsi="UT Sans"/>
          <w:noProof/>
          <w:sz w:val="28"/>
          <w:szCs w:val="28"/>
        </w:rPr>
      </w:pPr>
      <w:r>
        <w:rPr>
          <w:rFonts w:ascii="UT Sans" w:hAnsi="UT Sans"/>
          <w:noProof/>
          <w:sz w:val="28"/>
          <w:szCs w:val="28"/>
        </w:rPr>
        <w:lastRenderedPageBreak/>
        <w:t>State Diagram</w:t>
      </w:r>
    </w:p>
    <w:p w14:paraId="7D54DE3F" w14:textId="5A558F25" w:rsidR="00EB703B" w:rsidRPr="00EB703B" w:rsidRDefault="00EB703B" w:rsidP="007F0C9C">
      <w:pPr>
        <w:rPr>
          <w:rFonts w:ascii="UT Sans" w:hAnsi="UT Sans"/>
          <w:sz w:val="28"/>
          <w:szCs w:val="28"/>
          <w:u w:val="double" w:color="1F4E79" w:themeColor="accent5" w:themeShade="80"/>
          <w:lang w:val="ro-RO"/>
        </w:rPr>
      </w:pPr>
      <w:r w:rsidRPr="00EB703B">
        <w:rPr>
          <w:rFonts w:ascii="UT Sans" w:hAnsi="UT Sans"/>
          <w:sz w:val="28"/>
          <w:szCs w:val="28"/>
          <w:u w:val="double" w:color="1F4E79" w:themeColor="accent5" w:themeShade="80"/>
          <w:lang w:val="ro-RO"/>
        </w:rPr>
        <w:drawing>
          <wp:inline distT="0" distB="0" distL="0" distR="0" wp14:anchorId="1F615536" wp14:editId="740EB921">
            <wp:extent cx="4524375" cy="6181725"/>
            <wp:effectExtent l="0" t="0" r="9525" b="9525"/>
            <wp:docPr id="66663875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3875" name="Picture 1" descr="A diagram of a gam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03B" w:rsidRPr="00EB7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T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A04D1"/>
    <w:multiLevelType w:val="hybridMultilevel"/>
    <w:tmpl w:val="0738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F2E21"/>
    <w:multiLevelType w:val="hybridMultilevel"/>
    <w:tmpl w:val="C1D8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9735A"/>
    <w:multiLevelType w:val="hybridMultilevel"/>
    <w:tmpl w:val="1FE0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67B07"/>
    <w:multiLevelType w:val="hybridMultilevel"/>
    <w:tmpl w:val="1C0A01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25805049">
    <w:abstractNumId w:val="1"/>
  </w:num>
  <w:num w:numId="2" w16cid:durableId="805777016">
    <w:abstractNumId w:val="3"/>
  </w:num>
  <w:num w:numId="3" w16cid:durableId="547452921">
    <w:abstractNumId w:val="2"/>
  </w:num>
  <w:num w:numId="4" w16cid:durableId="121839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CF"/>
    <w:rsid w:val="00146186"/>
    <w:rsid w:val="001625CF"/>
    <w:rsid w:val="001A0EAE"/>
    <w:rsid w:val="002A69DE"/>
    <w:rsid w:val="004D6AA7"/>
    <w:rsid w:val="005B481B"/>
    <w:rsid w:val="006353A7"/>
    <w:rsid w:val="0070021F"/>
    <w:rsid w:val="007F0C9C"/>
    <w:rsid w:val="0083493D"/>
    <w:rsid w:val="00862CDE"/>
    <w:rsid w:val="008A2CD6"/>
    <w:rsid w:val="00960215"/>
    <w:rsid w:val="009C40A9"/>
    <w:rsid w:val="009F42D4"/>
    <w:rsid w:val="00CD6D88"/>
    <w:rsid w:val="00D34630"/>
    <w:rsid w:val="00EB703B"/>
    <w:rsid w:val="00FA51B6"/>
    <w:rsid w:val="00FD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C11E0"/>
  <w15:chartTrackingRefBased/>
  <w15:docId w15:val="{0DA96A1B-14CE-425D-A8F0-54D1A5AE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25C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0E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DFEA5-E39C-4909-B7CF-96C17D9DD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Chindea</dc:creator>
  <cp:keywords/>
  <dc:description/>
  <cp:lastModifiedBy>Cosmin Chindea</cp:lastModifiedBy>
  <cp:revision>3</cp:revision>
  <dcterms:created xsi:type="dcterms:W3CDTF">2024-01-04T16:37:00Z</dcterms:created>
  <dcterms:modified xsi:type="dcterms:W3CDTF">2024-01-04T21:17:00Z</dcterms:modified>
</cp:coreProperties>
</file>