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D5DC" w14:textId="6564D0B9" w:rsidR="00076B44" w:rsidRDefault="00332D4A" w:rsidP="00332D4A">
      <w:pPr>
        <w:pStyle w:val="KonuBal"/>
      </w:pPr>
      <w:r>
        <w:t>BACKUP İLE YEDEK ALMA</w:t>
      </w:r>
    </w:p>
    <w:p w14:paraId="67A838B3" w14:textId="762B2208" w:rsidR="00332D4A" w:rsidRDefault="00E169C5" w:rsidP="00E169C5">
      <w:pPr>
        <w:pStyle w:val="ListeParagraf"/>
        <w:numPr>
          <w:ilvl w:val="0"/>
          <w:numId w:val="1"/>
        </w:numPr>
      </w:pPr>
      <w:r>
        <w:t>Adım: Herhangi bir veri tabanını Backup ile yedeklemek için ilgili olan veri tabanına sağ tıklanır, Tasks kısmından Back Up… seçeneği seçilir.</w:t>
      </w:r>
    </w:p>
    <w:p w14:paraId="6FC5853D" w14:textId="22B4F7D3" w:rsidR="00E169C5" w:rsidRDefault="00E169C5" w:rsidP="00E169C5">
      <w:r>
        <w:rPr>
          <w:noProof/>
        </w:rPr>
        <w:drawing>
          <wp:inline distT="0" distB="0" distL="0" distR="0" wp14:anchorId="2BF4C37D" wp14:editId="05FBA9FD">
            <wp:extent cx="5760720" cy="30645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3E0" w14:textId="5EB9CF73" w:rsidR="00E169C5" w:rsidRDefault="00704363" w:rsidP="00704363">
      <w:pPr>
        <w:pStyle w:val="ListeParagraf"/>
        <w:numPr>
          <w:ilvl w:val="0"/>
          <w:numId w:val="1"/>
        </w:numPr>
      </w:pPr>
      <w:r>
        <w:t>Adım: Bu kısımda eğer yol dizini değiştirmeyeceksek Default olarak C dosyasına kaydedilecektir. Burada değişiklik yapmayacağımız için direkt OK tuşuna basıyoruz.</w:t>
      </w:r>
    </w:p>
    <w:p w14:paraId="19586970" w14:textId="3BDF9DC8" w:rsidR="00704363" w:rsidRDefault="00704363" w:rsidP="00704363">
      <w:r>
        <w:rPr>
          <w:noProof/>
        </w:rPr>
        <w:drawing>
          <wp:inline distT="0" distB="0" distL="0" distR="0" wp14:anchorId="1D79F12F" wp14:editId="0E69E04C">
            <wp:extent cx="5760720" cy="4187190"/>
            <wp:effectExtent l="0" t="0" r="0" b="381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E610" w14:textId="6A818B6C" w:rsidR="007C0DA2" w:rsidRDefault="00A0633B" w:rsidP="00A0633B">
      <w:pPr>
        <w:pStyle w:val="Balk1"/>
      </w:pPr>
      <w:r>
        <w:lastRenderedPageBreak/>
        <w:t>SQL üzerinden silinen veri tabanını nasıl geri yükleriz?</w:t>
      </w:r>
    </w:p>
    <w:p w14:paraId="06CE90C5" w14:textId="3AF5F97B" w:rsidR="00A0633B" w:rsidRDefault="00BD3FD3" w:rsidP="00BD3FD3">
      <w:pPr>
        <w:pStyle w:val="ListeParagraf"/>
        <w:numPr>
          <w:ilvl w:val="0"/>
          <w:numId w:val="2"/>
        </w:numPr>
      </w:pPr>
      <w:r>
        <w:t>Adım: Databases kısmına sağ tıklayıp Restore Database… seçeneği seçilir.</w:t>
      </w:r>
    </w:p>
    <w:p w14:paraId="0970BAAE" w14:textId="33F2941D" w:rsidR="00BD3FD3" w:rsidRDefault="00BD3FD3" w:rsidP="00BD3FD3">
      <w:r>
        <w:rPr>
          <w:noProof/>
        </w:rPr>
        <w:drawing>
          <wp:inline distT="0" distB="0" distL="0" distR="0" wp14:anchorId="4C49A6FF" wp14:editId="40987062">
            <wp:extent cx="3352800" cy="321945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E596" w14:textId="4A23753E" w:rsidR="003A4357" w:rsidRDefault="003A4357" w:rsidP="003A4357">
      <w:pPr>
        <w:pStyle w:val="ListeParagraf"/>
        <w:numPr>
          <w:ilvl w:val="0"/>
          <w:numId w:val="2"/>
        </w:numPr>
      </w:pPr>
      <w:r>
        <w:t>Adım: Burada sol tarafta bulunan Device seçeneği seçilir ve sağda ok işareti ile gösterilen … kısmına tıklanır.</w:t>
      </w:r>
    </w:p>
    <w:p w14:paraId="4D5596E7" w14:textId="46BD7D77" w:rsidR="003A4357" w:rsidRDefault="003A4357" w:rsidP="003A4357">
      <w:r>
        <w:rPr>
          <w:noProof/>
        </w:rPr>
        <w:drawing>
          <wp:inline distT="0" distB="0" distL="0" distR="0" wp14:anchorId="21DC937B" wp14:editId="3A937A09">
            <wp:extent cx="5760720" cy="19450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2208" w14:textId="44977538" w:rsidR="003A4357" w:rsidRDefault="004247A7" w:rsidP="004247A7">
      <w:pPr>
        <w:pStyle w:val="ListeParagraf"/>
        <w:numPr>
          <w:ilvl w:val="0"/>
          <w:numId w:val="2"/>
        </w:numPr>
      </w:pPr>
      <w:r>
        <w:t>Adım: Add kısmına tıklanır.</w:t>
      </w:r>
    </w:p>
    <w:p w14:paraId="0178AF14" w14:textId="73498282" w:rsidR="004247A7" w:rsidRDefault="004247A7" w:rsidP="004247A7">
      <w:r>
        <w:rPr>
          <w:noProof/>
        </w:rPr>
        <w:lastRenderedPageBreak/>
        <w:drawing>
          <wp:inline distT="0" distB="0" distL="0" distR="0" wp14:anchorId="7F641040" wp14:editId="3CD06115">
            <wp:extent cx="4676775" cy="3438525"/>
            <wp:effectExtent l="0" t="0" r="9525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B487" w14:textId="7AC85189" w:rsidR="004247A7" w:rsidRDefault="00644228" w:rsidP="00644228">
      <w:pPr>
        <w:pStyle w:val="ListeParagraf"/>
        <w:numPr>
          <w:ilvl w:val="0"/>
          <w:numId w:val="2"/>
        </w:numPr>
      </w:pPr>
      <w:r>
        <w:t>Adım: Burada silmiş olduğumuz DbYeni veri tabanındaki yedek dosyası seçilir ve OK tuşuna basılır.</w:t>
      </w:r>
    </w:p>
    <w:p w14:paraId="71ECE862" w14:textId="60529EAC" w:rsidR="00644228" w:rsidRDefault="00644228" w:rsidP="00644228">
      <w:r>
        <w:rPr>
          <w:noProof/>
        </w:rPr>
        <w:drawing>
          <wp:inline distT="0" distB="0" distL="0" distR="0" wp14:anchorId="7F4331EA" wp14:editId="0677C23D">
            <wp:extent cx="5760720" cy="4113530"/>
            <wp:effectExtent l="0" t="0" r="0" b="127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07BF" w14:textId="187E167B" w:rsidR="006029DE" w:rsidRDefault="006029DE" w:rsidP="006029DE">
      <w:pPr>
        <w:pStyle w:val="ListeParagraf"/>
        <w:numPr>
          <w:ilvl w:val="0"/>
          <w:numId w:val="2"/>
        </w:numPr>
      </w:pPr>
      <w:r>
        <w:t>Adım: Çıkan pencerede tekrar OK tuşuna basılır.</w:t>
      </w:r>
    </w:p>
    <w:p w14:paraId="38312D59" w14:textId="035251A2" w:rsidR="006029DE" w:rsidRDefault="006029DE" w:rsidP="006029DE">
      <w:r>
        <w:rPr>
          <w:noProof/>
        </w:rPr>
        <w:lastRenderedPageBreak/>
        <w:drawing>
          <wp:inline distT="0" distB="0" distL="0" distR="0" wp14:anchorId="199979AC" wp14:editId="2FDD7987">
            <wp:extent cx="4676775" cy="3419475"/>
            <wp:effectExtent l="0" t="0" r="9525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66CE" w14:textId="6544725E" w:rsidR="00D00C24" w:rsidRDefault="00D00C24" w:rsidP="00D00C24">
      <w:pPr>
        <w:pStyle w:val="ListeParagraf"/>
        <w:numPr>
          <w:ilvl w:val="0"/>
          <w:numId w:val="2"/>
        </w:numPr>
      </w:pPr>
      <w:r>
        <w:t>Adım: Veri tabanı işlemi hazır. OK diyoruz.</w:t>
      </w:r>
    </w:p>
    <w:p w14:paraId="0DE4709F" w14:textId="10CE69EF" w:rsidR="00D00C24" w:rsidRDefault="00D00C24" w:rsidP="00D00C24">
      <w:r>
        <w:rPr>
          <w:noProof/>
        </w:rPr>
        <w:drawing>
          <wp:inline distT="0" distB="0" distL="0" distR="0" wp14:anchorId="4D197CC3" wp14:editId="04C1906D">
            <wp:extent cx="5760720" cy="4620895"/>
            <wp:effectExtent l="0" t="0" r="0" b="825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44D1" w14:textId="6B38E994" w:rsidR="003E258F" w:rsidRDefault="003E258F" w:rsidP="00D00C24"/>
    <w:p w14:paraId="0165C2F0" w14:textId="49EC7291" w:rsidR="003E258F" w:rsidRDefault="003E258F" w:rsidP="003E258F">
      <w:pPr>
        <w:pStyle w:val="KonuBal"/>
      </w:pPr>
      <w:r>
        <w:lastRenderedPageBreak/>
        <w:t>SCRIPT İLE YEDEK ALMA</w:t>
      </w:r>
    </w:p>
    <w:p w14:paraId="0EF3FEF8" w14:textId="61D2D4A7" w:rsidR="003E258F" w:rsidRDefault="00DC3E4E" w:rsidP="00DC3E4E">
      <w:pPr>
        <w:pStyle w:val="ListeParagraf"/>
        <w:numPr>
          <w:ilvl w:val="0"/>
          <w:numId w:val="3"/>
        </w:numPr>
      </w:pPr>
      <w:r>
        <w:t>Adım: Burada tekrardan DBYeni veri tabanı üzerinden işlem yapacağız. Veri tabanına sağ tıklayıp Tasks kısmından Generate Scripts… seçeneği seçilir.</w:t>
      </w:r>
    </w:p>
    <w:p w14:paraId="7034E554" w14:textId="5B743CE4" w:rsidR="00DC3E4E" w:rsidRDefault="00DC3E4E" w:rsidP="00DC3E4E">
      <w:r>
        <w:rPr>
          <w:noProof/>
        </w:rPr>
        <w:drawing>
          <wp:inline distT="0" distB="0" distL="0" distR="0" wp14:anchorId="2C56BCA3" wp14:editId="21B1FD33">
            <wp:extent cx="5760720" cy="199009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E5E0" w14:textId="3A920DD4" w:rsidR="004F0119" w:rsidRDefault="004F0119" w:rsidP="004F0119">
      <w:pPr>
        <w:pStyle w:val="ListeParagraf"/>
        <w:numPr>
          <w:ilvl w:val="0"/>
          <w:numId w:val="3"/>
        </w:numPr>
      </w:pPr>
      <w:r>
        <w:t>Adım: Bu kısım sadece bilgilendirme amaçlıdır. Dilerseniz aşağıdaki kutucuğu işaretleyip bu kısmı geçebilirsiniz. Next diyoruz.</w:t>
      </w:r>
    </w:p>
    <w:p w14:paraId="10294AE5" w14:textId="563020C7" w:rsidR="004F0119" w:rsidRDefault="004F0119" w:rsidP="004F0119">
      <w:r>
        <w:rPr>
          <w:noProof/>
        </w:rPr>
        <w:drawing>
          <wp:inline distT="0" distB="0" distL="0" distR="0" wp14:anchorId="4F9787DB" wp14:editId="1B2E3190">
            <wp:extent cx="5760720" cy="5216525"/>
            <wp:effectExtent l="0" t="0" r="0" b="317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465E" w14:textId="08A3B430" w:rsidR="004F0119" w:rsidRDefault="00216DE0" w:rsidP="00216DE0">
      <w:pPr>
        <w:pStyle w:val="ListeParagraf"/>
        <w:numPr>
          <w:ilvl w:val="0"/>
          <w:numId w:val="3"/>
        </w:numPr>
      </w:pPr>
      <w:r>
        <w:lastRenderedPageBreak/>
        <w:t>Adım: Bu kısımda sadece kendimiz bir tablo veya başka bir öğe seçmek istiyorsak alttaki seçenek olan “Select specific database objects” kısmını seçeriz. Burada herhangi bir değişiklik yapmayacağımız için direkt Next diyebiliriz.</w:t>
      </w:r>
    </w:p>
    <w:p w14:paraId="0B445C06" w14:textId="4654B8BC" w:rsidR="00216DE0" w:rsidRDefault="00216DE0" w:rsidP="00216DE0">
      <w:r>
        <w:rPr>
          <w:noProof/>
        </w:rPr>
        <w:drawing>
          <wp:inline distT="0" distB="0" distL="0" distR="0" wp14:anchorId="72709C19" wp14:editId="4D812F14">
            <wp:extent cx="5760720" cy="5170805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DCCA" w14:textId="6FE93FAB" w:rsidR="003E7A36" w:rsidRDefault="003E7A36" w:rsidP="003E7A36">
      <w:pPr>
        <w:pStyle w:val="ListeParagraf"/>
        <w:numPr>
          <w:ilvl w:val="0"/>
          <w:numId w:val="3"/>
        </w:numPr>
      </w:pPr>
      <w:r>
        <w:t>Adım: Bu kısımda verileri ve nesneleri tamamen görmemiz için ilk olarak Advanced kısmını seçmemiz gerekmektedir.</w:t>
      </w:r>
    </w:p>
    <w:p w14:paraId="623C6D11" w14:textId="30E5CA4C" w:rsidR="003E7A36" w:rsidRDefault="007E27C3" w:rsidP="003E7A36">
      <w:r>
        <w:rPr>
          <w:noProof/>
        </w:rPr>
        <w:lastRenderedPageBreak/>
        <w:drawing>
          <wp:inline distT="0" distB="0" distL="0" distR="0" wp14:anchorId="3DA05DB5" wp14:editId="0C72F320">
            <wp:extent cx="5760720" cy="516826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9DDF" w14:textId="00245F33" w:rsidR="007E27C3" w:rsidRDefault="007E27C3" w:rsidP="007E27C3">
      <w:pPr>
        <w:pStyle w:val="ListeParagraf"/>
        <w:numPr>
          <w:ilvl w:val="0"/>
          <w:numId w:val="3"/>
        </w:numPr>
      </w:pPr>
      <w:r>
        <w:t>Adım: Bu pencerede ise Types of data to script kısmına gidiyoruz. Burada başlangıçta Schema only yazısı çıkacaktır. Biz burada Schema and data seçeneğini seçiyoruz ve OK diyoruz.</w:t>
      </w:r>
    </w:p>
    <w:p w14:paraId="0E64DD67" w14:textId="081BC3A2" w:rsidR="007E27C3" w:rsidRDefault="007E27C3" w:rsidP="007E27C3">
      <w:r>
        <w:rPr>
          <w:noProof/>
        </w:rPr>
        <w:lastRenderedPageBreak/>
        <w:drawing>
          <wp:inline distT="0" distB="0" distL="0" distR="0" wp14:anchorId="249A4304" wp14:editId="4D09C067">
            <wp:extent cx="4429125" cy="3943350"/>
            <wp:effectExtent l="0" t="0" r="9525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C916" w14:textId="5CA3D474" w:rsidR="00D8714E" w:rsidRDefault="00740387" w:rsidP="00740387">
      <w:pPr>
        <w:pStyle w:val="ListeParagraf"/>
        <w:numPr>
          <w:ilvl w:val="0"/>
          <w:numId w:val="3"/>
        </w:numPr>
      </w:pPr>
      <w:r>
        <w:t>Adım: Burada Save as script file seçeneğini seçiyoruz.</w:t>
      </w:r>
      <w:r w:rsidR="00302040">
        <w:t xml:space="preserve"> Dosya yolunu değiştirebilirsiniz. Default olarak C dizinindeki Belgeler kısmına kaydedecektir. </w:t>
      </w:r>
      <w:r w:rsidR="000420E0">
        <w:t xml:space="preserve">En sondaki script.sql yazısı yerine istediğiniz ismi verebilirsiniz. </w:t>
      </w:r>
      <w:r w:rsidR="00302040">
        <w:t>Next diyoruz.</w:t>
      </w:r>
    </w:p>
    <w:p w14:paraId="198205D0" w14:textId="781204F2" w:rsidR="00740387" w:rsidRDefault="00740387" w:rsidP="00740387">
      <w:r>
        <w:rPr>
          <w:noProof/>
        </w:rPr>
        <w:drawing>
          <wp:inline distT="0" distB="0" distL="0" distR="0" wp14:anchorId="378DEBCC" wp14:editId="5E8AC33A">
            <wp:extent cx="5760720" cy="1933575"/>
            <wp:effectExtent l="0" t="0" r="0" b="9525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B1F8" w14:textId="45E222F5" w:rsidR="00102931" w:rsidRDefault="008F07A6" w:rsidP="008F07A6">
      <w:pPr>
        <w:pStyle w:val="ListeParagraf"/>
        <w:numPr>
          <w:ilvl w:val="0"/>
          <w:numId w:val="3"/>
        </w:numPr>
      </w:pPr>
      <w:r>
        <w:t>Adım: Bu kısımda direkt Next diyoruz</w:t>
      </w:r>
      <w:r w:rsidR="00C90F92">
        <w:t xml:space="preserve"> ve biraz bekliyoruz</w:t>
      </w:r>
      <w:r>
        <w:t>.</w:t>
      </w:r>
    </w:p>
    <w:p w14:paraId="1B1DF7CA" w14:textId="3EC4DF25" w:rsidR="008F07A6" w:rsidRDefault="008F07A6" w:rsidP="008F07A6">
      <w:r>
        <w:rPr>
          <w:noProof/>
        </w:rPr>
        <w:lastRenderedPageBreak/>
        <w:drawing>
          <wp:inline distT="0" distB="0" distL="0" distR="0" wp14:anchorId="10F31487" wp14:editId="03446C6D">
            <wp:extent cx="5760720" cy="4333875"/>
            <wp:effectExtent l="0" t="0" r="0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5ADF" w14:textId="724B79DD" w:rsidR="00CE61C6" w:rsidRDefault="00CE61C6" w:rsidP="00CE61C6">
      <w:pPr>
        <w:pStyle w:val="ListeParagraf"/>
        <w:numPr>
          <w:ilvl w:val="0"/>
          <w:numId w:val="3"/>
        </w:numPr>
      </w:pPr>
      <w:r>
        <w:t>Adım: Veri tabanı yedekleme işlemi tamamlanmıştır.</w:t>
      </w:r>
    </w:p>
    <w:p w14:paraId="548F0BC5" w14:textId="7A3F51E3" w:rsidR="00CE61C6" w:rsidRDefault="00A02974" w:rsidP="00CE61C6">
      <w:r>
        <w:rPr>
          <w:noProof/>
        </w:rPr>
        <w:drawing>
          <wp:inline distT="0" distB="0" distL="0" distR="0" wp14:anchorId="2367AABD" wp14:editId="7D99397C">
            <wp:extent cx="5760720" cy="39624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DCE" w14:textId="6C85E18A" w:rsidR="00A02974" w:rsidRDefault="00C3429C" w:rsidP="00C3429C">
      <w:pPr>
        <w:pStyle w:val="KonuBal"/>
      </w:pPr>
      <w:r>
        <w:lastRenderedPageBreak/>
        <w:t>LOG DOSYALARI İLE YEDEK ALMA</w:t>
      </w:r>
    </w:p>
    <w:p w14:paraId="672A5B73" w14:textId="4EF83211" w:rsidR="00C3429C" w:rsidRDefault="00185351" w:rsidP="00185351">
      <w:pPr>
        <w:pStyle w:val="ListeParagraf"/>
        <w:numPr>
          <w:ilvl w:val="0"/>
          <w:numId w:val="4"/>
        </w:numPr>
      </w:pPr>
      <w:r>
        <w:t>Adım: Windows arama çubuğundan Hizmetler seçeneği seçilir.</w:t>
      </w:r>
    </w:p>
    <w:p w14:paraId="22A5A359" w14:textId="19A43A75" w:rsidR="00185351" w:rsidRDefault="00EB4DDA" w:rsidP="00EB4DDA">
      <w:pPr>
        <w:pStyle w:val="ListeParagraf"/>
        <w:numPr>
          <w:ilvl w:val="0"/>
          <w:numId w:val="4"/>
        </w:numPr>
      </w:pPr>
      <w:r>
        <w:t>Adım: Burada SQL Server (Kullanıcı adınız) kısımda yer alan hizmet durdurulur.</w:t>
      </w:r>
    </w:p>
    <w:p w14:paraId="4C6355EC" w14:textId="1D20DFC4" w:rsidR="00EB4DDA" w:rsidRDefault="00B2153C" w:rsidP="00EB4DDA">
      <w:r>
        <w:rPr>
          <w:noProof/>
        </w:rPr>
        <w:drawing>
          <wp:inline distT="0" distB="0" distL="0" distR="0" wp14:anchorId="1CD040B5" wp14:editId="0F828479">
            <wp:extent cx="5760720" cy="118681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1276" w14:textId="2C7A3B28" w:rsidR="00B2153C" w:rsidRDefault="002B6EA3" w:rsidP="002B6EA3">
      <w:pPr>
        <w:pStyle w:val="ListeParagraf"/>
        <w:numPr>
          <w:ilvl w:val="0"/>
          <w:numId w:val="4"/>
        </w:numPr>
      </w:pPr>
      <w:r>
        <w:t>Adım: SQL Server’de bulunan veri tabanı kayıtlarını tutan dizinine gidilir. C:\Program Files\Microsoft SQL Server\MSSQL15.(Kullanıcı Adınız)\MSSQL\DATA\</w:t>
      </w:r>
    </w:p>
    <w:p w14:paraId="683C3277" w14:textId="468795DD" w:rsidR="002B6EA3" w:rsidRDefault="002B6EA3" w:rsidP="002B6EA3">
      <w:pPr>
        <w:pStyle w:val="ListeParagraf"/>
        <w:numPr>
          <w:ilvl w:val="0"/>
          <w:numId w:val="4"/>
        </w:numPr>
      </w:pPr>
      <w:r>
        <w:t>Adım: Çalışmış olduğumuz DBYeni adlı veri tabanın log dosyaları kopyalanır. Herhangi bir yere yapıştırabilirsiniz.</w:t>
      </w:r>
    </w:p>
    <w:p w14:paraId="5A8D226A" w14:textId="3982A2D6" w:rsidR="002B6EA3" w:rsidRDefault="005E33F5" w:rsidP="002B6EA3">
      <w:r>
        <w:rPr>
          <w:noProof/>
        </w:rPr>
        <w:drawing>
          <wp:inline distT="0" distB="0" distL="0" distR="0" wp14:anchorId="7B60C164" wp14:editId="454D1746">
            <wp:extent cx="5760720" cy="2712085"/>
            <wp:effectExtent l="0" t="0" r="0" b="0"/>
            <wp:docPr id="20" name="Resim 2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tablo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AD61" w14:textId="198CCE1C" w:rsidR="005E33F5" w:rsidRDefault="00F43D92" w:rsidP="00F43D92">
      <w:pPr>
        <w:pStyle w:val="ListeParagraf"/>
        <w:numPr>
          <w:ilvl w:val="0"/>
          <w:numId w:val="4"/>
        </w:numPr>
      </w:pPr>
      <w:r>
        <w:t>Adım: Hizmetler kısmında durdurmuş olduğumuz hizmeti yeniden başlatabiliriz.</w:t>
      </w:r>
    </w:p>
    <w:p w14:paraId="49CBD0DA" w14:textId="2E7D6960" w:rsidR="00F43D92" w:rsidRDefault="00F43D92" w:rsidP="00F43D92">
      <w:r>
        <w:rPr>
          <w:noProof/>
        </w:rPr>
        <w:drawing>
          <wp:inline distT="0" distB="0" distL="0" distR="0" wp14:anchorId="14B30259" wp14:editId="1328B7F8">
            <wp:extent cx="5760720" cy="139573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7F1C" w14:textId="4E97F5CB" w:rsidR="00C11030" w:rsidRDefault="00F66EF1" w:rsidP="00F66EF1">
      <w:pPr>
        <w:pStyle w:val="ListeParagraf"/>
        <w:numPr>
          <w:ilvl w:val="0"/>
          <w:numId w:val="4"/>
        </w:numPr>
      </w:pPr>
      <w:r>
        <w:t xml:space="preserve">Adım: </w:t>
      </w:r>
      <w:r w:rsidR="00C11030">
        <w:t>Bu log dosyalarını veri tabanın içerisine taşımak için herhangi bir makineden aldığınız yedekleri bunu kendi makinenize kurmak için Databases kısmına sağ tıklanarak Attach seçeneği seçilir.</w:t>
      </w:r>
    </w:p>
    <w:p w14:paraId="36BD5CC4" w14:textId="77777777" w:rsidR="00F66EF1" w:rsidRDefault="00F66EF1" w:rsidP="002A770C"/>
    <w:p w14:paraId="1C40441F" w14:textId="79ED09D7" w:rsidR="00C11030" w:rsidRPr="00C3429C" w:rsidRDefault="00C11030" w:rsidP="00F43D92">
      <w:r>
        <w:t xml:space="preserve">  </w:t>
      </w:r>
    </w:p>
    <w:p w14:paraId="32EDC9CE" w14:textId="7D446AA4" w:rsidR="00FD4CB6" w:rsidRDefault="00127263" w:rsidP="008F07A6">
      <w:r>
        <w:rPr>
          <w:noProof/>
        </w:rPr>
        <w:lastRenderedPageBreak/>
        <w:drawing>
          <wp:inline distT="0" distB="0" distL="0" distR="0" wp14:anchorId="3FED82CC" wp14:editId="15BF9611">
            <wp:extent cx="3067050" cy="1038225"/>
            <wp:effectExtent l="0" t="0" r="0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170E" w14:textId="3EC2B16E" w:rsidR="00127263" w:rsidRDefault="00F86EC5" w:rsidP="00F86EC5">
      <w:pPr>
        <w:pStyle w:val="ListeParagraf"/>
        <w:numPr>
          <w:ilvl w:val="0"/>
          <w:numId w:val="4"/>
        </w:numPr>
      </w:pPr>
      <w:r>
        <w:t>Adım: Add diyoruz.</w:t>
      </w:r>
    </w:p>
    <w:p w14:paraId="4E1D9E87" w14:textId="6A125E4E" w:rsidR="00F86EC5" w:rsidRDefault="00F86EC5" w:rsidP="00F86EC5">
      <w:r>
        <w:rPr>
          <w:noProof/>
        </w:rPr>
        <w:drawing>
          <wp:inline distT="0" distB="0" distL="0" distR="0" wp14:anchorId="638FED3E" wp14:editId="6D2CC870">
            <wp:extent cx="5760720" cy="2660650"/>
            <wp:effectExtent l="0" t="0" r="0" b="635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CA5" w14:textId="5283E9CD" w:rsidR="00F86EC5" w:rsidRDefault="0069408C" w:rsidP="0069408C">
      <w:pPr>
        <w:pStyle w:val="ListeParagraf"/>
        <w:numPr>
          <w:ilvl w:val="0"/>
          <w:numId w:val="4"/>
        </w:numPr>
      </w:pPr>
      <w:r>
        <w:t>Adım: Burada istediğiniz log dosyasını alabilirsiniz. Tavsiye olarak C dizininde yer alan log kayıtları kullanıl</w:t>
      </w:r>
      <w:r w:rsidR="00952CB9">
        <w:t>ır</w:t>
      </w:r>
      <w:r>
        <w:t>.</w:t>
      </w:r>
    </w:p>
    <w:p w14:paraId="29AD3E6E" w14:textId="33B3C6B6" w:rsidR="00952CB9" w:rsidRDefault="00762467" w:rsidP="00952CB9">
      <w:r>
        <w:rPr>
          <w:noProof/>
        </w:rPr>
        <w:drawing>
          <wp:inline distT="0" distB="0" distL="0" distR="0" wp14:anchorId="12DAF768" wp14:editId="28BA54D1">
            <wp:extent cx="5760720" cy="3503930"/>
            <wp:effectExtent l="0" t="0" r="0" b="1270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C87" w14:textId="77777777" w:rsidR="00517D05" w:rsidRDefault="00517D05" w:rsidP="00517D05"/>
    <w:p w14:paraId="43A5D8A7" w14:textId="77777777" w:rsidR="000420E0" w:rsidRPr="003E258F" w:rsidRDefault="000420E0" w:rsidP="00740387"/>
    <w:sectPr w:rsidR="000420E0" w:rsidRPr="003E2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56C1"/>
    <w:multiLevelType w:val="hybridMultilevel"/>
    <w:tmpl w:val="BF1645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63848"/>
    <w:multiLevelType w:val="hybridMultilevel"/>
    <w:tmpl w:val="B5088D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45CDE"/>
    <w:multiLevelType w:val="hybridMultilevel"/>
    <w:tmpl w:val="FB20A2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96AEB"/>
    <w:multiLevelType w:val="hybridMultilevel"/>
    <w:tmpl w:val="6C4620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11835">
    <w:abstractNumId w:val="3"/>
  </w:num>
  <w:num w:numId="2" w16cid:durableId="271281901">
    <w:abstractNumId w:val="1"/>
  </w:num>
  <w:num w:numId="3" w16cid:durableId="1140685190">
    <w:abstractNumId w:val="0"/>
  </w:num>
  <w:num w:numId="4" w16cid:durableId="2440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C"/>
    <w:rsid w:val="000420E0"/>
    <w:rsid w:val="00076B44"/>
    <w:rsid w:val="00102931"/>
    <w:rsid w:val="00127263"/>
    <w:rsid w:val="00185351"/>
    <w:rsid w:val="00216DE0"/>
    <w:rsid w:val="002A770C"/>
    <w:rsid w:val="002B6EA3"/>
    <w:rsid w:val="00302040"/>
    <w:rsid w:val="00332D4A"/>
    <w:rsid w:val="003A4357"/>
    <w:rsid w:val="003E258F"/>
    <w:rsid w:val="003E7A36"/>
    <w:rsid w:val="004247A7"/>
    <w:rsid w:val="004F0119"/>
    <w:rsid w:val="00517D05"/>
    <w:rsid w:val="005E33F5"/>
    <w:rsid w:val="006029DE"/>
    <w:rsid w:val="00644228"/>
    <w:rsid w:val="0069408C"/>
    <w:rsid w:val="00704363"/>
    <w:rsid w:val="00740387"/>
    <w:rsid w:val="00762467"/>
    <w:rsid w:val="007C0DA2"/>
    <w:rsid w:val="007E27C3"/>
    <w:rsid w:val="007E7893"/>
    <w:rsid w:val="008F07A6"/>
    <w:rsid w:val="00952CB9"/>
    <w:rsid w:val="00A02974"/>
    <w:rsid w:val="00A0633B"/>
    <w:rsid w:val="00B2153C"/>
    <w:rsid w:val="00BD3FD3"/>
    <w:rsid w:val="00C11030"/>
    <w:rsid w:val="00C3429C"/>
    <w:rsid w:val="00C90F92"/>
    <w:rsid w:val="00CD7B5C"/>
    <w:rsid w:val="00CE61C6"/>
    <w:rsid w:val="00D00C24"/>
    <w:rsid w:val="00D8714E"/>
    <w:rsid w:val="00DC3E4E"/>
    <w:rsid w:val="00E169C5"/>
    <w:rsid w:val="00EB4DDA"/>
    <w:rsid w:val="00F43D92"/>
    <w:rsid w:val="00F66EF1"/>
    <w:rsid w:val="00F86EC5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2C7A"/>
  <w15:chartTrackingRefBased/>
  <w15:docId w15:val="{AF086705-A1ED-4C1D-B053-B0D0CF6D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6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32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E169C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A0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Kurban</dc:creator>
  <cp:keywords/>
  <dc:description/>
  <cp:lastModifiedBy>Sercan Kurban</cp:lastModifiedBy>
  <cp:revision>48</cp:revision>
  <dcterms:created xsi:type="dcterms:W3CDTF">2023-03-07T13:47:00Z</dcterms:created>
  <dcterms:modified xsi:type="dcterms:W3CDTF">2023-03-07T14:20:00Z</dcterms:modified>
</cp:coreProperties>
</file>