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w:pict>
                    <v:shapetype w14:anchorId="7B335594"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u1N6gEAAMMDAAAOAAAAZHJzL2Uyb0RvYy54bWysU01v2zAMvQ/YfxB0X2wnbdoacXpI1l2G&#10;LUC3H8BIsi1AXxC1OPn3o+Ss3cdlGKaDREnk0+MjtXk8W8NOKqL2ruPNouZMOeGldkPHv355enfP&#10;GSZwEox3quMXhfxx+/bNZgqtWvrRG6kiIxCH7RQ6PqYU2qpCMSoLuPBBObrsfbSQaBuHSkaYCN2a&#10;alnX62ryUYbohUKk0/18ybcFv++VSJ/7HlVipuPELZU5lvmY52q7gXaIEEYtrjTgH1hY0I4efYHa&#10;QwL2Leo/oKwW0aPv00J4W/m+10KVHCibpv4tm+cRgiq5kDgYXmTC/wcrPp0OkWnZ8RVnDiyVaEeF&#10;EslHFvPCpGK9UWIEtspqTQFbCtq5Q7zuMBxiTv3cR5tXSoqdO75cr9bNisp/Iey7+5rGrLY6JybI&#10;4famebhb3nAmyKPcVa8gIWL6oLxl2eg4pgh6GBNxm8k1RW04fcRENCjwR0Bm4PyTNqaU1jg2UV8+&#10;1LdUfQHUYb2BRKYNlDO6oeCgN1rmmByNcTjuTGQnyD1TRiZOb/zilh/cA46zX7ma87M6qawNtKMC&#10;+d5Jli6BdHWkK89srJKcGUX/JVvFM4E2f+NJJIwjLrkKs+7ZOnp5KeUo59Qphe21q3Mr/rwv0a9/&#10;b/sdAAD//wMAUEsDBBQABgAIAAAAIQADY7/S2AAAAAgBAAAPAAAAZHJzL2Rvd25yZXYueG1sTE9B&#10;TsMwELwj8QdrkbhRhwpFVYhTIUQPwInAJbdtsiQBex3Zbhp4PYs40NPsaEazM+V2cVbNFOLo2cD1&#10;KgNF3Ppu5N7A2+vuagMqJuQOrWcy8EURttX5WYlF54/8QnOdeiUhHAs0MKQ0FVrHdiCHceUnYtHe&#10;fXCYhIZedwGPEu6sXmdZrh2OLB8GnOh+oPazPjgDNjzZjwf/nTXLY5jrxjW4e56MubxY7m5BJVrS&#10;vxl+60t1qKTT3h+4i8oKv5EpSXAtKPomz+XY/wm6KvXpgOoHAAD//wMAUEsBAi0AFAAGAAgAAAAh&#10;ALaDOJL+AAAA4QEAABMAAAAAAAAAAAAAAAAAAAAAAFtDb250ZW50X1R5cGVzXS54bWxQSwECLQAU&#10;AAYACAAAACEAOP0h/9YAAACUAQAACwAAAAAAAAAAAAAAAAAvAQAAX3JlbHMvLnJlbHNQSwECLQAU&#10;AAYACAAAACEAlPLtTeoBAADDAwAADgAAAAAAAAAAAAAAAAAuAgAAZHJzL2Uyb0RvYy54bWxQSwEC&#10;LQAUAAYACAAAACEAA2O/0tgAAAAIAQAADwAAAAAAAAAAAAAAAABEBAAAZHJzL2Rvd25yZXYueG1s&#10;UEsFBgAAAAAEAAQA8wAAAEkFAAAAAA==&#10;" o:allowincell="f" strokeweight="1.5pt">
                      <v:stroke joinstyle="miter"/>
                      <w10:wrap anchorx="margin"/>
                    </v:shape>
                  </w:pict>
                </mc:Fallback>
              </mc:AlternateContent>
            </w:r>
          </w:p>
          <w:p w14:paraId="7CF0B2AF" w14:textId="77777777" w:rsidR="00FD6456" w:rsidRDefault="00FD6456">
            <w:pPr>
              <w:ind w:left="0" w:firstLine="0"/>
              <w:jc w:val="center"/>
            </w:pPr>
          </w:p>
          <w:p w14:paraId="74D5D755" w14:textId="44F92414" w:rsidR="00FF52EA" w:rsidRDefault="00715DE9" w:rsidP="00E11C73">
            <w:pPr>
              <w:ind w:left="0" w:firstLine="0"/>
              <w:jc w:val="center"/>
              <w:rPr>
                <w:rFonts w:ascii="Arial" w:eastAsia="Arial" w:hAnsi="Arial" w:cs="Arial"/>
                <w:b/>
                <w:sz w:val="24"/>
                <w:szCs w:val="24"/>
              </w:rPr>
            </w:pPr>
            <w:r>
              <w:rPr>
                <w:rFonts w:ascii="Arial" w:eastAsia="Arial" w:hAnsi="Arial" w:cs="Arial"/>
                <w:b/>
                <w:sz w:val="24"/>
                <w:szCs w:val="24"/>
              </w:rPr>
              <w:t xml:space="preserve">PROYECTO 1 - </w:t>
            </w:r>
            <w:r w:rsidR="00E11C73">
              <w:rPr>
                <w:rFonts w:ascii="Arial" w:eastAsia="Arial" w:hAnsi="Arial" w:cs="Arial"/>
                <w:b/>
                <w:sz w:val="24"/>
                <w:szCs w:val="24"/>
              </w:rPr>
              <w:t>COMPSCRIPT</w:t>
            </w:r>
          </w:p>
          <w:p w14:paraId="6215BFC4" w14:textId="575F0F2B" w:rsidR="00715DE9" w:rsidRDefault="00715DE9">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w:pict>
                    <v:shape w14:anchorId="3C00ED41"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P16gEAAMMDAAAOAAAAZHJzL2Uyb0RvYy54bWysU01v2zAMvQ/YfxB0X2wnbdoacXpI1l2G&#10;LUC3H8BItC1AX5C0OPn3o+Ss3cdlGKaDREnk0+MjtXk8G81OGKJytuPNouYMrXBS2aHjX788vbvn&#10;LCawErSz2PELRv64fftmM/kWl250WmJgBGJjO/mOjyn5tqqiGNFAXDiPli57Fwwk2oahkgEmQje6&#10;Wtb1uppckD44gTHS6X6+5NuC3/co0ue+j5iY7jhxS2UOZT7mudpuoB0C+FGJKw34BxYGlKVHX6D2&#10;kIB9C+oPKKNEcNH1aSGcqVzfK4ElB8qmqX/L5nkEjyUXEif6F5ni/4MVn06HwJTs+JIzC4ZKtKNC&#10;ieQCC3lhElmvUYzAllmtyceWgnb2EK676A8hp37ug8krJcXOhLderZsVlf/S8dXdfU1jVhvPiQly&#10;uL1pHu6WN5wJ8ih31SuIDzF9QGdYNjoeUwA1jIm4zeSaojacPsZENCjwR0BmYN2T0rqUVls2UV8+&#10;1LdUfQHUYb2GRKbxlHO0Q8GJTiuZY3J0DMNxpwM7Qe6ZMjJxeuMXt/zgHuI4+5WrOT+jEmZtoB0R&#10;5HsrWbp40tWSrjyzMSg500j/JVvFM4HSf+NJJLQlLrkKs+7ZOjp5KeUo59Qphe21q3Mr/rwv0a9/&#10;b/sdAAD//wMAUEsDBBQABgAIAAAAIQCp1g2M2QAAAAgBAAAPAAAAZHJzL2Rvd25yZXYueG1sTE/L&#10;TsMwELwj8Q/WInGjNhWKqhCnqhA9ACcCl9y28ZKE+hHZbhr4epYTnGZnZzU7U20XZ8VMMY3Ba7hd&#10;KRDku2BG32t4f9vfbECkjN6gDZ40fFGCbX15UWFpwtm/0tzkXrCJTyVqGHKeSilTN5DDtAoTedY+&#10;QnSYmcZemohnNndWrpUqpMPR84cBJ3oYqDs2J6fBxmf7+Ri+Vbs8xblpXYv7l0nr66tldw8i05L/&#10;juE3PkeHmjMdwsmbJCzzO66SGRUj65ui4OHAi7UCWVfyf4H6BwAA//8DAFBLAQItABQABgAIAAAA&#10;IQC2gziS/gAAAOEBAAATAAAAAAAAAAAAAAAAAAAAAABbQ29udGVudF9UeXBlc10ueG1sUEsBAi0A&#10;FAAGAAgAAAAhADj9If/WAAAAlAEAAAsAAAAAAAAAAAAAAAAALwEAAF9yZWxzLy5yZWxzUEsBAi0A&#10;FAAGAAgAAAAhAN/Bw/XqAQAAwwMAAA4AAAAAAAAAAAAAAAAALgIAAGRycy9lMm9Eb2MueG1sUEsB&#10;Ai0AFAAGAAgAAAAhAKnWDYzZAAAACAEAAA8AAAAAAAAAAAAAAAAARAQAAGRycy9kb3ducmV2Lnht&#10;bFBLBQYAAAAABAAEAPMAAABKBQAAAAA=&#10;" o:allowincell="f" strokeweight="1.5pt">
                      <v:stroke joinstyle="miter"/>
                      <w10:wrap anchorx="margin"/>
                    </v:shape>
                  </w:pict>
                </mc:Fallback>
              </mc:AlternateContent>
            </w:r>
          </w:p>
          <w:p w14:paraId="6A63B8A5" w14:textId="77777777" w:rsidR="00FD6456" w:rsidRDefault="00FD6456">
            <w:pPr>
              <w:ind w:left="0" w:firstLine="0"/>
            </w:pPr>
          </w:p>
          <w:p w14:paraId="66228457" w14:textId="7B779680" w:rsidR="00FD6456" w:rsidRDefault="00F51EED" w:rsidP="005063AB">
            <w:pPr>
              <w:ind w:left="0" w:firstLine="0"/>
              <w:jc w:val="center"/>
            </w:pPr>
            <w:r>
              <w:rPr>
                <w:rFonts w:ascii="Arial" w:eastAsia="Arial" w:hAnsi="Arial" w:cs="Arial"/>
                <w:b/>
              </w:rPr>
              <w:t>202000119</w:t>
            </w:r>
            <w:r w:rsidR="005063AB" w:rsidRPr="005063AB">
              <w:rPr>
                <w:rFonts w:ascii="Arial" w:eastAsia="Arial" w:hAnsi="Arial" w:cs="Arial"/>
                <w:b/>
              </w:rPr>
              <w:t xml:space="preserve"> – </w:t>
            </w:r>
            <w:r>
              <w:rPr>
                <w:rFonts w:ascii="Arial" w:eastAsia="Arial" w:hAnsi="Arial" w:cs="Arial"/>
                <w:b/>
              </w:rPr>
              <w:t>Sergie Daniel Arizandieta Yol</w:t>
            </w:r>
          </w:p>
        </w:tc>
      </w:tr>
    </w:tbl>
    <w:p w14:paraId="192018A5" w14:textId="77777777" w:rsidR="00FD6456" w:rsidRDefault="00FD6456">
      <w:pPr>
        <w:ind w:left="0" w:firstLine="0"/>
      </w:pPr>
    </w:p>
    <w:p w14:paraId="7859CD51" w14:textId="106F4E6B" w:rsidR="00373FF0" w:rsidRDefault="00373FF0">
      <w:pPr>
        <w:ind w:left="0" w:firstLine="0"/>
        <w:sectPr w:rsidR="00373FF0">
          <w:headerReference w:type="default" r:id="rId7"/>
          <w:footerReference w:type="default" r:id="rId8"/>
          <w:pgSz w:w="12240" w:h="15840"/>
          <w:pgMar w:top="1530" w:right="1133" w:bottom="1417" w:left="566" w:header="0" w:footer="720" w:gutter="0"/>
          <w:cols w:space="720"/>
        </w:sectPr>
      </w:pPr>
    </w:p>
    <w:p w14:paraId="253A8029" w14:textId="77777777" w:rsidR="0038054B" w:rsidRDefault="0038054B" w:rsidP="00553519">
      <w:pPr>
        <w:ind w:left="0" w:firstLine="142"/>
        <w:rPr>
          <w:rFonts w:ascii="Arial" w:eastAsia="Arial" w:hAnsi="Arial" w:cs="Arial"/>
          <w:b/>
        </w:rPr>
      </w:pPr>
    </w:p>
    <w:p w14:paraId="2826A2C6" w14:textId="26E7C9EE" w:rsidR="00FD6456" w:rsidRPr="003C406B" w:rsidRDefault="007D6BEF" w:rsidP="00553519">
      <w:pPr>
        <w:ind w:left="0" w:firstLine="142"/>
        <w:rPr>
          <w:sz w:val="24"/>
          <w:szCs w:val="24"/>
        </w:rPr>
      </w:pPr>
      <w:r w:rsidRPr="003C406B">
        <w:rPr>
          <w:rFonts w:ascii="Arial" w:eastAsia="Arial" w:hAnsi="Arial" w:cs="Arial"/>
          <w:b/>
          <w:sz w:val="24"/>
          <w:szCs w:val="24"/>
        </w:rPr>
        <w:t>Resumen</w:t>
      </w:r>
    </w:p>
    <w:p w14:paraId="6D3F53A1" w14:textId="77777777" w:rsidR="00FD6456" w:rsidRDefault="00FD6456" w:rsidP="00326471">
      <w:pPr>
        <w:ind w:left="0" w:firstLine="0"/>
        <w:jc w:val="both"/>
      </w:pPr>
    </w:p>
    <w:p w14:paraId="3E060D4C" w14:textId="1143B52C" w:rsidR="00E11C73" w:rsidRDefault="00E11C73" w:rsidP="00373FF0">
      <w:pPr>
        <w:ind w:left="142" w:firstLine="0"/>
        <w:jc w:val="both"/>
        <w:rPr>
          <w:rFonts w:ascii="Times New Roman" w:hAnsi="Times New Roman" w:cs="Times New Roman"/>
        </w:rPr>
      </w:pPr>
      <w:bookmarkStart w:id="0" w:name="_Hlk97579750"/>
      <w:r>
        <w:rPr>
          <w:rFonts w:ascii="Times New Roman" w:hAnsi="Times New Roman" w:cs="Times New Roman"/>
        </w:rPr>
        <w:t>Dicho proyecto esta enfocado en la aplicación de analizadores léxico, sintáctico y semántico en la aplicación de crear un lenguaje de programación de alto nivel.</w:t>
      </w:r>
    </w:p>
    <w:p w14:paraId="6D8A1D04" w14:textId="66881FF5" w:rsidR="00E11C73" w:rsidRDefault="00E11C73" w:rsidP="00373FF0">
      <w:pPr>
        <w:ind w:left="142" w:firstLine="0"/>
        <w:jc w:val="both"/>
        <w:rPr>
          <w:rFonts w:ascii="Times New Roman" w:hAnsi="Times New Roman" w:cs="Times New Roman"/>
        </w:rPr>
      </w:pPr>
    </w:p>
    <w:p w14:paraId="0F3EDD70" w14:textId="745E846C" w:rsidR="00E11C73" w:rsidRDefault="00E11C73" w:rsidP="00373FF0">
      <w:pPr>
        <w:ind w:left="142" w:firstLine="0"/>
        <w:jc w:val="both"/>
        <w:rPr>
          <w:rFonts w:ascii="Times New Roman" w:hAnsi="Times New Roman" w:cs="Times New Roman"/>
        </w:rPr>
      </w:pPr>
      <w:r>
        <w:rPr>
          <w:rFonts w:ascii="Times New Roman" w:hAnsi="Times New Roman" w:cs="Times New Roman"/>
        </w:rPr>
        <w:t xml:space="preserve">Dicho proyecto fue desarrollado en Angular y Node.js y para el análisis de toda la aplicación se utilizó </w:t>
      </w:r>
      <w:proofErr w:type="spellStart"/>
      <w:r>
        <w:rPr>
          <w:rFonts w:ascii="Times New Roman" w:hAnsi="Times New Roman" w:cs="Times New Roman"/>
        </w:rPr>
        <w:t>Typescript</w:t>
      </w:r>
      <w:proofErr w:type="spellEnd"/>
      <w:r>
        <w:rPr>
          <w:rFonts w:ascii="Times New Roman" w:hAnsi="Times New Roman" w:cs="Times New Roman"/>
        </w:rPr>
        <w:t xml:space="preserve">. Dicha aplicación se basa en un lenguaje que se proporcionara más adelante la información </w:t>
      </w:r>
      <w:proofErr w:type="spellStart"/>
      <w:r>
        <w:rPr>
          <w:rFonts w:ascii="Times New Roman" w:hAnsi="Times New Roman" w:cs="Times New Roman"/>
        </w:rPr>
        <w:t>especifica</w:t>
      </w:r>
      <w:proofErr w:type="spellEnd"/>
      <w:r>
        <w:rPr>
          <w:rFonts w:ascii="Times New Roman" w:hAnsi="Times New Roman" w:cs="Times New Roman"/>
        </w:rPr>
        <w:t>, pero si aplicaron modelos de programación para lograr dicho proyecto.</w:t>
      </w:r>
    </w:p>
    <w:p w14:paraId="690B2455" w14:textId="45B136F2" w:rsidR="00E11C73" w:rsidRDefault="00E11C73" w:rsidP="00373FF0">
      <w:pPr>
        <w:ind w:left="142" w:firstLine="0"/>
        <w:jc w:val="both"/>
        <w:rPr>
          <w:rFonts w:ascii="Times New Roman" w:hAnsi="Times New Roman" w:cs="Times New Roman"/>
        </w:rPr>
      </w:pPr>
    </w:p>
    <w:p w14:paraId="18CCB33F" w14:textId="77777777" w:rsidR="00373FF0" w:rsidRPr="00373FF0" w:rsidRDefault="00373FF0" w:rsidP="00E11C73">
      <w:pPr>
        <w:ind w:hanging="176"/>
        <w:jc w:val="both"/>
        <w:rPr>
          <w:rFonts w:ascii="Times New Roman" w:hAnsi="Times New Roman" w:cs="Times New Roman"/>
        </w:rPr>
      </w:pPr>
    </w:p>
    <w:p w14:paraId="62039095" w14:textId="4820DF24" w:rsidR="0038054B" w:rsidRPr="00214CC8" w:rsidRDefault="00E11C73" w:rsidP="00373FF0">
      <w:pPr>
        <w:ind w:left="142" w:firstLine="0"/>
        <w:jc w:val="both"/>
        <w:rPr>
          <w:rFonts w:ascii="Times New Roman" w:hAnsi="Times New Roman" w:cs="Times New Roman"/>
        </w:rPr>
      </w:pPr>
      <w:r>
        <w:rPr>
          <w:rFonts w:ascii="Times New Roman" w:hAnsi="Times New Roman" w:cs="Times New Roman"/>
        </w:rPr>
        <w:t>El</w:t>
      </w:r>
      <w:r w:rsidR="00373FF0" w:rsidRPr="00373FF0">
        <w:rPr>
          <w:rFonts w:ascii="Times New Roman" w:hAnsi="Times New Roman" w:cs="Times New Roman"/>
        </w:rPr>
        <w:t xml:space="preserve"> proyecto hace utilización de estas tecnologías de una manera novedosa para la búsqueda, lecturas y escrituras optimas de los datos a gestionar para la Constructor de análisis </w:t>
      </w:r>
      <w:proofErr w:type="gramStart"/>
      <w:r w:rsidR="00373FF0" w:rsidRPr="00373FF0">
        <w:rPr>
          <w:rFonts w:ascii="Times New Roman" w:hAnsi="Times New Roman" w:cs="Times New Roman"/>
        </w:rPr>
        <w:t xml:space="preserve">léxico </w:t>
      </w:r>
      <w:r>
        <w:rPr>
          <w:rFonts w:ascii="Times New Roman" w:hAnsi="Times New Roman" w:cs="Times New Roman"/>
        </w:rPr>
        <w:t>,</w:t>
      </w:r>
      <w:proofErr w:type="gramEnd"/>
      <w:r w:rsidR="00373FF0" w:rsidRPr="00373FF0">
        <w:rPr>
          <w:rFonts w:ascii="Times New Roman" w:hAnsi="Times New Roman" w:cs="Times New Roman"/>
        </w:rPr>
        <w:t xml:space="preserve"> sintáctico</w:t>
      </w:r>
      <w:r>
        <w:rPr>
          <w:rFonts w:ascii="Times New Roman" w:hAnsi="Times New Roman" w:cs="Times New Roman"/>
        </w:rPr>
        <w:t xml:space="preserve"> y semántico</w:t>
      </w:r>
      <w:r w:rsidR="00373FF0" w:rsidRPr="00373FF0">
        <w:rPr>
          <w:rFonts w:ascii="Times New Roman" w:hAnsi="Times New Roman" w:cs="Times New Roman"/>
        </w:rPr>
        <w:t xml:space="preserve"> requerido en el 2022 (Se recalca que el proyecto no es una fase final).</w:t>
      </w:r>
    </w:p>
    <w:p w14:paraId="2A83A2F5" w14:textId="77777777" w:rsidR="00DA4B68" w:rsidRPr="00DA4B68" w:rsidRDefault="00DA4B68">
      <w:pPr>
        <w:ind w:left="0" w:firstLine="0"/>
        <w:jc w:val="both"/>
        <w:rPr>
          <w:u w:val="single"/>
        </w:rPr>
      </w:pPr>
    </w:p>
    <w:bookmarkEnd w:id="0"/>
    <w:p w14:paraId="3DF00EE4" w14:textId="77777777" w:rsidR="00FD6456" w:rsidRPr="003C406B" w:rsidRDefault="007D6BEF" w:rsidP="00553519">
      <w:pPr>
        <w:ind w:left="142" w:firstLine="0"/>
        <w:rPr>
          <w:sz w:val="24"/>
          <w:szCs w:val="24"/>
        </w:rPr>
      </w:pPr>
      <w:r w:rsidRPr="003C406B">
        <w:rPr>
          <w:rFonts w:ascii="Arial" w:eastAsia="Arial" w:hAnsi="Arial" w:cs="Arial"/>
          <w:b/>
          <w:sz w:val="24"/>
          <w:szCs w:val="24"/>
        </w:rPr>
        <w:t>Palabras clave</w:t>
      </w:r>
    </w:p>
    <w:p w14:paraId="4B4FBD5E" w14:textId="10C419C2" w:rsidR="008B1178" w:rsidRDefault="00E11C73" w:rsidP="00553519">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INTERPRETE</w:t>
      </w:r>
      <w:r w:rsidR="004400EE" w:rsidRPr="00DA4B68">
        <w:rPr>
          <w:rFonts w:ascii="Times New Roman" w:eastAsia="Times New Roman" w:hAnsi="Times New Roman" w:cs="Times New Roman"/>
          <w:sz w:val="24"/>
          <w:szCs w:val="24"/>
        </w:rPr>
        <w:t>,</w:t>
      </w:r>
      <w:r w:rsidR="00373FF0" w:rsidRPr="00DA4B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GRAMATICAS</w:t>
      </w:r>
      <w:r w:rsidR="004400EE" w:rsidRPr="00DA4B68">
        <w:rPr>
          <w:rFonts w:ascii="Times New Roman" w:eastAsia="Times New Roman" w:hAnsi="Times New Roman" w:cs="Times New Roman"/>
          <w:sz w:val="24"/>
          <w:szCs w:val="24"/>
        </w:rPr>
        <w:t>,</w:t>
      </w:r>
      <w:r w:rsidR="000C66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ANALIZADORES</w:t>
      </w:r>
      <w:r w:rsidR="008B7DC1" w:rsidRPr="00DA4B68">
        <w:rPr>
          <w:rFonts w:ascii="Times New Roman" w:eastAsia="Times New Roman" w:hAnsi="Times New Roman" w:cs="Times New Roman"/>
          <w:sz w:val="24"/>
          <w:szCs w:val="24"/>
        </w:rPr>
        <w:t>,</w:t>
      </w:r>
      <w:r w:rsidR="008B1178" w:rsidRPr="00DA4B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ANGULAR</w:t>
      </w:r>
      <w:r w:rsidR="008B7DC1" w:rsidRPr="00DA4B68">
        <w:rPr>
          <w:rFonts w:ascii="Times New Roman" w:eastAsia="Times New Roman" w:hAnsi="Times New Roman" w:cs="Times New Roman"/>
          <w:sz w:val="24"/>
          <w:szCs w:val="24"/>
        </w:rPr>
        <w:t>,</w:t>
      </w:r>
      <w:r w:rsidR="008B1178" w:rsidRPr="00DA4B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NODE JS</w:t>
      </w:r>
    </w:p>
    <w:p w14:paraId="4E1CE91D" w14:textId="77777777" w:rsidR="000C66C3" w:rsidRPr="00DA4B68" w:rsidRDefault="000C66C3" w:rsidP="00553519">
      <w:pPr>
        <w:spacing w:after="90" w:line="288" w:lineRule="auto"/>
        <w:ind w:left="142" w:firstLine="0"/>
        <w:jc w:val="both"/>
        <w:rPr>
          <w:rFonts w:ascii="Times New Roman" w:eastAsia="Times New Roman" w:hAnsi="Times New Roman" w:cs="Times New Roman"/>
          <w:sz w:val="24"/>
          <w:szCs w:val="24"/>
        </w:rPr>
      </w:pPr>
    </w:p>
    <w:p w14:paraId="42887072" w14:textId="77777777" w:rsidR="00373FF0" w:rsidRPr="00DA4B68" w:rsidRDefault="00373FF0" w:rsidP="00DA4B68">
      <w:pPr>
        <w:spacing w:after="90" w:line="288" w:lineRule="auto"/>
        <w:ind w:hanging="176"/>
        <w:jc w:val="both"/>
        <w:rPr>
          <w:rFonts w:ascii="Times New Roman" w:eastAsia="Times New Roman" w:hAnsi="Times New Roman" w:cs="Times New Roman"/>
          <w:sz w:val="24"/>
          <w:szCs w:val="24"/>
        </w:rPr>
      </w:pPr>
    </w:p>
    <w:p w14:paraId="4514C3A2" w14:textId="77777777" w:rsidR="0038054B" w:rsidRPr="00DA4B68" w:rsidRDefault="0038054B" w:rsidP="00DA4B68">
      <w:pPr>
        <w:spacing w:after="90" w:line="288" w:lineRule="auto"/>
        <w:ind w:hanging="176"/>
        <w:jc w:val="both"/>
      </w:pPr>
    </w:p>
    <w:p w14:paraId="32EA2366" w14:textId="67590F69" w:rsidR="00214CC8" w:rsidRPr="00DA4B68" w:rsidRDefault="00214CC8" w:rsidP="00DA4B68">
      <w:pPr>
        <w:ind w:hanging="176"/>
        <w:rPr>
          <w:rFonts w:ascii="Arial" w:eastAsia="Arial" w:hAnsi="Arial" w:cs="Arial"/>
          <w:b/>
          <w:i/>
        </w:rPr>
      </w:pPr>
    </w:p>
    <w:p w14:paraId="6524B125" w14:textId="77777777" w:rsidR="005063AB" w:rsidRPr="00DA4B68" w:rsidRDefault="005063AB" w:rsidP="0038054B">
      <w:pPr>
        <w:ind w:hanging="176"/>
        <w:rPr>
          <w:rFonts w:ascii="Arial" w:eastAsia="Arial" w:hAnsi="Arial" w:cs="Arial"/>
          <w:b/>
          <w:i/>
        </w:rPr>
      </w:pPr>
    </w:p>
    <w:p w14:paraId="430B8AA6" w14:textId="723E8FEF" w:rsidR="00FD6456" w:rsidRPr="003C406B" w:rsidRDefault="007D6BEF" w:rsidP="0038054B">
      <w:pPr>
        <w:ind w:hanging="176"/>
        <w:rPr>
          <w:sz w:val="24"/>
          <w:szCs w:val="24"/>
          <w:lang w:val="en-US"/>
        </w:rPr>
      </w:pPr>
      <w:r w:rsidRPr="003C406B">
        <w:rPr>
          <w:rFonts w:ascii="Arial" w:eastAsia="Arial" w:hAnsi="Arial" w:cs="Arial"/>
          <w:b/>
          <w:i/>
          <w:sz w:val="24"/>
          <w:szCs w:val="24"/>
          <w:lang w:val="en-US"/>
        </w:rPr>
        <w:t>Abstract</w:t>
      </w:r>
    </w:p>
    <w:p w14:paraId="5C9FB815" w14:textId="77777777" w:rsidR="008B1178" w:rsidRPr="009A18C4" w:rsidRDefault="008B1178" w:rsidP="008B1178">
      <w:pPr>
        <w:ind w:left="0" w:firstLine="0"/>
        <w:jc w:val="both"/>
        <w:rPr>
          <w:rFonts w:ascii="Times New Roman" w:eastAsia="Times New Roman" w:hAnsi="Times New Roman" w:cs="Times New Roman"/>
          <w:i/>
          <w:sz w:val="24"/>
          <w:szCs w:val="24"/>
          <w:lang w:val="en-US"/>
        </w:rPr>
      </w:pPr>
    </w:p>
    <w:p w14:paraId="37EF191E" w14:textId="77777777" w:rsidR="000C66C3" w:rsidRPr="000C66C3" w:rsidRDefault="000C66C3" w:rsidP="000C66C3">
      <w:pPr>
        <w:ind w:left="0" w:firstLine="0"/>
        <w:jc w:val="both"/>
        <w:rPr>
          <w:rFonts w:ascii="Times New Roman" w:eastAsia="Times New Roman" w:hAnsi="Times New Roman" w:cs="Times New Roman"/>
          <w:i/>
          <w:sz w:val="24"/>
          <w:szCs w:val="24"/>
          <w:lang w:val="en-US"/>
        </w:rPr>
      </w:pPr>
      <w:r w:rsidRPr="000C66C3">
        <w:rPr>
          <w:rFonts w:ascii="Times New Roman" w:eastAsia="Times New Roman" w:hAnsi="Times New Roman" w:cs="Times New Roman"/>
          <w:i/>
          <w:sz w:val="24"/>
          <w:szCs w:val="24"/>
          <w:lang w:val="en-US"/>
        </w:rPr>
        <w:t xml:space="preserve">This project is focused on the application of lexical, </w:t>
      </w:r>
      <w:proofErr w:type="gramStart"/>
      <w:r w:rsidRPr="000C66C3">
        <w:rPr>
          <w:rFonts w:ascii="Times New Roman" w:eastAsia="Times New Roman" w:hAnsi="Times New Roman" w:cs="Times New Roman"/>
          <w:i/>
          <w:sz w:val="24"/>
          <w:szCs w:val="24"/>
          <w:lang w:val="en-US"/>
        </w:rPr>
        <w:t>syntactic</w:t>
      </w:r>
      <w:proofErr w:type="gramEnd"/>
      <w:r w:rsidRPr="000C66C3">
        <w:rPr>
          <w:rFonts w:ascii="Times New Roman" w:eastAsia="Times New Roman" w:hAnsi="Times New Roman" w:cs="Times New Roman"/>
          <w:i/>
          <w:sz w:val="24"/>
          <w:szCs w:val="24"/>
          <w:lang w:val="en-US"/>
        </w:rPr>
        <w:t xml:space="preserve"> and semantic analyzers in the application of creating a high-level programming language.</w:t>
      </w:r>
    </w:p>
    <w:p w14:paraId="6AA37514" w14:textId="77777777" w:rsidR="000C66C3" w:rsidRPr="000C66C3" w:rsidRDefault="000C66C3" w:rsidP="000C66C3">
      <w:pPr>
        <w:ind w:left="0" w:firstLine="0"/>
        <w:jc w:val="both"/>
        <w:rPr>
          <w:rFonts w:ascii="Times New Roman" w:eastAsia="Times New Roman" w:hAnsi="Times New Roman" w:cs="Times New Roman"/>
          <w:i/>
          <w:sz w:val="24"/>
          <w:szCs w:val="24"/>
          <w:lang w:val="en-US"/>
        </w:rPr>
      </w:pPr>
    </w:p>
    <w:p w14:paraId="1BCF70A9" w14:textId="77777777" w:rsidR="000C66C3" w:rsidRPr="000C66C3" w:rsidRDefault="000C66C3" w:rsidP="000C66C3">
      <w:pPr>
        <w:ind w:left="0" w:firstLine="0"/>
        <w:jc w:val="both"/>
        <w:rPr>
          <w:rFonts w:ascii="Times New Roman" w:eastAsia="Times New Roman" w:hAnsi="Times New Roman" w:cs="Times New Roman"/>
          <w:i/>
          <w:sz w:val="24"/>
          <w:szCs w:val="24"/>
          <w:lang w:val="en-US"/>
        </w:rPr>
      </w:pPr>
      <w:r w:rsidRPr="000C66C3">
        <w:rPr>
          <w:rFonts w:ascii="Times New Roman" w:eastAsia="Times New Roman" w:hAnsi="Times New Roman" w:cs="Times New Roman"/>
          <w:i/>
          <w:sz w:val="24"/>
          <w:szCs w:val="24"/>
          <w:lang w:val="en-US"/>
        </w:rPr>
        <w:t>This project was developed in Angular and Node.js and Typescript was obtained for the analysis of the entire application. Said application is based on a language that specific information will be provided later, but if they applied programming models to achieve said project.</w:t>
      </w:r>
    </w:p>
    <w:p w14:paraId="0021C88F" w14:textId="77777777" w:rsidR="000C66C3" w:rsidRPr="000C66C3" w:rsidRDefault="000C66C3" w:rsidP="000C66C3">
      <w:pPr>
        <w:ind w:left="0" w:firstLine="0"/>
        <w:jc w:val="both"/>
        <w:rPr>
          <w:rFonts w:ascii="Times New Roman" w:eastAsia="Times New Roman" w:hAnsi="Times New Roman" w:cs="Times New Roman"/>
          <w:i/>
          <w:sz w:val="24"/>
          <w:szCs w:val="24"/>
          <w:lang w:val="en-US"/>
        </w:rPr>
      </w:pPr>
    </w:p>
    <w:p w14:paraId="2B17BC2A" w14:textId="77777777" w:rsidR="000C66C3" w:rsidRPr="000C66C3" w:rsidRDefault="000C66C3" w:rsidP="000C66C3">
      <w:pPr>
        <w:ind w:left="0" w:firstLine="0"/>
        <w:jc w:val="both"/>
        <w:rPr>
          <w:rFonts w:ascii="Times New Roman" w:eastAsia="Times New Roman" w:hAnsi="Times New Roman" w:cs="Times New Roman"/>
          <w:i/>
          <w:sz w:val="24"/>
          <w:szCs w:val="24"/>
          <w:lang w:val="en-US"/>
        </w:rPr>
      </w:pPr>
    </w:p>
    <w:p w14:paraId="50B39653" w14:textId="65DB0431" w:rsidR="00DA4B68" w:rsidRDefault="000C66C3" w:rsidP="000C66C3">
      <w:pPr>
        <w:ind w:left="0" w:firstLine="0"/>
        <w:jc w:val="both"/>
        <w:rPr>
          <w:rFonts w:ascii="Times New Roman" w:eastAsia="Times New Roman" w:hAnsi="Times New Roman" w:cs="Times New Roman"/>
          <w:i/>
          <w:sz w:val="24"/>
          <w:szCs w:val="24"/>
          <w:lang w:val="en-US"/>
        </w:rPr>
      </w:pPr>
      <w:r w:rsidRPr="000C66C3">
        <w:rPr>
          <w:rFonts w:ascii="Times New Roman" w:eastAsia="Times New Roman" w:hAnsi="Times New Roman" w:cs="Times New Roman"/>
          <w:i/>
          <w:sz w:val="24"/>
          <w:szCs w:val="24"/>
          <w:lang w:val="en-US"/>
        </w:rPr>
        <w:t>The project makes use of these technologies in a novel way for the optimal search, reading and writing of the data to be managed for the Builder of lexical, syntactic and semantic analysis required in 2022 (It is emphasized that the project is not a final phase</w:t>
      </w:r>
      <w:proofErr w:type="gramStart"/>
      <w:r w:rsidRPr="000C66C3">
        <w:rPr>
          <w:rFonts w:ascii="Times New Roman" w:eastAsia="Times New Roman" w:hAnsi="Times New Roman" w:cs="Times New Roman"/>
          <w:i/>
          <w:sz w:val="24"/>
          <w:szCs w:val="24"/>
          <w:lang w:val="en-US"/>
        </w:rPr>
        <w:t>) .</w:t>
      </w:r>
      <w:proofErr w:type="gramEnd"/>
    </w:p>
    <w:p w14:paraId="1E3CC603" w14:textId="77777777" w:rsidR="000C66C3" w:rsidRPr="008B1178" w:rsidRDefault="000C66C3" w:rsidP="000C66C3">
      <w:pPr>
        <w:ind w:left="0" w:firstLine="0"/>
        <w:jc w:val="both"/>
        <w:rPr>
          <w:rFonts w:ascii="Carlito"/>
          <w:lang w:val="en-US"/>
        </w:rPr>
      </w:pPr>
    </w:p>
    <w:p w14:paraId="68D5DEB1" w14:textId="77777777" w:rsidR="008B1178" w:rsidRPr="003C406B" w:rsidRDefault="007D6BEF" w:rsidP="008B1178">
      <w:pPr>
        <w:ind w:left="0" w:firstLine="0"/>
        <w:jc w:val="both"/>
        <w:rPr>
          <w:sz w:val="24"/>
          <w:szCs w:val="24"/>
          <w:lang w:val="en-US"/>
        </w:rPr>
      </w:pPr>
      <w:r w:rsidRPr="003C406B">
        <w:rPr>
          <w:rFonts w:ascii="Arial" w:eastAsia="Arial" w:hAnsi="Arial" w:cs="Arial"/>
          <w:b/>
          <w:i/>
          <w:sz w:val="24"/>
          <w:szCs w:val="24"/>
          <w:lang w:val="en-US"/>
        </w:rPr>
        <w:t>Keywords</w:t>
      </w:r>
    </w:p>
    <w:p w14:paraId="5C999099" w14:textId="2CB9193A" w:rsidR="00FD6456" w:rsidRPr="000C66C3" w:rsidRDefault="000C66C3">
      <w:pPr>
        <w:spacing w:after="90" w:line="288" w:lineRule="auto"/>
        <w:ind w:left="0" w:firstLine="0"/>
        <w:jc w:val="both"/>
      </w:pPr>
      <w:r w:rsidRPr="000C66C3">
        <w:rPr>
          <w:rFonts w:ascii="Times New Roman" w:eastAsia="Times New Roman" w:hAnsi="Times New Roman" w:cs="Times New Roman"/>
          <w:i/>
          <w:sz w:val="24"/>
          <w:szCs w:val="24"/>
        </w:rPr>
        <w:t>INTERPRETER, GRAMMAR, PARSER, ANGULAR, NODE JS</w:t>
      </w:r>
    </w:p>
    <w:p w14:paraId="1F88EF87" w14:textId="519290B2" w:rsidR="005063AB" w:rsidRPr="000C66C3" w:rsidRDefault="005063AB">
      <w:pPr>
        <w:spacing w:after="90" w:line="288" w:lineRule="auto"/>
        <w:ind w:left="0" w:firstLine="0"/>
        <w:jc w:val="both"/>
        <w:rPr>
          <w:rFonts w:ascii="Arial" w:eastAsia="Arial" w:hAnsi="Arial" w:cs="Arial"/>
          <w:b/>
        </w:rPr>
      </w:pPr>
    </w:p>
    <w:p w14:paraId="7EC5E7F5" w14:textId="0960A668" w:rsidR="00214CC8" w:rsidRPr="000C66C3" w:rsidRDefault="00214CC8">
      <w:pPr>
        <w:spacing w:after="90" w:line="288" w:lineRule="auto"/>
        <w:ind w:left="0" w:firstLine="0"/>
        <w:jc w:val="both"/>
        <w:rPr>
          <w:rFonts w:ascii="Arial" w:eastAsia="Arial" w:hAnsi="Arial" w:cs="Arial"/>
          <w:b/>
        </w:rPr>
      </w:pPr>
    </w:p>
    <w:p w14:paraId="5BDC95C2" w14:textId="386A133C" w:rsidR="00214CC8" w:rsidRPr="000C66C3" w:rsidRDefault="00214CC8">
      <w:pPr>
        <w:spacing w:after="90" w:line="288" w:lineRule="auto"/>
        <w:ind w:left="0" w:firstLine="0"/>
        <w:jc w:val="both"/>
        <w:rPr>
          <w:rFonts w:ascii="Arial" w:eastAsia="Arial" w:hAnsi="Arial" w:cs="Arial"/>
          <w:b/>
        </w:rPr>
      </w:pPr>
    </w:p>
    <w:p w14:paraId="5870C3E1" w14:textId="79177BD5" w:rsidR="00214CC8" w:rsidRPr="000C66C3" w:rsidRDefault="00214CC8">
      <w:pPr>
        <w:spacing w:after="90" w:line="288" w:lineRule="auto"/>
        <w:ind w:left="0" w:firstLine="0"/>
        <w:jc w:val="both"/>
        <w:rPr>
          <w:rFonts w:ascii="Arial" w:eastAsia="Arial" w:hAnsi="Arial" w:cs="Arial"/>
          <w:b/>
        </w:rPr>
      </w:pPr>
    </w:p>
    <w:p w14:paraId="14F68634" w14:textId="77777777" w:rsidR="00214CC8" w:rsidRPr="000C66C3" w:rsidRDefault="00214CC8">
      <w:pPr>
        <w:spacing w:after="90" w:line="288" w:lineRule="auto"/>
        <w:ind w:left="0" w:firstLine="0"/>
        <w:jc w:val="both"/>
        <w:rPr>
          <w:rFonts w:ascii="Arial" w:eastAsia="Arial" w:hAnsi="Arial" w:cs="Arial"/>
          <w:b/>
        </w:rPr>
      </w:pPr>
    </w:p>
    <w:p w14:paraId="0A4D1ACC" w14:textId="3205B1F6" w:rsidR="00FD6456" w:rsidRPr="003C406B" w:rsidRDefault="007D6BEF">
      <w:pPr>
        <w:spacing w:after="90" w:line="288" w:lineRule="auto"/>
        <w:ind w:left="0" w:firstLine="0"/>
        <w:jc w:val="both"/>
        <w:rPr>
          <w:sz w:val="24"/>
          <w:szCs w:val="24"/>
        </w:rPr>
      </w:pPr>
      <w:r w:rsidRPr="003C406B">
        <w:rPr>
          <w:rFonts w:ascii="Arial" w:eastAsia="Arial" w:hAnsi="Arial" w:cs="Arial"/>
          <w:b/>
          <w:sz w:val="24"/>
          <w:szCs w:val="24"/>
        </w:rPr>
        <w:t xml:space="preserve">Introducción </w:t>
      </w:r>
    </w:p>
    <w:p w14:paraId="1FEA78D7" w14:textId="7C384D31" w:rsidR="00244DEC" w:rsidRPr="00244DEC" w:rsidRDefault="00244DEC" w:rsidP="00244DEC">
      <w:pPr>
        <w:spacing w:after="90" w:line="288" w:lineRule="auto"/>
        <w:ind w:left="0" w:firstLine="0"/>
        <w:jc w:val="both"/>
        <w:rPr>
          <w:rFonts w:ascii="Times New Roman" w:eastAsia="Times New Roman" w:hAnsi="Times New Roman" w:cs="Times New Roman"/>
          <w:sz w:val="24"/>
          <w:szCs w:val="24"/>
        </w:rPr>
      </w:pPr>
      <w:r w:rsidRPr="00244DEC">
        <w:rPr>
          <w:rFonts w:ascii="Times New Roman" w:eastAsia="Times New Roman" w:hAnsi="Times New Roman" w:cs="Times New Roman"/>
          <w:sz w:val="24"/>
          <w:szCs w:val="24"/>
        </w:rPr>
        <w:t xml:space="preserve">Los analizadores </w:t>
      </w:r>
      <w:r w:rsidR="008847F3" w:rsidRPr="00244DEC">
        <w:rPr>
          <w:rFonts w:ascii="Times New Roman" w:eastAsia="Times New Roman" w:hAnsi="Times New Roman" w:cs="Times New Roman"/>
          <w:sz w:val="24"/>
          <w:szCs w:val="24"/>
        </w:rPr>
        <w:t>léxico,</w:t>
      </w:r>
      <w:r w:rsidRPr="00244DEC">
        <w:rPr>
          <w:rFonts w:ascii="Times New Roman" w:eastAsia="Times New Roman" w:hAnsi="Times New Roman" w:cs="Times New Roman"/>
          <w:sz w:val="24"/>
          <w:szCs w:val="24"/>
        </w:rPr>
        <w:t xml:space="preserve"> sintácticos</w:t>
      </w:r>
      <w:r w:rsidR="008847F3">
        <w:rPr>
          <w:rFonts w:ascii="Times New Roman" w:eastAsia="Times New Roman" w:hAnsi="Times New Roman" w:cs="Times New Roman"/>
          <w:sz w:val="24"/>
          <w:szCs w:val="24"/>
        </w:rPr>
        <w:t xml:space="preserve"> y semánticos</w:t>
      </w:r>
      <w:r w:rsidRPr="00244DEC">
        <w:rPr>
          <w:rFonts w:ascii="Times New Roman" w:eastAsia="Times New Roman" w:hAnsi="Times New Roman" w:cs="Times New Roman"/>
          <w:sz w:val="24"/>
          <w:szCs w:val="24"/>
        </w:rPr>
        <w:t xml:space="preserve"> no son los únicos manejados en un compilador, pero para el enfoque del proyecto se utilizaron estos para la generación de </w:t>
      </w:r>
      <w:r w:rsidR="008847F3">
        <w:rPr>
          <w:rFonts w:ascii="Times New Roman" w:eastAsia="Times New Roman" w:hAnsi="Times New Roman" w:cs="Times New Roman"/>
          <w:sz w:val="24"/>
          <w:szCs w:val="24"/>
        </w:rPr>
        <w:t xml:space="preserve">una salida según funciones declaradas en un lenguaje </w:t>
      </w:r>
      <w:r w:rsidR="00F10194">
        <w:rPr>
          <w:rFonts w:ascii="Times New Roman" w:eastAsia="Times New Roman" w:hAnsi="Times New Roman" w:cs="Times New Roman"/>
          <w:sz w:val="24"/>
          <w:szCs w:val="24"/>
        </w:rPr>
        <w:t>establecido</w:t>
      </w:r>
      <w:r w:rsidR="00F10194" w:rsidRPr="00244DEC">
        <w:rPr>
          <w:rFonts w:ascii="Times New Roman" w:eastAsia="Times New Roman" w:hAnsi="Times New Roman" w:cs="Times New Roman"/>
          <w:sz w:val="24"/>
          <w:szCs w:val="24"/>
        </w:rPr>
        <w:t>.</w:t>
      </w:r>
    </w:p>
    <w:p w14:paraId="012A8C21" w14:textId="6BD765BF" w:rsidR="00244DEC" w:rsidRPr="00244DEC" w:rsidRDefault="00244DEC" w:rsidP="00244DEC">
      <w:pPr>
        <w:spacing w:after="90" w:line="288" w:lineRule="auto"/>
        <w:ind w:left="0" w:firstLine="0"/>
        <w:jc w:val="both"/>
        <w:rPr>
          <w:rFonts w:ascii="Times New Roman" w:eastAsia="Times New Roman" w:hAnsi="Times New Roman" w:cs="Times New Roman"/>
          <w:sz w:val="24"/>
          <w:szCs w:val="24"/>
        </w:rPr>
      </w:pPr>
      <w:r w:rsidRPr="00244DEC">
        <w:rPr>
          <w:rFonts w:ascii="Times New Roman" w:eastAsia="Times New Roman" w:hAnsi="Times New Roman" w:cs="Times New Roman"/>
          <w:sz w:val="24"/>
          <w:szCs w:val="24"/>
        </w:rPr>
        <w:t>Así mismo la salida de las cadenas se verá reflejado</w:t>
      </w:r>
      <w:r w:rsidR="008847F3">
        <w:rPr>
          <w:rFonts w:ascii="Times New Roman" w:eastAsia="Times New Roman" w:hAnsi="Times New Roman" w:cs="Times New Roman"/>
          <w:sz w:val="24"/>
          <w:szCs w:val="24"/>
        </w:rPr>
        <w:t xml:space="preserve"> en una consola simulada tratando de recuperarnos de diferentes errores que se presente en el proceso de ejecución</w:t>
      </w:r>
      <w:r w:rsidR="008847F3" w:rsidRPr="00244DEC">
        <w:rPr>
          <w:rFonts w:ascii="Times New Roman" w:eastAsia="Times New Roman" w:hAnsi="Times New Roman" w:cs="Times New Roman"/>
          <w:sz w:val="24"/>
          <w:szCs w:val="24"/>
        </w:rPr>
        <w:t>.</w:t>
      </w:r>
    </w:p>
    <w:p w14:paraId="46D8F522" w14:textId="273B230B" w:rsidR="008847F3" w:rsidRPr="00431AD7" w:rsidRDefault="008847F3" w:rsidP="00431AD7">
      <w:pPr>
        <w:spacing w:after="90" w:line="288" w:lineRule="auto"/>
        <w:ind w:left="0" w:firstLine="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También se aclara que se implemento un ATS para la funcionalidad </w:t>
      </w:r>
      <w:proofErr w:type="gramStart"/>
      <w:r>
        <w:rPr>
          <w:rFonts w:ascii="Times New Roman" w:eastAsia="Times New Roman" w:hAnsi="Times New Roman" w:cs="Times New Roman"/>
          <w:sz w:val="24"/>
          <w:szCs w:val="24"/>
        </w:rPr>
        <w:t>del mismo</w:t>
      </w:r>
      <w:proofErr w:type="gramEnd"/>
      <w:r>
        <w:rPr>
          <w:rFonts w:ascii="Times New Roman" w:eastAsia="Times New Roman" w:hAnsi="Times New Roman" w:cs="Times New Roman"/>
          <w:sz w:val="24"/>
          <w:szCs w:val="24"/>
        </w:rPr>
        <w:t>.</w:t>
      </w:r>
    </w:p>
    <w:p w14:paraId="7A438B42" w14:textId="77777777" w:rsidR="00907AE1" w:rsidRDefault="00A84E5A">
      <w:pPr>
        <w:ind w:left="0" w:firstLine="0"/>
        <w:jc w:val="both"/>
        <w:rPr>
          <w:rFonts w:ascii="Arial" w:eastAsia="Arial" w:hAnsi="Arial" w:cs="Arial"/>
          <w:b/>
          <w:sz w:val="24"/>
          <w:szCs w:val="24"/>
        </w:rPr>
      </w:pPr>
      <w:r w:rsidRPr="003C406B">
        <w:rPr>
          <w:rFonts w:ascii="Arial" w:eastAsia="Arial" w:hAnsi="Arial" w:cs="Arial"/>
          <w:b/>
          <w:sz w:val="24"/>
          <w:szCs w:val="24"/>
        </w:rPr>
        <w:t>Desarrollo del tema</w:t>
      </w:r>
      <w:r w:rsidR="007D6BEF" w:rsidRPr="003C406B">
        <w:rPr>
          <w:rFonts w:ascii="Arial" w:eastAsia="Arial" w:hAnsi="Arial" w:cs="Arial"/>
          <w:b/>
          <w:sz w:val="24"/>
          <w:szCs w:val="24"/>
        </w:rPr>
        <w:t xml:space="preserve">   </w:t>
      </w:r>
    </w:p>
    <w:p w14:paraId="50564838" w14:textId="41D74374" w:rsidR="00FD6456" w:rsidRPr="00907AE1" w:rsidRDefault="007D6BEF">
      <w:pPr>
        <w:ind w:left="0" w:firstLine="0"/>
        <w:jc w:val="both"/>
        <w:rPr>
          <w:rFonts w:ascii="Arial" w:eastAsia="Arial" w:hAnsi="Arial" w:cs="Arial"/>
          <w:b/>
          <w:sz w:val="24"/>
          <w:szCs w:val="24"/>
        </w:rPr>
      </w:pPr>
      <w:r w:rsidRPr="003C406B">
        <w:rPr>
          <w:rFonts w:ascii="Arial" w:eastAsia="Arial" w:hAnsi="Arial" w:cs="Arial"/>
          <w:b/>
          <w:sz w:val="24"/>
          <w:szCs w:val="24"/>
        </w:rPr>
        <w:t xml:space="preserve">                                                  </w:t>
      </w:r>
    </w:p>
    <w:p w14:paraId="03482151" w14:textId="0132CD76" w:rsidR="00907AE1" w:rsidRDefault="004400EE" w:rsidP="004400EE">
      <w:pPr>
        <w:spacing w:after="90" w:line="288" w:lineRule="auto"/>
        <w:ind w:left="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Las tecnologías requeridas</w:t>
      </w:r>
      <w:r w:rsidR="00907AE1">
        <w:rPr>
          <w:rFonts w:ascii="Times New Roman" w:eastAsia="Times New Roman" w:hAnsi="Times New Roman" w:cs="Times New Roman"/>
          <w:sz w:val="24"/>
          <w:szCs w:val="24"/>
        </w:rPr>
        <w:t xml:space="preserve"> y fundamentales</w:t>
      </w:r>
      <w:r>
        <w:rPr>
          <w:rFonts w:ascii="Times New Roman" w:eastAsia="Times New Roman" w:hAnsi="Times New Roman" w:cs="Times New Roman"/>
          <w:sz w:val="24"/>
          <w:szCs w:val="24"/>
        </w:rPr>
        <w:t xml:space="preserve"> para </w:t>
      </w:r>
      <w:r w:rsidR="00907A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el desarrollo del software son</w:t>
      </w:r>
      <w:r w:rsidRPr="004400EE">
        <w:rPr>
          <w:rFonts w:ascii="Times New Roman" w:eastAsia="Times New Roman" w:hAnsi="Times New Roman" w:cs="Times New Roman"/>
          <w:sz w:val="24"/>
          <w:szCs w:val="24"/>
          <w:lang w:val="es-ES"/>
        </w:rPr>
        <w:t>:</w:t>
      </w:r>
    </w:p>
    <w:p w14:paraId="343291A2" w14:textId="4C385F8D" w:rsidR="002223FB" w:rsidRDefault="002223FB" w:rsidP="00FE43B7">
      <w:pPr>
        <w:pStyle w:val="Prrafodelista"/>
        <w:numPr>
          <w:ilvl w:val="0"/>
          <w:numId w:val="7"/>
        </w:numPr>
        <w:spacing w:after="90" w:line="288"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Implementación de </w:t>
      </w:r>
      <w:r w:rsidR="008847F3">
        <w:rPr>
          <w:rFonts w:ascii="Times New Roman" w:eastAsia="Times New Roman" w:hAnsi="Times New Roman" w:cs="Times New Roman"/>
          <w:sz w:val="24"/>
          <w:szCs w:val="24"/>
          <w:lang w:val="es-ES"/>
        </w:rPr>
        <w:t>analizadores</w:t>
      </w:r>
    </w:p>
    <w:p w14:paraId="5D16DD4F" w14:textId="7A226D1F" w:rsidR="002223FB" w:rsidRDefault="008847F3" w:rsidP="00FE43B7">
      <w:pPr>
        <w:pStyle w:val="Prrafodelista"/>
        <w:numPr>
          <w:ilvl w:val="1"/>
          <w:numId w:val="7"/>
        </w:numPr>
        <w:spacing w:after="90" w:line="288"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léxicos</w:t>
      </w:r>
    </w:p>
    <w:p w14:paraId="56658359" w14:textId="6479E22E" w:rsidR="002223FB" w:rsidRDefault="008847F3" w:rsidP="00FE43B7">
      <w:pPr>
        <w:pStyle w:val="Prrafodelista"/>
        <w:numPr>
          <w:ilvl w:val="1"/>
          <w:numId w:val="7"/>
        </w:numPr>
        <w:spacing w:after="90" w:line="288"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sintácticos</w:t>
      </w:r>
    </w:p>
    <w:p w14:paraId="0598454F" w14:textId="0F2FC240" w:rsidR="008847F3" w:rsidRDefault="00D60D60" w:rsidP="00FE43B7">
      <w:pPr>
        <w:pStyle w:val="Prrafodelista"/>
        <w:numPr>
          <w:ilvl w:val="1"/>
          <w:numId w:val="7"/>
        </w:numPr>
        <w:spacing w:after="90" w:line="288"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semánticos</w:t>
      </w:r>
    </w:p>
    <w:p w14:paraId="785C20BB" w14:textId="77777777" w:rsidR="00FE43B7" w:rsidRPr="00244DEC" w:rsidRDefault="00FE43B7" w:rsidP="008847F3">
      <w:pPr>
        <w:spacing w:after="90" w:line="288" w:lineRule="auto"/>
        <w:ind w:hanging="176"/>
        <w:jc w:val="both"/>
        <w:rPr>
          <w:rFonts w:ascii="Times New Roman" w:eastAsia="Times New Roman" w:hAnsi="Times New Roman" w:cs="Times New Roman"/>
          <w:sz w:val="24"/>
          <w:szCs w:val="24"/>
          <w:lang w:val="es-ES"/>
        </w:rPr>
      </w:pPr>
    </w:p>
    <w:p w14:paraId="644A3F83" w14:textId="12C97DE1" w:rsidR="002223FB" w:rsidRDefault="002223FB" w:rsidP="00FE43B7">
      <w:pPr>
        <w:pStyle w:val="Prrafodelista"/>
        <w:numPr>
          <w:ilvl w:val="0"/>
          <w:numId w:val="7"/>
        </w:numPr>
        <w:spacing w:after="90" w:line="288"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Generación de grafos mediante </w:t>
      </w:r>
      <w:proofErr w:type="spellStart"/>
      <w:r>
        <w:rPr>
          <w:rFonts w:ascii="Times New Roman" w:eastAsia="Times New Roman" w:hAnsi="Times New Roman" w:cs="Times New Roman"/>
          <w:sz w:val="24"/>
          <w:szCs w:val="24"/>
          <w:lang w:val="es-ES"/>
        </w:rPr>
        <w:t>Graphviz</w:t>
      </w:r>
      <w:proofErr w:type="spellEnd"/>
    </w:p>
    <w:p w14:paraId="77AF2F2C" w14:textId="366C7414" w:rsidR="00244DEC" w:rsidRDefault="008847F3" w:rsidP="00FE43B7">
      <w:pPr>
        <w:pStyle w:val="Prrafodelista"/>
        <w:numPr>
          <w:ilvl w:val="0"/>
          <w:numId w:val="7"/>
        </w:numPr>
        <w:spacing w:after="90" w:line="288"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Lenguaje definido</w:t>
      </w:r>
    </w:p>
    <w:p w14:paraId="6A56A848" w14:textId="77777777" w:rsidR="00907AE1" w:rsidRPr="00244DEC" w:rsidRDefault="00907AE1" w:rsidP="00244DEC">
      <w:pPr>
        <w:spacing w:after="90" w:line="288" w:lineRule="auto"/>
        <w:ind w:left="0" w:firstLine="0"/>
        <w:jc w:val="both"/>
        <w:rPr>
          <w:rFonts w:ascii="Times New Roman" w:eastAsia="Times New Roman" w:hAnsi="Times New Roman" w:cs="Times New Roman"/>
          <w:sz w:val="24"/>
          <w:szCs w:val="24"/>
          <w:lang w:val="es-ES"/>
        </w:rPr>
      </w:pPr>
    </w:p>
    <w:p w14:paraId="38889E00" w14:textId="77777777" w:rsidR="003C406B" w:rsidRDefault="003C406B" w:rsidP="003C406B">
      <w:pPr>
        <w:spacing w:after="90" w:line="288" w:lineRule="auto"/>
        <w:ind w:hanging="176"/>
        <w:jc w:val="both"/>
        <w:rPr>
          <w:rFonts w:ascii="Times New Roman" w:eastAsia="Times New Roman" w:hAnsi="Times New Roman" w:cs="Times New Roman"/>
          <w:b/>
          <w:bCs/>
          <w:sz w:val="24"/>
          <w:szCs w:val="24"/>
          <w:lang w:val="es-ES"/>
        </w:rPr>
      </w:pPr>
      <w:r w:rsidRPr="003C406B">
        <w:rPr>
          <w:rFonts w:ascii="Times New Roman" w:eastAsia="Times New Roman" w:hAnsi="Times New Roman" w:cs="Times New Roman"/>
          <w:b/>
          <w:bCs/>
          <w:sz w:val="24"/>
          <w:szCs w:val="24"/>
          <w:lang w:val="es-ES"/>
        </w:rPr>
        <w:t>Conceptos generales</w:t>
      </w:r>
    </w:p>
    <w:p w14:paraId="3BDB6EB6" w14:textId="45E694B8" w:rsidR="003C406B" w:rsidRPr="00FE43B7" w:rsidRDefault="008847F3" w:rsidP="00FE43B7">
      <w:pPr>
        <w:pStyle w:val="Prrafodelista"/>
        <w:numPr>
          <w:ilvl w:val="0"/>
          <w:numId w:val="8"/>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Compilador</w:t>
      </w:r>
    </w:p>
    <w:p w14:paraId="16E7727C" w14:textId="0793C3E7" w:rsidR="003C406B" w:rsidRDefault="008847F3" w:rsidP="00FE43B7">
      <w:pPr>
        <w:spacing w:after="90" w:line="288" w:lineRule="auto"/>
        <w:ind w:left="360" w:firstLine="0"/>
        <w:jc w:val="both"/>
        <w:rPr>
          <w:rFonts w:ascii="Times New Roman" w:eastAsia="Times New Roman" w:hAnsi="Times New Roman" w:cs="Times New Roman"/>
          <w:sz w:val="24"/>
          <w:szCs w:val="24"/>
        </w:rPr>
      </w:pPr>
      <w:r w:rsidRPr="008847F3">
        <w:rPr>
          <w:rFonts w:ascii="Times New Roman" w:eastAsia="Times New Roman" w:hAnsi="Times New Roman" w:cs="Times New Roman"/>
          <w:sz w:val="24"/>
          <w:szCs w:val="24"/>
        </w:rPr>
        <w:t>Compilar es el proceso de transformar un programa informático escrito en un lenguaje en un programa equivalente en otro formato. Al programa que se encarga de compilar se le llama compilador</w:t>
      </w:r>
      <w:r w:rsidR="00104558">
        <w:rPr>
          <w:rFonts w:ascii="Times New Roman" w:eastAsia="Times New Roman" w:hAnsi="Times New Roman" w:cs="Times New Roman"/>
          <w:sz w:val="24"/>
          <w:szCs w:val="24"/>
        </w:rPr>
        <w:t>.</w:t>
      </w:r>
    </w:p>
    <w:p w14:paraId="7F32BA8D" w14:textId="77777777" w:rsidR="00104558" w:rsidRDefault="00104558" w:rsidP="00104558">
      <w:pPr>
        <w:spacing w:after="90" w:line="288" w:lineRule="auto"/>
        <w:ind w:left="0" w:firstLine="0"/>
        <w:jc w:val="both"/>
        <w:rPr>
          <w:rFonts w:ascii="Times New Roman" w:eastAsia="Times New Roman" w:hAnsi="Times New Roman" w:cs="Times New Roman"/>
          <w:sz w:val="24"/>
          <w:szCs w:val="24"/>
        </w:rPr>
      </w:pPr>
    </w:p>
    <w:p w14:paraId="64224B9B" w14:textId="3104167D" w:rsidR="00104558" w:rsidRPr="00FE43B7" w:rsidRDefault="008847F3" w:rsidP="00FE43B7">
      <w:pPr>
        <w:pStyle w:val="Prrafodelista"/>
        <w:numPr>
          <w:ilvl w:val="0"/>
          <w:numId w:val="8"/>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Analizador </w:t>
      </w:r>
      <w:r w:rsidR="00F10194">
        <w:rPr>
          <w:rFonts w:ascii="Times New Roman" w:eastAsia="Times New Roman" w:hAnsi="Times New Roman" w:cs="Times New Roman"/>
          <w:sz w:val="24"/>
          <w:szCs w:val="24"/>
        </w:rPr>
        <w:t>léxico</w:t>
      </w:r>
      <w:r w:rsidR="00104558" w:rsidRPr="00FE43B7">
        <w:rPr>
          <w:rFonts w:ascii="Times New Roman" w:eastAsia="Times New Roman" w:hAnsi="Times New Roman" w:cs="Times New Roman"/>
          <w:sz w:val="24"/>
          <w:szCs w:val="24"/>
        </w:rPr>
        <w:t>:</w:t>
      </w:r>
    </w:p>
    <w:p w14:paraId="20838347" w14:textId="6BE68994" w:rsidR="00104558" w:rsidRDefault="00D60D60" w:rsidP="00FE43B7">
      <w:pPr>
        <w:spacing w:after="90" w:line="288" w:lineRule="auto"/>
        <w:ind w:left="360" w:firstLine="0"/>
        <w:jc w:val="both"/>
        <w:rPr>
          <w:rFonts w:ascii="Times New Roman" w:eastAsia="Times New Roman" w:hAnsi="Times New Roman" w:cs="Times New Roman"/>
          <w:sz w:val="24"/>
          <w:szCs w:val="24"/>
        </w:rPr>
      </w:pPr>
      <w:r w:rsidRPr="00D60D60">
        <w:rPr>
          <w:rFonts w:ascii="Times New Roman" w:eastAsia="Times New Roman" w:hAnsi="Times New Roman" w:cs="Times New Roman"/>
          <w:sz w:val="24"/>
          <w:szCs w:val="24"/>
        </w:rPr>
        <w:t>Un analizador léxico o analizador lexicográfico es la primera fase de un compilador, consistente en un programa que recibe como entrada el código fuente de otro programa y produce una salida compuesta de tokens o símbolos.</w:t>
      </w:r>
    </w:p>
    <w:p w14:paraId="447A142E" w14:textId="77777777" w:rsidR="00FE43B7" w:rsidRDefault="00FE43B7" w:rsidP="00FE43B7">
      <w:pPr>
        <w:pStyle w:val="Prrafodelista"/>
        <w:spacing w:after="90" w:line="288" w:lineRule="auto"/>
        <w:ind w:left="1080" w:firstLine="0"/>
        <w:jc w:val="both"/>
        <w:rPr>
          <w:rFonts w:ascii="Times New Roman" w:eastAsia="Times New Roman" w:hAnsi="Times New Roman" w:cs="Times New Roman"/>
          <w:sz w:val="24"/>
          <w:szCs w:val="24"/>
        </w:rPr>
      </w:pPr>
    </w:p>
    <w:p w14:paraId="21B00AEA" w14:textId="7F0FCC36" w:rsidR="00917168" w:rsidRPr="00FE43B7" w:rsidRDefault="008847F3" w:rsidP="00FE43B7">
      <w:pPr>
        <w:pStyle w:val="Prrafodelista"/>
        <w:numPr>
          <w:ilvl w:val="0"/>
          <w:numId w:val="10"/>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Analizador </w:t>
      </w:r>
      <w:r w:rsidR="00F10194">
        <w:rPr>
          <w:rFonts w:ascii="Times New Roman" w:eastAsia="Times New Roman" w:hAnsi="Times New Roman" w:cs="Times New Roman"/>
          <w:sz w:val="24"/>
          <w:szCs w:val="24"/>
        </w:rPr>
        <w:t>sintáctico</w:t>
      </w:r>
    </w:p>
    <w:p w14:paraId="0911D92C" w14:textId="497A4CB9" w:rsidR="00917168" w:rsidRDefault="00D60D60" w:rsidP="00D60D60">
      <w:pPr>
        <w:spacing w:after="90" w:line="288" w:lineRule="auto"/>
        <w:ind w:left="360" w:firstLine="0"/>
        <w:jc w:val="both"/>
        <w:rPr>
          <w:rFonts w:ascii="Times New Roman" w:eastAsia="Times New Roman" w:hAnsi="Times New Roman" w:cs="Times New Roman"/>
          <w:sz w:val="24"/>
          <w:szCs w:val="24"/>
        </w:rPr>
      </w:pPr>
      <w:r w:rsidRPr="00D60D60">
        <w:rPr>
          <w:rFonts w:ascii="Times New Roman" w:eastAsia="Times New Roman" w:hAnsi="Times New Roman" w:cs="Times New Roman"/>
          <w:sz w:val="24"/>
          <w:szCs w:val="24"/>
        </w:rPr>
        <w:t>Un analizador sintáctico o simplemente analizador, es un programa informático que analiza una cadena de símbolos según las reglas de una gramática formal.</w:t>
      </w:r>
    </w:p>
    <w:p w14:paraId="7F6FF813" w14:textId="04829015" w:rsidR="00917168" w:rsidRPr="00FE43B7" w:rsidRDefault="008847F3" w:rsidP="00FE43B7">
      <w:pPr>
        <w:pStyle w:val="Prrafodelista"/>
        <w:numPr>
          <w:ilvl w:val="0"/>
          <w:numId w:val="10"/>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Analizador </w:t>
      </w:r>
      <w:r w:rsidR="00D60D60">
        <w:rPr>
          <w:rFonts w:ascii="Times New Roman" w:eastAsia="Times New Roman" w:hAnsi="Times New Roman" w:cs="Times New Roman"/>
          <w:sz w:val="24"/>
          <w:szCs w:val="24"/>
        </w:rPr>
        <w:t>semántico</w:t>
      </w:r>
    </w:p>
    <w:p w14:paraId="1DAEAA8F" w14:textId="1FDE2E6B" w:rsidR="00FE43B7" w:rsidRDefault="00D60D60" w:rsidP="00FE43B7">
      <w:pPr>
        <w:spacing w:after="90" w:line="288" w:lineRule="auto"/>
        <w:ind w:left="360" w:firstLine="0"/>
        <w:jc w:val="both"/>
        <w:rPr>
          <w:rFonts w:ascii="Times New Roman" w:eastAsia="Times New Roman" w:hAnsi="Times New Roman" w:cs="Times New Roman"/>
          <w:sz w:val="24"/>
          <w:szCs w:val="24"/>
        </w:rPr>
      </w:pPr>
      <w:r w:rsidRPr="00D60D60">
        <w:rPr>
          <w:rFonts w:ascii="Times New Roman" w:eastAsia="Times New Roman" w:hAnsi="Times New Roman" w:cs="Times New Roman"/>
          <w:sz w:val="24"/>
          <w:szCs w:val="24"/>
        </w:rPr>
        <w:t>Traducción del inglés-En lingüística, el análisis semántico es el proceso de relacionar estructuras sintácticas, desde los niveles de frases, cláusulas, oraciones y párrafos hasta el nivel de la escritura en su conjunto, hasta sus significados independientes del lenguaje.</w:t>
      </w:r>
    </w:p>
    <w:p w14:paraId="29A77D51" w14:textId="77777777" w:rsidR="00D60D60" w:rsidRDefault="00D60D60" w:rsidP="00FE43B7">
      <w:pPr>
        <w:spacing w:after="90" w:line="288" w:lineRule="auto"/>
        <w:ind w:left="360" w:firstLine="0"/>
        <w:jc w:val="both"/>
        <w:rPr>
          <w:rFonts w:ascii="Times New Roman" w:eastAsia="Times New Roman" w:hAnsi="Times New Roman" w:cs="Times New Roman"/>
          <w:sz w:val="24"/>
          <w:szCs w:val="24"/>
        </w:rPr>
      </w:pPr>
    </w:p>
    <w:p w14:paraId="22A09E17" w14:textId="6017A650" w:rsidR="00104558" w:rsidRPr="00FE43B7" w:rsidRDefault="00FE43B7" w:rsidP="00907AE1">
      <w:pPr>
        <w:pStyle w:val="Prrafodelista"/>
        <w:numPr>
          <w:ilvl w:val="0"/>
          <w:numId w:val="11"/>
        </w:numPr>
        <w:spacing w:after="90" w:line="288" w:lineRule="auto"/>
        <w:ind w:left="360"/>
        <w:jc w:val="both"/>
        <w:rPr>
          <w:rFonts w:ascii="Times New Roman" w:eastAsia="Times New Roman" w:hAnsi="Times New Roman" w:cs="Times New Roman"/>
          <w:sz w:val="24"/>
          <w:szCs w:val="24"/>
        </w:rPr>
      </w:pPr>
      <w:r w:rsidRPr="00FE43B7">
        <w:rPr>
          <w:rFonts w:ascii="Times New Roman" w:eastAsia="Times New Roman" w:hAnsi="Times New Roman" w:cs="Times New Roman"/>
          <w:sz w:val="24"/>
          <w:szCs w:val="24"/>
        </w:rPr>
        <w:t xml:space="preserve">Grafos en </w:t>
      </w:r>
      <w:proofErr w:type="spellStart"/>
      <w:r w:rsidRPr="00FE43B7">
        <w:rPr>
          <w:rFonts w:ascii="Times New Roman" w:eastAsia="Times New Roman" w:hAnsi="Times New Roman" w:cs="Times New Roman"/>
          <w:sz w:val="24"/>
          <w:szCs w:val="24"/>
          <w:lang w:val="es-ES"/>
        </w:rPr>
        <w:t>Graphviz</w:t>
      </w:r>
      <w:proofErr w:type="spellEnd"/>
      <w:r w:rsidRPr="00FE43B7">
        <w:rPr>
          <w:rFonts w:ascii="Times New Roman" w:eastAsia="Times New Roman" w:hAnsi="Times New Roman" w:cs="Times New Roman"/>
          <w:sz w:val="24"/>
          <w:szCs w:val="24"/>
          <w:lang w:val="es-ES"/>
        </w:rPr>
        <w:t>:</w:t>
      </w:r>
    </w:p>
    <w:p w14:paraId="065434A4" w14:textId="12E8C55D" w:rsidR="00FE43B7" w:rsidRDefault="00FE43B7" w:rsidP="00907AE1">
      <w:pPr>
        <w:pStyle w:val="Prrafodelista"/>
        <w:spacing w:after="90" w:line="288" w:lineRule="auto"/>
        <w:ind w:left="360" w:firstLine="0"/>
        <w:jc w:val="both"/>
        <w:rPr>
          <w:rFonts w:ascii="Times New Roman" w:eastAsia="Times New Roman" w:hAnsi="Times New Roman" w:cs="Times New Roman"/>
          <w:sz w:val="24"/>
          <w:szCs w:val="24"/>
          <w:lang w:val="es-ES"/>
        </w:rPr>
      </w:pPr>
      <w:proofErr w:type="spellStart"/>
      <w:r w:rsidRPr="00FE43B7">
        <w:rPr>
          <w:rFonts w:ascii="Times New Roman" w:eastAsia="Times New Roman" w:hAnsi="Times New Roman" w:cs="Times New Roman"/>
          <w:sz w:val="24"/>
          <w:szCs w:val="24"/>
          <w:lang w:val="es-ES"/>
        </w:rPr>
        <w:t>Graphviz</w:t>
      </w:r>
      <w:proofErr w:type="spellEnd"/>
      <w:r>
        <w:rPr>
          <w:rFonts w:ascii="Times New Roman" w:eastAsia="Times New Roman" w:hAnsi="Times New Roman" w:cs="Times New Roman"/>
          <w:sz w:val="24"/>
          <w:szCs w:val="24"/>
          <w:lang w:val="es-ES"/>
        </w:rPr>
        <w:t xml:space="preserve"> es un software de visualizador de gráficos de código abierto, el cual implementa su extensión DOT para sus grafos.</w:t>
      </w:r>
    </w:p>
    <w:p w14:paraId="06E839F6" w14:textId="16043630" w:rsidR="00FE43B7" w:rsidRDefault="00FE43B7" w:rsidP="00FE43B7">
      <w:pPr>
        <w:pStyle w:val="Prrafodelista"/>
        <w:spacing w:after="90" w:line="288" w:lineRule="auto"/>
        <w:ind w:firstLine="0"/>
        <w:jc w:val="both"/>
        <w:rPr>
          <w:rFonts w:ascii="Times New Roman" w:eastAsia="Times New Roman" w:hAnsi="Times New Roman" w:cs="Times New Roman"/>
          <w:sz w:val="24"/>
          <w:szCs w:val="24"/>
          <w:lang w:val="es-ES"/>
        </w:rPr>
      </w:pPr>
    </w:p>
    <w:p w14:paraId="3A9F7C2C" w14:textId="139E121B" w:rsidR="00FE43B7" w:rsidRDefault="00FE43B7" w:rsidP="00907AE1">
      <w:pPr>
        <w:pStyle w:val="Prrafodelista"/>
        <w:numPr>
          <w:ilvl w:val="0"/>
          <w:numId w:val="12"/>
        </w:numPr>
        <w:spacing w:after="90" w:line="288"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DOT</w:t>
      </w:r>
    </w:p>
    <w:p w14:paraId="3229611D" w14:textId="197F5316" w:rsidR="00FE43B7" w:rsidRDefault="00FE43B7" w:rsidP="00907AE1">
      <w:pPr>
        <w:spacing w:after="90" w:line="288" w:lineRule="auto"/>
        <w:ind w:left="72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Es un</w:t>
      </w:r>
      <w:r w:rsidR="005C6641">
        <w:rPr>
          <w:rFonts w:ascii="Times New Roman" w:eastAsia="Times New Roman" w:hAnsi="Times New Roman" w:cs="Times New Roman"/>
          <w:sz w:val="24"/>
          <w:szCs w:val="24"/>
          <w:lang w:val="es-ES"/>
        </w:rPr>
        <w:t xml:space="preserve"> lenguaje descriptivo de texto plano el cual es una forma simple de describir los grafos.</w:t>
      </w:r>
    </w:p>
    <w:p w14:paraId="44A3317C" w14:textId="43AE2841" w:rsidR="00D60D60" w:rsidRDefault="00D60D60" w:rsidP="00907AE1">
      <w:pPr>
        <w:spacing w:after="90" w:line="288" w:lineRule="auto"/>
        <w:ind w:left="720" w:firstLine="0"/>
        <w:jc w:val="both"/>
        <w:rPr>
          <w:rFonts w:ascii="Times New Roman" w:eastAsia="Times New Roman" w:hAnsi="Times New Roman" w:cs="Times New Roman"/>
          <w:sz w:val="24"/>
          <w:szCs w:val="24"/>
          <w:lang w:val="es-ES"/>
        </w:rPr>
      </w:pPr>
    </w:p>
    <w:p w14:paraId="0B4B2706" w14:textId="5D706B09" w:rsidR="00D60D60" w:rsidRDefault="00D60D60" w:rsidP="00907AE1">
      <w:pPr>
        <w:spacing w:after="90" w:line="288" w:lineRule="auto"/>
        <w:ind w:left="720" w:firstLine="0"/>
        <w:jc w:val="both"/>
        <w:rPr>
          <w:rFonts w:ascii="Times New Roman" w:eastAsia="Times New Roman" w:hAnsi="Times New Roman" w:cs="Times New Roman"/>
          <w:sz w:val="24"/>
          <w:szCs w:val="24"/>
          <w:lang w:val="es-ES"/>
        </w:rPr>
      </w:pPr>
    </w:p>
    <w:p w14:paraId="3CC7272A" w14:textId="3F364981" w:rsidR="00D60D60" w:rsidRDefault="00D60D60" w:rsidP="00907AE1">
      <w:pPr>
        <w:spacing w:after="90" w:line="288" w:lineRule="auto"/>
        <w:ind w:left="720" w:firstLine="0"/>
        <w:jc w:val="both"/>
        <w:rPr>
          <w:rFonts w:ascii="Times New Roman" w:eastAsia="Times New Roman" w:hAnsi="Times New Roman" w:cs="Times New Roman"/>
          <w:sz w:val="24"/>
          <w:szCs w:val="24"/>
          <w:lang w:val="es-ES"/>
        </w:rPr>
      </w:pPr>
    </w:p>
    <w:p w14:paraId="20AEAC23" w14:textId="77777777" w:rsidR="00D60D60" w:rsidRDefault="00D60D60" w:rsidP="00907AE1">
      <w:pPr>
        <w:spacing w:after="90" w:line="288" w:lineRule="auto"/>
        <w:ind w:left="720" w:firstLine="0"/>
        <w:jc w:val="both"/>
        <w:rPr>
          <w:rFonts w:ascii="Times New Roman" w:eastAsia="Times New Roman" w:hAnsi="Times New Roman" w:cs="Times New Roman"/>
          <w:sz w:val="24"/>
          <w:szCs w:val="24"/>
          <w:lang w:val="es-ES"/>
        </w:rPr>
      </w:pPr>
    </w:p>
    <w:p w14:paraId="0A8CBA36" w14:textId="31458EA5" w:rsidR="00EC3162" w:rsidRPr="00FE43B7" w:rsidRDefault="00D60D60" w:rsidP="00EC3162">
      <w:pPr>
        <w:pStyle w:val="Prrafodelista"/>
        <w:numPr>
          <w:ilvl w:val="0"/>
          <w:numId w:val="11"/>
        </w:numPr>
        <w:spacing w:after="90" w:line="288"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Lenguaje</w:t>
      </w:r>
      <w:r w:rsidR="00EC3162" w:rsidRPr="00FE43B7">
        <w:rPr>
          <w:rFonts w:ascii="Times New Roman" w:eastAsia="Times New Roman" w:hAnsi="Times New Roman" w:cs="Times New Roman"/>
          <w:sz w:val="24"/>
          <w:szCs w:val="24"/>
          <w:lang w:val="es-ES"/>
        </w:rPr>
        <w:t>:</w:t>
      </w:r>
    </w:p>
    <w:p w14:paraId="16E22C0F" w14:textId="72EF49D5" w:rsidR="00D60D60" w:rsidRDefault="00D60D60" w:rsidP="002A0344">
      <w:pPr>
        <w:pStyle w:val="Prrafodelista"/>
        <w:spacing w:after="90" w:line="288" w:lineRule="auto"/>
        <w:ind w:left="360" w:firstLine="0"/>
        <w:rPr>
          <w:rFonts w:ascii="Times New Roman" w:eastAsia="Times New Roman" w:hAnsi="Times New Roman" w:cs="Times New Roman"/>
          <w:sz w:val="24"/>
          <w:szCs w:val="24"/>
          <w:lang w:val="es-ES"/>
        </w:rPr>
      </w:pPr>
      <w:proofErr w:type="gramStart"/>
      <w:r>
        <w:rPr>
          <w:rFonts w:ascii="Times New Roman" w:eastAsia="Times New Roman" w:hAnsi="Times New Roman" w:cs="Times New Roman"/>
          <w:sz w:val="24"/>
          <w:szCs w:val="24"/>
          <w:lang w:val="es-ES"/>
        </w:rPr>
        <w:t>El lenguaje a utilizar</w:t>
      </w:r>
      <w:proofErr w:type="gramEnd"/>
      <w:r>
        <w:rPr>
          <w:rFonts w:ascii="Times New Roman" w:eastAsia="Times New Roman" w:hAnsi="Times New Roman" w:cs="Times New Roman"/>
          <w:sz w:val="24"/>
          <w:szCs w:val="24"/>
          <w:lang w:val="es-ES"/>
        </w:rPr>
        <w:t xml:space="preserve"> tiene instrucción </w:t>
      </w:r>
      <w:proofErr w:type="spellStart"/>
      <w:r>
        <w:rPr>
          <w:rFonts w:ascii="Times New Roman" w:eastAsia="Times New Roman" w:hAnsi="Times New Roman" w:cs="Times New Roman"/>
          <w:sz w:val="24"/>
          <w:szCs w:val="24"/>
          <w:lang w:val="es-ES"/>
        </w:rPr>
        <w:t>especificas</w:t>
      </w:r>
      <w:proofErr w:type="spellEnd"/>
      <w:r>
        <w:rPr>
          <w:rFonts w:ascii="Times New Roman" w:eastAsia="Times New Roman" w:hAnsi="Times New Roman" w:cs="Times New Roman"/>
          <w:sz w:val="24"/>
          <w:szCs w:val="24"/>
          <w:lang w:val="es-ES"/>
        </w:rPr>
        <w:t xml:space="preserve">, las cuales son muy similares a un lenguaje de alto nivel, dicho </w:t>
      </w:r>
      <w:proofErr w:type="spellStart"/>
      <w:r>
        <w:rPr>
          <w:rFonts w:ascii="Times New Roman" w:eastAsia="Times New Roman" w:hAnsi="Times New Roman" w:cs="Times New Roman"/>
          <w:sz w:val="24"/>
          <w:szCs w:val="24"/>
          <w:lang w:val="es-ES"/>
        </w:rPr>
        <w:t>lenaguje</w:t>
      </w:r>
      <w:proofErr w:type="spellEnd"/>
      <w:r>
        <w:rPr>
          <w:rFonts w:ascii="Times New Roman" w:eastAsia="Times New Roman" w:hAnsi="Times New Roman" w:cs="Times New Roman"/>
          <w:sz w:val="24"/>
          <w:szCs w:val="24"/>
          <w:lang w:val="es-ES"/>
        </w:rPr>
        <w:t xml:space="preserve"> es </w:t>
      </w:r>
      <w:proofErr w:type="spellStart"/>
      <w:r>
        <w:rPr>
          <w:rFonts w:ascii="Times New Roman" w:eastAsia="Times New Roman" w:hAnsi="Times New Roman" w:cs="Times New Roman"/>
          <w:sz w:val="24"/>
          <w:szCs w:val="24"/>
          <w:lang w:val="es-ES"/>
        </w:rPr>
        <w:t>miu</w:t>
      </w:r>
      <w:proofErr w:type="spellEnd"/>
      <w:r>
        <w:rPr>
          <w:rFonts w:ascii="Times New Roman" w:eastAsia="Times New Roman" w:hAnsi="Times New Roman" w:cs="Times New Roman"/>
          <w:sz w:val="24"/>
          <w:szCs w:val="24"/>
          <w:lang w:val="es-ES"/>
        </w:rPr>
        <w:t xml:space="preserve"> extenso para poderlo explicar en este manual, pero se deja el link del mismo, proporcionado en organización de </w:t>
      </w:r>
      <w:proofErr w:type="spellStart"/>
      <w:r>
        <w:rPr>
          <w:rFonts w:ascii="Times New Roman" w:eastAsia="Times New Roman" w:hAnsi="Times New Roman" w:cs="Times New Roman"/>
          <w:sz w:val="24"/>
          <w:szCs w:val="24"/>
          <w:lang w:val="es-ES"/>
        </w:rPr>
        <w:t>lenagujes</w:t>
      </w:r>
      <w:proofErr w:type="spellEnd"/>
      <w:r>
        <w:rPr>
          <w:rFonts w:ascii="Times New Roman" w:eastAsia="Times New Roman" w:hAnsi="Times New Roman" w:cs="Times New Roman"/>
          <w:sz w:val="24"/>
          <w:szCs w:val="24"/>
          <w:lang w:val="es-ES"/>
        </w:rPr>
        <w:t xml:space="preserve"> y compiladores 1, 1er semestre del año 2022 Link: </w:t>
      </w:r>
      <w:hyperlink r:id="rId9" w:history="1">
        <w:r w:rsidRPr="00BF6EBF">
          <w:rPr>
            <w:rStyle w:val="Hipervnculo"/>
            <w:rFonts w:ascii="Times New Roman" w:eastAsia="Times New Roman" w:hAnsi="Times New Roman" w:cs="Times New Roman"/>
            <w:sz w:val="24"/>
            <w:szCs w:val="24"/>
            <w:lang w:val="es-ES"/>
          </w:rPr>
          <w:t>https://drive.google.com/file/d/11GZdGxl-0KQVoQyUij4yRJOE3K2wjQOR/view?usp=sharing</w:t>
        </w:r>
      </w:hyperlink>
    </w:p>
    <w:p w14:paraId="5E976C79" w14:textId="745FA05F" w:rsidR="00171F32" w:rsidRDefault="00D60D60" w:rsidP="00D60D60">
      <w:pPr>
        <w:pStyle w:val="Prrafodelista"/>
        <w:spacing w:after="90" w:line="288" w:lineRule="auto"/>
        <w:ind w:left="360" w:firstLine="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p>
    <w:p w14:paraId="17FE53FD" w14:textId="21C5E248" w:rsidR="00FE43B7" w:rsidRDefault="005F0B79" w:rsidP="00907AE1">
      <w:p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w:t>
      </w:r>
      <w:r w:rsidRPr="005F0B79">
        <w:rPr>
          <w:rFonts w:ascii="Times New Roman" w:eastAsia="Times New Roman" w:hAnsi="Times New Roman" w:cs="Times New Roman"/>
          <w:b/>
          <w:bCs/>
          <w:sz w:val="24"/>
          <w:szCs w:val="24"/>
        </w:rPr>
        <w:t xml:space="preserve">epresentación </w:t>
      </w:r>
      <w:r>
        <w:rPr>
          <w:rFonts w:ascii="Times New Roman" w:eastAsia="Times New Roman" w:hAnsi="Times New Roman" w:cs="Times New Roman"/>
          <w:b/>
          <w:bCs/>
          <w:sz w:val="24"/>
          <w:szCs w:val="24"/>
        </w:rPr>
        <w:t>de los módulos</w:t>
      </w:r>
      <w:r w:rsidRPr="005F0B79">
        <w:rPr>
          <w:rFonts w:ascii="Times New Roman" w:eastAsia="Times New Roman" w:hAnsi="Times New Roman" w:cs="Times New Roman"/>
          <w:b/>
          <w:bCs/>
          <w:sz w:val="24"/>
          <w:szCs w:val="24"/>
        </w:rPr>
        <w:t xml:space="preserve"> del programa </w:t>
      </w:r>
    </w:p>
    <w:p w14:paraId="2BE6A302" w14:textId="77777777" w:rsidR="005F0B79" w:rsidRDefault="005F0B79" w:rsidP="005F0B79">
      <w:pPr>
        <w:spacing w:after="90" w:line="288" w:lineRule="auto"/>
        <w:ind w:left="0" w:firstLine="0"/>
        <w:jc w:val="both"/>
      </w:pPr>
      <w:r>
        <w:rPr>
          <w:rFonts w:ascii="Times New Roman" w:eastAsia="Times New Roman" w:hAnsi="Times New Roman" w:cs="Times New Roman"/>
          <w:sz w:val="24"/>
          <w:szCs w:val="24"/>
        </w:rPr>
        <w:t>Tabla I.</w:t>
      </w:r>
    </w:p>
    <w:p w14:paraId="4A083E2C" w14:textId="6947DB1E" w:rsidR="005F0B79" w:rsidRDefault="005F0B79" w:rsidP="005F0B79">
      <w:pPr>
        <w:spacing w:after="90" w:line="288" w:lineRule="auto"/>
        <w:ind w:left="800" w:hanging="800"/>
        <w:jc w:val="both"/>
      </w:pPr>
      <w:r>
        <w:rPr>
          <w:rFonts w:ascii="Times New Roman" w:eastAsia="Times New Roman" w:hAnsi="Times New Roman" w:cs="Times New Roman"/>
          <w:i/>
          <w:sz w:val="24"/>
          <w:szCs w:val="24"/>
        </w:rPr>
        <w:t xml:space="preserve">Módulos </w:t>
      </w:r>
      <w:r w:rsidR="00952D3D">
        <w:rPr>
          <w:rFonts w:ascii="Times New Roman" w:eastAsia="Times New Roman" w:hAnsi="Times New Roman" w:cs="Times New Roman"/>
          <w:i/>
          <w:sz w:val="24"/>
          <w:szCs w:val="24"/>
        </w:rPr>
        <w:t xml:space="preserve">generales </w:t>
      </w:r>
      <w:r>
        <w:rPr>
          <w:rFonts w:ascii="Times New Roman" w:eastAsia="Times New Roman" w:hAnsi="Times New Roman" w:cs="Times New Roman"/>
          <w:i/>
          <w:sz w:val="24"/>
          <w:szCs w:val="24"/>
        </w:rPr>
        <w:t>del proyecto.</w:t>
      </w:r>
    </w:p>
    <w:p w14:paraId="3945EB89" w14:textId="77777777" w:rsidR="005F0B79" w:rsidRDefault="005F0B79" w:rsidP="005F0B79">
      <w:pPr>
        <w:ind w:left="0" w:firstLine="0"/>
        <w:jc w:val="both"/>
      </w:pPr>
    </w:p>
    <w:tbl>
      <w:tblPr>
        <w:tblStyle w:val="a0"/>
        <w:tblW w:w="2421" w:type="dxa"/>
        <w:jc w:val="center"/>
        <w:tblInd w:w="0" w:type="dxa"/>
        <w:tblLook w:val="04A0" w:firstRow="1" w:lastRow="0" w:firstColumn="1" w:lastColumn="0" w:noHBand="0" w:noVBand="1"/>
      </w:tblPr>
      <w:tblGrid>
        <w:gridCol w:w="2421"/>
      </w:tblGrid>
      <w:tr w:rsidR="005F0B79" w14:paraId="282D8978" w14:textId="77777777" w:rsidTr="005F0B79">
        <w:trPr>
          <w:trHeight w:val="280"/>
          <w:jc w:val="center"/>
        </w:trPr>
        <w:tc>
          <w:tcPr>
            <w:tcW w:w="2421" w:type="dxa"/>
            <w:tcBorders>
              <w:top w:val="single" w:sz="4" w:space="0" w:color="000000"/>
              <w:bottom w:val="single" w:sz="4" w:space="0" w:color="000000"/>
            </w:tcBorders>
            <w:shd w:val="clear" w:color="auto" w:fill="FFFFFF"/>
            <w:vAlign w:val="center"/>
          </w:tcPr>
          <w:p w14:paraId="4A69C089" w14:textId="2B1AD47B" w:rsidR="005F0B79" w:rsidRDefault="000026C1" w:rsidP="006E0E9D">
            <w:pPr>
              <w:ind w:left="0" w:firstLine="0"/>
              <w:jc w:val="center"/>
            </w:pPr>
            <w:r>
              <w:rPr>
                <w:rFonts w:ascii="Times New Roman" w:eastAsia="Times New Roman" w:hAnsi="Times New Roman" w:cs="Times New Roman"/>
                <w:i/>
                <w:sz w:val="24"/>
                <w:szCs w:val="24"/>
              </w:rPr>
              <w:t>Clases</w:t>
            </w:r>
          </w:p>
        </w:tc>
      </w:tr>
      <w:tr w:rsidR="005F0B79" w14:paraId="42A29711" w14:textId="77777777" w:rsidTr="005F0B79">
        <w:trPr>
          <w:trHeight w:val="280"/>
          <w:jc w:val="center"/>
        </w:trPr>
        <w:tc>
          <w:tcPr>
            <w:tcW w:w="2421" w:type="dxa"/>
            <w:tcBorders>
              <w:top w:val="single" w:sz="4" w:space="0" w:color="000000"/>
            </w:tcBorders>
            <w:shd w:val="clear" w:color="auto" w:fill="FFFFFF"/>
          </w:tcPr>
          <w:p w14:paraId="68087AB0" w14:textId="031D0756" w:rsidR="005F0B79" w:rsidRDefault="00952D3D" w:rsidP="006E0E9D">
            <w:pPr>
              <w:ind w:left="0" w:firstLine="0"/>
              <w:jc w:val="center"/>
            </w:pPr>
            <w:proofErr w:type="spellStart"/>
            <w:r>
              <w:rPr>
                <w:rFonts w:ascii="Arial" w:eastAsia="Arial" w:hAnsi="Arial" w:cs="Arial"/>
                <w:sz w:val="20"/>
                <w:szCs w:val="20"/>
              </w:rPr>
              <w:t>Analizdor</w:t>
            </w:r>
            <w:proofErr w:type="spellEnd"/>
          </w:p>
        </w:tc>
      </w:tr>
      <w:tr w:rsidR="005F0B79" w14:paraId="2F37E31D" w14:textId="77777777" w:rsidTr="005F0B79">
        <w:trPr>
          <w:trHeight w:val="280"/>
          <w:jc w:val="center"/>
        </w:trPr>
        <w:tc>
          <w:tcPr>
            <w:tcW w:w="2421" w:type="dxa"/>
            <w:shd w:val="clear" w:color="auto" w:fill="FFFFFF"/>
          </w:tcPr>
          <w:p w14:paraId="728A450F" w14:textId="2507D888" w:rsidR="005F0B79" w:rsidRDefault="00952D3D" w:rsidP="006E0E9D">
            <w:pPr>
              <w:ind w:left="0" w:firstLine="0"/>
              <w:jc w:val="center"/>
            </w:pPr>
            <w:r>
              <w:rPr>
                <w:rFonts w:ascii="Arial" w:eastAsia="Arial" w:hAnsi="Arial" w:cs="Arial"/>
                <w:sz w:val="20"/>
                <w:szCs w:val="20"/>
              </w:rPr>
              <w:t>Interprete</w:t>
            </w:r>
          </w:p>
        </w:tc>
      </w:tr>
      <w:tr w:rsidR="005F0B79" w14:paraId="4D29E459" w14:textId="77777777" w:rsidTr="005F0B79">
        <w:trPr>
          <w:trHeight w:val="280"/>
          <w:jc w:val="center"/>
        </w:trPr>
        <w:tc>
          <w:tcPr>
            <w:tcW w:w="2421" w:type="dxa"/>
            <w:shd w:val="clear" w:color="auto" w:fill="FFFFFF"/>
          </w:tcPr>
          <w:p w14:paraId="43F9471C" w14:textId="649F0614" w:rsidR="005F0B79" w:rsidRDefault="00952D3D" w:rsidP="006E0E9D">
            <w:pPr>
              <w:ind w:left="0" w:firstLine="0"/>
              <w:jc w:val="center"/>
              <w:rPr>
                <w:rFonts w:ascii="Arial" w:eastAsia="Arial" w:hAnsi="Arial" w:cs="Arial"/>
                <w:sz w:val="20"/>
                <w:szCs w:val="20"/>
              </w:rPr>
            </w:pPr>
            <w:r>
              <w:rPr>
                <w:rFonts w:ascii="Arial" w:eastAsia="Arial" w:hAnsi="Arial" w:cs="Arial"/>
                <w:sz w:val="20"/>
                <w:szCs w:val="20"/>
              </w:rPr>
              <w:t>AST</w:t>
            </w:r>
          </w:p>
        </w:tc>
      </w:tr>
      <w:tr w:rsidR="005F0B79" w14:paraId="3B40D6DE" w14:textId="77777777" w:rsidTr="005F0B79">
        <w:trPr>
          <w:trHeight w:val="280"/>
          <w:jc w:val="center"/>
        </w:trPr>
        <w:tc>
          <w:tcPr>
            <w:tcW w:w="2421" w:type="dxa"/>
            <w:shd w:val="clear" w:color="auto" w:fill="FFFFFF"/>
          </w:tcPr>
          <w:p w14:paraId="37FE8BAA" w14:textId="045B1057" w:rsidR="005F0B79" w:rsidRDefault="00952D3D" w:rsidP="006E0E9D">
            <w:pPr>
              <w:ind w:left="0" w:firstLine="0"/>
              <w:jc w:val="center"/>
              <w:rPr>
                <w:rFonts w:ascii="Arial" w:eastAsia="Arial" w:hAnsi="Arial" w:cs="Arial"/>
                <w:sz w:val="20"/>
                <w:szCs w:val="20"/>
              </w:rPr>
            </w:pPr>
            <w:r>
              <w:rPr>
                <w:rFonts w:ascii="Arial" w:eastAsia="Arial" w:hAnsi="Arial" w:cs="Arial"/>
                <w:sz w:val="20"/>
                <w:szCs w:val="20"/>
              </w:rPr>
              <w:t>Expresiones</w:t>
            </w:r>
          </w:p>
        </w:tc>
      </w:tr>
      <w:tr w:rsidR="005F0B79" w14:paraId="696332A7" w14:textId="77777777" w:rsidTr="005F0B79">
        <w:trPr>
          <w:trHeight w:val="280"/>
          <w:jc w:val="center"/>
        </w:trPr>
        <w:tc>
          <w:tcPr>
            <w:tcW w:w="2421" w:type="dxa"/>
            <w:shd w:val="clear" w:color="auto" w:fill="FFFFFF"/>
          </w:tcPr>
          <w:p w14:paraId="0E108BA2" w14:textId="690F9EDC" w:rsidR="005F0B79" w:rsidRDefault="00952D3D" w:rsidP="006E0E9D">
            <w:pPr>
              <w:ind w:left="0" w:firstLine="0"/>
              <w:jc w:val="center"/>
            </w:pPr>
            <w:r>
              <w:rPr>
                <w:rFonts w:ascii="Arial" w:eastAsia="Arial" w:hAnsi="Arial" w:cs="Arial"/>
                <w:sz w:val="20"/>
                <w:szCs w:val="20"/>
              </w:rPr>
              <w:t>Instrucciones</w:t>
            </w:r>
          </w:p>
        </w:tc>
      </w:tr>
      <w:tr w:rsidR="005F0B79" w:rsidRPr="00AC6700" w14:paraId="57D58106" w14:textId="77777777" w:rsidTr="005F0B79">
        <w:trPr>
          <w:trHeight w:val="280"/>
          <w:jc w:val="center"/>
        </w:trPr>
        <w:tc>
          <w:tcPr>
            <w:tcW w:w="2421" w:type="dxa"/>
            <w:tcBorders>
              <w:bottom w:val="single" w:sz="4" w:space="0" w:color="auto"/>
            </w:tcBorders>
            <w:shd w:val="clear" w:color="auto" w:fill="auto"/>
          </w:tcPr>
          <w:p w14:paraId="6C13BECA" w14:textId="52D935A8" w:rsidR="000026C1" w:rsidRPr="003544E2" w:rsidRDefault="00952D3D" w:rsidP="006E0E9D">
            <w:pPr>
              <w:ind w:left="0" w:firstLine="0"/>
              <w:jc w:val="center"/>
            </w:pPr>
            <w:r>
              <w:t>Interfaces</w:t>
            </w:r>
          </w:p>
          <w:p w14:paraId="0587F600" w14:textId="4B61742F" w:rsidR="000026C1" w:rsidRPr="003544E2" w:rsidRDefault="00952D3D" w:rsidP="006E0E9D">
            <w:pPr>
              <w:ind w:left="0" w:firstLine="0"/>
              <w:jc w:val="center"/>
            </w:pPr>
            <w:r>
              <w:t xml:space="preserve">Tabla de </w:t>
            </w:r>
            <w:r w:rsidR="00943E95">
              <w:t>símbolos</w:t>
            </w:r>
          </w:p>
          <w:p w14:paraId="1D9B29FB" w14:textId="48356051" w:rsidR="003544E2" w:rsidRPr="00952D3D" w:rsidRDefault="00952D3D" w:rsidP="00952D3D">
            <w:pPr>
              <w:ind w:left="0" w:firstLine="0"/>
              <w:jc w:val="center"/>
            </w:pPr>
            <w:r>
              <w:t>Controlador</w:t>
            </w:r>
          </w:p>
        </w:tc>
      </w:tr>
    </w:tbl>
    <w:p w14:paraId="4E18E3C4" w14:textId="77777777" w:rsidR="005F0B79" w:rsidRPr="000026C1" w:rsidRDefault="005F0B79" w:rsidP="00907AE1">
      <w:pPr>
        <w:spacing w:after="90" w:line="288" w:lineRule="auto"/>
        <w:jc w:val="both"/>
        <w:rPr>
          <w:rFonts w:ascii="Times New Roman" w:eastAsia="Times New Roman" w:hAnsi="Times New Roman" w:cs="Times New Roman"/>
          <w:b/>
          <w:bCs/>
          <w:sz w:val="24"/>
          <w:szCs w:val="24"/>
          <w:lang w:val="en-US"/>
        </w:rPr>
      </w:pPr>
    </w:p>
    <w:p w14:paraId="1B61BBA9" w14:textId="57A184AB" w:rsidR="003C406B" w:rsidRPr="005F0B79" w:rsidRDefault="005F0B79" w:rsidP="005F0B79">
      <w:pPr>
        <w:spacing w:after="90" w:line="288" w:lineRule="auto"/>
        <w:ind w:left="0" w:firstLine="0"/>
        <w:jc w:val="both"/>
        <w:rPr>
          <w:rFonts w:ascii="Times New Roman" w:eastAsia="Times New Roman" w:hAnsi="Times New Roman" w:cs="Times New Roman"/>
          <w:sz w:val="24"/>
          <w:szCs w:val="24"/>
          <w:u w:val="single"/>
        </w:rPr>
      </w:pPr>
      <w:r w:rsidRPr="005F0B79">
        <w:rPr>
          <w:rFonts w:ascii="Times New Roman" w:eastAsia="Times New Roman" w:hAnsi="Times New Roman" w:cs="Times New Roman"/>
          <w:sz w:val="24"/>
          <w:szCs w:val="24"/>
          <w:u w:val="single"/>
        </w:rPr>
        <w:t>Descripción de módulos:</w:t>
      </w:r>
    </w:p>
    <w:p w14:paraId="2F5FAE62" w14:textId="42C4E3AC" w:rsidR="005F0B79" w:rsidRPr="00326DE5" w:rsidRDefault="00952D3D" w:rsidP="005F0B79">
      <w:pPr>
        <w:pStyle w:val="Prrafodelista"/>
        <w:numPr>
          <w:ilvl w:val="0"/>
          <w:numId w:val="11"/>
        </w:num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Analizador</w:t>
      </w:r>
    </w:p>
    <w:p w14:paraId="5203F953" w14:textId="7CFD1763" w:rsidR="003544E2" w:rsidRPr="00085266" w:rsidRDefault="00952D3D" w:rsidP="003544E2">
      <w:pPr>
        <w:pStyle w:val="Prrafodelista"/>
        <w:spacing w:after="90" w:line="288"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posee la gramática la cual acepta el lenguaje junto a las dependencias para ejecutarlas </w:t>
      </w:r>
    </w:p>
    <w:p w14:paraId="59BF067E" w14:textId="0D36A606" w:rsidR="005F0B79" w:rsidRPr="00085266" w:rsidRDefault="00952D3D" w:rsidP="005F0B79">
      <w:pPr>
        <w:pStyle w:val="Prrafodelista"/>
        <w:numPr>
          <w:ilvl w:val="0"/>
          <w:numId w:val="11"/>
        </w:num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Interprete</w:t>
      </w:r>
    </w:p>
    <w:p w14:paraId="522A5982" w14:textId="4A06A7AA" w:rsidR="00B24FF6" w:rsidRDefault="00952D3D" w:rsidP="00B24FF6">
      <w:pPr>
        <w:pStyle w:val="Prrafodelista"/>
        <w:spacing w:after="90" w:line="288"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contiene diferentes clases para analizar y ejecutar las funciones </w:t>
      </w:r>
      <w:r w:rsidR="00943E95">
        <w:rPr>
          <w:rFonts w:ascii="Times New Roman" w:eastAsia="Times New Roman" w:hAnsi="Times New Roman" w:cs="Times New Roman"/>
          <w:sz w:val="24"/>
          <w:szCs w:val="24"/>
        </w:rPr>
        <w:t>específicas</w:t>
      </w:r>
      <w:r>
        <w:rPr>
          <w:rFonts w:ascii="Times New Roman" w:eastAsia="Times New Roman" w:hAnsi="Times New Roman" w:cs="Times New Roman"/>
          <w:sz w:val="24"/>
          <w:szCs w:val="24"/>
        </w:rPr>
        <w:t xml:space="preserve"> del mismo</w:t>
      </w:r>
    </w:p>
    <w:p w14:paraId="76A90A17" w14:textId="4DF51B13" w:rsidR="00952D3D" w:rsidRDefault="00952D3D" w:rsidP="00B24FF6">
      <w:pPr>
        <w:pStyle w:val="Prrafodelista"/>
        <w:spacing w:after="90" w:line="288" w:lineRule="auto"/>
        <w:ind w:firstLine="0"/>
        <w:jc w:val="both"/>
        <w:rPr>
          <w:rFonts w:ascii="Times New Roman" w:eastAsia="Times New Roman" w:hAnsi="Times New Roman" w:cs="Times New Roman"/>
          <w:sz w:val="24"/>
          <w:szCs w:val="24"/>
        </w:rPr>
      </w:pPr>
    </w:p>
    <w:p w14:paraId="4F1C9885" w14:textId="77777777" w:rsidR="00952D3D" w:rsidRDefault="00952D3D" w:rsidP="00B24FF6">
      <w:pPr>
        <w:pStyle w:val="Prrafodelista"/>
        <w:spacing w:after="90" w:line="288" w:lineRule="auto"/>
        <w:ind w:firstLine="0"/>
        <w:jc w:val="both"/>
        <w:rPr>
          <w:rFonts w:ascii="Times New Roman" w:eastAsia="Times New Roman" w:hAnsi="Times New Roman" w:cs="Times New Roman"/>
          <w:sz w:val="24"/>
          <w:szCs w:val="24"/>
        </w:rPr>
      </w:pPr>
    </w:p>
    <w:p w14:paraId="658A774A" w14:textId="0C0F382A" w:rsidR="00B24FF6" w:rsidRDefault="00B24FF6" w:rsidP="00B24FF6">
      <w:pPr>
        <w:pStyle w:val="Prrafodelista"/>
        <w:spacing w:after="90" w:line="288" w:lineRule="auto"/>
        <w:ind w:firstLine="0"/>
        <w:jc w:val="both"/>
        <w:rPr>
          <w:rFonts w:ascii="Times New Roman" w:eastAsia="Times New Roman" w:hAnsi="Times New Roman" w:cs="Times New Roman"/>
          <w:sz w:val="24"/>
          <w:szCs w:val="24"/>
        </w:rPr>
      </w:pPr>
    </w:p>
    <w:p w14:paraId="3EEA5469" w14:textId="5CCFD905" w:rsidR="00B24FF6" w:rsidRPr="00085266" w:rsidRDefault="00952D3D" w:rsidP="00B24FF6">
      <w:pPr>
        <w:pStyle w:val="Prrafodelista"/>
        <w:numPr>
          <w:ilvl w:val="0"/>
          <w:numId w:val="11"/>
        </w:num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AST</w:t>
      </w:r>
    </w:p>
    <w:p w14:paraId="48DA6A41" w14:textId="76918FE4" w:rsidR="00B24FF6" w:rsidRDefault="00952D3D" w:rsidP="00B24FF6">
      <w:pPr>
        <w:pStyle w:val="Prrafodelista"/>
        <w:spacing w:after="90" w:line="288" w:lineRule="auto"/>
        <w:ind w:firstLine="0"/>
        <w:jc w:val="both"/>
        <w:rPr>
          <w:rFonts w:ascii="Times New Roman" w:eastAsia="Times New Roman" w:hAnsi="Times New Roman" w:cs="Times New Roman"/>
          <w:sz w:val="24"/>
          <w:szCs w:val="24"/>
        </w:rPr>
      </w:pPr>
      <w:r w:rsidRPr="00952D3D">
        <w:rPr>
          <w:rFonts w:ascii="Times New Roman" w:eastAsia="Times New Roman" w:hAnsi="Times New Roman" w:cs="Times New Roman"/>
          <w:sz w:val="24"/>
          <w:szCs w:val="24"/>
        </w:rPr>
        <w:t>En lenguajes formales y lingüística computacional, un árbol de sintaxis abstracta (AST), o simplemente un árbol de sintaxis, es una representación de árbol de la estructura sintáctica simplificada del código fuente escrito en cierto lenguaje de programación.</w:t>
      </w:r>
    </w:p>
    <w:p w14:paraId="4B3882BF" w14:textId="335280D7" w:rsidR="00B24FF6" w:rsidRPr="00085266" w:rsidRDefault="00952D3D" w:rsidP="00B24FF6">
      <w:pPr>
        <w:pStyle w:val="Prrafodelista"/>
        <w:numPr>
          <w:ilvl w:val="0"/>
          <w:numId w:val="11"/>
        </w:num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Expresiones</w:t>
      </w:r>
    </w:p>
    <w:p w14:paraId="598A25A2" w14:textId="1AF4D572" w:rsidR="00B24FF6" w:rsidRDefault="000F4086" w:rsidP="00B24FF6">
      <w:pPr>
        <w:spacing w:after="90" w:line="288" w:lineRule="auto"/>
        <w:ind w:left="7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las declaraciones que se entiende como el conjunto de operandos y operadores, que después de ser ejecutados generan una salida.</w:t>
      </w:r>
    </w:p>
    <w:p w14:paraId="2EC78253" w14:textId="36DF86B1" w:rsidR="00050A10" w:rsidRDefault="00050A10" w:rsidP="00B24FF6">
      <w:pPr>
        <w:spacing w:after="90" w:line="288" w:lineRule="auto"/>
        <w:ind w:left="720" w:firstLine="0"/>
        <w:jc w:val="both"/>
        <w:rPr>
          <w:rFonts w:ascii="Times New Roman" w:eastAsia="Times New Roman" w:hAnsi="Times New Roman" w:cs="Times New Roman"/>
          <w:sz w:val="24"/>
          <w:szCs w:val="24"/>
        </w:rPr>
      </w:pPr>
    </w:p>
    <w:p w14:paraId="383EF44A" w14:textId="07D22BD7" w:rsidR="00050A10" w:rsidRPr="00085266" w:rsidRDefault="00952D3D" w:rsidP="00050A10">
      <w:pPr>
        <w:pStyle w:val="Prrafodelista"/>
        <w:numPr>
          <w:ilvl w:val="0"/>
          <w:numId w:val="11"/>
        </w:numPr>
        <w:spacing w:after="90" w:line="288" w:lineRule="auto"/>
        <w:jc w:val="both"/>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Instruccions</w:t>
      </w:r>
      <w:proofErr w:type="spellEnd"/>
    </w:p>
    <w:p w14:paraId="6A8D34B3" w14:textId="5414B4B3" w:rsidR="00050A10" w:rsidRDefault="000F4086" w:rsidP="00050A10">
      <w:pPr>
        <w:spacing w:after="90" w:line="288" w:lineRule="auto"/>
        <w:ind w:left="7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las declaraciones que generan algún tipo de cambio en la ejecución del </w:t>
      </w:r>
      <w:r w:rsidR="00943E95">
        <w:rPr>
          <w:rFonts w:ascii="Times New Roman" w:eastAsia="Times New Roman" w:hAnsi="Times New Roman" w:cs="Times New Roman"/>
          <w:sz w:val="24"/>
          <w:szCs w:val="24"/>
        </w:rPr>
        <w:t>programa.</w:t>
      </w:r>
    </w:p>
    <w:p w14:paraId="7BA76D33" w14:textId="61152AC5" w:rsidR="00050A10" w:rsidRDefault="00050A10" w:rsidP="00920D62">
      <w:pPr>
        <w:spacing w:after="90" w:line="288" w:lineRule="auto"/>
        <w:ind w:hanging="176"/>
        <w:jc w:val="both"/>
        <w:rPr>
          <w:rFonts w:ascii="Times New Roman" w:eastAsia="Times New Roman" w:hAnsi="Times New Roman" w:cs="Times New Roman"/>
          <w:sz w:val="24"/>
          <w:szCs w:val="24"/>
        </w:rPr>
      </w:pPr>
    </w:p>
    <w:p w14:paraId="0416C17B" w14:textId="2B6176A1" w:rsidR="00050A10" w:rsidRPr="00085266" w:rsidRDefault="00952D3D" w:rsidP="00050A10">
      <w:pPr>
        <w:pStyle w:val="Prrafodelista"/>
        <w:numPr>
          <w:ilvl w:val="0"/>
          <w:numId w:val="11"/>
        </w:num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Interfaces</w:t>
      </w:r>
    </w:p>
    <w:p w14:paraId="5DD7A496" w14:textId="1B7629A1" w:rsidR="00050A10" w:rsidRDefault="00920D62" w:rsidP="00050A10">
      <w:pPr>
        <w:spacing w:after="90" w:line="288" w:lineRule="auto"/>
        <w:ind w:left="7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w:t>
      </w:r>
      <w:r w:rsidR="000F4086">
        <w:rPr>
          <w:rFonts w:ascii="Times New Roman" w:eastAsia="Times New Roman" w:hAnsi="Times New Roman" w:cs="Times New Roman"/>
          <w:sz w:val="24"/>
          <w:szCs w:val="24"/>
        </w:rPr>
        <w:t xml:space="preserve"> conjunto de clases que </w:t>
      </w:r>
      <w:r w:rsidR="00943E95">
        <w:rPr>
          <w:rFonts w:ascii="Times New Roman" w:eastAsia="Times New Roman" w:hAnsi="Times New Roman" w:cs="Times New Roman"/>
          <w:sz w:val="24"/>
          <w:szCs w:val="24"/>
        </w:rPr>
        <w:t>funcionan</w:t>
      </w:r>
      <w:r w:rsidR="000F4086">
        <w:rPr>
          <w:rFonts w:ascii="Times New Roman" w:eastAsia="Times New Roman" w:hAnsi="Times New Roman" w:cs="Times New Roman"/>
          <w:sz w:val="24"/>
          <w:szCs w:val="24"/>
        </w:rPr>
        <w:t xml:space="preserve"> como </w:t>
      </w:r>
      <w:r w:rsidR="000F4086" w:rsidRPr="000F4086">
        <w:rPr>
          <w:rFonts w:ascii="Times New Roman" w:eastAsia="Times New Roman" w:hAnsi="Times New Roman" w:cs="Times New Roman"/>
          <w:sz w:val="24"/>
          <w:szCs w:val="24"/>
        </w:rPr>
        <w:t>medio común para que los objetos no relacionados se comuniquen entre sí</w:t>
      </w:r>
    </w:p>
    <w:p w14:paraId="05B80DB3" w14:textId="040051BD" w:rsidR="00E83CAF" w:rsidRPr="00085266" w:rsidRDefault="00952D3D" w:rsidP="00E83CAF">
      <w:pPr>
        <w:pStyle w:val="Prrafodelista"/>
        <w:numPr>
          <w:ilvl w:val="0"/>
          <w:numId w:val="11"/>
        </w:num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Tabla de </w:t>
      </w:r>
      <w:r w:rsidR="000F4086">
        <w:rPr>
          <w:rFonts w:ascii="Times New Roman" w:eastAsia="Times New Roman" w:hAnsi="Times New Roman" w:cs="Times New Roman"/>
          <w:b/>
          <w:bCs/>
          <w:sz w:val="24"/>
          <w:szCs w:val="24"/>
        </w:rPr>
        <w:t>símbolos</w:t>
      </w:r>
    </w:p>
    <w:p w14:paraId="00F22F53" w14:textId="07F1488F" w:rsidR="00E83CAF" w:rsidRPr="00050A10" w:rsidRDefault="000F4086" w:rsidP="00E83CAF">
      <w:pPr>
        <w:spacing w:after="90" w:line="288" w:lineRule="auto"/>
        <w:ind w:left="7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la tabla encargada de guardar las variables y declaraciones durante </w:t>
      </w:r>
      <w:r w:rsidR="00943E95">
        <w:rPr>
          <w:rFonts w:ascii="Times New Roman" w:eastAsia="Times New Roman" w:hAnsi="Times New Roman" w:cs="Times New Roman"/>
          <w:sz w:val="24"/>
          <w:szCs w:val="24"/>
        </w:rPr>
        <w:t>la ejecución</w:t>
      </w:r>
      <w:r>
        <w:rPr>
          <w:rFonts w:ascii="Times New Roman" w:eastAsia="Times New Roman" w:hAnsi="Times New Roman" w:cs="Times New Roman"/>
          <w:sz w:val="24"/>
          <w:szCs w:val="24"/>
        </w:rPr>
        <w:t xml:space="preserve"> del programa.</w:t>
      </w:r>
    </w:p>
    <w:p w14:paraId="660E2578" w14:textId="2DD2C195" w:rsidR="00E83CAF" w:rsidRPr="00085266" w:rsidRDefault="00952D3D" w:rsidP="00E83CAF">
      <w:pPr>
        <w:pStyle w:val="Prrafodelista"/>
        <w:numPr>
          <w:ilvl w:val="0"/>
          <w:numId w:val="11"/>
        </w:num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Controlador</w:t>
      </w:r>
    </w:p>
    <w:p w14:paraId="47C04DC7" w14:textId="5590E3D0" w:rsidR="00E83CAF" w:rsidRPr="00050A10" w:rsidRDefault="00E83CAF" w:rsidP="00E83CAF">
      <w:pPr>
        <w:spacing w:after="90" w:line="288" w:lineRule="auto"/>
        <w:ind w:left="7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00943E95">
        <w:rPr>
          <w:rFonts w:ascii="Times New Roman" w:eastAsia="Times New Roman" w:hAnsi="Times New Roman" w:cs="Times New Roman"/>
          <w:sz w:val="24"/>
          <w:szCs w:val="24"/>
        </w:rPr>
        <w:t xml:space="preserve">el principal modulo que controla la ejecución del programa y el recorrido del ASR para la generación de la salida. </w:t>
      </w:r>
    </w:p>
    <w:p w14:paraId="7D3C19D5" w14:textId="3774A0C9" w:rsidR="00E83CAF" w:rsidRDefault="00E83CAF" w:rsidP="00050A10">
      <w:pPr>
        <w:spacing w:after="90" w:line="288" w:lineRule="auto"/>
        <w:ind w:left="720" w:firstLine="0"/>
        <w:jc w:val="both"/>
        <w:rPr>
          <w:rFonts w:ascii="Times New Roman" w:eastAsia="Times New Roman" w:hAnsi="Times New Roman" w:cs="Times New Roman"/>
          <w:sz w:val="24"/>
          <w:szCs w:val="24"/>
        </w:rPr>
      </w:pPr>
    </w:p>
    <w:p w14:paraId="4ADD2E82" w14:textId="77777777" w:rsidR="003544E2" w:rsidRPr="00E83CAF" w:rsidRDefault="003544E2" w:rsidP="003E660E">
      <w:pPr>
        <w:spacing w:after="90" w:line="288" w:lineRule="auto"/>
        <w:ind w:hanging="176"/>
        <w:jc w:val="both"/>
        <w:rPr>
          <w:rFonts w:ascii="Times New Roman" w:eastAsia="Times New Roman" w:hAnsi="Times New Roman" w:cs="Times New Roman"/>
          <w:sz w:val="24"/>
          <w:szCs w:val="24"/>
          <w:u w:val="single"/>
        </w:rPr>
      </w:pPr>
    </w:p>
    <w:p w14:paraId="558EA4E8" w14:textId="77777777" w:rsidR="00E83CAF" w:rsidRPr="00050A10" w:rsidRDefault="00E83CAF" w:rsidP="003E660E">
      <w:pPr>
        <w:spacing w:after="90" w:line="288" w:lineRule="auto"/>
        <w:ind w:hanging="176"/>
        <w:jc w:val="both"/>
        <w:rPr>
          <w:rFonts w:ascii="Times New Roman" w:eastAsia="Times New Roman" w:hAnsi="Times New Roman" w:cs="Times New Roman"/>
          <w:sz w:val="24"/>
          <w:szCs w:val="24"/>
        </w:rPr>
      </w:pPr>
    </w:p>
    <w:p w14:paraId="1108FE3B" w14:textId="157A68B4" w:rsidR="00A234ED" w:rsidRPr="0075313F" w:rsidRDefault="003E660E" w:rsidP="0075313F">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F616BD4" wp14:editId="23B5EE0F">
            <wp:extent cx="3105150" cy="1576070"/>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5150" cy="1576070"/>
                    </a:xfrm>
                    <a:prstGeom prst="rect">
                      <a:avLst/>
                    </a:prstGeom>
                    <a:noFill/>
                    <a:ln>
                      <a:noFill/>
                    </a:ln>
                  </pic:spPr>
                </pic:pic>
              </a:graphicData>
            </a:graphic>
          </wp:inline>
        </w:drawing>
      </w:r>
    </w:p>
    <w:p w14:paraId="23983D75" w14:textId="4AAEF878"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 xml:space="preserve">Figura </w:t>
      </w:r>
      <w:r w:rsidR="00A234ED">
        <w:rPr>
          <w:rFonts w:ascii="Times New Roman" w:eastAsia="Times New Roman" w:hAnsi="Times New Roman" w:cs="Times New Roman"/>
          <w:i/>
          <w:sz w:val="20"/>
          <w:szCs w:val="20"/>
        </w:rPr>
        <w:t>1.</w:t>
      </w:r>
      <w:r w:rsidR="00A234ED">
        <w:rPr>
          <w:rFonts w:ascii="Times New Roman" w:eastAsia="Times New Roman" w:hAnsi="Times New Roman" w:cs="Times New Roman"/>
          <w:sz w:val="20"/>
          <w:szCs w:val="20"/>
        </w:rPr>
        <w:t xml:space="preserve"> Diagrama </w:t>
      </w:r>
      <w:r w:rsidR="00DA055E">
        <w:rPr>
          <w:rFonts w:ascii="Times New Roman" w:eastAsia="Times New Roman" w:hAnsi="Times New Roman" w:cs="Times New Roman"/>
          <w:sz w:val="20"/>
          <w:szCs w:val="20"/>
        </w:rPr>
        <w:t xml:space="preserve">de </w:t>
      </w:r>
      <w:r w:rsidR="00F7612E">
        <w:rPr>
          <w:rFonts w:ascii="Times New Roman" w:eastAsia="Times New Roman" w:hAnsi="Times New Roman" w:cs="Times New Roman"/>
          <w:sz w:val="20"/>
          <w:szCs w:val="20"/>
        </w:rPr>
        <w:t>Clases</w:t>
      </w:r>
      <w:r>
        <w:rPr>
          <w:rFonts w:ascii="Times New Roman" w:eastAsia="Times New Roman" w:hAnsi="Times New Roman" w:cs="Times New Roman"/>
          <w:sz w:val="20"/>
          <w:szCs w:val="20"/>
        </w:rPr>
        <w:t>.</w:t>
      </w:r>
    </w:p>
    <w:p w14:paraId="227A788A" w14:textId="5EF43ACF" w:rsidR="000F6768" w:rsidRDefault="000F6768" w:rsidP="00A234ED">
      <w:pPr>
        <w:jc w:val="center"/>
      </w:pPr>
      <w:r>
        <w:rPr>
          <w:rFonts w:ascii="Times New Roman" w:eastAsia="Times New Roman" w:hAnsi="Times New Roman" w:cs="Times New Roman"/>
          <w:sz w:val="20"/>
          <w:szCs w:val="20"/>
        </w:rPr>
        <w:t>Fuente: elaboración propia</w:t>
      </w:r>
      <w:r w:rsidR="00A234ED">
        <w:rPr>
          <w:rFonts w:ascii="Times New Roman" w:eastAsia="Times New Roman" w:hAnsi="Times New Roman" w:cs="Times New Roman"/>
          <w:sz w:val="20"/>
          <w:szCs w:val="20"/>
        </w:rPr>
        <w:t>.</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7E1A1E97" w14:textId="671F183B" w:rsidR="00125BF7" w:rsidRDefault="00125BF7" w:rsidP="00943E9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uso de nuevas tecnologías, implementaciones inclusive librerías que puedan hacer el trabajo de desarrollo es vital para una empresa viéndolo a gran escala, </w:t>
      </w:r>
      <w:r w:rsidR="00943E95">
        <w:rPr>
          <w:rFonts w:ascii="Times New Roman" w:eastAsia="Times New Roman" w:hAnsi="Times New Roman" w:cs="Times New Roman"/>
          <w:sz w:val="24"/>
          <w:szCs w:val="24"/>
        </w:rPr>
        <w:t xml:space="preserve">teniendo en cuenta dichas tecnologías se podrían generar lenguajes de programación de alto nivel al gusto de la persona y que sean novedosos para la sociedad así que </w:t>
      </w:r>
      <w:r w:rsidR="00F10194">
        <w:rPr>
          <w:rFonts w:ascii="Times New Roman" w:eastAsia="Times New Roman" w:hAnsi="Times New Roman" w:cs="Times New Roman"/>
          <w:sz w:val="24"/>
          <w:szCs w:val="24"/>
        </w:rPr>
        <w:t>¿Cuál será tu nuevo lenguaje?</w:t>
      </w:r>
    </w:p>
    <w:p w14:paraId="6BB99133" w14:textId="77777777" w:rsidR="00125BF7" w:rsidRDefault="00125BF7">
      <w:pPr>
        <w:spacing w:line="276" w:lineRule="auto"/>
        <w:ind w:left="0" w:firstLine="0"/>
        <w:jc w:val="both"/>
        <w:rPr>
          <w:rFonts w:ascii="Times New Roman" w:eastAsia="Times New Roman" w:hAnsi="Times New Roman" w:cs="Times New Roman"/>
          <w:sz w:val="24"/>
          <w:szCs w:val="24"/>
        </w:rPr>
      </w:pP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6DF4F6C" w14:textId="77777777" w:rsidR="005B1348" w:rsidRPr="00926540" w:rsidRDefault="005B1348">
      <w:pPr>
        <w:spacing w:line="276" w:lineRule="auto"/>
        <w:ind w:left="0" w:firstLine="0"/>
        <w:rPr>
          <w:lang w:val="es-ES"/>
        </w:rPr>
      </w:pPr>
    </w:p>
    <w:p w14:paraId="1E9D4FB8" w14:textId="32CE9A17" w:rsidR="00926540" w:rsidRDefault="00926540" w:rsidP="00926540">
      <w:pPr>
        <w:spacing w:line="276" w:lineRule="auto"/>
        <w:ind w:left="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Arias Guerra, D. (2008) Estructura de datos Avanzadas (Revisado, ed., </w:t>
      </w:r>
      <w:r w:rsidR="005F7103">
        <w:rPr>
          <w:rFonts w:ascii="Times New Roman" w:eastAsia="Times New Roman" w:hAnsi="Times New Roman" w:cs="Times New Roman"/>
          <w:sz w:val="24"/>
          <w:szCs w:val="24"/>
          <w:lang w:val="es-ES"/>
        </w:rPr>
        <w:t>Vol.</w:t>
      </w:r>
      <w:r>
        <w:rPr>
          <w:rFonts w:ascii="Times New Roman" w:eastAsia="Times New Roman" w:hAnsi="Times New Roman" w:cs="Times New Roman"/>
          <w:sz w:val="24"/>
          <w:szCs w:val="24"/>
          <w:lang w:val="es-ES"/>
        </w:rPr>
        <w:t xml:space="preserve"> 9). Universidad de las Ciencias Informáticas. </w:t>
      </w:r>
      <w:hyperlink r:id="rId11" w:history="1">
        <w:r w:rsidRPr="001E1740">
          <w:rPr>
            <w:rStyle w:val="Hipervnculo"/>
            <w:rFonts w:ascii="Times New Roman" w:eastAsia="Times New Roman" w:hAnsi="Times New Roman" w:cs="Times New Roman"/>
            <w:sz w:val="24"/>
            <w:szCs w:val="24"/>
            <w:lang w:val="es-ES"/>
          </w:rPr>
          <w:t>https://cutt.ly/eWdkzvt</w:t>
        </w:r>
      </w:hyperlink>
    </w:p>
    <w:p w14:paraId="7F81087C" w14:textId="142F893E" w:rsidR="003A7A55" w:rsidRDefault="003A7A55" w:rsidP="00926540">
      <w:pPr>
        <w:spacing w:line="276" w:lineRule="auto"/>
        <w:ind w:left="0" w:firstLine="0"/>
        <w:jc w:val="both"/>
        <w:rPr>
          <w:rFonts w:ascii="Times New Roman" w:eastAsia="Times New Roman" w:hAnsi="Times New Roman" w:cs="Times New Roman"/>
          <w:sz w:val="24"/>
          <w:szCs w:val="24"/>
          <w:lang w:val="es-ES"/>
        </w:rPr>
      </w:pPr>
    </w:p>
    <w:p w14:paraId="7EB0BD4D" w14:textId="0EAD3856" w:rsidR="003A7A55" w:rsidRPr="003A7A55" w:rsidRDefault="003A7A55" w:rsidP="00926540">
      <w:pPr>
        <w:spacing w:line="276" w:lineRule="auto"/>
        <w:ind w:left="0" w:firstLine="0"/>
        <w:jc w:val="both"/>
        <w:rPr>
          <w:rFonts w:ascii="Times New Roman" w:eastAsia="Times New Roman" w:hAnsi="Times New Roman" w:cs="Times New Roman"/>
          <w:sz w:val="24"/>
          <w:szCs w:val="24"/>
          <w:lang w:val="en-US"/>
        </w:rPr>
      </w:pPr>
      <w:proofErr w:type="spellStart"/>
      <w:r w:rsidRPr="00683782">
        <w:rPr>
          <w:rFonts w:ascii="Times New Roman" w:eastAsia="Times New Roman" w:hAnsi="Times New Roman" w:cs="Times New Roman"/>
          <w:sz w:val="24"/>
          <w:szCs w:val="24"/>
          <w:lang w:val="es-ES"/>
        </w:rPr>
        <w:t>Ellson</w:t>
      </w:r>
      <w:proofErr w:type="spellEnd"/>
      <w:r w:rsidRPr="00683782">
        <w:rPr>
          <w:rFonts w:ascii="Times New Roman" w:eastAsia="Times New Roman" w:hAnsi="Times New Roman" w:cs="Times New Roman"/>
          <w:sz w:val="24"/>
          <w:szCs w:val="24"/>
          <w:lang w:val="es-ES"/>
        </w:rPr>
        <w:t xml:space="preserve">, J. (2005) </w:t>
      </w:r>
      <w:proofErr w:type="spellStart"/>
      <w:r w:rsidRPr="00683782">
        <w:rPr>
          <w:rFonts w:ascii="Times New Roman" w:eastAsia="Times New Roman" w:hAnsi="Times New Roman" w:cs="Times New Roman"/>
          <w:sz w:val="24"/>
          <w:szCs w:val="24"/>
          <w:lang w:val="es-ES"/>
        </w:rPr>
        <w:t>Graphviz</w:t>
      </w:r>
      <w:proofErr w:type="spellEnd"/>
      <w:r w:rsidRPr="00683782">
        <w:rPr>
          <w:rFonts w:ascii="Times New Roman" w:eastAsia="Times New Roman" w:hAnsi="Times New Roman" w:cs="Times New Roman"/>
          <w:sz w:val="24"/>
          <w:szCs w:val="24"/>
          <w:lang w:val="es-ES"/>
        </w:rPr>
        <w:t xml:space="preserve">. </w:t>
      </w:r>
      <w:proofErr w:type="spellStart"/>
      <w:r w:rsidRPr="00547ACB">
        <w:rPr>
          <w:rFonts w:ascii="Times New Roman" w:eastAsia="Times New Roman" w:hAnsi="Times New Roman" w:cs="Times New Roman"/>
          <w:sz w:val="24"/>
          <w:szCs w:val="24"/>
          <w:lang w:val="en-US"/>
        </w:rPr>
        <w:t>Graphviz</w:t>
      </w:r>
      <w:proofErr w:type="spellEnd"/>
      <w:r>
        <w:rPr>
          <w:rFonts w:ascii="Times New Roman" w:eastAsia="Times New Roman" w:hAnsi="Times New Roman" w:cs="Times New Roman"/>
          <w:sz w:val="24"/>
          <w:szCs w:val="24"/>
          <w:lang w:val="en-US"/>
        </w:rPr>
        <w:t xml:space="preserve"> org. </w:t>
      </w:r>
      <w:hyperlink r:id="rId12" w:history="1">
        <w:r w:rsidRPr="00547ACB">
          <w:rPr>
            <w:rStyle w:val="Hipervnculo"/>
            <w:rFonts w:ascii="Times New Roman" w:eastAsia="Times New Roman" w:hAnsi="Times New Roman" w:cs="Times New Roman"/>
            <w:sz w:val="24"/>
            <w:szCs w:val="24"/>
            <w:lang w:val="en-US"/>
          </w:rPr>
          <w:t>https://graphviz.org/doc/info/lang.html</w:t>
        </w:r>
      </w:hyperlink>
    </w:p>
    <w:p w14:paraId="6ACDEB28" w14:textId="78C33E8F" w:rsidR="00926540" w:rsidRPr="00683782" w:rsidRDefault="00926540" w:rsidP="00A16055">
      <w:pPr>
        <w:spacing w:line="276" w:lineRule="auto"/>
        <w:ind w:left="0" w:firstLine="0"/>
        <w:jc w:val="both"/>
        <w:rPr>
          <w:rFonts w:ascii="Times New Roman" w:eastAsia="Times New Roman" w:hAnsi="Times New Roman" w:cs="Times New Roman"/>
          <w:sz w:val="24"/>
          <w:szCs w:val="24"/>
          <w:lang w:val="en-US"/>
        </w:rPr>
      </w:pPr>
    </w:p>
    <w:p w14:paraId="7543FCD7" w14:textId="4720EA38" w:rsidR="00926540" w:rsidRDefault="00926540" w:rsidP="00A16055">
      <w:pPr>
        <w:spacing w:line="276" w:lineRule="auto"/>
        <w:ind w:left="0" w:firstLine="0"/>
        <w:jc w:val="both"/>
        <w:rPr>
          <w:rFonts w:ascii="Times New Roman" w:eastAsia="Times New Roman" w:hAnsi="Times New Roman" w:cs="Times New Roman"/>
          <w:sz w:val="24"/>
          <w:szCs w:val="24"/>
          <w:lang w:val="es-ES"/>
        </w:rPr>
      </w:pPr>
      <w:r w:rsidRPr="00926540">
        <w:rPr>
          <w:rFonts w:ascii="Times New Roman" w:eastAsia="Times New Roman" w:hAnsi="Times New Roman" w:cs="Times New Roman"/>
          <w:sz w:val="24"/>
          <w:szCs w:val="24"/>
          <w:lang w:val="es-ES"/>
        </w:rPr>
        <w:t>Ferris Castell, R. (2004) Algoritmos y</w:t>
      </w:r>
      <w:r>
        <w:rPr>
          <w:rFonts w:ascii="Times New Roman" w:eastAsia="Times New Roman" w:hAnsi="Times New Roman" w:cs="Times New Roman"/>
          <w:sz w:val="24"/>
          <w:szCs w:val="24"/>
          <w:lang w:val="es-ES"/>
        </w:rPr>
        <w:t xml:space="preserve"> Estructura de Datos I (Revisado </w:t>
      </w:r>
      <w:r w:rsidR="005F7103">
        <w:rPr>
          <w:rFonts w:ascii="Times New Roman" w:eastAsia="Times New Roman" w:hAnsi="Times New Roman" w:cs="Times New Roman"/>
          <w:sz w:val="24"/>
          <w:szCs w:val="24"/>
          <w:lang w:val="es-ES"/>
        </w:rPr>
        <w:t>ed.</w:t>
      </w:r>
      <w:r>
        <w:rPr>
          <w:rFonts w:ascii="Times New Roman" w:eastAsia="Times New Roman" w:hAnsi="Times New Roman" w:cs="Times New Roman"/>
          <w:sz w:val="24"/>
          <w:szCs w:val="24"/>
          <w:lang w:val="es-ES"/>
        </w:rPr>
        <w:t xml:space="preserve">, </w:t>
      </w:r>
      <w:r w:rsidR="005F7103">
        <w:rPr>
          <w:rFonts w:ascii="Times New Roman" w:eastAsia="Times New Roman" w:hAnsi="Times New Roman" w:cs="Times New Roman"/>
          <w:sz w:val="24"/>
          <w:szCs w:val="24"/>
          <w:lang w:val="es-ES"/>
        </w:rPr>
        <w:t>Vol.</w:t>
      </w:r>
      <w:r>
        <w:rPr>
          <w:rFonts w:ascii="Times New Roman" w:eastAsia="Times New Roman" w:hAnsi="Times New Roman" w:cs="Times New Roman"/>
          <w:sz w:val="24"/>
          <w:szCs w:val="24"/>
          <w:lang w:val="es-ES"/>
        </w:rPr>
        <w:t xml:space="preserve"> 1) Universidad de Valencia </w:t>
      </w:r>
      <w:hyperlink r:id="rId13" w:history="1">
        <w:r w:rsidRPr="00926540">
          <w:rPr>
            <w:rStyle w:val="Hipervnculo"/>
            <w:rFonts w:ascii="Times New Roman" w:eastAsia="Times New Roman" w:hAnsi="Times New Roman" w:cs="Times New Roman"/>
            <w:sz w:val="24"/>
            <w:szCs w:val="24"/>
            <w:lang w:val="es-ES"/>
          </w:rPr>
          <w:t>http://informatica.uv.es/iiguia/AED/oldwww/2001_02/Teoria/Tema_10.pdf</w:t>
        </w:r>
      </w:hyperlink>
    </w:p>
    <w:p w14:paraId="32B94753" w14:textId="54C62FB3" w:rsidR="0057230A" w:rsidRDefault="0057230A" w:rsidP="00A16055">
      <w:pPr>
        <w:spacing w:line="276" w:lineRule="auto"/>
        <w:ind w:left="0" w:firstLine="0"/>
        <w:jc w:val="both"/>
        <w:rPr>
          <w:rFonts w:ascii="Times New Roman" w:eastAsia="Times New Roman" w:hAnsi="Times New Roman" w:cs="Times New Roman"/>
          <w:sz w:val="24"/>
          <w:szCs w:val="24"/>
          <w:lang w:val="es-ES"/>
        </w:rPr>
      </w:pPr>
    </w:p>
    <w:p w14:paraId="5220B932" w14:textId="69DCFA38" w:rsidR="005F7103" w:rsidRDefault="005F7103" w:rsidP="00A16055">
      <w:pPr>
        <w:spacing w:line="276" w:lineRule="auto"/>
        <w:ind w:left="0" w:firstLine="0"/>
        <w:jc w:val="both"/>
        <w:rPr>
          <w:rFonts w:ascii="Times New Roman" w:eastAsia="Times New Roman" w:hAnsi="Times New Roman" w:cs="Times New Roman"/>
          <w:sz w:val="24"/>
          <w:szCs w:val="24"/>
          <w:lang w:val="es-ES"/>
        </w:rPr>
      </w:pPr>
    </w:p>
    <w:p w14:paraId="7B7BE7A4" w14:textId="5B727F14" w:rsidR="00F552EF" w:rsidRDefault="00F552EF" w:rsidP="00A16055">
      <w:pPr>
        <w:spacing w:line="276" w:lineRule="auto"/>
        <w:ind w:left="0" w:firstLine="0"/>
        <w:jc w:val="both"/>
        <w:rPr>
          <w:rFonts w:ascii="Times New Roman" w:eastAsia="Times New Roman" w:hAnsi="Times New Roman" w:cs="Times New Roman"/>
          <w:sz w:val="24"/>
          <w:szCs w:val="24"/>
          <w:lang w:val="es-ES"/>
        </w:rPr>
      </w:pPr>
    </w:p>
    <w:p w14:paraId="52820FE3" w14:textId="77777777" w:rsidR="00F552EF" w:rsidRDefault="00F552EF" w:rsidP="00A16055">
      <w:pPr>
        <w:spacing w:line="276" w:lineRule="auto"/>
        <w:ind w:left="0" w:firstLine="0"/>
        <w:jc w:val="both"/>
        <w:rPr>
          <w:rFonts w:ascii="Times New Roman" w:eastAsia="Times New Roman" w:hAnsi="Times New Roman" w:cs="Times New Roman"/>
          <w:sz w:val="24"/>
          <w:szCs w:val="24"/>
          <w:lang w:val="es-ES"/>
        </w:rPr>
      </w:pPr>
    </w:p>
    <w:p w14:paraId="46844F54" w14:textId="78442089" w:rsidR="0057230A" w:rsidRDefault="0057230A" w:rsidP="00A16055">
      <w:pPr>
        <w:spacing w:line="276" w:lineRule="auto"/>
        <w:ind w:left="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b/>
          <w:bCs/>
          <w:sz w:val="24"/>
          <w:szCs w:val="24"/>
          <w:lang w:val="es-ES"/>
        </w:rPr>
        <w:t>Anexos</w:t>
      </w:r>
    </w:p>
    <w:p w14:paraId="55BB8569" w14:textId="639A0175" w:rsidR="0057230A" w:rsidRPr="0057230A" w:rsidRDefault="0057230A" w:rsidP="00A1605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s-ES"/>
        </w:rPr>
        <w:t>Modelo “</w:t>
      </w:r>
      <w:proofErr w:type="spellStart"/>
      <w:r w:rsidR="00F552EF">
        <w:rPr>
          <w:rFonts w:ascii="Times New Roman" w:eastAsia="Times New Roman" w:hAnsi="Times New Roman" w:cs="Times New Roman"/>
          <w:sz w:val="24"/>
          <w:szCs w:val="24"/>
          <w:lang w:val="es-ES"/>
        </w:rPr>
        <w:t>Intefaz</w:t>
      </w:r>
      <w:proofErr w:type="spellEnd"/>
      <w:r>
        <w:rPr>
          <w:rFonts w:ascii="Times New Roman" w:eastAsia="Times New Roman" w:hAnsi="Times New Roman" w:cs="Times New Roman"/>
          <w:sz w:val="24"/>
          <w:szCs w:val="24"/>
          <w:lang w:val="es-ES"/>
        </w:rPr>
        <w:t>”</w:t>
      </w:r>
    </w:p>
    <w:p w14:paraId="14AE4C41" w14:textId="6AD5A47A" w:rsidR="00547ACB" w:rsidRDefault="00F552EF" w:rsidP="00A16055">
      <w:pPr>
        <w:spacing w:line="276" w:lineRule="auto"/>
        <w:ind w:left="0" w:firstLine="0"/>
        <w:jc w:val="both"/>
        <w:rPr>
          <w:rFonts w:ascii="Times New Roman" w:eastAsia="Times New Roman" w:hAnsi="Times New Roman" w:cs="Times New Roman"/>
          <w:sz w:val="24"/>
          <w:szCs w:val="24"/>
          <w:lang w:val="es-ES"/>
        </w:rPr>
      </w:pPr>
      <w:r>
        <w:rPr>
          <w:noProof/>
        </w:rPr>
        <w:drawing>
          <wp:inline distT="0" distB="0" distL="0" distR="0" wp14:anchorId="7C1082F7" wp14:editId="3463BDB8">
            <wp:extent cx="3117850" cy="1670685"/>
            <wp:effectExtent l="0" t="0" r="6350" b="5715"/>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Descripción generada automáticamente"/>
                    <pic:cNvPicPr/>
                  </pic:nvPicPr>
                  <pic:blipFill>
                    <a:blip r:embed="rId14"/>
                    <a:stretch>
                      <a:fillRect/>
                    </a:stretch>
                  </pic:blipFill>
                  <pic:spPr>
                    <a:xfrm>
                      <a:off x="0" y="0"/>
                      <a:ext cx="3117850" cy="1670685"/>
                    </a:xfrm>
                    <a:prstGeom prst="rect">
                      <a:avLst/>
                    </a:prstGeom>
                  </pic:spPr>
                </pic:pic>
              </a:graphicData>
            </a:graphic>
          </wp:inline>
        </w:drawing>
      </w:r>
      <w:r w:rsidRPr="00F552EF">
        <w:rPr>
          <w:noProof/>
        </w:rPr>
        <w:t xml:space="preserve"> </w:t>
      </w:r>
      <w:r>
        <w:rPr>
          <w:noProof/>
        </w:rPr>
        <w:drawing>
          <wp:inline distT="0" distB="0" distL="0" distR="0" wp14:anchorId="044B977B" wp14:editId="758AD367">
            <wp:extent cx="3117850" cy="1184275"/>
            <wp:effectExtent l="0" t="0" r="6350" b="0"/>
            <wp:docPr id="4" name="Imagen 4"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Forma, Rectángulo&#10;&#10;Descripción generada automáticamente"/>
                    <pic:cNvPicPr/>
                  </pic:nvPicPr>
                  <pic:blipFill>
                    <a:blip r:embed="rId15"/>
                    <a:stretch>
                      <a:fillRect/>
                    </a:stretch>
                  </pic:blipFill>
                  <pic:spPr>
                    <a:xfrm>
                      <a:off x="0" y="0"/>
                      <a:ext cx="3117850" cy="1184275"/>
                    </a:xfrm>
                    <a:prstGeom prst="rect">
                      <a:avLst/>
                    </a:prstGeom>
                  </pic:spPr>
                </pic:pic>
              </a:graphicData>
            </a:graphic>
          </wp:inline>
        </w:drawing>
      </w:r>
    </w:p>
    <w:p w14:paraId="7456F2C0" w14:textId="2636E1BD" w:rsidR="00926540" w:rsidRPr="00AC6700" w:rsidRDefault="00926540" w:rsidP="00A16055">
      <w:pPr>
        <w:spacing w:line="276" w:lineRule="auto"/>
        <w:ind w:left="0" w:firstLine="0"/>
        <w:jc w:val="both"/>
        <w:rPr>
          <w:rFonts w:ascii="Times New Roman" w:eastAsia="Times New Roman" w:hAnsi="Times New Roman" w:cs="Times New Roman"/>
          <w:sz w:val="24"/>
          <w:szCs w:val="24"/>
        </w:rPr>
      </w:pPr>
    </w:p>
    <w:p w14:paraId="1F8F4007" w14:textId="77777777" w:rsidR="003E660E" w:rsidRDefault="003E660E" w:rsidP="003E660E">
      <w:pPr>
        <w:jc w:val="center"/>
      </w:pPr>
      <w:r>
        <w:rPr>
          <w:rFonts w:ascii="Times New Roman" w:eastAsia="Times New Roman" w:hAnsi="Times New Roman" w:cs="Times New Roman"/>
          <w:sz w:val="20"/>
          <w:szCs w:val="20"/>
        </w:rPr>
        <w:t>Fuente: elaboración propia.</w:t>
      </w:r>
    </w:p>
    <w:p w14:paraId="114FA2B2" w14:textId="2725A73B" w:rsidR="00926540" w:rsidRPr="00AC6700" w:rsidRDefault="00926540" w:rsidP="00A16055">
      <w:pPr>
        <w:spacing w:line="276" w:lineRule="auto"/>
        <w:ind w:left="0" w:firstLine="0"/>
        <w:jc w:val="both"/>
        <w:rPr>
          <w:b/>
          <w:bCs/>
          <w:u w:val="single"/>
        </w:rPr>
      </w:pPr>
    </w:p>
    <w:p w14:paraId="39B8EEDB" w14:textId="1E08CBAE" w:rsidR="005B1348" w:rsidRPr="00AC6700" w:rsidRDefault="005B1348">
      <w:pPr>
        <w:spacing w:line="276" w:lineRule="auto"/>
        <w:ind w:left="0" w:firstLine="0"/>
        <w:rPr>
          <w:rFonts w:ascii="Times New Roman" w:eastAsia="Times New Roman" w:hAnsi="Times New Roman" w:cs="Times New Roman"/>
          <w:sz w:val="24"/>
          <w:szCs w:val="24"/>
        </w:rPr>
      </w:pPr>
    </w:p>
    <w:p w14:paraId="7F602C81" w14:textId="140F7E29" w:rsidR="00DF3BE5" w:rsidRDefault="00DF3BE5" w:rsidP="00DF3BE5">
      <w:pPr>
        <w:spacing w:line="276" w:lineRule="auto"/>
        <w:ind w:left="0" w:firstLine="0"/>
        <w:jc w:val="both"/>
        <w:rPr>
          <w:b/>
          <w:bCs/>
          <w:u w:val="single"/>
        </w:rPr>
      </w:pPr>
    </w:p>
    <w:p w14:paraId="3167AA49" w14:textId="70FC7F9E" w:rsidR="003E660E" w:rsidRDefault="003E660E" w:rsidP="00DF3BE5">
      <w:pPr>
        <w:spacing w:line="276" w:lineRule="auto"/>
        <w:ind w:left="0" w:firstLine="0"/>
        <w:jc w:val="both"/>
        <w:rPr>
          <w:b/>
          <w:bCs/>
          <w:u w:val="single"/>
        </w:rPr>
      </w:pPr>
    </w:p>
    <w:p w14:paraId="21B8CD15" w14:textId="49A05BB2" w:rsidR="003E660E" w:rsidRDefault="003E660E" w:rsidP="00DF3BE5">
      <w:pPr>
        <w:spacing w:line="276" w:lineRule="auto"/>
        <w:ind w:left="0" w:firstLine="0"/>
        <w:jc w:val="both"/>
        <w:rPr>
          <w:b/>
          <w:bCs/>
          <w:u w:val="single"/>
        </w:rPr>
      </w:pPr>
    </w:p>
    <w:p w14:paraId="27EA96EE" w14:textId="6DACE513" w:rsidR="003E660E" w:rsidRDefault="003E660E" w:rsidP="00DF3BE5">
      <w:pPr>
        <w:spacing w:line="276" w:lineRule="auto"/>
        <w:ind w:left="0" w:firstLine="0"/>
        <w:jc w:val="both"/>
        <w:rPr>
          <w:b/>
          <w:bCs/>
          <w:u w:val="single"/>
        </w:rPr>
      </w:pPr>
    </w:p>
    <w:p w14:paraId="4C316A9B" w14:textId="77777777" w:rsidR="003E660E" w:rsidRPr="0007138A" w:rsidRDefault="003E660E" w:rsidP="0007138A">
      <w:pPr>
        <w:spacing w:line="276" w:lineRule="auto"/>
        <w:ind w:left="0" w:firstLine="0"/>
        <w:rPr>
          <w:lang w:val="es-419"/>
        </w:rPr>
      </w:pPr>
    </w:p>
    <w:sectPr w:rsidR="003E660E"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EF223" w14:textId="77777777" w:rsidR="00FC7AF0" w:rsidRDefault="00FC7AF0">
      <w:r>
        <w:separator/>
      </w:r>
    </w:p>
  </w:endnote>
  <w:endnote w:type="continuationSeparator" w:id="0">
    <w:p w14:paraId="158E612C" w14:textId="77777777" w:rsidR="00FC7AF0" w:rsidRDefault="00FC7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B7D99" w14:textId="77777777" w:rsidR="00FC7AF0" w:rsidRDefault="00FC7AF0">
      <w:r>
        <w:separator/>
      </w:r>
    </w:p>
  </w:footnote>
  <w:footnote w:type="continuationSeparator" w:id="0">
    <w:p w14:paraId="78B12B5C" w14:textId="77777777" w:rsidR="00FC7AF0" w:rsidRDefault="00FC7A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2CC466D2" w:rsidR="00A16055" w:rsidRPr="00A16055" w:rsidRDefault="008E5DB2">
    <w:pPr>
      <w:ind w:left="0" w:firstLine="0"/>
      <w:rPr>
        <w:rFonts w:ascii="Arial" w:eastAsia="Arial" w:hAnsi="Arial" w:cs="Arial"/>
        <w:sz w:val="16"/>
        <w:szCs w:val="16"/>
      </w:rPr>
    </w:pPr>
    <w:r>
      <w:rPr>
        <w:rFonts w:ascii="Arial" w:eastAsia="Arial" w:hAnsi="Arial" w:cs="Arial"/>
        <w:sz w:val="16"/>
        <w:szCs w:val="16"/>
      </w:rPr>
      <w:t>Estructuras De Datos</w:t>
    </w:r>
    <w:r w:rsidR="00A16055" w:rsidRPr="00A16055">
      <w:rPr>
        <w:rFonts w:ascii="Arial" w:eastAsia="Arial" w:hAnsi="Arial" w:cs="Arial"/>
        <w:sz w:val="16"/>
        <w:szCs w:val="16"/>
      </w:rPr>
      <w:t xml:space="preserve">, </w:t>
    </w:r>
    <w:r w:rsidR="00560E2F">
      <w:rPr>
        <w:rFonts w:ascii="Arial" w:eastAsia="Arial" w:hAnsi="Arial" w:cs="Arial"/>
        <w:sz w:val="16"/>
        <w:szCs w:val="16"/>
      </w:rPr>
      <w:t>1er</w:t>
    </w:r>
    <w:r w:rsidR="00A16055" w:rsidRPr="00A16055">
      <w:rPr>
        <w:rFonts w:ascii="Arial" w:eastAsia="Arial" w:hAnsi="Arial" w:cs="Arial"/>
        <w:sz w:val="16"/>
        <w:szCs w:val="16"/>
      </w:rPr>
      <w:t>. Semestre 202</w:t>
    </w:r>
    <w:r>
      <w:rPr>
        <w:rFonts w:ascii="Arial" w:eastAsia="Arial" w:hAnsi="Arial" w:cs="Arial"/>
        <w:sz w:val="16"/>
        <w:szCs w:val="16"/>
      </w:rPr>
      <w:t>2</w:t>
    </w:r>
    <w:r w:rsidR="00A16055"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85D00"/>
    <w:multiLevelType w:val="hybridMultilevel"/>
    <w:tmpl w:val="3E7ED6B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7B04B6D"/>
    <w:multiLevelType w:val="hybridMultilevel"/>
    <w:tmpl w:val="A300D25E"/>
    <w:lvl w:ilvl="0" w:tplc="BC0C96B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9595679"/>
    <w:multiLevelType w:val="hybridMultilevel"/>
    <w:tmpl w:val="7980C8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397F71B9"/>
    <w:multiLevelType w:val="hybridMultilevel"/>
    <w:tmpl w:val="3FA28B0E"/>
    <w:lvl w:ilvl="0" w:tplc="0C0A000B">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3CCC2F34"/>
    <w:multiLevelType w:val="hybridMultilevel"/>
    <w:tmpl w:val="1584B260"/>
    <w:lvl w:ilvl="0" w:tplc="7932FC92">
      <w:numFmt w:val="bullet"/>
      <w:lvlText w:val="-"/>
      <w:lvlJc w:val="left"/>
      <w:pPr>
        <w:ind w:left="595" w:hanging="360"/>
      </w:pPr>
      <w:rPr>
        <w:rFonts w:ascii="Times New Roman" w:eastAsia="Times New Roman" w:hAnsi="Times New Roman" w:cs="Times New Roman" w:hint="default"/>
      </w:rPr>
    </w:lvl>
    <w:lvl w:ilvl="1" w:tplc="0C0A0003" w:tentative="1">
      <w:start w:val="1"/>
      <w:numFmt w:val="bullet"/>
      <w:lvlText w:val="o"/>
      <w:lvlJc w:val="left"/>
      <w:pPr>
        <w:ind w:left="1315" w:hanging="360"/>
      </w:pPr>
      <w:rPr>
        <w:rFonts w:ascii="Courier New" w:hAnsi="Courier New" w:cs="Courier New" w:hint="default"/>
      </w:rPr>
    </w:lvl>
    <w:lvl w:ilvl="2" w:tplc="0C0A0005" w:tentative="1">
      <w:start w:val="1"/>
      <w:numFmt w:val="bullet"/>
      <w:lvlText w:val=""/>
      <w:lvlJc w:val="left"/>
      <w:pPr>
        <w:ind w:left="2035" w:hanging="360"/>
      </w:pPr>
      <w:rPr>
        <w:rFonts w:ascii="Wingdings" w:hAnsi="Wingdings" w:hint="default"/>
      </w:rPr>
    </w:lvl>
    <w:lvl w:ilvl="3" w:tplc="0C0A0001" w:tentative="1">
      <w:start w:val="1"/>
      <w:numFmt w:val="bullet"/>
      <w:lvlText w:val=""/>
      <w:lvlJc w:val="left"/>
      <w:pPr>
        <w:ind w:left="2755" w:hanging="360"/>
      </w:pPr>
      <w:rPr>
        <w:rFonts w:ascii="Symbol" w:hAnsi="Symbol" w:hint="default"/>
      </w:rPr>
    </w:lvl>
    <w:lvl w:ilvl="4" w:tplc="0C0A0003" w:tentative="1">
      <w:start w:val="1"/>
      <w:numFmt w:val="bullet"/>
      <w:lvlText w:val="o"/>
      <w:lvlJc w:val="left"/>
      <w:pPr>
        <w:ind w:left="3475" w:hanging="360"/>
      </w:pPr>
      <w:rPr>
        <w:rFonts w:ascii="Courier New" w:hAnsi="Courier New" w:cs="Courier New" w:hint="default"/>
      </w:rPr>
    </w:lvl>
    <w:lvl w:ilvl="5" w:tplc="0C0A0005" w:tentative="1">
      <w:start w:val="1"/>
      <w:numFmt w:val="bullet"/>
      <w:lvlText w:val=""/>
      <w:lvlJc w:val="left"/>
      <w:pPr>
        <w:ind w:left="4195" w:hanging="360"/>
      </w:pPr>
      <w:rPr>
        <w:rFonts w:ascii="Wingdings" w:hAnsi="Wingdings" w:hint="default"/>
      </w:rPr>
    </w:lvl>
    <w:lvl w:ilvl="6" w:tplc="0C0A0001" w:tentative="1">
      <w:start w:val="1"/>
      <w:numFmt w:val="bullet"/>
      <w:lvlText w:val=""/>
      <w:lvlJc w:val="left"/>
      <w:pPr>
        <w:ind w:left="4915" w:hanging="360"/>
      </w:pPr>
      <w:rPr>
        <w:rFonts w:ascii="Symbol" w:hAnsi="Symbol" w:hint="default"/>
      </w:rPr>
    </w:lvl>
    <w:lvl w:ilvl="7" w:tplc="0C0A0003" w:tentative="1">
      <w:start w:val="1"/>
      <w:numFmt w:val="bullet"/>
      <w:lvlText w:val="o"/>
      <w:lvlJc w:val="left"/>
      <w:pPr>
        <w:ind w:left="5635" w:hanging="360"/>
      </w:pPr>
      <w:rPr>
        <w:rFonts w:ascii="Courier New" w:hAnsi="Courier New" w:cs="Courier New" w:hint="default"/>
      </w:rPr>
    </w:lvl>
    <w:lvl w:ilvl="8" w:tplc="0C0A0005" w:tentative="1">
      <w:start w:val="1"/>
      <w:numFmt w:val="bullet"/>
      <w:lvlText w:val=""/>
      <w:lvlJc w:val="left"/>
      <w:pPr>
        <w:ind w:left="6355" w:hanging="360"/>
      </w:pPr>
      <w:rPr>
        <w:rFonts w:ascii="Wingdings" w:hAnsi="Wingdings" w:hint="default"/>
      </w:rPr>
    </w:lvl>
  </w:abstractNum>
  <w:abstractNum w:abstractNumId="7" w15:restartNumberingAfterBreak="0">
    <w:nsid w:val="473037CD"/>
    <w:multiLevelType w:val="hybridMultilevel"/>
    <w:tmpl w:val="F01026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AC708CF"/>
    <w:multiLevelType w:val="hybridMultilevel"/>
    <w:tmpl w:val="270ED1A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4DFB4D0E"/>
    <w:multiLevelType w:val="hybridMultilevel"/>
    <w:tmpl w:val="259AD464"/>
    <w:lvl w:ilvl="0" w:tplc="131EDDC4">
      <w:numFmt w:val="bullet"/>
      <w:lvlText w:val="-"/>
      <w:lvlJc w:val="left"/>
      <w:pPr>
        <w:ind w:left="235" w:hanging="360"/>
      </w:pPr>
      <w:rPr>
        <w:rFonts w:ascii="Times New Roman" w:eastAsia="Times New Roman" w:hAnsi="Times New Roman" w:cs="Times New Roman" w:hint="default"/>
      </w:rPr>
    </w:lvl>
    <w:lvl w:ilvl="1" w:tplc="0C0A0003" w:tentative="1">
      <w:start w:val="1"/>
      <w:numFmt w:val="bullet"/>
      <w:lvlText w:val="o"/>
      <w:lvlJc w:val="left"/>
      <w:pPr>
        <w:ind w:left="955" w:hanging="360"/>
      </w:pPr>
      <w:rPr>
        <w:rFonts w:ascii="Courier New" w:hAnsi="Courier New" w:cs="Courier New" w:hint="default"/>
      </w:rPr>
    </w:lvl>
    <w:lvl w:ilvl="2" w:tplc="0C0A0005" w:tentative="1">
      <w:start w:val="1"/>
      <w:numFmt w:val="bullet"/>
      <w:lvlText w:val=""/>
      <w:lvlJc w:val="left"/>
      <w:pPr>
        <w:ind w:left="1675" w:hanging="360"/>
      </w:pPr>
      <w:rPr>
        <w:rFonts w:ascii="Wingdings" w:hAnsi="Wingdings" w:hint="default"/>
      </w:rPr>
    </w:lvl>
    <w:lvl w:ilvl="3" w:tplc="0C0A0001" w:tentative="1">
      <w:start w:val="1"/>
      <w:numFmt w:val="bullet"/>
      <w:lvlText w:val=""/>
      <w:lvlJc w:val="left"/>
      <w:pPr>
        <w:ind w:left="2395" w:hanging="360"/>
      </w:pPr>
      <w:rPr>
        <w:rFonts w:ascii="Symbol" w:hAnsi="Symbol" w:hint="default"/>
      </w:rPr>
    </w:lvl>
    <w:lvl w:ilvl="4" w:tplc="0C0A0003" w:tentative="1">
      <w:start w:val="1"/>
      <w:numFmt w:val="bullet"/>
      <w:lvlText w:val="o"/>
      <w:lvlJc w:val="left"/>
      <w:pPr>
        <w:ind w:left="3115" w:hanging="360"/>
      </w:pPr>
      <w:rPr>
        <w:rFonts w:ascii="Courier New" w:hAnsi="Courier New" w:cs="Courier New" w:hint="default"/>
      </w:rPr>
    </w:lvl>
    <w:lvl w:ilvl="5" w:tplc="0C0A0005" w:tentative="1">
      <w:start w:val="1"/>
      <w:numFmt w:val="bullet"/>
      <w:lvlText w:val=""/>
      <w:lvlJc w:val="left"/>
      <w:pPr>
        <w:ind w:left="3835" w:hanging="360"/>
      </w:pPr>
      <w:rPr>
        <w:rFonts w:ascii="Wingdings" w:hAnsi="Wingdings" w:hint="default"/>
      </w:rPr>
    </w:lvl>
    <w:lvl w:ilvl="6" w:tplc="0C0A0001" w:tentative="1">
      <w:start w:val="1"/>
      <w:numFmt w:val="bullet"/>
      <w:lvlText w:val=""/>
      <w:lvlJc w:val="left"/>
      <w:pPr>
        <w:ind w:left="4555" w:hanging="360"/>
      </w:pPr>
      <w:rPr>
        <w:rFonts w:ascii="Symbol" w:hAnsi="Symbol" w:hint="default"/>
      </w:rPr>
    </w:lvl>
    <w:lvl w:ilvl="7" w:tplc="0C0A0003" w:tentative="1">
      <w:start w:val="1"/>
      <w:numFmt w:val="bullet"/>
      <w:lvlText w:val="o"/>
      <w:lvlJc w:val="left"/>
      <w:pPr>
        <w:ind w:left="5275" w:hanging="360"/>
      </w:pPr>
      <w:rPr>
        <w:rFonts w:ascii="Courier New" w:hAnsi="Courier New" w:cs="Courier New" w:hint="default"/>
      </w:rPr>
    </w:lvl>
    <w:lvl w:ilvl="8" w:tplc="0C0A0005" w:tentative="1">
      <w:start w:val="1"/>
      <w:numFmt w:val="bullet"/>
      <w:lvlText w:val=""/>
      <w:lvlJc w:val="left"/>
      <w:pPr>
        <w:ind w:left="5995" w:hanging="360"/>
      </w:pPr>
      <w:rPr>
        <w:rFonts w:ascii="Wingdings" w:hAnsi="Wingdings" w:hint="default"/>
      </w:rPr>
    </w:lvl>
  </w:abstractNum>
  <w:abstractNum w:abstractNumId="10" w15:restartNumberingAfterBreak="0">
    <w:nsid w:val="56467128"/>
    <w:multiLevelType w:val="hybridMultilevel"/>
    <w:tmpl w:val="9FAC17F6"/>
    <w:lvl w:ilvl="0" w:tplc="3D9CE534">
      <w:numFmt w:val="bullet"/>
      <w:lvlText w:val="-"/>
      <w:lvlJc w:val="left"/>
      <w:pPr>
        <w:ind w:left="1080" w:hanging="360"/>
      </w:pPr>
      <w:rPr>
        <w:rFonts w:ascii="Times New Roman" w:eastAsia="Times New Roman" w:hAnsi="Times New Roman" w:cs="Times New Roman"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6F782B28"/>
    <w:multiLevelType w:val="hybridMultilevel"/>
    <w:tmpl w:val="7964583A"/>
    <w:lvl w:ilvl="0" w:tplc="0C0A000B">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774474892">
    <w:abstractNumId w:val="2"/>
  </w:num>
  <w:num w:numId="2" w16cid:durableId="998460184">
    <w:abstractNumId w:val="1"/>
  </w:num>
  <w:num w:numId="3" w16cid:durableId="279840397">
    <w:abstractNumId w:val="3"/>
  </w:num>
  <w:num w:numId="4" w16cid:durableId="1694110975">
    <w:abstractNumId w:val="9"/>
  </w:num>
  <w:num w:numId="5" w16cid:durableId="694617060">
    <w:abstractNumId w:val="6"/>
  </w:num>
  <w:num w:numId="6" w16cid:durableId="51077051">
    <w:abstractNumId w:val="10"/>
  </w:num>
  <w:num w:numId="7" w16cid:durableId="894585489">
    <w:abstractNumId w:val="0"/>
  </w:num>
  <w:num w:numId="8" w16cid:durableId="1576432762">
    <w:abstractNumId w:val="4"/>
  </w:num>
  <w:num w:numId="9" w16cid:durableId="24448491">
    <w:abstractNumId w:val="11"/>
  </w:num>
  <w:num w:numId="10" w16cid:durableId="785081523">
    <w:abstractNumId w:val="8"/>
  </w:num>
  <w:num w:numId="11" w16cid:durableId="1045789717">
    <w:abstractNumId w:val="7"/>
  </w:num>
  <w:num w:numId="12" w16cid:durableId="4560219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026C1"/>
    <w:rsid w:val="00050A10"/>
    <w:rsid w:val="0007138A"/>
    <w:rsid w:val="00085266"/>
    <w:rsid w:val="000C66C3"/>
    <w:rsid w:val="000F4086"/>
    <w:rsid w:val="000F6768"/>
    <w:rsid w:val="00104558"/>
    <w:rsid w:val="00106123"/>
    <w:rsid w:val="00125BF7"/>
    <w:rsid w:val="00171F32"/>
    <w:rsid w:val="001A0713"/>
    <w:rsid w:val="00214CC8"/>
    <w:rsid w:val="002223FB"/>
    <w:rsid w:val="00235F58"/>
    <w:rsid w:val="00244DEC"/>
    <w:rsid w:val="00256B08"/>
    <w:rsid w:val="002A0344"/>
    <w:rsid w:val="002C5784"/>
    <w:rsid w:val="00326471"/>
    <w:rsid w:val="00326DE5"/>
    <w:rsid w:val="003544E2"/>
    <w:rsid w:val="00373FF0"/>
    <w:rsid w:val="003768AB"/>
    <w:rsid w:val="0038054B"/>
    <w:rsid w:val="003A7A55"/>
    <w:rsid w:val="003B7366"/>
    <w:rsid w:val="003C406B"/>
    <w:rsid w:val="003D1B4B"/>
    <w:rsid w:val="003E33B3"/>
    <w:rsid w:val="003E660E"/>
    <w:rsid w:val="003E7276"/>
    <w:rsid w:val="00403026"/>
    <w:rsid w:val="00431AD7"/>
    <w:rsid w:val="004347CF"/>
    <w:rsid w:val="004400EE"/>
    <w:rsid w:val="005063AB"/>
    <w:rsid w:val="00532ADB"/>
    <w:rsid w:val="0053300E"/>
    <w:rsid w:val="00547ACB"/>
    <w:rsid w:val="00553519"/>
    <w:rsid w:val="00560E2F"/>
    <w:rsid w:val="00561C31"/>
    <w:rsid w:val="0057230A"/>
    <w:rsid w:val="005B1348"/>
    <w:rsid w:val="005B2B8B"/>
    <w:rsid w:val="005C3D7A"/>
    <w:rsid w:val="005C6641"/>
    <w:rsid w:val="005F0B79"/>
    <w:rsid w:val="005F7103"/>
    <w:rsid w:val="006603E0"/>
    <w:rsid w:val="006740F4"/>
    <w:rsid w:val="00680F99"/>
    <w:rsid w:val="00683782"/>
    <w:rsid w:val="00715DE9"/>
    <w:rsid w:val="00722955"/>
    <w:rsid w:val="0075313F"/>
    <w:rsid w:val="007D6BEF"/>
    <w:rsid w:val="00821713"/>
    <w:rsid w:val="00882259"/>
    <w:rsid w:val="008847F3"/>
    <w:rsid w:val="008B1178"/>
    <w:rsid w:val="008B7DC1"/>
    <w:rsid w:val="008C0D19"/>
    <w:rsid w:val="008D4D2D"/>
    <w:rsid w:val="008D6463"/>
    <w:rsid w:val="008E2F95"/>
    <w:rsid w:val="008E5DB2"/>
    <w:rsid w:val="00907AE1"/>
    <w:rsid w:val="00917168"/>
    <w:rsid w:val="00920D62"/>
    <w:rsid w:val="00926540"/>
    <w:rsid w:val="0093508E"/>
    <w:rsid w:val="00943E95"/>
    <w:rsid w:val="00952D3D"/>
    <w:rsid w:val="00953AFF"/>
    <w:rsid w:val="009A18C4"/>
    <w:rsid w:val="009B76F0"/>
    <w:rsid w:val="009C0202"/>
    <w:rsid w:val="009E23A9"/>
    <w:rsid w:val="00A16055"/>
    <w:rsid w:val="00A234ED"/>
    <w:rsid w:val="00A84E5A"/>
    <w:rsid w:val="00AB670A"/>
    <w:rsid w:val="00AB7193"/>
    <w:rsid w:val="00AC6700"/>
    <w:rsid w:val="00AD3CBD"/>
    <w:rsid w:val="00B02D10"/>
    <w:rsid w:val="00B11924"/>
    <w:rsid w:val="00B24FF6"/>
    <w:rsid w:val="00BC09DD"/>
    <w:rsid w:val="00BD1816"/>
    <w:rsid w:val="00C10CD6"/>
    <w:rsid w:val="00CB0886"/>
    <w:rsid w:val="00CC6F5D"/>
    <w:rsid w:val="00CD6F9C"/>
    <w:rsid w:val="00D60D60"/>
    <w:rsid w:val="00DA055E"/>
    <w:rsid w:val="00DA4B68"/>
    <w:rsid w:val="00DF3BE5"/>
    <w:rsid w:val="00E11C73"/>
    <w:rsid w:val="00E11D9F"/>
    <w:rsid w:val="00E14790"/>
    <w:rsid w:val="00E30791"/>
    <w:rsid w:val="00E83CAF"/>
    <w:rsid w:val="00EC3162"/>
    <w:rsid w:val="00EF6712"/>
    <w:rsid w:val="00F10194"/>
    <w:rsid w:val="00F51EED"/>
    <w:rsid w:val="00F552EF"/>
    <w:rsid w:val="00F7258E"/>
    <w:rsid w:val="00F7612E"/>
    <w:rsid w:val="00F8409E"/>
    <w:rsid w:val="00FC7AF0"/>
    <w:rsid w:val="00FD6456"/>
    <w:rsid w:val="00FE43B7"/>
    <w:rsid w:val="00FF52E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4400EE"/>
    <w:pPr>
      <w:ind w:left="720"/>
      <w:contextualSpacing/>
    </w:pPr>
  </w:style>
  <w:style w:type="character" w:styleId="Hipervnculo">
    <w:name w:val="Hyperlink"/>
    <w:basedOn w:val="Fuentedeprrafopredeter"/>
    <w:uiPriority w:val="99"/>
    <w:unhideWhenUsed/>
    <w:rsid w:val="00926540"/>
    <w:rPr>
      <w:color w:val="0563C1" w:themeColor="hyperlink"/>
      <w:u w:val="single"/>
    </w:rPr>
  </w:style>
  <w:style w:type="character" w:styleId="Mencinsinresolver">
    <w:name w:val="Unresolved Mention"/>
    <w:basedOn w:val="Fuentedeprrafopredeter"/>
    <w:uiPriority w:val="99"/>
    <w:semiHidden/>
    <w:unhideWhenUsed/>
    <w:rsid w:val="00926540"/>
    <w:rPr>
      <w:color w:val="605E5C"/>
      <w:shd w:val="clear" w:color="auto" w:fill="E1DFDD"/>
    </w:rPr>
  </w:style>
  <w:style w:type="character" w:styleId="Hipervnculovisitado">
    <w:name w:val="FollowedHyperlink"/>
    <w:basedOn w:val="Fuentedeprrafopredeter"/>
    <w:uiPriority w:val="99"/>
    <w:semiHidden/>
    <w:unhideWhenUsed/>
    <w:rsid w:val="009265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283">
      <w:bodyDiv w:val="1"/>
      <w:marLeft w:val="0"/>
      <w:marRight w:val="0"/>
      <w:marTop w:val="0"/>
      <w:marBottom w:val="0"/>
      <w:divBdr>
        <w:top w:val="none" w:sz="0" w:space="0" w:color="auto"/>
        <w:left w:val="none" w:sz="0" w:space="0" w:color="auto"/>
        <w:bottom w:val="none" w:sz="0" w:space="0" w:color="auto"/>
        <w:right w:val="none" w:sz="0" w:space="0" w:color="auto"/>
      </w:divBdr>
    </w:div>
    <w:div w:id="219905375">
      <w:bodyDiv w:val="1"/>
      <w:marLeft w:val="0"/>
      <w:marRight w:val="0"/>
      <w:marTop w:val="0"/>
      <w:marBottom w:val="0"/>
      <w:divBdr>
        <w:top w:val="none" w:sz="0" w:space="0" w:color="auto"/>
        <w:left w:val="none" w:sz="0" w:space="0" w:color="auto"/>
        <w:bottom w:val="none" w:sz="0" w:space="0" w:color="auto"/>
        <w:right w:val="none" w:sz="0" w:space="0" w:color="auto"/>
      </w:divBdr>
    </w:div>
    <w:div w:id="315106375">
      <w:bodyDiv w:val="1"/>
      <w:marLeft w:val="0"/>
      <w:marRight w:val="0"/>
      <w:marTop w:val="0"/>
      <w:marBottom w:val="0"/>
      <w:divBdr>
        <w:top w:val="none" w:sz="0" w:space="0" w:color="auto"/>
        <w:left w:val="none" w:sz="0" w:space="0" w:color="auto"/>
        <w:bottom w:val="none" w:sz="0" w:space="0" w:color="auto"/>
        <w:right w:val="none" w:sz="0" w:space="0" w:color="auto"/>
      </w:divBdr>
      <w:divsChild>
        <w:div w:id="647124667">
          <w:marLeft w:val="0"/>
          <w:marRight w:val="0"/>
          <w:marTop w:val="0"/>
          <w:marBottom w:val="0"/>
          <w:divBdr>
            <w:top w:val="none" w:sz="0" w:space="0" w:color="auto"/>
            <w:left w:val="none" w:sz="0" w:space="0" w:color="auto"/>
            <w:bottom w:val="none" w:sz="0" w:space="0" w:color="auto"/>
            <w:right w:val="none" w:sz="0" w:space="0" w:color="auto"/>
          </w:divBdr>
        </w:div>
        <w:div w:id="2004384387">
          <w:marLeft w:val="0"/>
          <w:marRight w:val="0"/>
          <w:marTop w:val="0"/>
          <w:marBottom w:val="0"/>
          <w:divBdr>
            <w:top w:val="none" w:sz="0" w:space="0" w:color="auto"/>
            <w:left w:val="none" w:sz="0" w:space="0" w:color="auto"/>
            <w:bottom w:val="none" w:sz="0" w:space="0" w:color="auto"/>
            <w:right w:val="none" w:sz="0" w:space="0" w:color="auto"/>
          </w:divBdr>
        </w:div>
        <w:div w:id="397243619">
          <w:marLeft w:val="0"/>
          <w:marRight w:val="0"/>
          <w:marTop w:val="0"/>
          <w:marBottom w:val="0"/>
          <w:divBdr>
            <w:top w:val="none" w:sz="0" w:space="0" w:color="auto"/>
            <w:left w:val="none" w:sz="0" w:space="0" w:color="auto"/>
            <w:bottom w:val="none" w:sz="0" w:space="0" w:color="auto"/>
            <w:right w:val="none" w:sz="0" w:space="0" w:color="auto"/>
          </w:divBdr>
        </w:div>
        <w:div w:id="1182014462">
          <w:marLeft w:val="0"/>
          <w:marRight w:val="0"/>
          <w:marTop w:val="540"/>
          <w:marBottom w:val="0"/>
          <w:divBdr>
            <w:top w:val="none" w:sz="0" w:space="0" w:color="auto"/>
            <w:left w:val="none" w:sz="0" w:space="0" w:color="auto"/>
            <w:bottom w:val="none" w:sz="0" w:space="0" w:color="auto"/>
            <w:right w:val="none" w:sz="0" w:space="0" w:color="auto"/>
          </w:divBdr>
        </w:div>
        <w:div w:id="2112965487">
          <w:marLeft w:val="0"/>
          <w:marRight w:val="0"/>
          <w:marTop w:val="0"/>
          <w:marBottom w:val="0"/>
          <w:divBdr>
            <w:top w:val="none" w:sz="0" w:space="0" w:color="auto"/>
            <w:left w:val="none" w:sz="0" w:space="0" w:color="auto"/>
            <w:bottom w:val="none" w:sz="0" w:space="0" w:color="auto"/>
            <w:right w:val="none" w:sz="0" w:space="0" w:color="auto"/>
          </w:divBdr>
        </w:div>
      </w:divsChild>
    </w:div>
    <w:div w:id="1061900980">
      <w:bodyDiv w:val="1"/>
      <w:marLeft w:val="0"/>
      <w:marRight w:val="0"/>
      <w:marTop w:val="0"/>
      <w:marBottom w:val="0"/>
      <w:divBdr>
        <w:top w:val="none" w:sz="0" w:space="0" w:color="auto"/>
        <w:left w:val="none" w:sz="0" w:space="0" w:color="auto"/>
        <w:bottom w:val="none" w:sz="0" w:space="0" w:color="auto"/>
        <w:right w:val="none" w:sz="0" w:space="0" w:color="auto"/>
      </w:divBdr>
    </w:div>
    <w:div w:id="1797020202">
      <w:bodyDiv w:val="1"/>
      <w:marLeft w:val="0"/>
      <w:marRight w:val="0"/>
      <w:marTop w:val="0"/>
      <w:marBottom w:val="0"/>
      <w:divBdr>
        <w:top w:val="none" w:sz="0" w:space="0" w:color="auto"/>
        <w:left w:val="none" w:sz="0" w:space="0" w:color="auto"/>
        <w:bottom w:val="none" w:sz="0" w:space="0" w:color="auto"/>
        <w:right w:val="none" w:sz="0" w:space="0" w:color="auto"/>
      </w:divBdr>
      <w:divsChild>
        <w:div w:id="768357230">
          <w:marLeft w:val="0"/>
          <w:marRight w:val="0"/>
          <w:marTop w:val="100"/>
          <w:marBottom w:val="0"/>
          <w:divBdr>
            <w:top w:val="none" w:sz="0" w:space="0" w:color="auto"/>
            <w:left w:val="none" w:sz="0" w:space="0" w:color="auto"/>
            <w:bottom w:val="none" w:sz="0" w:space="0" w:color="auto"/>
            <w:right w:val="none" w:sz="0" w:space="0" w:color="auto"/>
          </w:divBdr>
        </w:div>
        <w:div w:id="681712321">
          <w:marLeft w:val="0"/>
          <w:marRight w:val="0"/>
          <w:marTop w:val="0"/>
          <w:marBottom w:val="0"/>
          <w:divBdr>
            <w:top w:val="none" w:sz="0" w:space="0" w:color="auto"/>
            <w:left w:val="none" w:sz="0" w:space="0" w:color="auto"/>
            <w:bottom w:val="none" w:sz="0" w:space="0" w:color="auto"/>
            <w:right w:val="none" w:sz="0" w:space="0" w:color="auto"/>
          </w:divBdr>
          <w:divsChild>
            <w:div w:id="68582653">
              <w:marLeft w:val="0"/>
              <w:marRight w:val="0"/>
              <w:marTop w:val="0"/>
              <w:marBottom w:val="0"/>
              <w:divBdr>
                <w:top w:val="none" w:sz="0" w:space="0" w:color="auto"/>
                <w:left w:val="none" w:sz="0" w:space="0" w:color="auto"/>
                <w:bottom w:val="none" w:sz="0" w:space="0" w:color="auto"/>
                <w:right w:val="none" w:sz="0" w:space="0" w:color="auto"/>
              </w:divBdr>
              <w:divsChild>
                <w:div w:id="356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nformatica.uv.es/iiguia/AED/oldwww/2001_02/Teoria/Tema_10.pdf"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raphviz.org/doc/info/lang.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utt.ly/eWdkzvt"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rive.google.com/file/d/11GZdGxl-0KQVoQyUij4yRJOE3K2wjQOR/view?usp=sharing"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1010</Words>
  <Characters>5558</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Sergie  Arizandieta</cp:lastModifiedBy>
  <cp:revision>21</cp:revision>
  <cp:lastPrinted>2022-03-08T04:12:00Z</cp:lastPrinted>
  <dcterms:created xsi:type="dcterms:W3CDTF">2022-02-14T03:26:00Z</dcterms:created>
  <dcterms:modified xsi:type="dcterms:W3CDTF">2022-04-30T03:50:00Z</dcterms:modified>
</cp:coreProperties>
</file>