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72803" w14:textId="748E7A3F" w:rsidR="00E81978" w:rsidRDefault="00000000">
      <w:pPr>
        <w:pStyle w:val="Title"/>
      </w:pPr>
      <w:sdt>
        <w:sdtPr>
          <w:alias w:val="Title:"/>
          <w:tag w:val="Title:"/>
          <w:id w:val="726351117"/>
          <w:placeholder>
            <w:docPart w:val="06E9E4B076904535A8E4DA6F9F60919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7251B">
            <w:t>CS 305 Software Security</w:t>
          </w:r>
          <w:r w:rsidR="0067251B">
            <w:br/>
            <w:t>Static Testing</w:t>
          </w:r>
        </w:sdtContent>
      </w:sdt>
    </w:p>
    <w:p w14:paraId="62E6C63E" w14:textId="2DB83520" w:rsidR="00B823AA" w:rsidRDefault="0067251B" w:rsidP="00B823AA">
      <w:pPr>
        <w:pStyle w:val="Title2"/>
      </w:pPr>
      <w:r>
        <w:t xml:space="preserve">Sergio </w:t>
      </w:r>
      <w:proofErr w:type="spellStart"/>
      <w:r>
        <w:t>Mateos</w:t>
      </w:r>
      <w:proofErr w:type="spellEnd"/>
    </w:p>
    <w:p w14:paraId="4A50197B" w14:textId="28C1F1CF" w:rsidR="00E81978" w:rsidRDefault="0067251B" w:rsidP="00B823AA">
      <w:pPr>
        <w:pStyle w:val="Title2"/>
      </w:pPr>
      <w:r>
        <w:t>Southern New Hampshire University</w:t>
      </w:r>
    </w:p>
    <w:p w14:paraId="33666226" w14:textId="79D01E5F" w:rsidR="0067251B" w:rsidRDefault="0067251B">
      <w:r>
        <w:br w:type="page"/>
      </w:r>
    </w:p>
    <w:p w14:paraId="7742E573" w14:textId="77777777" w:rsidR="0067251B" w:rsidRPr="0067251B" w:rsidRDefault="0067251B" w:rsidP="0067251B">
      <w:pPr>
        <w:suppressAutoHyphens/>
        <w:spacing w:line="240" w:lineRule="auto"/>
        <w:contextualSpacing/>
        <w:jc w:val="both"/>
        <w:rPr>
          <w:bCs/>
        </w:rPr>
      </w:pPr>
      <w:r w:rsidRPr="0067251B">
        <w:rPr>
          <w:bCs/>
        </w:rPr>
        <w:lastRenderedPageBreak/>
        <w:t>As Senior Software Developer, I’m responsible that the code would be secure. I will assess potential vulnerabilities in the code and create a migration plan for existing vulnerabilities. The Vulnerabilities Assessment Process Flow will help us to find out any type of vulnerability existing in our code.</w:t>
      </w:r>
    </w:p>
    <w:p w14:paraId="5C695D8B" w14:textId="77777777" w:rsidR="0067251B" w:rsidRPr="0067251B" w:rsidRDefault="0067251B" w:rsidP="0067251B">
      <w:pPr>
        <w:suppressAutoHyphens/>
        <w:spacing w:line="240" w:lineRule="auto"/>
        <w:contextualSpacing/>
        <w:jc w:val="both"/>
        <w:rPr>
          <w:b/>
        </w:rPr>
      </w:pPr>
    </w:p>
    <w:p w14:paraId="51368592" w14:textId="77777777" w:rsidR="0067251B" w:rsidRPr="0067251B" w:rsidRDefault="0067251B" w:rsidP="0067251B">
      <w:pPr>
        <w:pStyle w:val="Heading2"/>
        <w:numPr>
          <w:ilvl w:val="0"/>
          <w:numId w:val="16"/>
        </w:numPr>
        <w:tabs>
          <w:tab w:val="num" w:pos="720"/>
        </w:tabs>
        <w:ind w:left="720"/>
        <w:jc w:val="both"/>
      </w:pPr>
      <w:r w:rsidRPr="0067251B">
        <w:rPr>
          <w:rFonts w:eastAsiaTheme="minorHAnsi"/>
        </w:rPr>
        <w:t>Areas of Security</w:t>
      </w:r>
    </w:p>
    <w:p w14:paraId="33AF1758" w14:textId="77777777" w:rsidR="0067251B" w:rsidRPr="0067251B" w:rsidRDefault="0067251B" w:rsidP="0067251B">
      <w:pPr>
        <w:pStyle w:val="ListParagraph"/>
        <w:numPr>
          <w:ilvl w:val="0"/>
          <w:numId w:val="18"/>
        </w:numPr>
        <w:suppressAutoHyphens/>
        <w:spacing w:line="240" w:lineRule="auto"/>
        <w:jc w:val="both"/>
      </w:pPr>
      <w:r w:rsidRPr="0067251B">
        <w:t>Input Validation</w:t>
      </w:r>
    </w:p>
    <w:p w14:paraId="5F1F549F" w14:textId="77777777" w:rsidR="0067251B" w:rsidRPr="0067251B" w:rsidRDefault="0067251B" w:rsidP="0067251B">
      <w:pPr>
        <w:pStyle w:val="ListParagraph"/>
        <w:numPr>
          <w:ilvl w:val="0"/>
          <w:numId w:val="18"/>
        </w:numPr>
        <w:suppressAutoHyphens/>
        <w:spacing w:line="240" w:lineRule="auto"/>
        <w:jc w:val="both"/>
      </w:pPr>
      <w:r w:rsidRPr="0067251B">
        <w:t>APIs</w:t>
      </w:r>
    </w:p>
    <w:p w14:paraId="4FFE46CE" w14:textId="77777777" w:rsidR="0067251B" w:rsidRPr="0067251B" w:rsidRDefault="0067251B" w:rsidP="0067251B">
      <w:pPr>
        <w:pStyle w:val="ListParagraph"/>
        <w:numPr>
          <w:ilvl w:val="0"/>
          <w:numId w:val="18"/>
        </w:numPr>
        <w:suppressAutoHyphens/>
        <w:spacing w:line="240" w:lineRule="auto"/>
        <w:jc w:val="both"/>
      </w:pPr>
      <w:r w:rsidRPr="0067251B">
        <w:t>Cryptography</w:t>
      </w:r>
    </w:p>
    <w:p w14:paraId="68EF2E04" w14:textId="77777777" w:rsidR="0067251B" w:rsidRPr="0067251B" w:rsidRDefault="0067251B" w:rsidP="0067251B">
      <w:pPr>
        <w:pStyle w:val="ListParagraph"/>
        <w:numPr>
          <w:ilvl w:val="0"/>
          <w:numId w:val="18"/>
        </w:numPr>
        <w:suppressAutoHyphens/>
        <w:spacing w:line="240" w:lineRule="auto"/>
        <w:jc w:val="both"/>
      </w:pPr>
      <w:r w:rsidRPr="0067251B">
        <w:t>Client/Server</w:t>
      </w:r>
    </w:p>
    <w:p w14:paraId="3AC53FD9" w14:textId="77777777" w:rsidR="0067251B" w:rsidRPr="0067251B" w:rsidRDefault="0067251B" w:rsidP="0067251B">
      <w:pPr>
        <w:pStyle w:val="ListParagraph"/>
        <w:numPr>
          <w:ilvl w:val="0"/>
          <w:numId w:val="18"/>
        </w:numPr>
        <w:suppressAutoHyphens/>
        <w:spacing w:line="240" w:lineRule="auto"/>
        <w:jc w:val="both"/>
      </w:pPr>
      <w:r w:rsidRPr="0067251B">
        <w:t>Code Error</w:t>
      </w:r>
    </w:p>
    <w:p w14:paraId="3C2F2CFE" w14:textId="77777777" w:rsidR="0067251B" w:rsidRPr="0067251B" w:rsidRDefault="0067251B" w:rsidP="0067251B">
      <w:pPr>
        <w:pStyle w:val="ListParagraph"/>
        <w:numPr>
          <w:ilvl w:val="0"/>
          <w:numId w:val="18"/>
        </w:numPr>
        <w:suppressAutoHyphens/>
        <w:spacing w:line="240" w:lineRule="auto"/>
        <w:jc w:val="both"/>
      </w:pPr>
      <w:r w:rsidRPr="0067251B">
        <w:t>Code Quality</w:t>
      </w:r>
    </w:p>
    <w:p w14:paraId="78DDD8D9" w14:textId="77777777" w:rsidR="0067251B" w:rsidRPr="0067251B" w:rsidRDefault="0067251B" w:rsidP="0067251B">
      <w:pPr>
        <w:pStyle w:val="ListParagraph"/>
        <w:numPr>
          <w:ilvl w:val="0"/>
          <w:numId w:val="18"/>
        </w:numPr>
        <w:suppressAutoHyphens/>
        <w:spacing w:line="240" w:lineRule="auto"/>
        <w:jc w:val="both"/>
      </w:pPr>
      <w:r w:rsidRPr="0067251B">
        <w:t>Encapsulation</w:t>
      </w:r>
    </w:p>
    <w:p w14:paraId="71D4EF18" w14:textId="77777777" w:rsidR="0067251B" w:rsidRPr="0067251B" w:rsidRDefault="0067251B" w:rsidP="0067251B">
      <w:pPr>
        <w:pStyle w:val="Heading2"/>
        <w:numPr>
          <w:ilvl w:val="0"/>
          <w:numId w:val="16"/>
        </w:numPr>
        <w:tabs>
          <w:tab w:val="num" w:pos="720"/>
        </w:tabs>
        <w:ind w:left="720"/>
        <w:jc w:val="both"/>
      </w:pPr>
      <w:r w:rsidRPr="0067251B">
        <w:t>Areas of Security Justification</w:t>
      </w:r>
    </w:p>
    <w:p w14:paraId="10E56C13" w14:textId="77777777" w:rsidR="0067251B" w:rsidRPr="0067251B" w:rsidRDefault="0067251B" w:rsidP="0067251B">
      <w:pPr>
        <w:pStyle w:val="ListParagraph"/>
        <w:numPr>
          <w:ilvl w:val="0"/>
          <w:numId w:val="17"/>
        </w:numPr>
        <w:suppressAutoHyphens/>
        <w:spacing w:line="240" w:lineRule="auto"/>
        <w:jc w:val="both"/>
      </w:pPr>
      <w:r w:rsidRPr="0067251B">
        <w:t xml:space="preserve">Input Validation: </w:t>
      </w:r>
    </w:p>
    <w:p w14:paraId="4C6FCE39" w14:textId="77777777" w:rsidR="0067251B" w:rsidRPr="0067251B" w:rsidRDefault="0067251B" w:rsidP="0067251B">
      <w:pPr>
        <w:pStyle w:val="ListParagraph"/>
        <w:numPr>
          <w:ilvl w:val="1"/>
          <w:numId w:val="17"/>
        </w:numPr>
        <w:suppressAutoHyphens/>
        <w:spacing w:line="240" w:lineRule="auto"/>
        <w:jc w:val="both"/>
      </w:pPr>
      <w:r w:rsidRPr="0067251B">
        <w:t>Input Validation is an important area to ensure is secure. Malicious users can inject any attack into our system by entering invalid inputs. The validation of the users can secure our system.</w:t>
      </w:r>
    </w:p>
    <w:p w14:paraId="784738D2" w14:textId="77777777" w:rsidR="0067251B" w:rsidRPr="0067251B" w:rsidRDefault="0067251B" w:rsidP="0067251B">
      <w:pPr>
        <w:pStyle w:val="ListParagraph"/>
        <w:numPr>
          <w:ilvl w:val="0"/>
          <w:numId w:val="17"/>
        </w:numPr>
        <w:suppressAutoHyphens/>
        <w:spacing w:line="240" w:lineRule="auto"/>
        <w:jc w:val="both"/>
      </w:pPr>
      <w:r w:rsidRPr="0067251B">
        <w:t>API:</w:t>
      </w:r>
    </w:p>
    <w:p w14:paraId="5F5BC181" w14:textId="77777777" w:rsidR="0067251B" w:rsidRPr="0067251B" w:rsidRDefault="0067251B" w:rsidP="0067251B">
      <w:pPr>
        <w:pStyle w:val="ListParagraph"/>
        <w:numPr>
          <w:ilvl w:val="1"/>
          <w:numId w:val="17"/>
        </w:numPr>
        <w:suppressAutoHyphens/>
        <w:spacing w:line="240" w:lineRule="auto"/>
        <w:jc w:val="both"/>
      </w:pPr>
      <w:r w:rsidRPr="0067251B">
        <w:t>Since we need access from outside to our system, that’s why the implementation of RESTful APIs is a proper way to know where unknown outside sources access our system. REST APIs will need to be inspected.</w:t>
      </w:r>
    </w:p>
    <w:p w14:paraId="5E1B5D62" w14:textId="77777777" w:rsidR="0067251B" w:rsidRPr="0067251B" w:rsidRDefault="0067251B" w:rsidP="0067251B">
      <w:pPr>
        <w:pStyle w:val="ListParagraph"/>
        <w:numPr>
          <w:ilvl w:val="0"/>
          <w:numId w:val="17"/>
        </w:numPr>
        <w:suppressAutoHyphens/>
        <w:spacing w:line="240" w:lineRule="auto"/>
        <w:jc w:val="both"/>
      </w:pPr>
      <w:r w:rsidRPr="0067251B">
        <w:t>Cryptography:</w:t>
      </w:r>
    </w:p>
    <w:p w14:paraId="5ADA6B8A" w14:textId="77777777" w:rsidR="0067251B" w:rsidRPr="0067251B" w:rsidRDefault="0067251B" w:rsidP="0067251B">
      <w:pPr>
        <w:pStyle w:val="ListParagraph"/>
        <w:numPr>
          <w:ilvl w:val="1"/>
          <w:numId w:val="17"/>
        </w:numPr>
        <w:suppressAutoHyphens/>
        <w:spacing w:line="240" w:lineRule="auto"/>
        <w:jc w:val="both"/>
      </w:pPr>
      <w:r w:rsidRPr="0067251B">
        <w:t xml:space="preserve">All data must be always protected this will help to keep a safe connection with our servers. All types of interactions must be encrypted to keep confidence. APIs are going to be used on HTTP which requests information from customers, and this information must be safeguarded by encrypting. </w:t>
      </w:r>
    </w:p>
    <w:p w14:paraId="085C7F67" w14:textId="77777777" w:rsidR="0067251B" w:rsidRPr="0067251B" w:rsidRDefault="0067251B" w:rsidP="0067251B">
      <w:pPr>
        <w:pStyle w:val="ListParagraph"/>
        <w:numPr>
          <w:ilvl w:val="0"/>
          <w:numId w:val="17"/>
        </w:numPr>
        <w:suppressAutoHyphens/>
        <w:spacing w:line="240" w:lineRule="auto"/>
        <w:jc w:val="both"/>
      </w:pPr>
      <w:r w:rsidRPr="0067251B">
        <w:t>Client/Server:</w:t>
      </w:r>
    </w:p>
    <w:p w14:paraId="5F9045F8" w14:textId="77777777" w:rsidR="0067251B" w:rsidRPr="0067251B" w:rsidRDefault="0067251B" w:rsidP="0067251B">
      <w:pPr>
        <w:pStyle w:val="ListParagraph"/>
        <w:numPr>
          <w:ilvl w:val="1"/>
          <w:numId w:val="17"/>
        </w:numPr>
        <w:suppressAutoHyphens/>
        <w:spacing w:line="240" w:lineRule="auto"/>
        <w:jc w:val="both"/>
      </w:pPr>
      <w:r w:rsidRPr="0067251B">
        <w:t>The connection and interaction between the servers and customers must be close to prevent any bridge which allows malicious users to hack into the data or servers. Ensuring that the information is past safety is prioritized by the customers’ information.</w:t>
      </w:r>
    </w:p>
    <w:p w14:paraId="3CD913BC" w14:textId="77777777" w:rsidR="0067251B" w:rsidRPr="0067251B" w:rsidRDefault="0067251B" w:rsidP="0067251B">
      <w:pPr>
        <w:pStyle w:val="ListParagraph"/>
        <w:numPr>
          <w:ilvl w:val="0"/>
          <w:numId w:val="17"/>
        </w:numPr>
        <w:suppressAutoHyphens/>
        <w:spacing w:line="240" w:lineRule="auto"/>
        <w:jc w:val="both"/>
      </w:pPr>
      <w:r w:rsidRPr="0067251B">
        <w:t>Code Error:</w:t>
      </w:r>
    </w:p>
    <w:p w14:paraId="6ED6E890" w14:textId="77777777" w:rsidR="0067251B" w:rsidRPr="0067251B" w:rsidRDefault="0067251B" w:rsidP="0067251B">
      <w:pPr>
        <w:pStyle w:val="ListParagraph"/>
        <w:numPr>
          <w:ilvl w:val="1"/>
          <w:numId w:val="17"/>
        </w:numPr>
        <w:suppressAutoHyphens/>
        <w:spacing w:line="240" w:lineRule="auto"/>
        <w:jc w:val="both"/>
      </w:pPr>
      <w:r w:rsidRPr="0067251B">
        <w:t>The code must run properly to prevent any crashes and prevent any backdoors for malicious users. Also, the defenses must always run properly.</w:t>
      </w:r>
    </w:p>
    <w:p w14:paraId="45A4D147" w14:textId="77777777" w:rsidR="0067251B" w:rsidRPr="0067251B" w:rsidRDefault="0067251B" w:rsidP="0067251B">
      <w:pPr>
        <w:pStyle w:val="ListParagraph"/>
        <w:numPr>
          <w:ilvl w:val="0"/>
          <w:numId w:val="17"/>
        </w:numPr>
        <w:suppressAutoHyphens/>
        <w:spacing w:line="240" w:lineRule="auto"/>
        <w:jc w:val="both"/>
      </w:pPr>
      <w:r w:rsidRPr="0067251B">
        <w:t xml:space="preserve">Code Quality: </w:t>
      </w:r>
    </w:p>
    <w:p w14:paraId="5EFD5919" w14:textId="77777777" w:rsidR="0067251B" w:rsidRPr="0067251B" w:rsidRDefault="0067251B" w:rsidP="0067251B">
      <w:pPr>
        <w:pStyle w:val="ListParagraph"/>
        <w:numPr>
          <w:ilvl w:val="1"/>
          <w:numId w:val="17"/>
        </w:numPr>
        <w:suppressAutoHyphens/>
        <w:spacing w:line="240" w:lineRule="auto"/>
        <w:jc w:val="both"/>
      </w:pPr>
      <w:r w:rsidRPr="0067251B">
        <w:t xml:space="preserve">The quality of the code will always be written at a high standard, using the proper functions and methods to achieve high-quality code. </w:t>
      </w:r>
    </w:p>
    <w:p w14:paraId="384FF8C9" w14:textId="77777777" w:rsidR="0067251B" w:rsidRPr="0067251B" w:rsidRDefault="0067251B" w:rsidP="0067251B">
      <w:pPr>
        <w:pStyle w:val="ListParagraph"/>
        <w:numPr>
          <w:ilvl w:val="0"/>
          <w:numId w:val="17"/>
        </w:numPr>
        <w:suppressAutoHyphens/>
        <w:spacing w:line="240" w:lineRule="auto"/>
        <w:jc w:val="both"/>
      </w:pPr>
      <w:r w:rsidRPr="0067251B">
        <w:t>Encapsulation:</w:t>
      </w:r>
    </w:p>
    <w:p w14:paraId="6F0815A7" w14:textId="77777777" w:rsidR="0067251B" w:rsidRPr="0067251B" w:rsidRDefault="0067251B" w:rsidP="0067251B">
      <w:pPr>
        <w:pStyle w:val="ListParagraph"/>
        <w:numPr>
          <w:ilvl w:val="1"/>
          <w:numId w:val="17"/>
        </w:numPr>
        <w:suppressAutoHyphens/>
        <w:spacing w:line="240" w:lineRule="auto"/>
        <w:jc w:val="both"/>
      </w:pPr>
      <w:r w:rsidRPr="0067251B">
        <w:t>The data structure will be secured since the code should not allow access to different functions of the class will be accessed by a different class.</w:t>
      </w:r>
    </w:p>
    <w:p w14:paraId="24339152" w14:textId="77777777" w:rsidR="0067251B" w:rsidRPr="0067251B" w:rsidRDefault="0067251B" w:rsidP="0067251B">
      <w:pPr>
        <w:suppressAutoHyphens/>
        <w:spacing w:line="240" w:lineRule="auto"/>
        <w:jc w:val="both"/>
      </w:pPr>
    </w:p>
    <w:p w14:paraId="695AAEC2" w14:textId="77777777" w:rsidR="0067251B" w:rsidRPr="0067251B" w:rsidRDefault="0067251B" w:rsidP="0067251B">
      <w:pPr>
        <w:suppressAutoHyphens/>
        <w:spacing w:line="240" w:lineRule="auto"/>
        <w:jc w:val="both"/>
      </w:pPr>
    </w:p>
    <w:p w14:paraId="56EF3C9D" w14:textId="77777777" w:rsidR="0067251B" w:rsidRPr="0067251B" w:rsidRDefault="0067251B" w:rsidP="0067251B">
      <w:pPr>
        <w:suppressAutoHyphens/>
        <w:spacing w:line="240" w:lineRule="auto"/>
        <w:jc w:val="both"/>
      </w:pPr>
    </w:p>
    <w:p w14:paraId="32F541B5" w14:textId="77777777" w:rsidR="0067251B" w:rsidRPr="0067251B" w:rsidRDefault="0067251B" w:rsidP="0067251B">
      <w:pPr>
        <w:pStyle w:val="Heading2"/>
        <w:numPr>
          <w:ilvl w:val="0"/>
          <w:numId w:val="16"/>
        </w:numPr>
        <w:tabs>
          <w:tab w:val="num" w:pos="720"/>
        </w:tabs>
        <w:ind w:left="720"/>
        <w:jc w:val="both"/>
      </w:pPr>
      <w:r w:rsidRPr="0067251B">
        <w:lastRenderedPageBreak/>
        <w:t>Code Review Summary</w:t>
      </w:r>
    </w:p>
    <w:p w14:paraId="05E67B19" w14:textId="77777777" w:rsidR="0067251B" w:rsidRPr="0067251B" w:rsidRDefault="0067251B" w:rsidP="0067251B">
      <w:pPr>
        <w:suppressAutoHyphens/>
        <w:spacing w:line="240" w:lineRule="auto"/>
        <w:ind w:firstLine="360"/>
        <w:jc w:val="both"/>
      </w:pPr>
      <w:r w:rsidRPr="0067251B">
        <w:t>Based on the code provided “CS 305 Module Two Written Assignment Code Base” I discover a couple of problems that can be approached by malicious users and hack the system.</w:t>
      </w:r>
    </w:p>
    <w:p w14:paraId="760D265A" w14:textId="77777777" w:rsidR="0067251B" w:rsidRPr="0067251B" w:rsidRDefault="0067251B" w:rsidP="0067251B">
      <w:pPr>
        <w:pStyle w:val="ListParagraph"/>
        <w:numPr>
          <w:ilvl w:val="0"/>
          <w:numId w:val="19"/>
        </w:numPr>
        <w:suppressAutoHyphens/>
        <w:spacing w:line="240" w:lineRule="auto"/>
        <w:jc w:val="both"/>
      </w:pPr>
      <w:r w:rsidRPr="0067251B">
        <w:t xml:space="preserve">The Spring Framework is an old version. The old version of Spring Framework allows us to be vulnerable to any attack since they might not patch the old access to malicious users. </w:t>
      </w:r>
    </w:p>
    <w:p w14:paraId="71853457" w14:textId="77777777" w:rsidR="0067251B" w:rsidRPr="0067251B" w:rsidRDefault="0067251B" w:rsidP="0067251B">
      <w:pPr>
        <w:pStyle w:val="ListParagraph"/>
        <w:numPr>
          <w:ilvl w:val="0"/>
          <w:numId w:val="19"/>
        </w:numPr>
        <w:suppressAutoHyphens/>
        <w:spacing w:line="240" w:lineRule="auto"/>
        <w:jc w:val="both"/>
      </w:pPr>
      <w:r w:rsidRPr="0067251B">
        <w:rPr>
          <w:noProof/>
        </w:rPr>
        <w:drawing>
          <wp:anchor distT="0" distB="0" distL="114300" distR="114300" simplePos="0" relativeHeight="251659264" behindDoc="1" locked="0" layoutInCell="1" allowOverlap="1" wp14:anchorId="1A00D7EE" wp14:editId="2D688467">
            <wp:simplePos x="0" y="0"/>
            <wp:positionH relativeFrom="margin">
              <wp:posOffset>-361950</wp:posOffset>
            </wp:positionH>
            <wp:positionV relativeFrom="paragraph">
              <wp:posOffset>848360</wp:posOffset>
            </wp:positionV>
            <wp:extent cx="6467475" cy="908050"/>
            <wp:effectExtent l="0" t="0" r="9525" b="6350"/>
            <wp:wrapTight wrapText="bothSides">
              <wp:wrapPolygon edited="0">
                <wp:start x="0" y="0"/>
                <wp:lineTo x="0" y="21298"/>
                <wp:lineTo x="21568" y="21298"/>
                <wp:lineTo x="21568" y="0"/>
                <wp:lineTo x="0" y="0"/>
              </wp:wrapPolygon>
            </wp:wrapTight>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7475" cy="908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251B">
        <w:t>The class “GreetingController.java” produce an error while analyzing the code. The code passes a string value as plain text in our template. Also, the code does not limit the number of characters in our string. Allowing these types of problems to pass make the system vulnerable to an attack from malicious users.</w:t>
      </w:r>
    </w:p>
    <w:p w14:paraId="1E35F24E" w14:textId="77777777" w:rsidR="0067251B" w:rsidRPr="0067251B" w:rsidRDefault="0067251B" w:rsidP="0067251B">
      <w:pPr>
        <w:suppressAutoHyphens/>
        <w:spacing w:line="240" w:lineRule="auto"/>
        <w:ind w:left="720"/>
        <w:jc w:val="both"/>
      </w:pPr>
    </w:p>
    <w:p w14:paraId="169D6830" w14:textId="77777777" w:rsidR="0067251B" w:rsidRPr="0067251B" w:rsidRDefault="0067251B" w:rsidP="0067251B">
      <w:pPr>
        <w:suppressAutoHyphens/>
        <w:spacing w:line="240" w:lineRule="auto"/>
        <w:ind w:firstLine="360"/>
        <w:jc w:val="both"/>
      </w:pPr>
    </w:p>
    <w:p w14:paraId="2FB2C8B7" w14:textId="77777777" w:rsidR="0067251B" w:rsidRPr="0067251B" w:rsidRDefault="0067251B" w:rsidP="0067251B">
      <w:pPr>
        <w:pStyle w:val="Heading2"/>
        <w:numPr>
          <w:ilvl w:val="0"/>
          <w:numId w:val="16"/>
        </w:numPr>
        <w:tabs>
          <w:tab w:val="num" w:pos="720"/>
        </w:tabs>
        <w:ind w:left="720"/>
        <w:jc w:val="both"/>
      </w:pPr>
      <w:r w:rsidRPr="0067251B">
        <w:t>Mitigation Plan</w:t>
      </w:r>
    </w:p>
    <w:p w14:paraId="78CACEB2" w14:textId="77777777" w:rsidR="0067251B" w:rsidRPr="0067251B" w:rsidRDefault="0067251B" w:rsidP="0067251B">
      <w:pPr>
        <w:suppressAutoHyphens/>
        <w:spacing w:line="240" w:lineRule="auto"/>
        <w:ind w:left="360"/>
        <w:jc w:val="both"/>
      </w:pPr>
      <w:r w:rsidRPr="0067251B">
        <w:t xml:space="preserve">The Mitigation Plan requires some steps to make sure that our system would be secure and efficient. </w:t>
      </w:r>
    </w:p>
    <w:p w14:paraId="1768880A" w14:textId="77777777" w:rsidR="0067251B" w:rsidRPr="0067251B" w:rsidRDefault="0067251B" w:rsidP="0067251B">
      <w:pPr>
        <w:pStyle w:val="ListParagraph"/>
        <w:numPr>
          <w:ilvl w:val="0"/>
          <w:numId w:val="20"/>
        </w:numPr>
        <w:suppressAutoHyphens/>
        <w:spacing w:line="240" w:lineRule="auto"/>
        <w:jc w:val="both"/>
      </w:pPr>
      <w:r w:rsidRPr="0067251B">
        <w:t>The software must be updated to the latest version to prevent any vulnerability access. Updating to version 3.30 (or the latest version) will maintain our system secure.</w:t>
      </w:r>
    </w:p>
    <w:p w14:paraId="2037A766" w14:textId="77777777" w:rsidR="0067251B" w:rsidRPr="0067251B" w:rsidRDefault="0067251B" w:rsidP="0067251B">
      <w:pPr>
        <w:pStyle w:val="ListParagraph"/>
        <w:numPr>
          <w:ilvl w:val="0"/>
          <w:numId w:val="20"/>
        </w:numPr>
        <w:suppressAutoHyphens/>
        <w:spacing w:line="240" w:lineRule="auto"/>
        <w:jc w:val="both"/>
      </w:pPr>
      <w:r w:rsidRPr="0067251B">
        <w:t>On the “GreetingController.java,” we must limit the size of the string being pasted into the template. This can reduce the system from malicious attacks.</w:t>
      </w:r>
    </w:p>
    <w:p w14:paraId="121DBDA3" w14:textId="77777777" w:rsidR="0067251B" w:rsidRPr="0067251B" w:rsidRDefault="0067251B" w:rsidP="0067251B">
      <w:pPr>
        <w:pStyle w:val="ListParagraph"/>
        <w:numPr>
          <w:ilvl w:val="0"/>
          <w:numId w:val="20"/>
        </w:numPr>
        <w:suppressAutoHyphens/>
        <w:spacing w:line="240" w:lineRule="auto"/>
        <w:jc w:val="both"/>
      </w:pPr>
      <w:r w:rsidRPr="0067251B">
        <w:t>In addition, verification of the users’ input can prevent any malicious data to be placed in the data.</w:t>
      </w:r>
    </w:p>
    <w:p w14:paraId="402A2928" w14:textId="77777777" w:rsidR="0067251B" w:rsidRDefault="0067251B" w:rsidP="0067251B">
      <w:pPr>
        <w:pStyle w:val="Title2"/>
        <w:jc w:val="both"/>
      </w:pPr>
    </w:p>
    <w:sectPr w:rsidR="0067251B">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25983" w14:textId="77777777" w:rsidR="005E4507" w:rsidRDefault="005E4507">
      <w:pPr>
        <w:spacing w:line="240" w:lineRule="auto"/>
      </w:pPr>
      <w:r>
        <w:separator/>
      </w:r>
    </w:p>
    <w:p w14:paraId="1260E93C" w14:textId="77777777" w:rsidR="005E4507" w:rsidRDefault="005E4507"/>
  </w:endnote>
  <w:endnote w:type="continuationSeparator" w:id="0">
    <w:p w14:paraId="7AD6530C" w14:textId="77777777" w:rsidR="005E4507" w:rsidRDefault="005E4507">
      <w:pPr>
        <w:spacing w:line="240" w:lineRule="auto"/>
      </w:pPr>
      <w:r>
        <w:continuationSeparator/>
      </w:r>
    </w:p>
    <w:p w14:paraId="0B3CF0DE" w14:textId="77777777" w:rsidR="005E4507" w:rsidRDefault="005E45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0FB6F" w14:textId="77777777" w:rsidR="005E4507" w:rsidRDefault="005E4507">
      <w:pPr>
        <w:spacing w:line="240" w:lineRule="auto"/>
      </w:pPr>
      <w:r>
        <w:separator/>
      </w:r>
    </w:p>
    <w:p w14:paraId="3E1ABF8B" w14:textId="77777777" w:rsidR="005E4507" w:rsidRDefault="005E4507"/>
  </w:footnote>
  <w:footnote w:type="continuationSeparator" w:id="0">
    <w:p w14:paraId="7A49751C" w14:textId="77777777" w:rsidR="005E4507" w:rsidRDefault="005E4507">
      <w:pPr>
        <w:spacing w:line="240" w:lineRule="auto"/>
      </w:pPr>
      <w:r>
        <w:continuationSeparator/>
      </w:r>
    </w:p>
    <w:p w14:paraId="6F1E9A92" w14:textId="77777777" w:rsidR="005E4507" w:rsidRDefault="005E45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F7FE3" w14:textId="18023F3D" w:rsidR="00E81978" w:rsidRDefault="00000000">
    <w:pPr>
      <w:pStyle w:val="Header"/>
    </w:pPr>
    <w:sdt>
      <w:sdtPr>
        <w:rPr>
          <w:rStyle w:val="Strong"/>
        </w:rPr>
        <w:alias w:val="Running head"/>
        <w:tag w:val=""/>
        <w:id w:val="12739865"/>
        <w:placeholder>
          <w:docPart w:val="7E9BBA4113A44A1699E759D5FC822B0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7251B">
          <w:rPr>
            <w:rStyle w:val="Strong"/>
          </w:rPr>
          <w:t>STATIC TESTING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DD3A0" w14:textId="6BDA0790" w:rsidR="00E81978" w:rsidRDefault="0067251B">
    <w:pPr>
      <w:pStyle w:val="Header"/>
      <w:rPr>
        <w:rStyle w:val="Strong"/>
      </w:rPr>
    </w:pPr>
    <w:r>
      <w:t>2-2 STATIC TESTING</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060CEA"/>
    <w:multiLevelType w:val="hybridMultilevel"/>
    <w:tmpl w:val="EE76B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C3C3181"/>
    <w:multiLevelType w:val="hybridMultilevel"/>
    <w:tmpl w:val="C554CD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D5D5F42"/>
    <w:multiLevelType w:val="hybridMultilevel"/>
    <w:tmpl w:val="3E6C0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061184A"/>
    <w:multiLevelType w:val="hybridMultilevel"/>
    <w:tmpl w:val="027A8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05685022">
    <w:abstractNumId w:val="9"/>
  </w:num>
  <w:num w:numId="2" w16cid:durableId="2136559273">
    <w:abstractNumId w:val="7"/>
  </w:num>
  <w:num w:numId="3" w16cid:durableId="971406474">
    <w:abstractNumId w:val="6"/>
  </w:num>
  <w:num w:numId="4" w16cid:durableId="112597355">
    <w:abstractNumId w:val="5"/>
  </w:num>
  <w:num w:numId="5" w16cid:durableId="640966403">
    <w:abstractNumId w:val="4"/>
  </w:num>
  <w:num w:numId="6" w16cid:durableId="1515069479">
    <w:abstractNumId w:val="8"/>
  </w:num>
  <w:num w:numId="7" w16cid:durableId="1421558705">
    <w:abstractNumId w:val="3"/>
  </w:num>
  <w:num w:numId="8" w16cid:durableId="988821573">
    <w:abstractNumId w:val="2"/>
  </w:num>
  <w:num w:numId="9" w16cid:durableId="1849951014">
    <w:abstractNumId w:val="1"/>
  </w:num>
  <w:num w:numId="10" w16cid:durableId="321740918">
    <w:abstractNumId w:val="0"/>
  </w:num>
  <w:num w:numId="11" w16cid:durableId="795105879">
    <w:abstractNumId w:val="9"/>
    <w:lvlOverride w:ilvl="0">
      <w:startOverride w:val="1"/>
    </w:lvlOverride>
  </w:num>
  <w:num w:numId="12" w16cid:durableId="1276444998">
    <w:abstractNumId w:val="18"/>
  </w:num>
  <w:num w:numId="13" w16cid:durableId="292761120">
    <w:abstractNumId w:val="13"/>
  </w:num>
  <w:num w:numId="14" w16cid:durableId="1787768571">
    <w:abstractNumId w:val="12"/>
  </w:num>
  <w:num w:numId="15" w16cid:durableId="2031687574">
    <w:abstractNumId w:val="16"/>
  </w:num>
  <w:num w:numId="16" w16cid:durableId="2065370620">
    <w:abstractNumId w:val="10"/>
  </w:num>
  <w:num w:numId="17" w16cid:durableId="1099447052">
    <w:abstractNumId w:val="11"/>
  </w:num>
  <w:num w:numId="18" w16cid:durableId="133572323">
    <w:abstractNumId w:val="15"/>
  </w:num>
  <w:num w:numId="19" w16cid:durableId="504900996">
    <w:abstractNumId w:val="14"/>
  </w:num>
  <w:num w:numId="20" w16cid:durableId="13263183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51B"/>
    <w:rsid w:val="000D3F41"/>
    <w:rsid w:val="00355DCA"/>
    <w:rsid w:val="00551A02"/>
    <w:rsid w:val="005534FA"/>
    <w:rsid w:val="005D3A03"/>
    <w:rsid w:val="005E4507"/>
    <w:rsid w:val="0067251B"/>
    <w:rsid w:val="008002C0"/>
    <w:rsid w:val="008C5323"/>
    <w:rsid w:val="009A6A3B"/>
    <w:rsid w:val="00B823AA"/>
    <w:rsid w:val="00BA45DB"/>
    <w:rsid w:val="00BF4184"/>
    <w:rsid w:val="00C0601E"/>
    <w:rsid w:val="00C31D30"/>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5DBE0"/>
  <w15:chartTrackingRefBased/>
  <w15:docId w15:val="{C4BF7450-FC94-4D71-AE07-4CCA50DD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c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E9E4B076904535A8E4DA6F9F609196"/>
        <w:category>
          <w:name w:val="General"/>
          <w:gallery w:val="placeholder"/>
        </w:category>
        <w:types>
          <w:type w:val="bbPlcHdr"/>
        </w:types>
        <w:behaviors>
          <w:behavior w:val="content"/>
        </w:behaviors>
        <w:guid w:val="{8467D5DF-1365-45C5-8040-56E01EE1AD48}"/>
      </w:docPartPr>
      <w:docPartBody>
        <w:p w:rsidR="00000000" w:rsidRDefault="00000000">
          <w:pPr>
            <w:pStyle w:val="06E9E4B076904535A8E4DA6F9F609196"/>
          </w:pPr>
          <w:r>
            <w:t>[Title Here, up to 12 Words, on One to Two Lines]</w:t>
          </w:r>
        </w:p>
      </w:docPartBody>
    </w:docPart>
    <w:docPart>
      <w:docPartPr>
        <w:name w:val="7E9BBA4113A44A1699E759D5FC822B0D"/>
        <w:category>
          <w:name w:val="General"/>
          <w:gallery w:val="placeholder"/>
        </w:category>
        <w:types>
          <w:type w:val="bbPlcHdr"/>
        </w:types>
        <w:behaviors>
          <w:behavior w:val="content"/>
        </w:behaviors>
        <w:guid w:val="{88F8BBF8-34E8-42EA-8C84-CE991545EF66}"/>
      </w:docPartPr>
      <w:docPartBody>
        <w:p w:rsidR="00000000" w:rsidRDefault="00000000">
          <w:pPr>
            <w:pStyle w:val="7E9BBA4113A44A1699E759D5FC822B0D"/>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0C"/>
    <w:rsid w:val="00F02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E9E4B076904535A8E4DA6F9F609196">
    <w:name w:val="06E9E4B076904535A8E4DA6F9F609196"/>
  </w:style>
  <w:style w:type="paragraph" w:customStyle="1" w:styleId="8653DBB8FAAF4DC29B42E2E0CE9E6E61">
    <w:name w:val="8653DBB8FAAF4DC29B42E2E0CE9E6E61"/>
  </w:style>
  <w:style w:type="paragraph" w:customStyle="1" w:styleId="B7431896EF5A4C1D9CBB883E9129D9BB">
    <w:name w:val="B7431896EF5A4C1D9CBB883E9129D9BB"/>
  </w:style>
  <w:style w:type="paragraph" w:customStyle="1" w:styleId="7FF3FC4033E34F11891BFE735E14E918">
    <w:name w:val="7FF3FC4033E34F11891BFE735E14E918"/>
  </w:style>
  <w:style w:type="paragraph" w:customStyle="1" w:styleId="80BDB5A0114445F4A21657461B56BB06">
    <w:name w:val="80BDB5A0114445F4A21657461B56BB06"/>
  </w:style>
  <w:style w:type="paragraph" w:customStyle="1" w:styleId="F15E93A26AD94EFBB3F122C2AB3A1006">
    <w:name w:val="F15E93A26AD94EFBB3F122C2AB3A1006"/>
  </w:style>
  <w:style w:type="character" w:styleId="Emphasis">
    <w:name w:val="Emphasis"/>
    <w:basedOn w:val="DefaultParagraphFont"/>
    <w:uiPriority w:val="4"/>
    <w:unhideWhenUsed/>
    <w:qFormat/>
    <w:rPr>
      <w:i/>
      <w:iCs/>
    </w:rPr>
  </w:style>
  <w:style w:type="paragraph" w:customStyle="1" w:styleId="72E717F7B763437F8A7BEA47C6E4FC40">
    <w:name w:val="72E717F7B763437F8A7BEA47C6E4FC40"/>
  </w:style>
  <w:style w:type="paragraph" w:customStyle="1" w:styleId="E5B2CF4A9FEA4C859618932B2CCB1358">
    <w:name w:val="E5B2CF4A9FEA4C859618932B2CCB1358"/>
  </w:style>
  <w:style w:type="paragraph" w:customStyle="1" w:styleId="45876F7E2E9D47059E0F2F8C7195AA0D">
    <w:name w:val="45876F7E2E9D47059E0F2F8C7195AA0D"/>
  </w:style>
  <w:style w:type="paragraph" w:customStyle="1" w:styleId="DBB36EF4D2B64E149A986707DB0F34BA">
    <w:name w:val="DBB36EF4D2B64E149A986707DB0F34BA"/>
  </w:style>
  <w:style w:type="paragraph" w:customStyle="1" w:styleId="C95BBA28180548A6BEF277336654151B">
    <w:name w:val="C95BBA28180548A6BEF277336654151B"/>
  </w:style>
  <w:style w:type="paragraph" w:customStyle="1" w:styleId="559A03B7F2CD4CEAB6A4EE1938E9758B">
    <w:name w:val="559A03B7F2CD4CEAB6A4EE1938E9758B"/>
  </w:style>
  <w:style w:type="paragraph" w:customStyle="1" w:styleId="5095AF998B674ED5BE12362D4D1BEF4F">
    <w:name w:val="5095AF998B674ED5BE12362D4D1BEF4F"/>
  </w:style>
  <w:style w:type="paragraph" w:customStyle="1" w:styleId="7F0C7611AA0B442581BBBF91E4D1F9A6">
    <w:name w:val="7F0C7611AA0B442581BBBF91E4D1F9A6"/>
  </w:style>
  <w:style w:type="paragraph" w:customStyle="1" w:styleId="1DA8BA7F02954CE6AD2490D8916FD05A">
    <w:name w:val="1DA8BA7F02954CE6AD2490D8916FD05A"/>
  </w:style>
  <w:style w:type="paragraph" w:customStyle="1" w:styleId="5A389FEDBF7141E1B0FF552DB39AF15D">
    <w:name w:val="5A389FEDBF7141E1B0FF552DB39AF15D"/>
  </w:style>
  <w:style w:type="paragraph" w:customStyle="1" w:styleId="B8971C8EE9434718807B4EB59D7D656E">
    <w:name w:val="B8971C8EE9434718807B4EB59D7D656E"/>
  </w:style>
  <w:style w:type="paragraph" w:customStyle="1" w:styleId="33C2B211C1B940F79243DD8DCE01E7FD">
    <w:name w:val="33C2B211C1B940F79243DD8DCE01E7FD"/>
  </w:style>
  <w:style w:type="paragraph" w:customStyle="1" w:styleId="C1686D0A31DF4DEF90927701611960D9">
    <w:name w:val="C1686D0A31DF4DEF90927701611960D9"/>
  </w:style>
  <w:style w:type="paragraph" w:customStyle="1" w:styleId="77AF4D4C3B264558B8EDE835DA144E9D">
    <w:name w:val="77AF4D4C3B264558B8EDE835DA144E9D"/>
  </w:style>
  <w:style w:type="paragraph" w:customStyle="1" w:styleId="CBBEE035DCEF4A16880A2E335476F2F4">
    <w:name w:val="CBBEE035DCEF4A16880A2E335476F2F4"/>
  </w:style>
  <w:style w:type="paragraph" w:customStyle="1" w:styleId="0BFAFAAA0E03405D98EF3463ACC859E1">
    <w:name w:val="0BFAFAAA0E03405D98EF3463ACC859E1"/>
  </w:style>
  <w:style w:type="paragraph" w:customStyle="1" w:styleId="6FEBCBDE5C154A8199F9974BE32A08B6">
    <w:name w:val="6FEBCBDE5C154A8199F9974BE32A08B6"/>
  </w:style>
  <w:style w:type="paragraph" w:customStyle="1" w:styleId="A49E361FB96B4CE9962A8DA110289F51">
    <w:name w:val="A49E361FB96B4CE9962A8DA110289F51"/>
  </w:style>
  <w:style w:type="paragraph" w:customStyle="1" w:styleId="39F807CE3FD74B8DADA042CD13EBBC05">
    <w:name w:val="39F807CE3FD74B8DADA042CD13EBBC05"/>
  </w:style>
  <w:style w:type="paragraph" w:customStyle="1" w:styleId="DC181B1D75F4496593CF7AE52705F50A">
    <w:name w:val="DC181B1D75F4496593CF7AE52705F50A"/>
  </w:style>
  <w:style w:type="paragraph" w:customStyle="1" w:styleId="01D43AC5DEDF4DDB97D7F9847A454AD0">
    <w:name w:val="01D43AC5DEDF4DDB97D7F9847A454AD0"/>
  </w:style>
  <w:style w:type="paragraph" w:customStyle="1" w:styleId="F51F21CEBB0E4E1CBF79ED24CB7498E4">
    <w:name w:val="F51F21CEBB0E4E1CBF79ED24CB7498E4"/>
  </w:style>
  <w:style w:type="paragraph" w:customStyle="1" w:styleId="91E5C31780ED426FAAE0AAF4BC9647B3">
    <w:name w:val="91E5C31780ED426FAAE0AAF4BC9647B3"/>
  </w:style>
  <w:style w:type="paragraph" w:customStyle="1" w:styleId="9B5DA433AB0C45179C32A7E657971E32">
    <w:name w:val="9B5DA433AB0C45179C32A7E657971E32"/>
  </w:style>
  <w:style w:type="paragraph" w:customStyle="1" w:styleId="FBADEAD5DBE4401EBDA50380751D9049">
    <w:name w:val="FBADEAD5DBE4401EBDA50380751D9049"/>
  </w:style>
  <w:style w:type="paragraph" w:customStyle="1" w:styleId="DE665E8F5E624021890203375370C479">
    <w:name w:val="DE665E8F5E624021890203375370C479"/>
  </w:style>
  <w:style w:type="paragraph" w:customStyle="1" w:styleId="960F1FA572FD474F909F0B24057ADB79">
    <w:name w:val="960F1FA572FD474F909F0B24057ADB79"/>
  </w:style>
  <w:style w:type="paragraph" w:customStyle="1" w:styleId="1CA2BB4E7E3B4F9D9B101086B9E3F27A">
    <w:name w:val="1CA2BB4E7E3B4F9D9B101086B9E3F27A"/>
  </w:style>
  <w:style w:type="paragraph" w:customStyle="1" w:styleId="C9552F489141453EB42539828C8AF792">
    <w:name w:val="C9552F489141453EB42539828C8AF792"/>
  </w:style>
  <w:style w:type="paragraph" w:customStyle="1" w:styleId="6FE0CB1B60CA49488C2791337BF0FD36">
    <w:name w:val="6FE0CB1B60CA49488C2791337BF0FD36"/>
  </w:style>
  <w:style w:type="paragraph" w:customStyle="1" w:styleId="9EA1B81A365B42FFA2872DEE252D261D">
    <w:name w:val="9EA1B81A365B42FFA2872DEE252D261D"/>
  </w:style>
  <w:style w:type="paragraph" w:customStyle="1" w:styleId="7E7F9E8D5FBB476FA3F6F2ED32B0C2C0">
    <w:name w:val="7E7F9E8D5FBB476FA3F6F2ED32B0C2C0"/>
  </w:style>
  <w:style w:type="paragraph" w:customStyle="1" w:styleId="9E7E9DCAD63549DA8B319C0C7D1780F5">
    <w:name w:val="9E7E9DCAD63549DA8B319C0C7D1780F5"/>
  </w:style>
  <w:style w:type="paragraph" w:customStyle="1" w:styleId="BDA897AAED0D44D19362671C184E6FF8">
    <w:name w:val="BDA897AAED0D44D19362671C184E6FF8"/>
  </w:style>
  <w:style w:type="paragraph" w:customStyle="1" w:styleId="66096A53BBE244009B907C9A70E47204">
    <w:name w:val="66096A53BBE244009B907C9A70E47204"/>
  </w:style>
  <w:style w:type="paragraph" w:customStyle="1" w:styleId="E3A36E0D93264B6FA301E36534C9F167">
    <w:name w:val="E3A36E0D93264B6FA301E36534C9F167"/>
  </w:style>
  <w:style w:type="paragraph" w:customStyle="1" w:styleId="E71AAD541A1F41B3877404646F4996B6">
    <w:name w:val="E71AAD541A1F41B3877404646F4996B6"/>
  </w:style>
  <w:style w:type="paragraph" w:customStyle="1" w:styleId="2C2733C993814D65BED3CFA2CE3B0331">
    <w:name w:val="2C2733C993814D65BED3CFA2CE3B0331"/>
  </w:style>
  <w:style w:type="paragraph" w:customStyle="1" w:styleId="BEEC5868C8EC427480915FA4181A96D5">
    <w:name w:val="BEEC5868C8EC427480915FA4181A96D5"/>
  </w:style>
  <w:style w:type="paragraph" w:customStyle="1" w:styleId="8A277523226C4856B36CC634D47EF0B6">
    <w:name w:val="8A277523226C4856B36CC634D47EF0B6"/>
  </w:style>
  <w:style w:type="paragraph" w:customStyle="1" w:styleId="801B479EA45B45A89352B68BCBFF21A3">
    <w:name w:val="801B479EA45B45A89352B68BCBFF21A3"/>
  </w:style>
  <w:style w:type="paragraph" w:customStyle="1" w:styleId="5F0ED098D2394EAFAC469F763E12F0A4">
    <w:name w:val="5F0ED098D2394EAFAC469F763E12F0A4"/>
  </w:style>
  <w:style w:type="paragraph" w:customStyle="1" w:styleId="797E85E8B8B247C6914488DE8884E3D0">
    <w:name w:val="797E85E8B8B247C6914488DE8884E3D0"/>
  </w:style>
  <w:style w:type="paragraph" w:customStyle="1" w:styleId="4BA3239AE38D456C82C4C8938DAE2F8E">
    <w:name w:val="4BA3239AE38D456C82C4C8938DAE2F8E"/>
  </w:style>
  <w:style w:type="paragraph" w:customStyle="1" w:styleId="D9A371BB33864FCFAB953EC7807C52B3">
    <w:name w:val="D9A371BB33864FCFAB953EC7807C52B3"/>
  </w:style>
  <w:style w:type="paragraph" w:customStyle="1" w:styleId="F4C6AA03973046508D68E351FB49CCA9">
    <w:name w:val="F4C6AA03973046508D68E351FB49CCA9"/>
  </w:style>
  <w:style w:type="paragraph" w:customStyle="1" w:styleId="2A2B8D5E62D64ACC9E107503F8201303">
    <w:name w:val="2A2B8D5E62D64ACC9E107503F8201303"/>
  </w:style>
  <w:style w:type="paragraph" w:customStyle="1" w:styleId="68D2101E9D51416E9A9E45134FF71F37">
    <w:name w:val="68D2101E9D51416E9A9E45134FF71F37"/>
  </w:style>
  <w:style w:type="paragraph" w:customStyle="1" w:styleId="C7B9C0BD60554B1DB79D7DB45E8705B0">
    <w:name w:val="C7B9C0BD60554B1DB79D7DB45E8705B0"/>
  </w:style>
  <w:style w:type="paragraph" w:customStyle="1" w:styleId="6CDFA5AE4F0140E2A5BFE7543717198E">
    <w:name w:val="6CDFA5AE4F0140E2A5BFE7543717198E"/>
  </w:style>
  <w:style w:type="paragraph" w:customStyle="1" w:styleId="3624D130202948E8B01B8AAACC55309F">
    <w:name w:val="3624D130202948E8B01B8AAACC55309F"/>
  </w:style>
  <w:style w:type="paragraph" w:customStyle="1" w:styleId="90E0FC7E1DAE40C2B18C9A7058BCA97D">
    <w:name w:val="90E0FC7E1DAE40C2B18C9A7058BCA97D"/>
  </w:style>
  <w:style w:type="paragraph" w:customStyle="1" w:styleId="6634443CF52D4395AE2475C105A2C649">
    <w:name w:val="6634443CF52D4395AE2475C105A2C649"/>
  </w:style>
  <w:style w:type="paragraph" w:customStyle="1" w:styleId="D8342CC56B524ADEBFDC5F97232AD8B6">
    <w:name w:val="D8342CC56B524ADEBFDC5F97232AD8B6"/>
  </w:style>
  <w:style w:type="paragraph" w:customStyle="1" w:styleId="75549C06A1FF4184B267B3CF4F52AB7A">
    <w:name w:val="75549C06A1FF4184B267B3CF4F52AB7A"/>
  </w:style>
  <w:style w:type="paragraph" w:customStyle="1" w:styleId="7E9BBA4113A44A1699E759D5FC822B0D">
    <w:name w:val="7E9BBA4113A44A1699E759D5FC822B0D"/>
  </w:style>
  <w:style w:type="paragraph" w:customStyle="1" w:styleId="F342C3A287D74CC1A9272589B503C5C1">
    <w:name w:val="F342C3A287D74CC1A9272589B503C5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STATIC TESTING</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TotalTime>
  <Pages>3</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Software Security
Static Testing</dc:title>
  <dc:subject/>
  <dc:creator>SercH MateoS</dc:creator>
  <cp:keywords/>
  <dc:description/>
  <cp:lastModifiedBy>SercH MateoS</cp:lastModifiedBy>
  <cp:revision>1</cp:revision>
  <dcterms:created xsi:type="dcterms:W3CDTF">2023-01-12T22:26:00Z</dcterms:created>
  <dcterms:modified xsi:type="dcterms:W3CDTF">2023-01-12T22:31:00Z</dcterms:modified>
</cp:coreProperties>
</file>