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5546" w14:textId="55CB92F8" w:rsidR="00E81978" w:rsidRDefault="00000000">
      <w:pPr>
        <w:pStyle w:val="Title"/>
      </w:pPr>
      <w:sdt>
        <w:sdtPr>
          <w:alias w:val="Title:"/>
          <w:tag w:val="Title:"/>
          <w:id w:val="726351117"/>
          <w:placeholder>
            <w:docPart w:val="E7A2B56515714EDA970BB451B5A2F1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10C15">
            <w:t>User Components and Data</w:t>
          </w:r>
        </w:sdtContent>
      </w:sdt>
    </w:p>
    <w:p w14:paraId="78051B7E" w14:textId="4164349A" w:rsidR="00B823AA" w:rsidRDefault="00C10C15" w:rsidP="00B823AA">
      <w:pPr>
        <w:pStyle w:val="Title2"/>
      </w:pPr>
      <w:r>
        <w:t xml:space="preserve">Sergio </w:t>
      </w:r>
      <w:proofErr w:type="spellStart"/>
      <w:r>
        <w:t>Mateos</w:t>
      </w:r>
      <w:proofErr w:type="spellEnd"/>
    </w:p>
    <w:p w14:paraId="76FCB265" w14:textId="6CF3D8F6" w:rsidR="00E81978" w:rsidRDefault="00C10C15" w:rsidP="00B823AA">
      <w:pPr>
        <w:pStyle w:val="Title2"/>
      </w:pPr>
      <w:r>
        <w:t>Southern New Hampshire University</w:t>
      </w:r>
    </w:p>
    <w:p w14:paraId="61D7472F" w14:textId="1AD2B828" w:rsidR="00E100D7" w:rsidRDefault="00E100D7">
      <w:r>
        <w:br w:type="page"/>
      </w:r>
    </w:p>
    <w:p w14:paraId="20EFA775" w14:textId="5C5F946C" w:rsidR="00E100D7" w:rsidRDefault="00E100D7" w:rsidP="00B823AA">
      <w:pPr>
        <w:pStyle w:val="Title2"/>
      </w:pPr>
      <w:r>
        <w:lastRenderedPageBreak/>
        <w:t>Prime Video</w:t>
      </w:r>
    </w:p>
    <w:p w14:paraId="0DDE59D3" w14:textId="587F53B7" w:rsidR="00E100D7" w:rsidRDefault="00E100D7" w:rsidP="00E100D7">
      <w:pPr>
        <w:pStyle w:val="Title2"/>
        <w:jc w:val="both"/>
      </w:pPr>
      <w:r>
        <w:tab/>
        <w:t xml:space="preserve">Mobile apps are designed to provide the best service and most accurate suggestions to their customers based on customer requirements or needs. And one of the most successful technology companies in the last decade, which focus is to provide the best service to their customer has been Amazon. Since the focus of Amazon was </w:t>
      </w:r>
      <w:r w:rsidR="0081754C">
        <w:t xml:space="preserve">to </w:t>
      </w:r>
      <w:r>
        <w:t>provide the best service to their customers, they decide to enter the streaming services, which lead to the creation of Prime Video.</w:t>
      </w:r>
    </w:p>
    <w:p w14:paraId="5E9B4837" w14:textId="4FE5D31A" w:rsidR="00E100D7" w:rsidRDefault="00E100D7" w:rsidP="00E100D7">
      <w:pPr>
        <w:pStyle w:val="Title2"/>
        <w:ind w:firstLine="720"/>
        <w:jc w:val="both"/>
      </w:pPr>
      <w:r>
        <w:t xml:space="preserve">Prime Video is </w:t>
      </w:r>
      <w:r w:rsidR="00665E73">
        <w:t>a</w:t>
      </w:r>
      <w:r>
        <w:t xml:space="preserve"> streaming service, which contain</w:t>
      </w:r>
      <w:r w:rsidR="0081754C">
        <w:t>s</w:t>
      </w:r>
      <w:r>
        <w:t xml:space="preserve"> </w:t>
      </w:r>
      <w:r w:rsidR="00665E73">
        <w:t>many</w:t>
      </w:r>
      <w:r>
        <w:t xml:space="preserve"> movies and series</w:t>
      </w:r>
      <w:r w:rsidR="00665E73">
        <w:t>. Prime Video start</w:t>
      </w:r>
      <w:r w:rsidR="0081754C">
        <w:t>s</w:t>
      </w:r>
      <w:r w:rsidR="00665E73">
        <w:t xml:space="preserve"> with </w:t>
      </w:r>
      <w:r w:rsidR="0081754C">
        <w:t>its</w:t>
      </w:r>
      <w:r w:rsidR="00665E73">
        <w:t xml:space="preserve"> main screen</w:t>
      </w:r>
      <w:r w:rsidR="0081754C">
        <w:t xml:space="preserve"> </w:t>
      </w:r>
      <w:r w:rsidR="00665E73">
        <w:t>which display</w:t>
      </w:r>
      <w:r w:rsidR="0081754C">
        <w:t>s</w:t>
      </w:r>
      <w:r w:rsidR="00665E73">
        <w:t xml:space="preserve"> the different accounts or users who share the account. The users of the account are available to customize their avatars </w:t>
      </w:r>
      <w:r w:rsidR="0081754C">
        <w:t>o</w:t>
      </w:r>
      <w:r w:rsidR="00665E73">
        <w:t>n the main screen by clicking the edit profile. After clicking edit profile, the app asks which account you would like to customize and after the user select</w:t>
      </w:r>
      <w:r w:rsidR="0081754C">
        <w:t>s</w:t>
      </w:r>
      <w:r w:rsidR="00665E73">
        <w:t xml:space="preserve"> their account, they are available to change their name or the avatar picture. After finishing the customization and enter to their account, Prime Video will display many </w:t>
      </w:r>
      <w:r w:rsidR="007B4829">
        <w:t>contents</w:t>
      </w:r>
      <w:r w:rsidR="00665E73">
        <w:t xml:space="preserve"> starting </w:t>
      </w:r>
      <w:r w:rsidR="00177CE1">
        <w:t>with</w:t>
      </w:r>
      <w:r w:rsidR="00665E73">
        <w:t xml:space="preserve"> recently added, Continue </w:t>
      </w:r>
      <w:r w:rsidR="007B4829">
        <w:t>Watching,</w:t>
      </w:r>
      <w:r w:rsidR="00665E73">
        <w:t xml:space="preserve"> Amazon Originals, Rent or Buy, Popular TV</w:t>
      </w:r>
      <w:r w:rsidR="007B4829">
        <w:t xml:space="preserve">, New Release Movie Rental, Movies we think you’ll like, Popular movies, Watch Again, etc. If the customer decides to only watch what is free for them, there </w:t>
      </w:r>
      <w:r w:rsidR="00177CE1">
        <w:t>is</w:t>
      </w:r>
      <w:r w:rsidR="007B4829">
        <w:t xml:space="preserve"> a button in the right corner </w:t>
      </w:r>
      <w:r w:rsidR="00177CE1">
        <w:t>that</w:t>
      </w:r>
      <w:r w:rsidR="007B4829">
        <w:t xml:space="preserve"> said Free to me, and this will display only the free content. At the bottom, Prime Video </w:t>
      </w:r>
      <w:r w:rsidR="0011229D">
        <w:t>provide</w:t>
      </w:r>
      <w:r w:rsidR="00177CE1">
        <w:t>s</w:t>
      </w:r>
      <w:r w:rsidR="0011229D">
        <w:t xml:space="preserve"> a bar where users are viable to shop for content (Store), search for content (Find), watch their download content (Download), and customers their movies and settings (My Stuff). </w:t>
      </w:r>
    </w:p>
    <w:p w14:paraId="4250CA03" w14:textId="6FC0491D" w:rsidR="0011229D" w:rsidRDefault="00B92FD4" w:rsidP="00E100D7">
      <w:pPr>
        <w:pStyle w:val="Title2"/>
        <w:ind w:firstLine="720"/>
        <w:jc w:val="both"/>
      </w:pPr>
      <w:r>
        <w:t xml:space="preserve">If is the first time </w:t>
      </w:r>
      <w:r w:rsidR="00177CE1">
        <w:t>that a user opens</w:t>
      </w:r>
      <w:r>
        <w:t xml:space="preserve"> an account at Prime Video, the app will generate a survey to have knowledge of their user and provide content based on their decision. Once the customer has been watching at least one movie on Prime Video, it will generate a list of possible content that you might want to watch and a list of what customer watch after they watch the same movie as you. When customer</w:t>
      </w:r>
      <w:r w:rsidR="00177CE1">
        <w:t>s</w:t>
      </w:r>
      <w:r>
        <w:t xml:space="preserve"> select any movie/series, Prime Video provide</w:t>
      </w:r>
      <w:r w:rsidR="00177CE1">
        <w:t>s</w:t>
      </w:r>
      <w:r>
        <w:t xml:space="preserve"> the option of </w:t>
      </w:r>
      <w:r>
        <w:lastRenderedPageBreak/>
        <w:t>watch</w:t>
      </w:r>
      <w:r w:rsidR="00177CE1">
        <w:t>ing</w:t>
      </w:r>
      <w:r>
        <w:t xml:space="preserve"> the trailer to catch user attention, plac</w:t>
      </w:r>
      <w:r w:rsidR="00177CE1">
        <w:t>ing</w:t>
      </w:r>
      <w:r>
        <w:t xml:space="preserve"> it on their watch list, download</w:t>
      </w:r>
      <w:r w:rsidR="00177CE1">
        <w:t>ing</w:t>
      </w:r>
      <w:r>
        <w:t xml:space="preserve"> it</w:t>
      </w:r>
      <w:r w:rsidR="00177CE1">
        <w:t>,</w:t>
      </w:r>
      <w:r>
        <w:t xml:space="preserve"> or creat</w:t>
      </w:r>
      <w:r w:rsidR="00177CE1">
        <w:t>ing</w:t>
      </w:r>
      <w:r>
        <w:t xml:space="preserve"> a watch party </w:t>
      </w:r>
      <w:r w:rsidR="00177CE1">
        <w:t>that</w:t>
      </w:r>
      <w:r>
        <w:t xml:space="preserve"> is watch</w:t>
      </w:r>
      <w:r w:rsidR="00177CE1">
        <w:t>ing</w:t>
      </w:r>
      <w:r>
        <w:t xml:space="preserve"> it with other users. If the customer scrolls down, they also provide a list of what </w:t>
      </w:r>
      <w:r w:rsidR="0081754C">
        <w:t>customers</w:t>
      </w:r>
      <w:r>
        <w:t xml:space="preserve"> also watched based on that decision.</w:t>
      </w:r>
    </w:p>
    <w:p w14:paraId="259A0E83" w14:textId="166F12A4" w:rsidR="0081754C" w:rsidRDefault="0081754C" w:rsidP="00E100D7">
      <w:pPr>
        <w:pStyle w:val="Title2"/>
        <w:ind w:firstLine="720"/>
        <w:jc w:val="both"/>
      </w:pPr>
      <w:r>
        <w:t>Prime Video try to be the number one on streaming services, which can be achieve</w:t>
      </w:r>
      <w:r w:rsidR="00177CE1">
        <w:t>d</w:t>
      </w:r>
      <w:r>
        <w:t xml:space="preserve"> by collecting information from their user </w:t>
      </w:r>
      <w:r w:rsidR="00177CE1">
        <w:t>about</w:t>
      </w:r>
      <w:r>
        <w:t xml:space="preserve"> what they like to watch, which is the most popular movie or series, </w:t>
      </w:r>
      <w:r w:rsidR="00177CE1">
        <w:t xml:space="preserve">and </w:t>
      </w:r>
      <w:r>
        <w:t>when to add more movies or series from certain categories. And even if they are not capable to get the movies that customer</w:t>
      </w:r>
      <w:r w:rsidR="00177CE1">
        <w:t>s</w:t>
      </w:r>
      <w:r>
        <w:t xml:space="preserve"> want, they can create their own content following what’s trending.</w:t>
      </w:r>
    </w:p>
    <w:p w14:paraId="70441A34" w14:textId="77777777" w:rsidR="00B92FD4" w:rsidRDefault="00B92FD4" w:rsidP="00E100D7">
      <w:pPr>
        <w:pStyle w:val="Title2"/>
        <w:ind w:firstLine="720"/>
        <w:jc w:val="both"/>
      </w:pPr>
    </w:p>
    <w:p w14:paraId="132325E4" w14:textId="77777777" w:rsidR="00B92FD4" w:rsidRDefault="00B92FD4" w:rsidP="00E100D7">
      <w:pPr>
        <w:pStyle w:val="Title2"/>
        <w:ind w:firstLine="720"/>
        <w:jc w:val="both"/>
      </w:pPr>
    </w:p>
    <w:sectPr w:rsidR="00B92FD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B5B1" w14:textId="77777777" w:rsidR="007457AC" w:rsidRDefault="007457AC">
      <w:pPr>
        <w:spacing w:line="240" w:lineRule="auto"/>
      </w:pPr>
      <w:r>
        <w:separator/>
      </w:r>
    </w:p>
    <w:p w14:paraId="53CC0B43" w14:textId="77777777" w:rsidR="007457AC" w:rsidRDefault="007457AC"/>
  </w:endnote>
  <w:endnote w:type="continuationSeparator" w:id="0">
    <w:p w14:paraId="7B1D5E10" w14:textId="77777777" w:rsidR="007457AC" w:rsidRDefault="007457AC">
      <w:pPr>
        <w:spacing w:line="240" w:lineRule="auto"/>
      </w:pPr>
      <w:r>
        <w:continuationSeparator/>
      </w:r>
    </w:p>
    <w:p w14:paraId="30AE8619" w14:textId="77777777" w:rsidR="007457AC" w:rsidRDefault="00745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38C2" w14:textId="77777777" w:rsidR="007457AC" w:rsidRDefault="007457AC">
      <w:pPr>
        <w:spacing w:line="240" w:lineRule="auto"/>
      </w:pPr>
      <w:r>
        <w:separator/>
      </w:r>
    </w:p>
    <w:p w14:paraId="2DC947C4" w14:textId="77777777" w:rsidR="007457AC" w:rsidRDefault="007457AC"/>
  </w:footnote>
  <w:footnote w:type="continuationSeparator" w:id="0">
    <w:p w14:paraId="3E610471" w14:textId="77777777" w:rsidR="007457AC" w:rsidRDefault="007457AC">
      <w:pPr>
        <w:spacing w:line="240" w:lineRule="auto"/>
      </w:pPr>
      <w:r>
        <w:continuationSeparator/>
      </w:r>
    </w:p>
    <w:p w14:paraId="2AF44283" w14:textId="77777777" w:rsidR="007457AC" w:rsidRDefault="007457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6654D" w14:textId="31BF5B4A" w:rsidR="00E81978" w:rsidRDefault="00000000">
    <w:pPr>
      <w:pStyle w:val="Header"/>
    </w:pPr>
    <w:sdt>
      <w:sdtPr>
        <w:rPr>
          <w:rStyle w:val="Strong"/>
        </w:rPr>
        <w:alias w:val="Running head"/>
        <w:tag w:val=""/>
        <w:id w:val="12739865"/>
        <w:placeholder>
          <w:docPart w:val="E0C429A7960942558BC9A3B25925FBF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00D7">
          <w:rPr>
            <w:rStyle w:val="Strong"/>
          </w:rPr>
          <w:t>PRIME VIDEO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9526" w14:textId="654FED8B" w:rsidR="00E81978" w:rsidRDefault="00C10C15">
    <w:pPr>
      <w:pStyle w:val="Header"/>
      <w:rPr>
        <w:rStyle w:val="Strong"/>
      </w:rPr>
    </w:pPr>
    <w:r>
      <w:t>USER COMPONENTS AND DATA</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649014">
    <w:abstractNumId w:val="9"/>
  </w:num>
  <w:num w:numId="2" w16cid:durableId="1418163143">
    <w:abstractNumId w:val="7"/>
  </w:num>
  <w:num w:numId="3" w16cid:durableId="1481580006">
    <w:abstractNumId w:val="6"/>
  </w:num>
  <w:num w:numId="4" w16cid:durableId="1421634846">
    <w:abstractNumId w:val="5"/>
  </w:num>
  <w:num w:numId="5" w16cid:durableId="1202862982">
    <w:abstractNumId w:val="4"/>
  </w:num>
  <w:num w:numId="6" w16cid:durableId="292253347">
    <w:abstractNumId w:val="8"/>
  </w:num>
  <w:num w:numId="7" w16cid:durableId="1718355643">
    <w:abstractNumId w:val="3"/>
  </w:num>
  <w:num w:numId="8" w16cid:durableId="1416247651">
    <w:abstractNumId w:val="2"/>
  </w:num>
  <w:num w:numId="9" w16cid:durableId="2029283751">
    <w:abstractNumId w:val="1"/>
  </w:num>
  <w:num w:numId="10" w16cid:durableId="15933015">
    <w:abstractNumId w:val="0"/>
  </w:num>
  <w:num w:numId="11" w16cid:durableId="1401096574">
    <w:abstractNumId w:val="9"/>
    <w:lvlOverride w:ilvl="0">
      <w:startOverride w:val="1"/>
    </w:lvlOverride>
  </w:num>
  <w:num w:numId="12" w16cid:durableId="2087606688">
    <w:abstractNumId w:val="13"/>
  </w:num>
  <w:num w:numId="13" w16cid:durableId="5140408">
    <w:abstractNumId w:val="11"/>
  </w:num>
  <w:num w:numId="14" w16cid:durableId="928807213">
    <w:abstractNumId w:val="10"/>
  </w:num>
  <w:num w:numId="15" w16cid:durableId="9143897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15"/>
    <w:rsid w:val="000D3F41"/>
    <w:rsid w:val="0011229D"/>
    <w:rsid w:val="00177CE1"/>
    <w:rsid w:val="00355DCA"/>
    <w:rsid w:val="00551A02"/>
    <w:rsid w:val="005534FA"/>
    <w:rsid w:val="005D3A03"/>
    <w:rsid w:val="00665E73"/>
    <w:rsid w:val="007457AC"/>
    <w:rsid w:val="007B4829"/>
    <w:rsid w:val="008002C0"/>
    <w:rsid w:val="0081754C"/>
    <w:rsid w:val="008C5323"/>
    <w:rsid w:val="009A6A3B"/>
    <w:rsid w:val="00B823AA"/>
    <w:rsid w:val="00B92FD4"/>
    <w:rsid w:val="00BA45DB"/>
    <w:rsid w:val="00BF4184"/>
    <w:rsid w:val="00C0601E"/>
    <w:rsid w:val="00C10C15"/>
    <w:rsid w:val="00C31D30"/>
    <w:rsid w:val="00CD6E39"/>
    <w:rsid w:val="00CF6E91"/>
    <w:rsid w:val="00D85B68"/>
    <w:rsid w:val="00E100D7"/>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8B9F9"/>
  <w15:chartTrackingRefBased/>
  <w15:docId w15:val="{E3009EEA-BD94-40D7-8311-DB032168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A2B56515714EDA970BB451B5A2F14B"/>
        <w:category>
          <w:name w:val="General"/>
          <w:gallery w:val="placeholder"/>
        </w:category>
        <w:types>
          <w:type w:val="bbPlcHdr"/>
        </w:types>
        <w:behaviors>
          <w:behavior w:val="content"/>
        </w:behaviors>
        <w:guid w:val="{D51FAB2C-645E-4296-8CEB-D22726C67FF6}"/>
      </w:docPartPr>
      <w:docPartBody>
        <w:p w:rsidR="00000000" w:rsidRDefault="00000000">
          <w:pPr>
            <w:pStyle w:val="E7A2B56515714EDA970BB451B5A2F14B"/>
          </w:pPr>
          <w:r>
            <w:t>[Title Here, up to 12 Words, on One to Two Lines]</w:t>
          </w:r>
        </w:p>
      </w:docPartBody>
    </w:docPart>
    <w:docPart>
      <w:docPartPr>
        <w:name w:val="E0C429A7960942558BC9A3B25925FBF0"/>
        <w:category>
          <w:name w:val="General"/>
          <w:gallery w:val="placeholder"/>
        </w:category>
        <w:types>
          <w:type w:val="bbPlcHdr"/>
        </w:types>
        <w:behaviors>
          <w:behavior w:val="content"/>
        </w:behaviors>
        <w:guid w:val="{A6529205-9053-44E4-BA86-4F06F20BFFAC}"/>
      </w:docPartPr>
      <w:docPartBody>
        <w:p w:rsidR="00000000" w:rsidRDefault="00000000">
          <w:pPr>
            <w:pStyle w:val="E0C429A7960942558BC9A3B25925FBF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7F"/>
    <w:rsid w:val="005A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2B56515714EDA970BB451B5A2F14B">
    <w:name w:val="E7A2B56515714EDA970BB451B5A2F14B"/>
  </w:style>
  <w:style w:type="paragraph" w:customStyle="1" w:styleId="970381DD8DC64126BA92450DD3F09A1C">
    <w:name w:val="970381DD8DC64126BA92450DD3F09A1C"/>
  </w:style>
  <w:style w:type="paragraph" w:customStyle="1" w:styleId="3771EF0FADE54D91BAD6D87F7545A040">
    <w:name w:val="3771EF0FADE54D91BAD6D87F7545A040"/>
  </w:style>
  <w:style w:type="paragraph" w:customStyle="1" w:styleId="2C57DB58B4574DAE97AFCC889174BAD5">
    <w:name w:val="2C57DB58B4574DAE97AFCC889174BAD5"/>
  </w:style>
  <w:style w:type="paragraph" w:customStyle="1" w:styleId="936FF3145B284601AF4AD34E276E3A9E">
    <w:name w:val="936FF3145B284601AF4AD34E276E3A9E"/>
  </w:style>
  <w:style w:type="paragraph" w:customStyle="1" w:styleId="B13C6A9A9FA048BD831CC956F89FF359">
    <w:name w:val="B13C6A9A9FA048BD831CC956F89FF359"/>
  </w:style>
  <w:style w:type="character" w:styleId="Emphasis">
    <w:name w:val="Emphasis"/>
    <w:basedOn w:val="DefaultParagraphFont"/>
    <w:uiPriority w:val="4"/>
    <w:unhideWhenUsed/>
    <w:qFormat/>
    <w:rPr>
      <w:i/>
      <w:iCs/>
    </w:rPr>
  </w:style>
  <w:style w:type="paragraph" w:customStyle="1" w:styleId="165F67ED1A034161BD13E7E1034E57E3">
    <w:name w:val="165F67ED1A034161BD13E7E1034E57E3"/>
  </w:style>
  <w:style w:type="paragraph" w:customStyle="1" w:styleId="BE9F6C62136F48C1BEA0D8502A343133">
    <w:name w:val="BE9F6C62136F48C1BEA0D8502A343133"/>
  </w:style>
  <w:style w:type="paragraph" w:customStyle="1" w:styleId="DA8AB4971BE949019B48EB971660C831">
    <w:name w:val="DA8AB4971BE949019B48EB971660C831"/>
  </w:style>
  <w:style w:type="paragraph" w:customStyle="1" w:styleId="BFF10D8ACC844CDA9EE79B6626D96CDF">
    <w:name w:val="BFF10D8ACC844CDA9EE79B6626D96CDF"/>
  </w:style>
  <w:style w:type="paragraph" w:customStyle="1" w:styleId="0868F5423EFE413DA5249819FD0214AD">
    <w:name w:val="0868F5423EFE413DA5249819FD0214AD"/>
  </w:style>
  <w:style w:type="paragraph" w:customStyle="1" w:styleId="B47CE753C5D644E7A7A6314CC4122E32">
    <w:name w:val="B47CE753C5D644E7A7A6314CC4122E32"/>
  </w:style>
  <w:style w:type="paragraph" w:customStyle="1" w:styleId="F7B45CE3F6714D93B5242E370ECF5859">
    <w:name w:val="F7B45CE3F6714D93B5242E370ECF5859"/>
  </w:style>
  <w:style w:type="paragraph" w:customStyle="1" w:styleId="95446206994E491F84BAC267FB74A376">
    <w:name w:val="95446206994E491F84BAC267FB74A376"/>
  </w:style>
  <w:style w:type="paragraph" w:customStyle="1" w:styleId="BD87376F85834C358A50F1ADEF798960">
    <w:name w:val="BD87376F85834C358A50F1ADEF798960"/>
  </w:style>
  <w:style w:type="paragraph" w:customStyle="1" w:styleId="996813A7ADE64B048C62E1E59BFC85A3">
    <w:name w:val="996813A7ADE64B048C62E1E59BFC85A3"/>
  </w:style>
  <w:style w:type="paragraph" w:customStyle="1" w:styleId="76E140C0676C4E7AB97EFD3A8202B74F">
    <w:name w:val="76E140C0676C4E7AB97EFD3A8202B74F"/>
  </w:style>
  <w:style w:type="paragraph" w:customStyle="1" w:styleId="A21E838D49B04769BAAF7A99E4A125EF">
    <w:name w:val="A21E838D49B04769BAAF7A99E4A125EF"/>
  </w:style>
  <w:style w:type="paragraph" w:customStyle="1" w:styleId="46DC4B87AAC748D8AF516D9C48E8C574">
    <w:name w:val="46DC4B87AAC748D8AF516D9C48E8C574"/>
  </w:style>
  <w:style w:type="paragraph" w:customStyle="1" w:styleId="C268EB1B094F4EAE92EA572B177204D5">
    <w:name w:val="C268EB1B094F4EAE92EA572B177204D5"/>
  </w:style>
  <w:style w:type="paragraph" w:customStyle="1" w:styleId="A9C0E88CE46648B8A2BBA86DEDD25C52">
    <w:name w:val="A9C0E88CE46648B8A2BBA86DEDD25C52"/>
  </w:style>
  <w:style w:type="paragraph" w:customStyle="1" w:styleId="3BBD852E6B754924B083DFCFC31628AC">
    <w:name w:val="3BBD852E6B754924B083DFCFC31628AC"/>
  </w:style>
  <w:style w:type="paragraph" w:customStyle="1" w:styleId="C465B1CE07FD4D14ADB7ACA93F16234C">
    <w:name w:val="C465B1CE07FD4D14ADB7ACA93F16234C"/>
  </w:style>
  <w:style w:type="paragraph" w:customStyle="1" w:styleId="E4389D17C6F243AF95745CF74A12F043">
    <w:name w:val="E4389D17C6F243AF95745CF74A12F043"/>
  </w:style>
  <w:style w:type="paragraph" w:customStyle="1" w:styleId="D8E4564037504C029CE5BCA608036FF2">
    <w:name w:val="D8E4564037504C029CE5BCA608036FF2"/>
  </w:style>
  <w:style w:type="paragraph" w:customStyle="1" w:styleId="C594BE087C014815A2C7FA64E1FB4D98">
    <w:name w:val="C594BE087C014815A2C7FA64E1FB4D98"/>
  </w:style>
  <w:style w:type="paragraph" w:customStyle="1" w:styleId="BD77F8A5F58C40C2B18EE25AB8CFF42D">
    <w:name w:val="BD77F8A5F58C40C2B18EE25AB8CFF42D"/>
  </w:style>
  <w:style w:type="paragraph" w:customStyle="1" w:styleId="885901030118492FAC326126EF019ABB">
    <w:name w:val="885901030118492FAC326126EF019ABB"/>
  </w:style>
  <w:style w:type="paragraph" w:customStyle="1" w:styleId="777FB907318E49639EE47A8E1C333D96">
    <w:name w:val="777FB907318E49639EE47A8E1C333D96"/>
  </w:style>
  <w:style w:type="paragraph" w:customStyle="1" w:styleId="BF59B3CA88AE4428B4358785ACF28455">
    <w:name w:val="BF59B3CA88AE4428B4358785ACF28455"/>
  </w:style>
  <w:style w:type="paragraph" w:customStyle="1" w:styleId="BF9FD821C8354ACF82CE68FB0505549A">
    <w:name w:val="BF9FD821C8354ACF82CE68FB0505549A"/>
  </w:style>
  <w:style w:type="paragraph" w:customStyle="1" w:styleId="E47174E1D792451DB3B657BF043CA3FC">
    <w:name w:val="E47174E1D792451DB3B657BF043CA3FC"/>
  </w:style>
  <w:style w:type="paragraph" w:customStyle="1" w:styleId="A475ECEC6D394EA4A08BECCACE48FEA2">
    <w:name w:val="A475ECEC6D394EA4A08BECCACE48FEA2"/>
  </w:style>
  <w:style w:type="paragraph" w:customStyle="1" w:styleId="BBF82E0479C1428AB40AD68F30AFD247">
    <w:name w:val="BBF82E0479C1428AB40AD68F30AFD247"/>
  </w:style>
  <w:style w:type="paragraph" w:customStyle="1" w:styleId="5D0FCC5DB20B4E8D97562114E064588C">
    <w:name w:val="5D0FCC5DB20B4E8D97562114E064588C"/>
  </w:style>
  <w:style w:type="paragraph" w:customStyle="1" w:styleId="68A2F4F8463F4635910BBCB718589209">
    <w:name w:val="68A2F4F8463F4635910BBCB718589209"/>
  </w:style>
  <w:style w:type="paragraph" w:customStyle="1" w:styleId="60818D1DDD3A40E686DA932DA72F1BA5">
    <w:name w:val="60818D1DDD3A40E686DA932DA72F1BA5"/>
  </w:style>
  <w:style w:type="paragraph" w:customStyle="1" w:styleId="672E565D63B04DB7A339C55E3E8B2E45">
    <w:name w:val="672E565D63B04DB7A339C55E3E8B2E45"/>
  </w:style>
  <w:style w:type="paragraph" w:customStyle="1" w:styleId="BDD5BB593873497D81B69377E6E24AA5">
    <w:name w:val="BDD5BB593873497D81B69377E6E24AA5"/>
  </w:style>
  <w:style w:type="paragraph" w:customStyle="1" w:styleId="A5F265B967FD4050ABD24B47B34938A4">
    <w:name w:val="A5F265B967FD4050ABD24B47B34938A4"/>
  </w:style>
  <w:style w:type="paragraph" w:customStyle="1" w:styleId="216E2A032571414680203A4FF8D3CA0C">
    <w:name w:val="216E2A032571414680203A4FF8D3CA0C"/>
  </w:style>
  <w:style w:type="paragraph" w:customStyle="1" w:styleId="03312EA94D074672B9892DCC3817C5F9">
    <w:name w:val="03312EA94D074672B9892DCC3817C5F9"/>
  </w:style>
  <w:style w:type="paragraph" w:customStyle="1" w:styleId="A76E302A5EB14CE6BB5C0ED8307A70E6">
    <w:name w:val="A76E302A5EB14CE6BB5C0ED8307A70E6"/>
  </w:style>
  <w:style w:type="paragraph" w:customStyle="1" w:styleId="974CE336F22546FA859C597A85D94C27">
    <w:name w:val="974CE336F22546FA859C597A85D94C27"/>
  </w:style>
  <w:style w:type="paragraph" w:customStyle="1" w:styleId="DD7BB3F30B77484391E0FEF2A32D1077">
    <w:name w:val="DD7BB3F30B77484391E0FEF2A32D1077"/>
  </w:style>
  <w:style w:type="paragraph" w:customStyle="1" w:styleId="F9DD6395332049A19E44FEE5FEFD174E">
    <w:name w:val="F9DD6395332049A19E44FEE5FEFD174E"/>
  </w:style>
  <w:style w:type="paragraph" w:customStyle="1" w:styleId="6286DA79E6944E9AB7DBE27D3778E3B0">
    <w:name w:val="6286DA79E6944E9AB7DBE27D3778E3B0"/>
  </w:style>
  <w:style w:type="paragraph" w:customStyle="1" w:styleId="23C44A0B0502472E93F1B8C98CBAF4E7">
    <w:name w:val="23C44A0B0502472E93F1B8C98CBAF4E7"/>
  </w:style>
  <w:style w:type="paragraph" w:customStyle="1" w:styleId="06995D4B1F9947FEA2280EC5EF25E0AC">
    <w:name w:val="06995D4B1F9947FEA2280EC5EF25E0AC"/>
  </w:style>
  <w:style w:type="paragraph" w:customStyle="1" w:styleId="42933488CA154778908BCEAE8F454842">
    <w:name w:val="42933488CA154778908BCEAE8F454842"/>
  </w:style>
  <w:style w:type="paragraph" w:customStyle="1" w:styleId="1FA7270AF5D54069BED2EA27806FCD3B">
    <w:name w:val="1FA7270AF5D54069BED2EA27806FCD3B"/>
  </w:style>
  <w:style w:type="paragraph" w:customStyle="1" w:styleId="A40E0DAA554A4377BDCA5D026CBA9468">
    <w:name w:val="A40E0DAA554A4377BDCA5D026CBA9468"/>
  </w:style>
  <w:style w:type="paragraph" w:customStyle="1" w:styleId="1AD428BEB255491E8DA5E7164AD906B1">
    <w:name w:val="1AD428BEB255491E8DA5E7164AD906B1"/>
  </w:style>
  <w:style w:type="paragraph" w:customStyle="1" w:styleId="E53F0992AF4F4B35B1D7BA092F43ACD7">
    <w:name w:val="E53F0992AF4F4B35B1D7BA092F43ACD7"/>
  </w:style>
  <w:style w:type="paragraph" w:customStyle="1" w:styleId="5D65086269BB401193987517213DFEA4">
    <w:name w:val="5D65086269BB401193987517213DFEA4"/>
  </w:style>
  <w:style w:type="paragraph" w:customStyle="1" w:styleId="4E4D0D4243FE4A93915E372602853FE1">
    <w:name w:val="4E4D0D4243FE4A93915E372602853FE1"/>
  </w:style>
  <w:style w:type="paragraph" w:customStyle="1" w:styleId="5EBFD66B590B4DDEB1B3DE6DE3657F90">
    <w:name w:val="5EBFD66B590B4DDEB1B3DE6DE3657F90"/>
  </w:style>
  <w:style w:type="paragraph" w:customStyle="1" w:styleId="5644B37AEF6C4969A24C81586C843C64">
    <w:name w:val="5644B37AEF6C4969A24C81586C843C64"/>
  </w:style>
  <w:style w:type="paragraph" w:customStyle="1" w:styleId="31E7A36168734A8DBB167C97C0B06166">
    <w:name w:val="31E7A36168734A8DBB167C97C0B06166"/>
  </w:style>
  <w:style w:type="paragraph" w:customStyle="1" w:styleId="EBB924C6D7214713A040F06AFFE8CF58">
    <w:name w:val="EBB924C6D7214713A040F06AFFE8CF58"/>
  </w:style>
  <w:style w:type="paragraph" w:customStyle="1" w:styleId="3995D1CED0FC4A8CB8CFBC0DB11966D1">
    <w:name w:val="3995D1CED0FC4A8CB8CFBC0DB11966D1"/>
  </w:style>
  <w:style w:type="paragraph" w:customStyle="1" w:styleId="E0C429A7960942558BC9A3B25925FBF0">
    <w:name w:val="E0C429A7960942558BC9A3B25925FBF0"/>
  </w:style>
  <w:style w:type="paragraph" w:customStyle="1" w:styleId="2B8A5BC85E1045D9ADAF2CBF1D2C92CA">
    <w:name w:val="2B8A5BC85E1045D9ADAF2CBF1D2C9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PRIME VIDEO</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76</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Components and Data</dc:title>
  <dc:subject/>
  <dc:creator>SercH MateoS</dc:creator>
  <cp:keywords/>
  <dc:description/>
  <cp:lastModifiedBy>SercH MateoS</cp:lastModifiedBy>
  <cp:revision>1</cp:revision>
  <dcterms:created xsi:type="dcterms:W3CDTF">2022-10-30T23:53:00Z</dcterms:created>
  <dcterms:modified xsi:type="dcterms:W3CDTF">2022-10-31T01:10:00Z</dcterms:modified>
</cp:coreProperties>
</file>