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0596F" w14:textId="3576CD0A" w:rsidR="00E81978" w:rsidRDefault="00000000">
      <w:pPr>
        <w:pStyle w:val="Title"/>
      </w:pPr>
      <w:sdt>
        <w:sdtPr>
          <w:alias w:val="Title:"/>
          <w:tag w:val="Title:"/>
          <w:id w:val="726351117"/>
          <w:placeholder>
            <w:docPart w:val="5D5106E74F1847BEA334C93FEF1F784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320A74">
            <w:t>Analysis and Summary</w:t>
          </w:r>
          <w:r w:rsidR="00320A74">
            <w:br/>
            <w:t>DAD 220 Intro to Struct Database Environment</w:t>
          </w:r>
        </w:sdtContent>
      </w:sdt>
    </w:p>
    <w:p w14:paraId="0E53D7FC" w14:textId="4C981754" w:rsidR="00B823AA" w:rsidRDefault="00320A74" w:rsidP="00B823AA">
      <w:pPr>
        <w:pStyle w:val="Title2"/>
      </w:pPr>
      <w:r>
        <w:t xml:space="preserve">Sergio </w:t>
      </w:r>
      <w:proofErr w:type="spellStart"/>
      <w:r>
        <w:t>Mateos</w:t>
      </w:r>
      <w:proofErr w:type="spellEnd"/>
    </w:p>
    <w:p w14:paraId="41919E29" w14:textId="0D5EF51F" w:rsidR="00E81978" w:rsidRDefault="00320A74" w:rsidP="00B823AA">
      <w:pPr>
        <w:pStyle w:val="Title2"/>
      </w:pPr>
      <w:r>
        <w:t>Southern New Hampshire University</w:t>
      </w:r>
    </w:p>
    <w:p w14:paraId="0EEE4F1A" w14:textId="675D4BB2" w:rsidR="00320A74" w:rsidRDefault="00320A74">
      <w:r>
        <w:br w:type="page"/>
      </w:r>
    </w:p>
    <w:p w14:paraId="012DCECC" w14:textId="111153AF" w:rsidR="00320A74" w:rsidRDefault="00320A74" w:rsidP="00320A74">
      <w:pPr>
        <w:pStyle w:val="Title2"/>
        <w:numPr>
          <w:ilvl w:val="0"/>
          <w:numId w:val="16"/>
        </w:numPr>
        <w:jc w:val="both"/>
      </w:pPr>
      <w:r>
        <w:lastRenderedPageBreak/>
        <w:t>Sales by region.</w:t>
      </w:r>
    </w:p>
    <w:p w14:paraId="40BBE587" w14:textId="65B7E617" w:rsidR="00320A74" w:rsidRDefault="00DC1090" w:rsidP="00320A74">
      <w:pPr>
        <w:pStyle w:val="Title2"/>
        <w:numPr>
          <w:ilvl w:val="1"/>
          <w:numId w:val="16"/>
        </w:numPr>
        <w:jc w:val="both"/>
      </w:pPr>
      <w:r>
        <w:rPr>
          <w:noProof/>
        </w:rPr>
        <w:drawing>
          <wp:anchor distT="0" distB="0" distL="114300" distR="114300" simplePos="0" relativeHeight="251658240" behindDoc="0" locked="0" layoutInCell="1" allowOverlap="1" wp14:anchorId="1A14DA77" wp14:editId="5B02EE80">
            <wp:simplePos x="0" y="0"/>
            <wp:positionH relativeFrom="margin">
              <wp:align>right</wp:align>
            </wp:positionH>
            <wp:positionV relativeFrom="paragraph">
              <wp:posOffset>297180</wp:posOffset>
            </wp:positionV>
            <wp:extent cx="5943600" cy="24872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anchor>
        </w:drawing>
      </w:r>
      <w:r w:rsidR="00320A74">
        <w:t>S</w:t>
      </w:r>
      <w:r w:rsidR="00320A74" w:rsidRPr="00320A74">
        <w:t>ales data by state to determine where the company has the largest customer base.</w:t>
      </w:r>
    </w:p>
    <w:p w14:paraId="04D28A85" w14:textId="3FB9057F" w:rsidR="00DC1090" w:rsidRDefault="00DC1090" w:rsidP="00DC1090">
      <w:pPr>
        <w:pStyle w:val="Title2"/>
        <w:ind w:left="1440"/>
        <w:jc w:val="both"/>
      </w:pPr>
    </w:p>
    <w:p w14:paraId="19A95F3E" w14:textId="77777777" w:rsidR="00DC1090" w:rsidRPr="00DC1090" w:rsidRDefault="00DC1090" w:rsidP="00DC1090">
      <w:pPr>
        <w:pStyle w:val="Title2"/>
        <w:jc w:val="left"/>
        <w:rPr>
          <w:rFonts w:ascii="Consolas" w:hAnsi="Consolas"/>
        </w:rPr>
      </w:pPr>
      <w:r w:rsidRPr="00DC1090">
        <w:rPr>
          <w:rFonts w:ascii="Consolas" w:hAnsi="Consolas"/>
        </w:rPr>
        <w:t xml:space="preserve">SELECT </w:t>
      </w:r>
      <w:proofErr w:type="spellStart"/>
      <w:r w:rsidRPr="00DC1090">
        <w:rPr>
          <w:rFonts w:ascii="Consolas" w:hAnsi="Consolas"/>
        </w:rPr>
        <w:t>Customers.State</w:t>
      </w:r>
      <w:proofErr w:type="spellEnd"/>
      <w:r w:rsidRPr="00DC1090">
        <w:rPr>
          <w:rFonts w:ascii="Consolas" w:hAnsi="Consolas"/>
        </w:rPr>
        <w:t xml:space="preserve"> AS STATE, </w:t>
      </w:r>
      <w:proofErr w:type="gramStart"/>
      <w:r w:rsidRPr="00DC1090">
        <w:rPr>
          <w:rFonts w:ascii="Consolas" w:hAnsi="Consolas"/>
        </w:rPr>
        <w:t>COUNT(</w:t>
      </w:r>
      <w:proofErr w:type="gramEnd"/>
      <w:r w:rsidRPr="00DC1090">
        <w:rPr>
          <w:rFonts w:ascii="Consolas" w:hAnsi="Consolas"/>
        </w:rPr>
        <w:t>*) AS PRODUCT_SALES_NUMBER</w:t>
      </w:r>
    </w:p>
    <w:p w14:paraId="48442A04" w14:textId="09E809EE" w:rsidR="00DC1090" w:rsidRPr="00DC1090" w:rsidRDefault="00DC1090" w:rsidP="00DC1090">
      <w:pPr>
        <w:pStyle w:val="Title2"/>
        <w:jc w:val="left"/>
        <w:rPr>
          <w:rFonts w:ascii="Consolas" w:hAnsi="Consolas"/>
        </w:rPr>
      </w:pPr>
      <w:r w:rsidRPr="00DC1090">
        <w:rPr>
          <w:rFonts w:ascii="Consolas" w:hAnsi="Consolas"/>
        </w:rPr>
        <w:t xml:space="preserve">FROM Customers INNER JOIN Orders ON </w:t>
      </w:r>
      <w:proofErr w:type="spellStart"/>
      <w:r w:rsidRPr="00DC1090">
        <w:rPr>
          <w:rFonts w:ascii="Consolas" w:hAnsi="Consolas"/>
        </w:rPr>
        <w:t>Customers.CustomerID</w:t>
      </w:r>
      <w:proofErr w:type="spellEnd"/>
      <w:r w:rsidRPr="00DC1090">
        <w:rPr>
          <w:rFonts w:ascii="Consolas" w:hAnsi="Consolas"/>
        </w:rPr>
        <w:t xml:space="preserve"> = </w:t>
      </w:r>
      <w:proofErr w:type="spellStart"/>
      <w:r w:rsidRPr="00DC1090">
        <w:rPr>
          <w:rFonts w:ascii="Consolas" w:hAnsi="Consolas"/>
        </w:rPr>
        <w:t>Orders.CustomerID</w:t>
      </w:r>
      <w:proofErr w:type="spellEnd"/>
    </w:p>
    <w:p w14:paraId="7A0CB9EF" w14:textId="77777777" w:rsidR="00DC1090" w:rsidRPr="00DC1090" w:rsidRDefault="00DC1090" w:rsidP="00DC1090">
      <w:pPr>
        <w:pStyle w:val="Title2"/>
        <w:jc w:val="left"/>
        <w:rPr>
          <w:rFonts w:ascii="Consolas" w:hAnsi="Consolas"/>
        </w:rPr>
      </w:pPr>
      <w:r w:rsidRPr="00DC1090">
        <w:rPr>
          <w:rFonts w:ascii="Consolas" w:hAnsi="Consolas"/>
        </w:rPr>
        <w:t>GROUP BY STATE</w:t>
      </w:r>
    </w:p>
    <w:p w14:paraId="554607E6" w14:textId="77777777" w:rsidR="00DC1090" w:rsidRPr="00DC1090" w:rsidRDefault="00DC1090" w:rsidP="00DC1090">
      <w:pPr>
        <w:pStyle w:val="Title2"/>
        <w:jc w:val="left"/>
        <w:rPr>
          <w:rFonts w:ascii="Consolas" w:hAnsi="Consolas"/>
        </w:rPr>
      </w:pPr>
      <w:r w:rsidRPr="00DC1090">
        <w:rPr>
          <w:rFonts w:ascii="Consolas" w:hAnsi="Consolas"/>
        </w:rPr>
        <w:t>ORDER BY PRODUCT_SALES_NUMBER DESC</w:t>
      </w:r>
    </w:p>
    <w:p w14:paraId="78D746AA" w14:textId="698FE0BC" w:rsidR="00DC1090" w:rsidRDefault="00DC1090" w:rsidP="00DC1090">
      <w:pPr>
        <w:pStyle w:val="Title2"/>
        <w:jc w:val="left"/>
        <w:rPr>
          <w:rFonts w:ascii="Consolas" w:hAnsi="Consolas"/>
        </w:rPr>
      </w:pPr>
      <w:r w:rsidRPr="00DC1090">
        <w:rPr>
          <w:rFonts w:ascii="Consolas" w:hAnsi="Consolas"/>
        </w:rPr>
        <w:t xml:space="preserve">LIMIT </w:t>
      </w:r>
      <w:proofErr w:type="gramStart"/>
      <w:r w:rsidRPr="00DC1090">
        <w:rPr>
          <w:rFonts w:ascii="Consolas" w:hAnsi="Consolas"/>
        </w:rPr>
        <w:t>5;</w:t>
      </w:r>
      <w:proofErr w:type="gramEnd"/>
    </w:p>
    <w:p w14:paraId="43AD472A" w14:textId="4D5EB9EB" w:rsidR="00DC1090" w:rsidRPr="00DC1090" w:rsidRDefault="00DC1090" w:rsidP="00DC1090">
      <w:pPr>
        <w:rPr>
          <w:rFonts w:ascii="Consolas" w:hAnsi="Consolas"/>
        </w:rPr>
      </w:pPr>
      <w:r>
        <w:rPr>
          <w:rFonts w:ascii="Consolas" w:hAnsi="Consolas"/>
        </w:rPr>
        <w:br w:type="page"/>
      </w:r>
    </w:p>
    <w:p w14:paraId="74164C9D" w14:textId="493EC58D" w:rsidR="00320A74" w:rsidRDefault="00DC1090" w:rsidP="00320A74">
      <w:pPr>
        <w:pStyle w:val="Title2"/>
        <w:numPr>
          <w:ilvl w:val="1"/>
          <w:numId w:val="16"/>
        </w:numPr>
        <w:jc w:val="both"/>
      </w:pPr>
      <w:r>
        <w:rPr>
          <w:noProof/>
        </w:rPr>
        <w:lastRenderedPageBreak/>
        <w:drawing>
          <wp:anchor distT="0" distB="0" distL="114300" distR="114300" simplePos="0" relativeHeight="251659264" behindDoc="0" locked="0" layoutInCell="1" allowOverlap="1" wp14:anchorId="7F00ADD5" wp14:editId="082D88FE">
            <wp:simplePos x="0" y="0"/>
            <wp:positionH relativeFrom="margin">
              <wp:align>right</wp:align>
            </wp:positionH>
            <wp:positionV relativeFrom="paragraph">
              <wp:posOffset>323850</wp:posOffset>
            </wp:positionV>
            <wp:extent cx="5943600" cy="2467610"/>
            <wp:effectExtent l="0" t="0" r="0" b="8890"/>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467610"/>
                    </a:xfrm>
                    <a:prstGeom prst="rect">
                      <a:avLst/>
                    </a:prstGeom>
                  </pic:spPr>
                </pic:pic>
              </a:graphicData>
            </a:graphic>
          </wp:anchor>
        </w:drawing>
      </w:r>
      <w:r w:rsidR="00320A74">
        <w:t>T</w:t>
      </w:r>
      <w:r w:rsidR="00320A74" w:rsidRPr="00320A74">
        <w:t>op three products sold in the United States.</w:t>
      </w:r>
    </w:p>
    <w:p w14:paraId="5144EB77" w14:textId="708BF10F" w:rsidR="00DC1090" w:rsidRDefault="00DC1090" w:rsidP="00DC1090">
      <w:pPr>
        <w:pStyle w:val="Title2"/>
        <w:ind w:left="1440"/>
        <w:jc w:val="both"/>
      </w:pPr>
    </w:p>
    <w:p w14:paraId="48F1388F" w14:textId="77777777" w:rsidR="00DC1090" w:rsidRPr="00DC1090" w:rsidRDefault="00DC1090" w:rsidP="00DC1090">
      <w:pPr>
        <w:pStyle w:val="Title2"/>
        <w:jc w:val="both"/>
        <w:rPr>
          <w:rFonts w:ascii="Consolas" w:hAnsi="Consolas"/>
        </w:rPr>
      </w:pPr>
      <w:r w:rsidRPr="00DC1090">
        <w:rPr>
          <w:rFonts w:ascii="Consolas" w:hAnsi="Consolas"/>
        </w:rPr>
        <w:t xml:space="preserve">SELECT </w:t>
      </w:r>
      <w:proofErr w:type="gramStart"/>
      <w:r w:rsidRPr="00DC1090">
        <w:rPr>
          <w:rFonts w:ascii="Consolas" w:hAnsi="Consolas"/>
        </w:rPr>
        <w:t>COUNT(</w:t>
      </w:r>
      <w:proofErr w:type="gramEnd"/>
      <w:r w:rsidRPr="00DC1090">
        <w:rPr>
          <w:rFonts w:ascii="Consolas" w:hAnsi="Consolas"/>
        </w:rPr>
        <w:t xml:space="preserve">*) AS PRODUCT_SALES_NUMBER, </w:t>
      </w:r>
      <w:proofErr w:type="spellStart"/>
      <w:r w:rsidRPr="00DC1090">
        <w:rPr>
          <w:rFonts w:ascii="Consolas" w:hAnsi="Consolas"/>
        </w:rPr>
        <w:t>Orders.SKU</w:t>
      </w:r>
      <w:proofErr w:type="spellEnd"/>
      <w:r w:rsidRPr="00DC1090">
        <w:rPr>
          <w:rFonts w:ascii="Consolas" w:hAnsi="Consolas"/>
        </w:rPr>
        <w:t xml:space="preserve"> AS PRODUCT_SKU,</w:t>
      </w:r>
    </w:p>
    <w:p w14:paraId="6913954C" w14:textId="77777777" w:rsidR="00DC1090" w:rsidRPr="00DC1090" w:rsidRDefault="00DC1090" w:rsidP="00DC1090">
      <w:pPr>
        <w:pStyle w:val="Title2"/>
        <w:jc w:val="both"/>
        <w:rPr>
          <w:rFonts w:ascii="Consolas" w:hAnsi="Consolas"/>
        </w:rPr>
      </w:pPr>
      <w:proofErr w:type="spellStart"/>
      <w:r w:rsidRPr="00DC1090">
        <w:rPr>
          <w:rFonts w:ascii="Consolas" w:hAnsi="Consolas"/>
        </w:rPr>
        <w:t>Orders.Description</w:t>
      </w:r>
      <w:proofErr w:type="spellEnd"/>
      <w:r w:rsidRPr="00DC1090">
        <w:rPr>
          <w:rFonts w:ascii="Consolas" w:hAnsi="Consolas"/>
        </w:rPr>
        <w:t xml:space="preserve"> AS PRODUCT_DESCRIPTION</w:t>
      </w:r>
    </w:p>
    <w:p w14:paraId="2F536C29" w14:textId="77777777" w:rsidR="00DC1090" w:rsidRPr="00DC1090" w:rsidRDefault="00DC1090" w:rsidP="00DC1090">
      <w:pPr>
        <w:pStyle w:val="Title2"/>
        <w:jc w:val="both"/>
        <w:rPr>
          <w:rFonts w:ascii="Consolas" w:hAnsi="Consolas"/>
        </w:rPr>
      </w:pPr>
      <w:r w:rsidRPr="00DC1090">
        <w:rPr>
          <w:rFonts w:ascii="Consolas" w:hAnsi="Consolas"/>
        </w:rPr>
        <w:t>FROM Orders</w:t>
      </w:r>
    </w:p>
    <w:p w14:paraId="2E693BC9" w14:textId="77777777" w:rsidR="00DC1090" w:rsidRPr="00DC1090" w:rsidRDefault="00DC1090" w:rsidP="00DC1090">
      <w:pPr>
        <w:pStyle w:val="Title2"/>
        <w:jc w:val="both"/>
        <w:rPr>
          <w:rFonts w:ascii="Consolas" w:hAnsi="Consolas"/>
        </w:rPr>
      </w:pPr>
      <w:r w:rsidRPr="00DC1090">
        <w:rPr>
          <w:rFonts w:ascii="Consolas" w:hAnsi="Consolas"/>
        </w:rPr>
        <w:t>GROUP BY PRODUCT_SKU</w:t>
      </w:r>
    </w:p>
    <w:p w14:paraId="16274E29" w14:textId="77777777" w:rsidR="00DC1090" w:rsidRPr="00DC1090" w:rsidRDefault="00DC1090" w:rsidP="00DC1090">
      <w:pPr>
        <w:pStyle w:val="Title2"/>
        <w:jc w:val="both"/>
        <w:rPr>
          <w:rFonts w:ascii="Consolas" w:hAnsi="Consolas"/>
        </w:rPr>
      </w:pPr>
      <w:r w:rsidRPr="00DC1090">
        <w:rPr>
          <w:rFonts w:ascii="Consolas" w:hAnsi="Consolas"/>
        </w:rPr>
        <w:t>ORDER BY PRODUCT_SALES_NUMBER DESC</w:t>
      </w:r>
    </w:p>
    <w:p w14:paraId="54032B05" w14:textId="79799490" w:rsidR="00DC1090" w:rsidRDefault="00DC1090" w:rsidP="00DC1090">
      <w:pPr>
        <w:pStyle w:val="Title2"/>
        <w:jc w:val="both"/>
        <w:rPr>
          <w:rFonts w:ascii="Consolas" w:hAnsi="Consolas"/>
        </w:rPr>
      </w:pPr>
      <w:r w:rsidRPr="00DC1090">
        <w:rPr>
          <w:rFonts w:ascii="Consolas" w:hAnsi="Consolas"/>
        </w:rPr>
        <w:t xml:space="preserve">LIMIT </w:t>
      </w:r>
      <w:proofErr w:type="gramStart"/>
      <w:r w:rsidRPr="00DC1090">
        <w:rPr>
          <w:rFonts w:ascii="Consolas" w:hAnsi="Consolas"/>
        </w:rPr>
        <w:t>3;</w:t>
      </w:r>
      <w:proofErr w:type="gramEnd"/>
    </w:p>
    <w:p w14:paraId="3D261828" w14:textId="2725347E" w:rsidR="00DC1090" w:rsidRPr="00DC1090" w:rsidRDefault="00DC1090" w:rsidP="00DC1090">
      <w:pPr>
        <w:rPr>
          <w:rFonts w:ascii="Consolas" w:hAnsi="Consolas"/>
        </w:rPr>
      </w:pPr>
      <w:r>
        <w:rPr>
          <w:rFonts w:ascii="Consolas" w:hAnsi="Consolas"/>
        </w:rPr>
        <w:br w:type="page"/>
      </w:r>
    </w:p>
    <w:p w14:paraId="5588DF6C" w14:textId="7ECF820E" w:rsidR="00320A74" w:rsidRDefault="00463227" w:rsidP="00320A74">
      <w:pPr>
        <w:pStyle w:val="Title2"/>
        <w:numPr>
          <w:ilvl w:val="1"/>
          <w:numId w:val="16"/>
        </w:numPr>
        <w:jc w:val="both"/>
      </w:pPr>
      <w:r>
        <w:rPr>
          <w:noProof/>
        </w:rPr>
        <w:lastRenderedPageBreak/>
        <w:drawing>
          <wp:anchor distT="0" distB="0" distL="114300" distR="114300" simplePos="0" relativeHeight="251660288" behindDoc="0" locked="0" layoutInCell="1" allowOverlap="1" wp14:anchorId="0F8D931E" wp14:editId="4C3D1D21">
            <wp:simplePos x="0" y="0"/>
            <wp:positionH relativeFrom="margin">
              <wp:align>right</wp:align>
            </wp:positionH>
            <wp:positionV relativeFrom="paragraph">
              <wp:posOffset>342900</wp:posOffset>
            </wp:positionV>
            <wp:extent cx="5943600" cy="1950720"/>
            <wp:effectExtent l="0" t="0" r="0" b="0"/>
            <wp:wrapTopAndBottom/>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0720"/>
                    </a:xfrm>
                    <a:prstGeom prst="rect">
                      <a:avLst/>
                    </a:prstGeom>
                    <a:noFill/>
                    <a:ln>
                      <a:noFill/>
                    </a:ln>
                  </pic:spPr>
                </pic:pic>
              </a:graphicData>
            </a:graphic>
          </wp:anchor>
        </w:drawing>
      </w:r>
      <w:r w:rsidR="00320A74">
        <w:t>T</w:t>
      </w:r>
      <w:r w:rsidR="00320A74" w:rsidRPr="00320A74">
        <w:t>op three products sold in the southeastern region of the United States.</w:t>
      </w:r>
    </w:p>
    <w:p w14:paraId="79BD49C5" w14:textId="77777777" w:rsidR="00463227" w:rsidRDefault="00463227" w:rsidP="00463227">
      <w:pPr>
        <w:pStyle w:val="Title2"/>
        <w:ind w:left="1440"/>
        <w:jc w:val="both"/>
      </w:pPr>
    </w:p>
    <w:p w14:paraId="6F507C36" w14:textId="77777777" w:rsidR="00463227" w:rsidRPr="00463227" w:rsidRDefault="00463227" w:rsidP="00463227">
      <w:pPr>
        <w:pStyle w:val="Title2"/>
        <w:jc w:val="both"/>
        <w:rPr>
          <w:rFonts w:ascii="Consolas" w:hAnsi="Consolas"/>
        </w:rPr>
      </w:pPr>
      <w:r w:rsidRPr="00463227">
        <w:rPr>
          <w:rFonts w:ascii="Consolas" w:hAnsi="Consolas"/>
        </w:rPr>
        <w:t xml:space="preserve">SELECT </w:t>
      </w:r>
      <w:proofErr w:type="gramStart"/>
      <w:r w:rsidRPr="00463227">
        <w:rPr>
          <w:rFonts w:ascii="Consolas" w:hAnsi="Consolas"/>
        </w:rPr>
        <w:t>COUNT(</w:t>
      </w:r>
      <w:proofErr w:type="gramEnd"/>
      <w:r w:rsidRPr="00463227">
        <w:rPr>
          <w:rFonts w:ascii="Consolas" w:hAnsi="Consolas"/>
        </w:rPr>
        <w:t xml:space="preserve">*) AS </w:t>
      </w:r>
      <w:proofErr w:type="spellStart"/>
      <w:r w:rsidRPr="00463227">
        <w:rPr>
          <w:rFonts w:ascii="Consolas" w:hAnsi="Consolas"/>
        </w:rPr>
        <w:t>PRODUCT_SALES_NUMBER,Orders.SKU</w:t>
      </w:r>
      <w:proofErr w:type="spellEnd"/>
      <w:r w:rsidRPr="00463227">
        <w:rPr>
          <w:rFonts w:ascii="Consolas" w:hAnsi="Consolas"/>
        </w:rPr>
        <w:t xml:space="preserve"> AS PRODUCT_SKU,</w:t>
      </w:r>
    </w:p>
    <w:p w14:paraId="7DBA1821" w14:textId="77777777" w:rsidR="00463227" w:rsidRPr="00463227" w:rsidRDefault="00463227" w:rsidP="00463227">
      <w:pPr>
        <w:pStyle w:val="Title2"/>
        <w:jc w:val="both"/>
        <w:rPr>
          <w:rFonts w:ascii="Consolas" w:hAnsi="Consolas"/>
        </w:rPr>
      </w:pPr>
      <w:r w:rsidRPr="00463227">
        <w:rPr>
          <w:rFonts w:ascii="Consolas" w:hAnsi="Consolas"/>
        </w:rPr>
        <w:t>Orders Description AS PRODUCT_DESCRIPTION</w:t>
      </w:r>
    </w:p>
    <w:p w14:paraId="673C9535" w14:textId="77777777" w:rsidR="00463227" w:rsidRPr="00463227" w:rsidRDefault="00463227" w:rsidP="00463227">
      <w:pPr>
        <w:pStyle w:val="Title2"/>
        <w:jc w:val="both"/>
        <w:rPr>
          <w:rFonts w:ascii="Consolas" w:hAnsi="Consolas"/>
        </w:rPr>
      </w:pPr>
      <w:r w:rsidRPr="00463227">
        <w:rPr>
          <w:rFonts w:ascii="Consolas" w:hAnsi="Consolas"/>
        </w:rPr>
        <w:t xml:space="preserve">FROM Orders INNER JOIN Customers ON </w:t>
      </w:r>
      <w:proofErr w:type="spellStart"/>
      <w:r w:rsidRPr="00463227">
        <w:rPr>
          <w:rFonts w:ascii="Consolas" w:hAnsi="Consolas"/>
        </w:rPr>
        <w:t>Orders.CustomerID</w:t>
      </w:r>
      <w:proofErr w:type="spellEnd"/>
      <w:r w:rsidRPr="00463227">
        <w:rPr>
          <w:rFonts w:ascii="Consolas" w:hAnsi="Consolas"/>
        </w:rPr>
        <w:t xml:space="preserve"> =</w:t>
      </w:r>
    </w:p>
    <w:p w14:paraId="1A350FC3" w14:textId="77777777" w:rsidR="00463227" w:rsidRPr="00463227" w:rsidRDefault="00463227" w:rsidP="00463227">
      <w:pPr>
        <w:pStyle w:val="Title2"/>
        <w:jc w:val="both"/>
        <w:rPr>
          <w:rFonts w:ascii="Consolas" w:hAnsi="Consolas"/>
        </w:rPr>
      </w:pPr>
      <w:proofErr w:type="spellStart"/>
      <w:r w:rsidRPr="00463227">
        <w:rPr>
          <w:rFonts w:ascii="Consolas" w:hAnsi="Consolas"/>
        </w:rPr>
        <w:t>Customers.CustomerID</w:t>
      </w:r>
      <w:proofErr w:type="spellEnd"/>
    </w:p>
    <w:p w14:paraId="00AA68D6" w14:textId="77777777" w:rsidR="00463227" w:rsidRPr="00463227" w:rsidRDefault="00463227" w:rsidP="00463227">
      <w:pPr>
        <w:pStyle w:val="Title2"/>
        <w:jc w:val="both"/>
        <w:rPr>
          <w:rFonts w:ascii="Consolas" w:hAnsi="Consolas"/>
        </w:rPr>
      </w:pPr>
      <w:r w:rsidRPr="00463227">
        <w:rPr>
          <w:rFonts w:ascii="Consolas" w:hAnsi="Consolas"/>
        </w:rPr>
        <w:t>WHERE UPPER (State) IN ("VIRGINIA","NORTH CAROLINA","SOUTH CAROLINA","GEORGIA")</w:t>
      </w:r>
    </w:p>
    <w:p w14:paraId="248487AD" w14:textId="77777777" w:rsidR="00463227" w:rsidRPr="00463227" w:rsidRDefault="00463227" w:rsidP="00463227">
      <w:pPr>
        <w:pStyle w:val="Title2"/>
        <w:jc w:val="both"/>
        <w:rPr>
          <w:rFonts w:ascii="Consolas" w:hAnsi="Consolas"/>
        </w:rPr>
      </w:pPr>
      <w:r w:rsidRPr="00463227">
        <w:rPr>
          <w:rFonts w:ascii="Consolas" w:hAnsi="Consolas"/>
        </w:rPr>
        <w:t>GROUP BY PRODUCT_SKU</w:t>
      </w:r>
    </w:p>
    <w:p w14:paraId="0B55B897" w14:textId="77777777" w:rsidR="00463227" w:rsidRPr="00463227" w:rsidRDefault="00463227" w:rsidP="00463227">
      <w:pPr>
        <w:pStyle w:val="Title2"/>
        <w:jc w:val="both"/>
        <w:rPr>
          <w:rFonts w:ascii="Consolas" w:hAnsi="Consolas"/>
        </w:rPr>
      </w:pPr>
      <w:r w:rsidRPr="00463227">
        <w:rPr>
          <w:rFonts w:ascii="Consolas" w:hAnsi="Consolas"/>
        </w:rPr>
        <w:t>ORDER BY PRODUCT_SALES_NUMBER DESC</w:t>
      </w:r>
    </w:p>
    <w:p w14:paraId="23490C32" w14:textId="4CD914AC" w:rsidR="00463227" w:rsidRDefault="00463227" w:rsidP="00463227">
      <w:pPr>
        <w:pStyle w:val="Title2"/>
        <w:jc w:val="both"/>
        <w:rPr>
          <w:rFonts w:ascii="Consolas" w:hAnsi="Consolas"/>
        </w:rPr>
      </w:pPr>
      <w:r w:rsidRPr="00463227">
        <w:rPr>
          <w:rFonts w:ascii="Consolas" w:hAnsi="Consolas"/>
        </w:rPr>
        <w:t xml:space="preserve">LIMIT </w:t>
      </w:r>
      <w:proofErr w:type="gramStart"/>
      <w:r>
        <w:rPr>
          <w:rFonts w:ascii="Consolas" w:hAnsi="Consolas"/>
        </w:rPr>
        <w:t>5</w:t>
      </w:r>
      <w:r w:rsidRPr="00463227">
        <w:rPr>
          <w:rFonts w:ascii="Consolas" w:hAnsi="Consolas"/>
        </w:rPr>
        <w:t>;</w:t>
      </w:r>
      <w:proofErr w:type="gramEnd"/>
    </w:p>
    <w:p w14:paraId="0A2F1F86" w14:textId="39415F65" w:rsidR="00463227" w:rsidRPr="00463227" w:rsidRDefault="00463227" w:rsidP="00463227">
      <w:pPr>
        <w:rPr>
          <w:rFonts w:ascii="Consolas" w:hAnsi="Consolas"/>
        </w:rPr>
      </w:pPr>
      <w:r>
        <w:rPr>
          <w:rFonts w:ascii="Consolas" w:hAnsi="Consolas"/>
        </w:rPr>
        <w:br w:type="page"/>
      </w:r>
    </w:p>
    <w:p w14:paraId="34712D8C" w14:textId="60C41C5E" w:rsidR="00320A74" w:rsidRDefault="00320A74" w:rsidP="00320A74">
      <w:pPr>
        <w:pStyle w:val="Title2"/>
        <w:numPr>
          <w:ilvl w:val="0"/>
          <w:numId w:val="16"/>
        </w:numPr>
        <w:jc w:val="both"/>
      </w:pPr>
      <w:r>
        <w:lastRenderedPageBreak/>
        <w:t>Return by region.</w:t>
      </w:r>
    </w:p>
    <w:p w14:paraId="5E811A0A" w14:textId="4EA4B2F4" w:rsidR="00320A74" w:rsidRDefault="003C6A0E" w:rsidP="00320A74">
      <w:pPr>
        <w:pStyle w:val="Title2"/>
        <w:numPr>
          <w:ilvl w:val="1"/>
          <w:numId w:val="16"/>
        </w:numPr>
        <w:jc w:val="both"/>
      </w:pPr>
      <w:r>
        <w:rPr>
          <w:noProof/>
        </w:rPr>
        <w:drawing>
          <wp:anchor distT="0" distB="0" distL="114300" distR="114300" simplePos="0" relativeHeight="251661312" behindDoc="0" locked="0" layoutInCell="1" allowOverlap="1" wp14:anchorId="4D1A6FA7" wp14:editId="1F720E56">
            <wp:simplePos x="0" y="0"/>
            <wp:positionH relativeFrom="margin">
              <wp:align>right</wp:align>
            </wp:positionH>
            <wp:positionV relativeFrom="paragraph">
              <wp:posOffset>354330</wp:posOffset>
            </wp:positionV>
            <wp:extent cx="5943600" cy="2405380"/>
            <wp:effectExtent l="0" t="0" r="0" b="0"/>
            <wp:wrapTopAndBottom/>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05380"/>
                    </a:xfrm>
                    <a:prstGeom prst="rect">
                      <a:avLst/>
                    </a:prstGeom>
                    <a:noFill/>
                    <a:ln>
                      <a:noFill/>
                    </a:ln>
                  </pic:spPr>
                </pic:pic>
              </a:graphicData>
            </a:graphic>
          </wp:anchor>
        </w:drawing>
      </w:r>
      <w:r w:rsidR="00320A74">
        <w:t>T</w:t>
      </w:r>
      <w:r w:rsidR="00320A74" w:rsidRPr="00320A74">
        <w:t>op three products returned in the United States.</w:t>
      </w:r>
    </w:p>
    <w:p w14:paraId="6363C258" w14:textId="2BE99FA7" w:rsidR="003C6A0E" w:rsidRDefault="003C6A0E" w:rsidP="003C6A0E">
      <w:pPr>
        <w:pStyle w:val="Title2"/>
        <w:ind w:left="1440"/>
        <w:jc w:val="both"/>
      </w:pPr>
    </w:p>
    <w:p w14:paraId="25D84E76" w14:textId="77777777" w:rsidR="003C6A0E" w:rsidRPr="003C6A0E" w:rsidRDefault="003C6A0E" w:rsidP="003C6A0E">
      <w:pPr>
        <w:pStyle w:val="Title2"/>
        <w:jc w:val="both"/>
        <w:rPr>
          <w:rFonts w:ascii="Consolas" w:hAnsi="Consolas"/>
        </w:rPr>
      </w:pPr>
      <w:r w:rsidRPr="003C6A0E">
        <w:rPr>
          <w:rFonts w:ascii="Consolas" w:hAnsi="Consolas"/>
        </w:rPr>
        <w:t xml:space="preserve">SELECT </w:t>
      </w:r>
      <w:proofErr w:type="gramStart"/>
      <w:r w:rsidRPr="003C6A0E">
        <w:rPr>
          <w:rFonts w:ascii="Consolas" w:hAnsi="Consolas"/>
        </w:rPr>
        <w:t>COUNT(</w:t>
      </w:r>
      <w:proofErr w:type="gramEnd"/>
      <w:r w:rsidRPr="003C6A0E">
        <w:rPr>
          <w:rFonts w:ascii="Consolas" w:hAnsi="Consolas"/>
        </w:rPr>
        <w:t xml:space="preserve">*) AS RETURNED_AMOUNT, </w:t>
      </w:r>
      <w:proofErr w:type="spellStart"/>
      <w:r w:rsidRPr="003C6A0E">
        <w:rPr>
          <w:rFonts w:ascii="Consolas" w:hAnsi="Consolas"/>
        </w:rPr>
        <w:t>Orders.SKU</w:t>
      </w:r>
      <w:proofErr w:type="spellEnd"/>
      <w:r w:rsidRPr="003C6A0E">
        <w:rPr>
          <w:rFonts w:ascii="Consolas" w:hAnsi="Consolas"/>
        </w:rPr>
        <w:t xml:space="preserve"> AS PRODUCT_SKU,</w:t>
      </w:r>
    </w:p>
    <w:p w14:paraId="7646D4F6" w14:textId="77777777" w:rsidR="003C6A0E" w:rsidRPr="003C6A0E" w:rsidRDefault="003C6A0E" w:rsidP="003C6A0E">
      <w:pPr>
        <w:pStyle w:val="Title2"/>
        <w:jc w:val="both"/>
        <w:rPr>
          <w:rFonts w:ascii="Consolas" w:hAnsi="Consolas"/>
        </w:rPr>
      </w:pPr>
      <w:proofErr w:type="spellStart"/>
      <w:r w:rsidRPr="003C6A0E">
        <w:rPr>
          <w:rFonts w:ascii="Consolas" w:hAnsi="Consolas"/>
        </w:rPr>
        <w:t>Orders.Description</w:t>
      </w:r>
      <w:proofErr w:type="spellEnd"/>
      <w:r w:rsidRPr="003C6A0E">
        <w:rPr>
          <w:rFonts w:ascii="Consolas" w:hAnsi="Consolas"/>
        </w:rPr>
        <w:t xml:space="preserve"> AS PRODUCT_DESCRIPTION</w:t>
      </w:r>
    </w:p>
    <w:p w14:paraId="1664E83E" w14:textId="77777777" w:rsidR="003C6A0E" w:rsidRPr="003C6A0E" w:rsidRDefault="003C6A0E" w:rsidP="003C6A0E">
      <w:pPr>
        <w:pStyle w:val="Title2"/>
        <w:jc w:val="both"/>
        <w:rPr>
          <w:rFonts w:ascii="Consolas" w:hAnsi="Consolas"/>
        </w:rPr>
      </w:pPr>
      <w:r w:rsidRPr="003C6A0E">
        <w:rPr>
          <w:rFonts w:ascii="Consolas" w:hAnsi="Consolas"/>
        </w:rPr>
        <w:t xml:space="preserve">FROM Orders INNER JOIN RMA ON </w:t>
      </w:r>
      <w:proofErr w:type="spellStart"/>
      <w:r w:rsidRPr="003C6A0E">
        <w:rPr>
          <w:rFonts w:ascii="Consolas" w:hAnsi="Consolas"/>
        </w:rPr>
        <w:t>Orders.OrderID</w:t>
      </w:r>
      <w:proofErr w:type="spellEnd"/>
      <w:r w:rsidRPr="003C6A0E">
        <w:rPr>
          <w:rFonts w:ascii="Consolas" w:hAnsi="Consolas"/>
        </w:rPr>
        <w:t xml:space="preserve"> = </w:t>
      </w:r>
      <w:proofErr w:type="spellStart"/>
      <w:r w:rsidRPr="003C6A0E">
        <w:rPr>
          <w:rFonts w:ascii="Consolas" w:hAnsi="Consolas"/>
        </w:rPr>
        <w:t>RMA.OrderID</w:t>
      </w:r>
      <w:proofErr w:type="spellEnd"/>
    </w:p>
    <w:p w14:paraId="382E4434" w14:textId="77777777" w:rsidR="003C6A0E" w:rsidRPr="003C6A0E" w:rsidRDefault="003C6A0E" w:rsidP="003C6A0E">
      <w:pPr>
        <w:pStyle w:val="Title2"/>
        <w:jc w:val="both"/>
        <w:rPr>
          <w:rFonts w:ascii="Consolas" w:hAnsi="Consolas"/>
        </w:rPr>
      </w:pPr>
      <w:r w:rsidRPr="003C6A0E">
        <w:rPr>
          <w:rFonts w:ascii="Consolas" w:hAnsi="Consolas"/>
        </w:rPr>
        <w:t>WHERE UPPER (Status) = "COMPLETE"</w:t>
      </w:r>
    </w:p>
    <w:p w14:paraId="61FB42C6" w14:textId="77777777" w:rsidR="003C6A0E" w:rsidRPr="003C6A0E" w:rsidRDefault="003C6A0E" w:rsidP="003C6A0E">
      <w:pPr>
        <w:pStyle w:val="Title2"/>
        <w:jc w:val="both"/>
        <w:rPr>
          <w:rFonts w:ascii="Consolas" w:hAnsi="Consolas"/>
        </w:rPr>
      </w:pPr>
      <w:r w:rsidRPr="003C6A0E">
        <w:rPr>
          <w:rFonts w:ascii="Consolas" w:hAnsi="Consolas"/>
        </w:rPr>
        <w:t>GROUP BY PRODUCT_SKU</w:t>
      </w:r>
    </w:p>
    <w:p w14:paraId="7F3D957F" w14:textId="77777777" w:rsidR="003C6A0E" w:rsidRPr="003C6A0E" w:rsidRDefault="003C6A0E" w:rsidP="003C6A0E">
      <w:pPr>
        <w:pStyle w:val="Title2"/>
        <w:jc w:val="both"/>
        <w:rPr>
          <w:rFonts w:ascii="Consolas" w:hAnsi="Consolas"/>
        </w:rPr>
      </w:pPr>
      <w:r w:rsidRPr="003C6A0E">
        <w:rPr>
          <w:rFonts w:ascii="Consolas" w:hAnsi="Consolas"/>
        </w:rPr>
        <w:t>ORDER BY PRODUCT_AMOUNT DESC</w:t>
      </w:r>
    </w:p>
    <w:p w14:paraId="5B3B78C1" w14:textId="011EF1B0" w:rsidR="003C6A0E" w:rsidRDefault="003C6A0E" w:rsidP="003C6A0E">
      <w:pPr>
        <w:pStyle w:val="Title2"/>
        <w:jc w:val="both"/>
        <w:rPr>
          <w:rFonts w:ascii="Consolas" w:hAnsi="Consolas"/>
        </w:rPr>
      </w:pPr>
      <w:r w:rsidRPr="003C6A0E">
        <w:rPr>
          <w:rFonts w:ascii="Consolas" w:hAnsi="Consolas"/>
        </w:rPr>
        <w:t xml:space="preserve">LIMIT </w:t>
      </w:r>
      <w:proofErr w:type="gramStart"/>
      <w:r>
        <w:rPr>
          <w:rFonts w:ascii="Consolas" w:hAnsi="Consolas"/>
        </w:rPr>
        <w:t>10</w:t>
      </w:r>
      <w:r w:rsidRPr="003C6A0E">
        <w:rPr>
          <w:rFonts w:ascii="Consolas" w:hAnsi="Consolas"/>
        </w:rPr>
        <w:t>;</w:t>
      </w:r>
      <w:proofErr w:type="gramEnd"/>
    </w:p>
    <w:p w14:paraId="1B4C11E5" w14:textId="7E4AEE0A" w:rsidR="003C6A0E" w:rsidRPr="003C6A0E" w:rsidRDefault="003C6A0E" w:rsidP="003C6A0E">
      <w:pPr>
        <w:rPr>
          <w:rFonts w:ascii="Consolas" w:hAnsi="Consolas"/>
        </w:rPr>
      </w:pPr>
      <w:r>
        <w:rPr>
          <w:rFonts w:ascii="Consolas" w:hAnsi="Consolas"/>
        </w:rPr>
        <w:br w:type="page"/>
      </w:r>
    </w:p>
    <w:p w14:paraId="00480E73" w14:textId="328CCC76" w:rsidR="00320A74" w:rsidRDefault="003C6A0E" w:rsidP="00320A74">
      <w:pPr>
        <w:pStyle w:val="Title2"/>
        <w:numPr>
          <w:ilvl w:val="1"/>
          <w:numId w:val="16"/>
        </w:numPr>
        <w:jc w:val="both"/>
      </w:pPr>
      <w:r>
        <w:rPr>
          <w:noProof/>
        </w:rPr>
        <w:lastRenderedPageBreak/>
        <w:drawing>
          <wp:anchor distT="0" distB="0" distL="114300" distR="114300" simplePos="0" relativeHeight="251662336" behindDoc="0" locked="0" layoutInCell="1" allowOverlap="1" wp14:anchorId="0A7B6733" wp14:editId="71FA8352">
            <wp:simplePos x="0" y="0"/>
            <wp:positionH relativeFrom="margin">
              <wp:align>right</wp:align>
            </wp:positionH>
            <wp:positionV relativeFrom="paragraph">
              <wp:posOffset>419100</wp:posOffset>
            </wp:positionV>
            <wp:extent cx="5943600" cy="1938655"/>
            <wp:effectExtent l="0" t="0" r="0" b="4445"/>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38655"/>
                    </a:xfrm>
                    <a:prstGeom prst="rect">
                      <a:avLst/>
                    </a:prstGeom>
                    <a:noFill/>
                    <a:ln>
                      <a:noFill/>
                    </a:ln>
                  </pic:spPr>
                </pic:pic>
              </a:graphicData>
            </a:graphic>
          </wp:anchor>
        </w:drawing>
      </w:r>
      <w:r w:rsidR="00320A74">
        <w:t>T</w:t>
      </w:r>
      <w:r w:rsidR="00320A74" w:rsidRPr="00320A74">
        <w:t>op three products returned in the northwestern region of the United States.</w:t>
      </w:r>
    </w:p>
    <w:p w14:paraId="5E8CA574" w14:textId="77777777" w:rsidR="003C6A0E" w:rsidRDefault="003C6A0E" w:rsidP="003C6A0E">
      <w:pPr>
        <w:pStyle w:val="Title2"/>
        <w:ind w:left="1440"/>
        <w:jc w:val="both"/>
      </w:pPr>
    </w:p>
    <w:p w14:paraId="5FFBB8C4" w14:textId="77777777" w:rsidR="003C6A0E" w:rsidRPr="003C6A0E" w:rsidRDefault="003C6A0E" w:rsidP="003C6A0E">
      <w:pPr>
        <w:pStyle w:val="Title2"/>
        <w:jc w:val="both"/>
        <w:rPr>
          <w:rFonts w:ascii="Consolas" w:hAnsi="Consolas"/>
        </w:rPr>
      </w:pPr>
      <w:r w:rsidRPr="003C6A0E">
        <w:rPr>
          <w:rFonts w:ascii="Consolas" w:hAnsi="Consolas"/>
        </w:rPr>
        <w:t xml:space="preserve">SELECT </w:t>
      </w:r>
      <w:proofErr w:type="gramStart"/>
      <w:r w:rsidRPr="003C6A0E">
        <w:rPr>
          <w:rFonts w:ascii="Consolas" w:hAnsi="Consolas"/>
        </w:rPr>
        <w:t>COUNT(</w:t>
      </w:r>
      <w:proofErr w:type="gramEnd"/>
      <w:r w:rsidRPr="003C6A0E">
        <w:rPr>
          <w:rFonts w:ascii="Consolas" w:hAnsi="Consolas"/>
        </w:rPr>
        <w:t xml:space="preserve">*) AS RETURNED_AMOUNT, </w:t>
      </w:r>
      <w:proofErr w:type="spellStart"/>
      <w:r w:rsidRPr="003C6A0E">
        <w:rPr>
          <w:rFonts w:ascii="Consolas" w:hAnsi="Consolas"/>
        </w:rPr>
        <w:t>Orders.SKU</w:t>
      </w:r>
      <w:proofErr w:type="spellEnd"/>
      <w:r w:rsidRPr="003C6A0E">
        <w:rPr>
          <w:rFonts w:ascii="Consolas" w:hAnsi="Consolas"/>
        </w:rPr>
        <w:t xml:space="preserve"> AS PRODUCT_SKU</w:t>
      </w:r>
    </w:p>
    <w:p w14:paraId="56EC32D5" w14:textId="77777777" w:rsidR="003C6A0E" w:rsidRPr="003C6A0E" w:rsidRDefault="003C6A0E" w:rsidP="003C6A0E">
      <w:pPr>
        <w:pStyle w:val="Title2"/>
        <w:jc w:val="both"/>
        <w:rPr>
          <w:rFonts w:ascii="Consolas" w:hAnsi="Consolas"/>
        </w:rPr>
      </w:pPr>
      <w:proofErr w:type="spellStart"/>
      <w:r w:rsidRPr="003C6A0E">
        <w:rPr>
          <w:rFonts w:ascii="Consolas" w:hAnsi="Consolas"/>
        </w:rPr>
        <w:t>Orders.Description</w:t>
      </w:r>
      <w:proofErr w:type="spellEnd"/>
      <w:r w:rsidRPr="003C6A0E">
        <w:rPr>
          <w:rFonts w:ascii="Consolas" w:hAnsi="Consolas"/>
        </w:rPr>
        <w:t xml:space="preserve"> AS PRODUCT_DESCRIPTION</w:t>
      </w:r>
    </w:p>
    <w:p w14:paraId="3E670A58" w14:textId="77777777" w:rsidR="003C6A0E" w:rsidRPr="003C6A0E" w:rsidRDefault="003C6A0E" w:rsidP="003C6A0E">
      <w:pPr>
        <w:pStyle w:val="Title2"/>
        <w:jc w:val="both"/>
        <w:rPr>
          <w:rFonts w:ascii="Consolas" w:hAnsi="Consolas"/>
        </w:rPr>
      </w:pPr>
      <w:r w:rsidRPr="003C6A0E">
        <w:rPr>
          <w:rFonts w:ascii="Consolas" w:hAnsi="Consolas"/>
        </w:rPr>
        <w:t xml:space="preserve">FROM Orders INNER JOIN RMA ON </w:t>
      </w:r>
      <w:proofErr w:type="spellStart"/>
      <w:r w:rsidRPr="003C6A0E">
        <w:rPr>
          <w:rFonts w:ascii="Consolas" w:hAnsi="Consolas"/>
        </w:rPr>
        <w:t>Orders.OrderID</w:t>
      </w:r>
      <w:proofErr w:type="spellEnd"/>
      <w:r w:rsidRPr="003C6A0E">
        <w:rPr>
          <w:rFonts w:ascii="Consolas" w:hAnsi="Consolas"/>
        </w:rPr>
        <w:t xml:space="preserve"> = </w:t>
      </w:r>
      <w:proofErr w:type="spellStart"/>
      <w:r w:rsidRPr="003C6A0E">
        <w:rPr>
          <w:rFonts w:ascii="Consolas" w:hAnsi="Consolas"/>
        </w:rPr>
        <w:t>RMA.OrderID</w:t>
      </w:r>
      <w:proofErr w:type="spellEnd"/>
    </w:p>
    <w:p w14:paraId="12049A34" w14:textId="76DEB12A" w:rsidR="003C6A0E" w:rsidRPr="003C6A0E" w:rsidRDefault="003C6A0E" w:rsidP="003C6A0E">
      <w:pPr>
        <w:pStyle w:val="Title2"/>
        <w:jc w:val="both"/>
        <w:rPr>
          <w:rFonts w:ascii="Consolas" w:hAnsi="Consolas"/>
        </w:rPr>
      </w:pPr>
      <w:r w:rsidRPr="003C6A0E">
        <w:rPr>
          <w:rFonts w:ascii="Consolas" w:hAnsi="Consolas"/>
        </w:rPr>
        <w:t xml:space="preserve">INNER JOIN Customers ON </w:t>
      </w:r>
      <w:proofErr w:type="spellStart"/>
      <w:r w:rsidRPr="003C6A0E">
        <w:rPr>
          <w:rFonts w:ascii="Consolas" w:hAnsi="Consolas"/>
        </w:rPr>
        <w:t>Orders.CustomerID</w:t>
      </w:r>
      <w:proofErr w:type="spellEnd"/>
      <w:r w:rsidRPr="003C6A0E">
        <w:rPr>
          <w:rFonts w:ascii="Consolas" w:hAnsi="Consolas"/>
        </w:rPr>
        <w:t xml:space="preserve"> = </w:t>
      </w:r>
      <w:proofErr w:type="spellStart"/>
      <w:r w:rsidRPr="003C6A0E">
        <w:rPr>
          <w:rFonts w:ascii="Consolas" w:hAnsi="Consolas"/>
        </w:rPr>
        <w:t>Customers.CustomerID</w:t>
      </w:r>
      <w:proofErr w:type="spellEnd"/>
    </w:p>
    <w:p w14:paraId="559C7443" w14:textId="77777777" w:rsidR="003C6A0E" w:rsidRPr="003C6A0E" w:rsidRDefault="003C6A0E" w:rsidP="003C6A0E">
      <w:pPr>
        <w:pStyle w:val="Title2"/>
        <w:jc w:val="both"/>
        <w:rPr>
          <w:rFonts w:ascii="Consolas" w:hAnsi="Consolas"/>
        </w:rPr>
      </w:pPr>
      <w:r w:rsidRPr="003C6A0E">
        <w:rPr>
          <w:rFonts w:ascii="Consolas" w:hAnsi="Consolas"/>
        </w:rPr>
        <w:t>WHERE UPPER (State) IN ("WASHINGTON","OREGON","IDAHO","MONTANA")</w:t>
      </w:r>
    </w:p>
    <w:p w14:paraId="6E251118" w14:textId="77777777" w:rsidR="003C6A0E" w:rsidRPr="003C6A0E" w:rsidRDefault="003C6A0E" w:rsidP="003C6A0E">
      <w:pPr>
        <w:pStyle w:val="Title2"/>
        <w:jc w:val="both"/>
        <w:rPr>
          <w:rFonts w:ascii="Consolas" w:hAnsi="Consolas"/>
        </w:rPr>
      </w:pPr>
      <w:r w:rsidRPr="003C6A0E">
        <w:rPr>
          <w:rFonts w:ascii="Consolas" w:hAnsi="Consolas"/>
        </w:rPr>
        <w:t>AND UPPER (Status) = "COMPLETE"</w:t>
      </w:r>
    </w:p>
    <w:p w14:paraId="1F0DAEFF" w14:textId="77777777" w:rsidR="003C6A0E" w:rsidRPr="003C6A0E" w:rsidRDefault="003C6A0E" w:rsidP="003C6A0E">
      <w:pPr>
        <w:pStyle w:val="Title2"/>
        <w:jc w:val="both"/>
        <w:rPr>
          <w:rFonts w:ascii="Consolas" w:hAnsi="Consolas"/>
        </w:rPr>
      </w:pPr>
      <w:r w:rsidRPr="003C6A0E">
        <w:rPr>
          <w:rFonts w:ascii="Consolas" w:hAnsi="Consolas"/>
        </w:rPr>
        <w:t>GROUP BY PRODUCT_SKU</w:t>
      </w:r>
    </w:p>
    <w:p w14:paraId="6AFF280D" w14:textId="77777777" w:rsidR="003C6A0E" w:rsidRPr="003C6A0E" w:rsidRDefault="003C6A0E" w:rsidP="003C6A0E">
      <w:pPr>
        <w:pStyle w:val="Title2"/>
        <w:jc w:val="both"/>
        <w:rPr>
          <w:rFonts w:ascii="Consolas" w:hAnsi="Consolas"/>
        </w:rPr>
      </w:pPr>
      <w:r w:rsidRPr="003C6A0E">
        <w:rPr>
          <w:rFonts w:ascii="Consolas" w:hAnsi="Consolas"/>
        </w:rPr>
        <w:t>ORDER BY RETURNED_AMOUNT DESC</w:t>
      </w:r>
    </w:p>
    <w:p w14:paraId="4D3EF558" w14:textId="48440320" w:rsidR="006969F2" w:rsidRDefault="003C6A0E" w:rsidP="003C6A0E">
      <w:pPr>
        <w:pStyle w:val="Title2"/>
        <w:jc w:val="both"/>
        <w:rPr>
          <w:rFonts w:ascii="Consolas" w:hAnsi="Consolas"/>
        </w:rPr>
      </w:pPr>
      <w:r w:rsidRPr="003C6A0E">
        <w:rPr>
          <w:rFonts w:ascii="Consolas" w:hAnsi="Consolas"/>
        </w:rPr>
        <w:t xml:space="preserve">LIMIT </w:t>
      </w:r>
      <w:proofErr w:type="gramStart"/>
      <w:r>
        <w:rPr>
          <w:rFonts w:ascii="Consolas" w:hAnsi="Consolas"/>
        </w:rPr>
        <w:t>10</w:t>
      </w:r>
      <w:r w:rsidRPr="003C6A0E">
        <w:rPr>
          <w:rFonts w:ascii="Consolas" w:hAnsi="Consolas"/>
        </w:rPr>
        <w:t>;</w:t>
      </w:r>
      <w:proofErr w:type="gramEnd"/>
    </w:p>
    <w:p w14:paraId="71E70F54" w14:textId="3E837FD6" w:rsidR="003C6A0E" w:rsidRPr="003C6A0E" w:rsidRDefault="006969F2" w:rsidP="006969F2">
      <w:pPr>
        <w:rPr>
          <w:rFonts w:ascii="Consolas" w:hAnsi="Consolas"/>
        </w:rPr>
      </w:pPr>
      <w:r>
        <w:rPr>
          <w:rFonts w:ascii="Consolas" w:hAnsi="Consolas"/>
        </w:rPr>
        <w:br w:type="page"/>
      </w:r>
    </w:p>
    <w:p w14:paraId="4381E36B" w14:textId="1278CA0C" w:rsidR="00320A74" w:rsidRDefault="00320A74" w:rsidP="00320A74">
      <w:pPr>
        <w:pStyle w:val="Title2"/>
        <w:numPr>
          <w:ilvl w:val="0"/>
          <w:numId w:val="16"/>
        </w:numPr>
        <w:jc w:val="both"/>
      </w:pPr>
      <w:r>
        <w:lastRenderedPageBreak/>
        <w:t>Report</w:t>
      </w:r>
    </w:p>
    <w:p w14:paraId="52A2BFF1" w14:textId="644098A4" w:rsidR="0060779A" w:rsidRDefault="0060779A" w:rsidP="0060779A">
      <w:pPr>
        <w:pStyle w:val="Title2"/>
        <w:numPr>
          <w:ilvl w:val="1"/>
          <w:numId w:val="16"/>
        </w:numPr>
        <w:jc w:val="both"/>
      </w:pPr>
      <w:r>
        <w:t>Part A</w:t>
      </w:r>
    </w:p>
    <w:p w14:paraId="33D1C305" w14:textId="37097E96" w:rsidR="0060779A" w:rsidRDefault="0060779A" w:rsidP="00BD7202">
      <w:pPr>
        <w:pStyle w:val="Title2"/>
        <w:ind w:left="1440"/>
        <w:jc w:val="both"/>
      </w:pPr>
      <w:r>
        <w:t xml:space="preserve">The result of the analysis and determine from the data what state will have the most sales, which would be “Massachusetts” with a sales amount of 982. The next states with high sales would be Arkansas, West Virginia, Oregon, and Alabama, with this information we can also focus </w:t>
      </w:r>
      <w:r w:rsidR="00535456">
        <w:t>o</w:t>
      </w:r>
      <w:r>
        <w:t xml:space="preserve">n pushing sales in </w:t>
      </w:r>
      <w:r w:rsidR="00BD7202">
        <w:t>these states</w:t>
      </w:r>
      <w:r>
        <w:t xml:space="preserve"> since we can determine a high demand for our products.</w:t>
      </w:r>
      <w:r w:rsidR="00BD7202">
        <w:t xml:space="preserve"> The next command provides analyze the three most sold items in the United States which are “Basic Switch 10/100/1000 </w:t>
      </w:r>
      <w:proofErr w:type="spellStart"/>
      <w:r w:rsidR="00BD7202">
        <w:t>BaseT</w:t>
      </w:r>
      <w:proofErr w:type="spellEnd"/>
      <w:r w:rsidR="00BD7202">
        <w:t xml:space="preserve"> 48 port”, “Enterprise Switch 40GigE SFP+ 48 port”, and “Enterprise Switch 10Gi</w:t>
      </w:r>
      <w:r w:rsidR="00535456">
        <w:t xml:space="preserve">gE SPF+ 48 port”. This indicates which items would need to be had in stock the most to satisfy customer needs. Southern is an important market so that is why we need to keep up with their needs. The analysis determined that the top three most sold items are “Basic Switch 10/100/1000 </w:t>
      </w:r>
      <w:proofErr w:type="spellStart"/>
      <w:r w:rsidR="00535456">
        <w:t>BaseT</w:t>
      </w:r>
      <w:proofErr w:type="spellEnd"/>
      <w:r w:rsidR="00535456">
        <w:t xml:space="preserve"> 48 port”, “Enterprise Switch 40GigE SFP+ 48 port”, and "Basic Switch 10/100/1000 </w:t>
      </w:r>
      <w:proofErr w:type="spellStart"/>
      <w:r w:rsidR="00535456">
        <w:t>BaseT</w:t>
      </w:r>
      <w:proofErr w:type="spellEnd"/>
      <w:r w:rsidR="00535456">
        <w:t xml:space="preserve"> 8 port”.</w:t>
      </w:r>
    </w:p>
    <w:p w14:paraId="039F4B82" w14:textId="024A0428" w:rsidR="0060779A" w:rsidRDefault="0060779A" w:rsidP="0060779A">
      <w:pPr>
        <w:pStyle w:val="Title2"/>
        <w:numPr>
          <w:ilvl w:val="1"/>
          <w:numId w:val="16"/>
        </w:numPr>
        <w:jc w:val="both"/>
      </w:pPr>
      <w:r>
        <w:t>Part B</w:t>
      </w:r>
    </w:p>
    <w:p w14:paraId="6C8E26D4" w14:textId="69DEC4A7" w:rsidR="00535456" w:rsidRDefault="00A762BC" w:rsidP="00535456">
      <w:pPr>
        <w:pStyle w:val="Title2"/>
        <w:ind w:left="1440"/>
        <w:jc w:val="both"/>
      </w:pPr>
      <w:r>
        <w:t>The Region analysis help</w:t>
      </w:r>
      <w:r w:rsidR="00123D93">
        <w:t>s</w:t>
      </w:r>
      <w:r>
        <w:t xml:space="preserve"> us to have more information about the products. The first table provide</w:t>
      </w:r>
      <w:r w:rsidR="00123D93">
        <w:t>s</w:t>
      </w:r>
      <w:r>
        <w:t xml:space="preserve"> information about the top three products returned in </w:t>
      </w:r>
      <w:r w:rsidR="00123D93">
        <w:t xml:space="preserve">the </w:t>
      </w:r>
      <w:r>
        <w:t xml:space="preserve">United States. The analysis shows the top three products being returned in </w:t>
      </w:r>
      <w:r w:rsidR="00123D93">
        <w:t xml:space="preserve">the </w:t>
      </w:r>
      <w:r>
        <w:t xml:space="preserve">United States are </w:t>
      </w:r>
      <w:r>
        <w:t xml:space="preserve">“Basic Switch 10/100/1000 </w:t>
      </w:r>
      <w:proofErr w:type="spellStart"/>
      <w:r>
        <w:t>BaseT</w:t>
      </w:r>
      <w:proofErr w:type="spellEnd"/>
      <w:r>
        <w:t xml:space="preserve"> 48 port”,</w:t>
      </w:r>
      <w:r>
        <w:t xml:space="preserve"> </w:t>
      </w:r>
      <w:r>
        <w:t>“Enterprise Switch 40GigE SFP+ 48 port”</w:t>
      </w:r>
      <w:r>
        <w:t xml:space="preserve">, and </w:t>
      </w:r>
      <w:r>
        <w:t xml:space="preserve">“Enterprise Switch </w:t>
      </w:r>
      <w:r>
        <w:t>1</w:t>
      </w:r>
      <w:r>
        <w:t>0GigE SFP+ 48 port”</w:t>
      </w:r>
      <w:r>
        <w:t>. The data help to analy</w:t>
      </w:r>
      <w:r w:rsidR="00123D93">
        <w:t>ze</w:t>
      </w:r>
      <w:r>
        <w:t xml:space="preserve"> what product has a higher potential to be return</w:t>
      </w:r>
      <w:r w:rsidR="00123D93">
        <w:t>ed</w:t>
      </w:r>
      <w:r>
        <w:t xml:space="preserve"> </w:t>
      </w:r>
      <w:proofErr w:type="gramStart"/>
      <w:r>
        <w:t>and also</w:t>
      </w:r>
      <w:proofErr w:type="gramEnd"/>
      <w:r>
        <w:t xml:space="preserve"> this helps us to make more research about those products. </w:t>
      </w:r>
      <w:r w:rsidR="00123D93">
        <w:t>The n</w:t>
      </w:r>
      <w:r>
        <w:t xml:space="preserve">orthwestern region was our next target to analyze what products are returned the most. The data shows that the top three items </w:t>
      </w:r>
      <w:r>
        <w:lastRenderedPageBreak/>
        <w:t xml:space="preserve">returned in the Northwestern region are </w:t>
      </w:r>
      <w:r w:rsidR="00123D93">
        <w:t xml:space="preserve">“Basic Switch 10/100/1000 </w:t>
      </w:r>
      <w:proofErr w:type="spellStart"/>
      <w:r w:rsidR="00123D93">
        <w:t>BaseT</w:t>
      </w:r>
      <w:proofErr w:type="spellEnd"/>
      <w:r w:rsidR="00123D93">
        <w:t xml:space="preserve"> 48 port”,</w:t>
      </w:r>
      <w:r w:rsidR="00123D93">
        <w:t xml:space="preserve"> </w:t>
      </w:r>
      <w:r w:rsidR="00123D93">
        <w:t>“Enterprise Switch 40GigE SFP+ 48 port”, and “Enterprise Switch 10GigE SFP+ 48 port”.</w:t>
      </w:r>
      <w:r w:rsidR="00123D93">
        <w:t xml:space="preserve"> After analyzing the </w:t>
      </w:r>
      <w:r w:rsidR="00B57531">
        <w:t>items,</w:t>
      </w:r>
      <w:r w:rsidR="00123D93">
        <w:t xml:space="preserve"> we can determine what items need to be focused on and check for potential failure or any other reason o why customers are returning them. </w:t>
      </w:r>
    </w:p>
    <w:sectPr w:rsidR="00535456">
      <w:headerReference w:type="default" r:id="rId14"/>
      <w:headerReference w:type="first" r:id="rId15"/>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9EAB0" w14:textId="77777777" w:rsidR="002B14A2" w:rsidRDefault="002B14A2">
      <w:pPr>
        <w:spacing w:line="240" w:lineRule="auto"/>
      </w:pPr>
      <w:r>
        <w:separator/>
      </w:r>
    </w:p>
    <w:p w14:paraId="736D1DA7" w14:textId="77777777" w:rsidR="002B14A2" w:rsidRDefault="002B14A2"/>
  </w:endnote>
  <w:endnote w:type="continuationSeparator" w:id="0">
    <w:p w14:paraId="6DA11F12" w14:textId="77777777" w:rsidR="002B14A2" w:rsidRDefault="002B14A2">
      <w:pPr>
        <w:spacing w:line="240" w:lineRule="auto"/>
      </w:pPr>
      <w:r>
        <w:continuationSeparator/>
      </w:r>
    </w:p>
    <w:p w14:paraId="5931ECF9" w14:textId="77777777" w:rsidR="002B14A2" w:rsidRDefault="002B1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80DD4" w14:textId="77777777" w:rsidR="002B14A2" w:rsidRDefault="002B14A2">
      <w:pPr>
        <w:spacing w:line="240" w:lineRule="auto"/>
      </w:pPr>
      <w:r>
        <w:separator/>
      </w:r>
    </w:p>
    <w:p w14:paraId="34874BCB" w14:textId="77777777" w:rsidR="002B14A2" w:rsidRDefault="002B14A2"/>
  </w:footnote>
  <w:footnote w:type="continuationSeparator" w:id="0">
    <w:p w14:paraId="79119E6C" w14:textId="77777777" w:rsidR="002B14A2" w:rsidRDefault="002B14A2">
      <w:pPr>
        <w:spacing w:line="240" w:lineRule="auto"/>
      </w:pPr>
      <w:r>
        <w:continuationSeparator/>
      </w:r>
    </w:p>
    <w:p w14:paraId="33F79A3C" w14:textId="77777777" w:rsidR="002B14A2" w:rsidRDefault="002B14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B6425" w14:textId="74B0CFEE" w:rsidR="00E81978" w:rsidRDefault="00000000">
    <w:pPr>
      <w:pStyle w:val="Header"/>
    </w:pPr>
    <w:sdt>
      <w:sdtPr>
        <w:rPr>
          <w:rStyle w:val="Strong"/>
        </w:rPr>
        <w:alias w:val="Running head"/>
        <w:tag w:val=""/>
        <w:id w:val="12739865"/>
        <w:placeholder>
          <w:docPart w:val="4262C35D42C64E2983AE26E2517D9E6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320A74">
          <w:rPr>
            <w:rStyle w:val="Strong"/>
          </w:rPr>
          <w:t>analysis and summary</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2F25" w14:textId="336504D6" w:rsidR="00E81978" w:rsidRDefault="00320A74">
    <w:pPr>
      <w:pStyle w:val="Header"/>
      <w:rPr>
        <w:rStyle w:val="Strong"/>
      </w:rPr>
    </w:pPr>
    <w:r>
      <w:t>ANALYSIS AND SUMMARY</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E051E51"/>
    <w:multiLevelType w:val="hybridMultilevel"/>
    <w:tmpl w:val="7C46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0382677">
    <w:abstractNumId w:val="9"/>
  </w:num>
  <w:num w:numId="2" w16cid:durableId="685908285">
    <w:abstractNumId w:val="7"/>
  </w:num>
  <w:num w:numId="3" w16cid:durableId="548998145">
    <w:abstractNumId w:val="6"/>
  </w:num>
  <w:num w:numId="4" w16cid:durableId="1105271978">
    <w:abstractNumId w:val="5"/>
  </w:num>
  <w:num w:numId="5" w16cid:durableId="1297028527">
    <w:abstractNumId w:val="4"/>
  </w:num>
  <w:num w:numId="6" w16cid:durableId="1561793980">
    <w:abstractNumId w:val="8"/>
  </w:num>
  <w:num w:numId="7" w16cid:durableId="1404061263">
    <w:abstractNumId w:val="3"/>
  </w:num>
  <w:num w:numId="8" w16cid:durableId="231157824">
    <w:abstractNumId w:val="2"/>
  </w:num>
  <w:num w:numId="9" w16cid:durableId="716703467">
    <w:abstractNumId w:val="1"/>
  </w:num>
  <w:num w:numId="10" w16cid:durableId="1329866724">
    <w:abstractNumId w:val="0"/>
  </w:num>
  <w:num w:numId="11" w16cid:durableId="1740833818">
    <w:abstractNumId w:val="9"/>
    <w:lvlOverride w:ilvl="0">
      <w:startOverride w:val="1"/>
    </w:lvlOverride>
  </w:num>
  <w:num w:numId="12" w16cid:durableId="19938584">
    <w:abstractNumId w:val="14"/>
  </w:num>
  <w:num w:numId="13" w16cid:durableId="503477214">
    <w:abstractNumId w:val="11"/>
  </w:num>
  <w:num w:numId="14" w16cid:durableId="1958216203">
    <w:abstractNumId w:val="10"/>
  </w:num>
  <w:num w:numId="15" w16cid:durableId="1743407768">
    <w:abstractNumId w:val="13"/>
  </w:num>
  <w:num w:numId="16" w16cid:durableId="2919061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A74"/>
    <w:rsid w:val="000D3F41"/>
    <w:rsid w:val="00123D93"/>
    <w:rsid w:val="002B14A2"/>
    <w:rsid w:val="00320A74"/>
    <w:rsid w:val="00355DCA"/>
    <w:rsid w:val="003C6A0E"/>
    <w:rsid w:val="00463227"/>
    <w:rsid w:val="00535456"/>
    <w:rsid w:val="00551A02"/>
    <w:rsid w:val="005534FA"/>
    <w:rsid w:val="005D3A03"/>
    <w:rsid w:val="0060779A"/>
    <w:rsid w:val="006969F2"/>
    <w:rsid w:val="008002C0"/>
    <w:rsid w:val="008C5323"/>
    <w:rsid w:val="009A6A3B"/>
    <w:rsid w:val="00A762BC"/>
    <w:rsid w:val="00B57531"/>
    <w:rsid w:val="00B823AA"/>
    <w:rsid w:val="00BA45DB"/>
    <w:rsid w:val="00BD7202"/>
    <w:rsid w:val="00BF4184"/>
    <w:rsid w:val="00C0601E"/>
    <w:rsid w:val="00C31D30"/>
    <w:rsid w:val="00CD6E39"/>
    <w:rsid w:val="00CF6E91"/>
    <w:rsid w:val="00D85B68"/>
    <w:rsid w:val="00DC1090"/>
    <w:rsid w:val="00E6004D"/>
    <w:rsid w:val="00E81978"/>
    <w:rsid w:val="00ED3D49"/>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2C272"/>
  <w15:chartTrackingRefBased/>
  <w15:docId w15:val="{BBD6BC3E-D904-40F3-9B61-703DAACA2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697591">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6674415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563098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19284451">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898886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erc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5106E74F1847BEA334C93FEF1F7849"/>
        <w:category>
          <w:name w:val="General"/>
          <w:gallery w:val="placeholder"/>
        </w:category>
        <w:types>
          <w:type w:val="bbPlcHdr"/>
        </w:types>
        <w:behaviors>
          <w:behavior w:val="content"/>
        </w:behaviors>
        <w:guid w:val="{ACE16A75-E4C9-47AD-84ED-097B0251A6EE}"/>
      </w:docPartPr>
      <w:docPartBody>
        <w:p w:rsidR="008A68A5" w:rsidRDefault="00000000">
          <w:pPr>
            <w:pStyle w:val="5D5106E74F1847BEA334C93FEF1F7849"/>
          </w:pPr>
          <w:r>
            <w:t>[Title Here, up to 12 Words, on One to Two Lines]</w:t>
          </w:r>
        </w:p>
      </w:docPartBody>
    </w:docPart>
    <w:docPart>
      <w:docPartPr>
        <w:name w:val="4262C35D42C64E2983AE26E2517D9E68"/>
        <w:category>
          <w:name w:val="General"/>
          <w:gallery w:val="placeholder"/>
        </w:category>
        <w:types>
          <w:type w:val="bbPlcHdr"/>
        </w:types>
        <w:behaviors>
          <w:behavior w:val="content"/>
        </w:behaviors>
        <w:guid w:val="{0F0C2AC4-2426-44EA-B02C-568BFC806D94}"/>
      </w:docPartPr>
      <w:docPartBody>
        <w:p w:rsidR="008A68A5" w:rsidRDefault="00000000">
          <w:pPr>
            <w:pStyle w:val="4262C35D42C64E2983AE26E2517D9E68"/>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F5B"/>
    <w:rsid w:val="005C6914"/>
    <w:rsid w:val="008A68A5"/>
    <w:rsid w:val="00D17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5106E74F1847BEA334C93FEF1F7849">
    <w:name w:val="5D5106E74F1847BEA334C93FEF1F7849"/>
  </w:style>
  <w:style w:type="character" w:styleId="Emphasis">
    <w:name w:val="Emphasis"/>
    <w:basedOn w:val="DefaultParagraphFont"/>
    <w:uiPriority w:val="4"/>
    <w:unhideWhenUsed/>
    <w:qFormat/>
    <w:rPr>
      <w:i/>
      <w:iCs/>
    </w:rPr>
  </w:style>
  <w:style w:type="paragraph" w:customStyle="1" w:styleId="4262C35D42C64E2983AE26E2517D9E68">
    <w:name w:val="4262C35D42C64E2983AE26E2517D9E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analysis and summary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91</TotalTime>
  <Pages>8</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Analysis and Summary
DAD 220 Intro to Struct Database Environment</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and Summary
DAD 220 Intro to Struct Database Environment</dc:title>
  <dc:subject/>
  <dc:creator>SercH MateoS</dc:creator>
  <cp:keywords/>
  <dc:description/>
  <cp:lastModifiedBy>SercH MateoS</cp:lastModifiedBy>
  <cp:revision>5</cp:revision>
  <dcterms:created xsi:type="dcterms:W3CDTF">2023-03-26T12:43:00Z</dcterms:created>
  <dcterms:modified xsi:type="dcterms:W3CDTF">2023-03-27T00:15:00Z</dcterms:modified>
</cp:coreProperties>
</file>