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6B0D" w14:textId="77777777" w:rsidR="00E07DFF" w:rsidRDefault="00E07DFF" w:rsidP="00E07DFF">
      <w:pPr>
        <w:jc w:val="center"/>
        <w:rPr>
          <w:sz w:val="72"/>
          <w:szCs w:val="72"/>
        </w:rPr>
      </w:pPr>
    </w:p>
    <w:p w14:paraId="6AE5A4E7" w14:textId="566D786A" w:rsidR="00C96D20" w:rsidRPr="00E07DFF" w:rsidRDefault="00E07DFF" w:rsidP="00E07DFF">
      <w:pPr>
        <w:jc w:val="center"/>
        <w:rPr>
          <w:color w:val="4472C4" w:themeColor="accent1"/>
          <w:sz w:val="72"/>
          <w:szCs w:val="72"/>
        </w:rPr>
      </w:pPr>
      <w:r w:rsidRPr="00E07DFF">
        <w:rPr>
          <w:color w:val="4472C4" w:themeColor="accent1"/>
          <w:sz w:val="72"/>
          <w:szCs w:val="72"/>
        </w:rPr>
        <w:t>TERM PROJECT</w:t>
      </w:r>
    </w:p>
    <w:p w14:paraId="40532AC7" w14:textId="519CF39A" w:rsidR="00E07DFF" w:rsidRDefault="00E07DFF"/>
    <w:p w14:paraId="0D3A3696" w14:textId="77777777" w:rsidR="00E07DFF" w:rsidRDefault="00E07DFF"/>
    <w:p w14:paraId="12CDFACC" w14:textId="031B18A3" w:rsidR="00E07DFF" w:rsidRDefault="00E07DFF"/>
    <w:p w14:paraId="418CE55B" w14:textId="55479A1E" w:rsidR="00E07DFF" w:rsidRDefault="00E07DFF"/>
    <w:p w14:paraId="36F05B5F" w14:textId="66A79662" w:rsidR="00E07DFF" w:rsidRDefault="00E07DFF">
      <w:r w:rsidRPr="00E07DFF">
        <w:rPr>
          <w:noProof/>
        </w:rPr>
        <w:drawing>
          <wp:inline distT="0" distB="0" distL="0" distR="0" wp14:anchorId="36BAB9AF" wp14:editId="675C2F33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A0F" w14:textId="4CF74FF9" w:rsidR="00E07DFF" w:rsidRDefault="00E07DFF"/>
    <w:p w14:paraId="46C3EB15" w14:textId="651E667C" w:rsidR="00E07DFF" w:rsidRDefault="00E07DFF"/>
    <w:p w14:paraId="5A4E856D" w14:textId="11619366" w:rsidR="00E07DFF" w:rsidRDefault="00E07DFF"/>
    <w:p w14:paraId="676059A3" w14:textId="765BBB25" w:rsidR="00E07DFF" w:rsidRDefault="00E07DFF"/>
    <w:p w14:paraId="38278117" w14:textId="5E901291" w:rsidR="00E07DFF" w:rsidRDefault="00E07DFF"/>
    <w:p w14:paraId="58251BE4" w14:textId="22ABE427" w:rsidR="00E07DFF" w:rsidRDefault="00E07DFF"/>
    <w:p w14:paraId="26FBFDBB" w14:textId="2C41C5ED" w:rsidR="00E07DFF" w:rsidRDefault="00E07DFF"/>
    <w:p w14:paraId="6A65F118" w14:textId="77777777" w:rsidR="00717EDE" w:rsidRDefault="00717EDE" w:rsidP="00630FE0">
      <w:pPr>
        <w:rPr>
          <w:color w:val="4472C4" w:themeColor="accent1"/>
          <w:sz w:val="40"/>
          <w:szCs w:val="40"/>
        </w:rPr>
      </w:pPr>
    </w:p>
    <w:p w14:paraId="7252EA83" w14:textId="57F19820" w:rsidR="00E07DFF" w:rsidRPr="00630FE0" w:rsidRDefault="00E07DFF" w:rsidP="00630FE0">
      <w:pPr>
        <w:rPr>
          <w:color w:val="4472C4" w:themeColor="accent1"/>
          <w:sz w:val="40"/>
          <w:szCs w:val="40"/>
        </w:rPr>
      </w:pPr>
      <w:r w:rsidRPr="00630FE0">
        <w:rPr>
          <w:color w:val="4472C4" w:themeColor="accent1"/>
          <w:sz w:val="40"/>
          <w:szCs w:val="40"/>
        </w:rPr>
        <w:t xml:space="preserve">Calculator Top-Level </w:t>
      </w:r>
      <w:r w:rsidR="00630FE0" w:rsidRPr="00630FE0">
        <w:rPr>
          <w:color w:val="4472C4" w:themeColor="accent1"/>
          <w:sz w:val="40"/>
          <w:szCs w:val="40"/>
        </w:rPr>
        <w:t xml:space="preserve">Functional </w:t>
      </w:r>
      <w:r w:rsidRPr="00630FE0">
        <w:rPr>
          <w:color w:val="4472C4" w:themeColor="accent1"/>
          <w:sz w:val="40"/>
          <w:szCs w:val="40"/>
        </w:rPr>
        <w:t>Diagram</w:t>
      </w:r>
      <w:r w:rsidR="00630FE0" w:rsidRPr="00630FE0">
        <w:rPr>
          <w:color w:val="4472C4" w:themeColor="accent1"/>
          <w:sz w:val="40"/>
          <w:szCs w:val="40"/>
        </w:rPr>
        <w:t>:</w:t>
      </w:r>
    </w:p>
    <w:p w14:paraId="2CA0E537" w14:textId="648EBC4E" w:rsidR="00E07DFF" w:rsidRDefault="00E07DFF" w:rsidP="00630FE0">
      <w:pPr>
        <w:jc w:val="center"/>
      </w:pPr>
      <w:r w:rsidRPr="00E07DFF">
        <w:rPr>
          <w:noProof/>
        </w:rPr>
        <w:drawing>
          <wp:inline distT="0" distB="0" distL="0" distR="0" wp14:anchorId="461D9185" wp14:editId="088664E6">
            <wp:extent cx="594360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E7EF" w14:textId="4BC5B454" w:rsidR="00630FE0" w:rsidRDefault="00630FE0" w:rsidP="00630FE0"/>
    <w:p w14:paraId="043C1F0A" w14:textId="716ABAD5" w:rsidR="00630FE0" w:rsidRDefault="00630FE0" w:rsidP="00717EDE"/>
    <w:p w14:paraId="72AE8988" w14:textId="621A1CA2" w:rsidR="00630FE0" w:rsidRPr="00630FE0" w:rsidRDefault="00630FE0" w:rsidP="00630FE0">
      <w:pPr>
        <w:rPr>
          <w:color w:val="4472C4" w:themeColor="accent1"/>
          <w:sz w:val="40"/>
          <w:szCs w:val="40"/>
        </w:rPr>
      </w:pPr>
      <w:r w:rsidRPr="00630FE0">
        <w:rPr>
          <w:color w:val="4472C4" w:themeColor="accent1"/>
          <w:sz w:val="40"/>
          <w:szCs w:val="40"/>
        </w:rPr>
        <w:t xml:space="preserve">Added Features: </w:t>
      </w:r>
    </w:p>
    <w:p w14:paraId="1EC9554F" w14:textId="3BE46506" w:rsidR="00630FE0" w:rsidRPr="00CC51A7" w:rsidRDefault="00630FE0" w:rsidP="00630FE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CC51A7">
        <w:rPr>
          <w:color w:val="000000" w:themeColor="text1"/>
          <w:sz w:val="32"/>
          <w:szCs w:val="32"/>
        </w:rPr>
        <w:t>Invalid Input Recognizer</w:t>
      </w:r>
    </w:p>
    <w:p w14:paraId="267FD94D" w14:textId="11C02FF9" w:rsidR="00630FE0" w:rsidRDefault="00630FE0"/>
    <w:p w14:paraId="14FD247F" w14:textId="4E6DE916" w:rsidR="00630FE0" w:rsidRDefault="00630FE0"/>
    <w:p w14:paraId="6993DFBC" w14:textId="268E6B9A" w:rsidR="00630FE0" w:rsidRDefault="00630FE0"/>
    <w:p w14:paraId="40C2ADEA" w14:textId="0796C1FA" w:rsidR="00717EDE" w:rsidRDefault="00717EDE"/>
    <w:p w14:paraId="3D9C50BD" w14:textId="30D22FFD" w:rsidR="00717EDE" w:rsidRDefault="00717EDE"/>
    <w:p w14:paraId="0A87C1C6" w14:textId="2EB16D89" w:rsidR="00717EDE" w:rsidRDefault="00717EDE"/>
    <w:p w14:paraId="67C3F4E9" w14:textId="63978E2C" w:rsidR="00717EDE" w:rsidRDefault="00717EDE"/>
    <w:p w14:paraId="48360DAB" w14:textId="5CB7313C" w:rsidR="00717EDE" w:rsidRDefault="00717EDE"/>
    <w:p w14:paraId="7AE8BC03" w14:textId="36B56559" w:rsidR="00717EDE" w:rsidRPr="00717EDE" w:rsidRDefault="00717EDE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Top-Level Verilog Code: </w:t>
      </w:r>
    </w:p>
    <w:p w14:paraId="4044183D" w14:textId="2934E8B0" w:rsidR="00717EDE" w:rsidRDefault="00717EDE" w:rsidP="00717EDE">
      <w:pPr>
        <w:jc w:val="center"/>
      </w:pPr>
      <w:r w:rsidRPr="00717EDE">
        <w:rPr>
          <w:noProof/>
        </w:rPr>
        <w:drawing>
          <wp:inline distT="0" distB="0" distL="0" distR="0" wp14:anchorId="6DCF7BC8" wp14:editId="65299B76">
            <wp:extent cx="3329940" cy="7688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33"/>
                    <a:stretch/>
                  </pic:blipFill>
                  <pic:spPr bwMode="auto">
                    <a:xfrm>
                      <a:off x="0" y="0"/>
                      <a:ext cx="3344340" cy="77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9A3C3" w14:textId="349DD495" w:rsidR="00717EDE" w:rsidRDefault="00717EDE" w:rsidP="00717EDE">
      <w:pPr>
        <w:jc w:val="center"/>
        <w:rPr>
          <w:color w:val="4472C4" w:themeColor="accent1"/>
          <w:sz w:val="52"/>
          <w:szCs w:val="52"/>
        </w:rPr>
      </w:pPr>
      <w:r w:rsidRPr="00717EDE">
        <w:rPr>
          <w:color w:val="4472C4" w:themeColor="accent1"/>
          <w:sz w:val="52"/>
          <w:szCs w:val="52"/>
        </w:rPr>
        <w:lastRenderedPageBreak/>
        <w:t>Control Unit</w:t>
      </w:r>
    </w:p>
    <w:p w14:paraId="1A30EF4E" w14:textId="25981E27" w:rsidR="00E0259C" w:rsidRDefault="00717EDE" w:rsidP="00E0259C">
      <w:pPr>
        <w:spacing w:line="276" w:lineRule="auto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State Diagram: </w:t>
      </w:r>
    </w:p>
    <w:p w14:paraId="1E2A0BC4" w14:textId="6FD64C8C" w:rsidR="002704BC" w:rsidRDefault="006D1B5E" w:rsidP="00E0259C">
      <w:pPr>
        <w:spacing w:line="276" w:lineRule="auto"/>
        <w:rPr>
          <w:color w:val="4472C4" w:themeColor="accent1"/>
          <w:sz w:val="40"/>
          <w:szCs w:val="40"/>
        </w:rPr>
      </w:pPr>
      <w:r w:rsidRPr="008014FC"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5507D" wp14:editId="0C06839C">
                <wp:simplePos x="0" y="0"/>
                <wp:positionH relativeFrom="column">
                  <wp:posOffset>2658745</wp:posOffset>
                </wp:positionH>
                <wp:positionV relativeFrom="paragraph">
                  <wp:posOffset>130126</wp:posOffset>
                </wp:positionV>
                <wp:extent cx="65659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ECE8" w14:textId="6D67FB4D" w:rsidR="008014FC" w:rsidRPr="008014FC" w:rsidRDefault="002704B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55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35pt;margin-top:10.25pt;width:51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" filled="f" stroked="f">
                <v:textbox style="mso-fit-shape-to-text:t">
                  <w:txbxContent>
                    <w:p w14:paraId="422EECE8" w14:textId="6D67FB4D" w:rsidR="008014FC" w:rsidRPr="008014FC" w:rsidRDefault="002704B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4F6BD26" wp14:editId="05DCC08B">
            <wp:simplePos x="0" y="0"/>
            <wp:positionH relativeFrom="column">
              <wp:posOffset>1104314</wp:posOffset>
            </wp:positionH>
            <wp:positionV relativeFrom="paragraph">
              <wp:posOffset>130370</wp:posOffset>
            </wp:positionV>
            <wp:extent cx="3766185" cy="665538"/>
            <wp:effectExtent l="0" t="0" r="5715" b="1270"/>
            <wp:wrapNone/>
            <wp:docPr id="23" name="Picture 2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76145" cy="667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1BBD9" w14:textId="75A1EBC2" w:rsidR="00717EDE" w:rsidRDefault="002704BC" w:rsidP="00E0259C">
      <w:pPr>
        <w:rPr>
          <w:color w:val="4472C4" w:themeColor="accent1"/>
          <w:sz w:val="40"/>
          <w:szCs w:val="40"/>
        </w:rPr>
      </w:pPr>
      <w:r w:rsidRPr="008014FC"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3BB42" wp14:editId="37B47B68">
                <wp:simplePos x="0" y="0"/>
                <wp:positionH relativeFrom="column">
                  <wp:posOffset>5120640</wp:posOffset>
                </wp:positionH>
                <wp:positionV relativeFrom="paragraph">
                  <wp:posOffset>190500</wp:posOffset>
                </wp:positionV>
                <wp:extent cx="656590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96F68" w14:textId="58E7FAD6" w:rsidR="002704BC" w:rsidRPr="008014FC" w:rsidRDefault="002704BC" w:rsidP="002704B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3BB42" id="_x0000_s1027" type="#_x0000_t202" style="position:absolute;margin-left:403.2pt;margin-top:15pt;width:51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6G+wEAANQ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" filled="f" stroked="f">
                <v:textbox style="mso-fit-shape-to-text:t">
                  <w:txbxContent>
                    <w:p w14:paraId="16C96F68" w14:textId="58E7FAD6" w:rsidR="002704BC" w:rsidRPr="008014FC" w:rsidRDefault="002704BC" w:rsidP="002704B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D9B3EBC" wp14:editId="50FD0F4A">
            <wp:simplePos x="0" y="0"/>
            <wp:positionH relativeFrom="column">
              <wp:posOffset>1017814</wp:posOffset>
            </wp:positionH>
            <wp:positionV relativeFrom="paragraph">
              <wp:posOffset>920841</wp:posOffset>
            </wp:positionV>
            <wp:extent cx="2665435" cy="636814"/>
            <wp:effectExtent l="0" t="0" r="1905" b="0"/>
            <wp:wrapNone/>
            <wp:docPr id="26" name="Picture 2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35" cy="63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B76163B" wp14:editId="264A2C22">
            <wp:simplePos x="0" y="0"/>
            <wp:positionH relativeFrom="column">
              <wp:posOffset>1191986</wp:posOffset>
            </wp:positionH>
            <wp:positionV relativeFrom="paragraph">
              <wp:posOffset>904512</wp:posOffset>
            </wp:positionV>
            <wp:extent cx="1249915" cy="321129"/>
            <wp:effectExtent l="0" t="0" r="7620" b="3175"/>
            <wp:wrapNone/>
            <wp:docPr id="22" name="Picture 2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18" cy="323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4FC" w:rsidRPr="008014FC"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24A36" wp14:editId="3BE8B102">
                <wp:simplePos x="0" y="0"/>
                <wp:positionH relativeFrom="column">
                  <wp:posOffset>1523546</wp:posOffset>
                </wp:positionH>
                <wp:positionV relativeFrom="paragraph">
                  <wp:posOffset>918936</wp:posOffset>
                </wp:positionV>
                <wp:extent cx="657044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8315" w14:textId="5E584681" w:rsidR="008014FC" w:rsidRPr="008014FC" w:rsidRDefault="002704BC" w:rsidP="008014F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24A36" id="_x0000_s1028" type="#_x0000_t202" style="position:absolute;margin-left:119.95pt;margin-top:72.35pt;width:5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" filled="f" stroked="f">
                <v:textbox style="mso-fit-shape-to-text:t">
                  <w:txbxContent>
                    <w:p w14:paraId="541B8315" w14:textId="5E584681" w:rsidR="008014FC" w:rsidRPr="008014FC" w:rsidRDefault="002704BC" w:rsidP="008014F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 w:rsidR="00E0259C">
        <w:rPr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3A23DD" wp14:editId="3D3A400B">
            <wp:simplePos x="0" y="0"/>
            <wp:positionH relativeFrom="column">
              <wp:posOffset>5064125</wp:posOffset>
            </wp:positionH>
            <wp:positionV relativeFrom="paragraph">
              <wp:posOffset>340360</wp:posOffset>
            </wp:positionV>
            <wp:extent cx="625153" cy="650497"/>
            <wp:effectExtent l="0" t="0" r="0" b="0"/>
            <wp:wrapNone/>
            <wp:docPr id="8" name="Graphic 8" descr="Refresh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Refresh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8033" flipV="1">
                      <a:off x="0" y="0"/>
                      <a:ext cx="625153" cy="650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9C4" w:rsidRPr="00C959C4">
        <w:rPr>
          <w:noProof/>
          <w:color w:val="4472C4" w:themeColor="accent1"/>
          <w:sz w:val="40"/>
          <w:szCs w:val="40"/>
        </w:rPr>
        <w:drawing>
          <wp:inline distT="0" distB="0" distL="0" distR="0" wp14:anchorId="6DCD8182" wp14:editId="515C9497">
            <wp:extent cx="5318760" cy="10569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891"/>
                    <a:stretch/>
                  </pic:blipFill>
                  <pic:spPr bwMode="auto">
                    <a:xfrm>
                      <a:off x="0" y="0"/>
                      <a:ext cx="5336468" cy="106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17749" w14:textId="45AD506E" w:rsidR="00C959C4" w:rsidRDefault="002704BC" w:rsidP="002704BC">
      <w:pPr>
        <w:rPr>
          <w:color w:val="4472C4" w:themeColor="accent1"/>
          <w:sz w:val="40"/>
          <w:szCs w:val="40"/>
        </w:rPr>
      </w:pPr>
      <w:r w:rsidRPr="008014FC"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4CF0B1" wp14:editId="359EC3C3">
                <wp:simplePos x="0" y="0"/>
                <wp:positionH relativeFrom="column">
                  <wp:posOffset>2078990</wp:posOffset>
                </wp:positionH>
                <wp:positionV relativeFrom="paragraph">
                  <wp:posOffset>135074</wp:posOffset>
                </wp:positionV>
                <wp:extent cx="65659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9E974" w14:textId="7DF320A8" w:rsidR="002704BC" w:rsidRPr="008014FC" w:rsidRDefault="002704BC" w:rsidP="002704B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CF0B1" id="_x0000_s1029" type="#_x0000_t202" style="position:absolute;margin-left:163.7pt;margin-top:10.65pt;width:51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" filled="f" stroked="f">
                <v:textbox style="mso-fit-shape-to-text:t">
                  <w:txbxContent>
                    <w:p w14:paraId="4B59E974" w14:textId="7DF320A8" w:rsidR="002704BC" w:rsidRPr="008014FC" w:rsidRDefault="002704BC" w:rsidP="002704B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</w:p>
    <w:p w14:paraId="6EFD8A22" w14:textId="77777777" w:rsidR="002704BC" w:rsidRDefault="002704BC" w:rsidP="00C959C4">
      <w:pPr>
        <w:rPr>
          <w:color w:val="4472C4" w:themeColor="accent1"/>
          <w:sz w:val="40"/>
          <w:szCs w:val="40"/>
        </w:rPr>
      </w:pPr>
    </w:p>
    <w:p w14:paraId="7D9B93ED" w14:textId="5486DC2A" w:rsidR="00C959C4" w:rsidRDefault="00717EDE" w:rsidP="00717EDE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Verilog Code: </w:t>
      </w:r>
    </w:p>
    <w:p w14:paraId="66B3C957" w14:textId="612AB8FB" w:rsidR="00717EDE" w:rsidRDefault="00C959C4" w:rsidP="00C959C4">
      <w:pPr>
        <w:jc w:val="both"/>
        <w:rPr>
          <w:color w:val="4472C4" w:themeColor="accent1"/>
          <w:sz w:val="40"/>
          <w:szCs w:val="40"/>
        </w:rPr>
      </w:pPr>
      <w:r w:rsidRPr="00C959C4">
        <w:rPr>
          <w:noProof/>
          <w:color w:val="4472C4" w:themeColor="accent1"/>
          <w:sz w:val="40"/>
          <w:szCs w:val="40"/>
        </w:rPr>
        <w:drawing>
          <wp:inline distT="0" distB="0" distL="0" distR="0" wp14:anchorId="3F075C6F" wp14:editId="567B9625">
            <wp:extent cx="6180918" cy="3688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786" cy="36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91A" w14:textId="649CC9D5" w:rsidR="00717EDE" w:rsidRDefault="00717EDE" w:rsidP="00717EDE">
      <w:pPr>
        <w:rPr>
          <w:color w:val="4472C4" w:themeColor="accent1"/>
          <w:sz w:val="40"/>
          <w:szCs w:val="40"/>
        </w:rPr>
      </w:pPr>
    </w:p>
    <w:p w14:paraId="36BBD1F1" w14:textId="68A865E5" w:rsidR="00C959C4" w:rsidRPr="00630FE0" w:rsidRDefault="00C959C4" w:rsidP="00C959C4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>Test Demo</w:t>
      </w:r>
      <w:r w:rsidRPr="00630FE0">
        <w:rPr>
          <w:color w:val="4472C4" w:themeColor="accent1"/>
          <w:sz w:val="40"/>
          <w:szCs w:val="40"/>
        </w:rPr>
        <w:t xml:space="preserve">: </w:t>
      </w:r>
    </w:p>
    <w:p w14:paraId="5E71EA75" w14:textId="54F9CFFE" w:rsidR="00C959C4" w:rsidRPr="00CC51A7" w:rsidRDefault="003F1867" w:rsidP="00C959C4">
      <w:pPr>
        <w:pStyle w:val="ListParagraph"/>
        <w:ind w:left="180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Demoed</w:t>
      </w:r>
      <w:r w:rsidR="00C959C4" w:rsidRPr="00CC51A7">
        <w:rPr>
          <w:color w:val="000000" w:themeColor="text1"/>
          <w:sz w:val="32"/>
          <w:szCs w:val="32"/>
        </w:rPr>
        <w:t xml:space="preserve"> in person by </w:t>
      </w:r>
      <w:r w:rsidR="00C959C4" w:rsidRPr="00CC51A7">
        <w:rPr>
          <w:color w:val="000000" w:themeColor="text1"/>
          <w:sz w:val="32"/>
          <w:szCs w:val="32"/>
          <w:u w:val="single"/>
        </w:rPr>
        <w:t>__</w:t>
      </w:r>
      <w:r>
        <w:rPr>
          <w:color w:val="000000" w:themeColor="text1"/>
          <w:sz w:val="32"/>
          <w:szCs w:val="32"/>
          <w:u w:val="single"/>
        </w:rPr>
        <w:t>Andrew</w:t>
      </w:r>
      <w:r w:rsidR="00C959C4" w:rsidRPr="00CC51A7">
        <w:rPr>
          <w:color w:val="000000" w:themeColor="text1"/>
          <w:sz w:val="32"/>
          <w:szCs w:val="32"/>
          <w:u w:val="single"/>
        </w:rPr>
        <w:t>___</w:t>
      </w:r>
    </w:p>
    <w:p w14:paraId="46F77D22" w14:textId="1A21F6E3" w:rsidR="00C959C4" w:rsidRDefault="00C959C4" w:rsidP="00C959C4">
      <w:pPr>
        <w:rPr>
          <w:color w:val="000000" w:themeColor="text1"/>
          <w:sz w:val="28"/>
          <w:szCs w:val="28"/>
        </w:rPr>
      </w:pPr>
    </w:p>
    <w:p w14:paraId="240926CD" w14:textId="0E225321" w:rsidR="00C959C4" w:rsidRDefault="00C959C4" w:rsidP="00C959C4">
      <w:pPr>
        <w:rPr>
          <w:color w:val="000000" w:themeColor="text1"/>
          <w:sz w:val="28"/>
          <w:szCs w:val="28"/>
        </w:rPr>
      </w:pPr>
    </w:p>
    <w:p w14:paraId="5EF24E92" w14:textId="10BD2DCE" w:rsidR="00CC51A7" w:rsidRDefault="00C959C4" w:rsidP="00CC51A7">
      <w:pPr>
        <w:spacing w:line="360" w:lineRule="auto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Table of Results</w:t>
      </w:r>
      <w:r w:rsidRPr="00630FE0">
        <w:rPr>
          <w:color w:val="4472C4" w:themeColor="accent1"/>
          <w:sz w:val="40"/>
          <w:szCs w:val="40"/>
        </w:rPr>
        <w:t xml:space="preserve">: </w:t>
      </w:r>
    </w:p>
    <w:tbl>
      <w:tblPr>
        <w:tblStyle w:val="GridTable1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2715"/>
      </w:tblGrid>
      <w:tr w:rsidR="00BD7BF3" w14:paraId="12C5612D" w14:textId="77777777" w:rsidTr="00CC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31887" w14:textId="28F05643" w:rsidR="00BD7BF3" w:rsidRPr="00CC51A7" w:rsidRDefault="00BD7BF3" w:rsidP="00CC51A7">
            <w:pPr>
              <w:spacing w:line="360" w:lineRule="auto"/>
              <w:jc w:val="center"/>
              <w:rPr>
                <w:color w:val="000000" w:themeColor="text1"/>
                <w:sz w:val="40"/>
                <w:szCs w:val="40"/>
              </w:rPr>
            </w:pPr>
            <w:r w:rsidRPr="00CC51A7">
              <w:rPr>
                <w:color w:val="000000" w:themeColor="text1"/>
                <w:sz w:val="40"/>
                <w:szCs w:val="40"/>
              </w:rPr>
              <w:t>Test Input</w:t>
            </w:r>
          </w:p>
        </w:tc>
        <w:tc>
          <w:tcPr>
            <w:tcW w:w="27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0E59C" w14:textId="5A571770" w:rsidR="00BD7BF3" w:rsidRPr="00CC51A7" w:rsidRDefault="00BD7BF3" w:rsidP="00CC51A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CC51A7">
              <w:rPr>
                <w:color w:val="000000" w:themeColor="text1"/>
                <w:sz w:val="40"/>
                <w:szCs w:val="40"/>
              </w:rPr>
              <w:t>Output</w:t>
            </w:r>
          </w:p>
        </w:tc>
      </w:tr>
      <w:tr w:rsidR="00BD7BF3" w14:paraId="48EEB0BA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</w:tcBorders>
          </w:tcPr>
          <w:p w14:paraId="26FD98D2" w14:textId="084CAFC5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74 + 35</w:t>
            </w:r>
          </w:p>
        </w:tc>
        <w:tc>
          <w:tcPr>
            <w:tcW w:w="2715" w:type="dxa"/>
            <w:tcBorders>
              <w:top w:val="single" w:sz="12" w:space="0" w:color="auto"/>
            </w:tcBorders>
          </w:tcPr>
          <w:p w14:paraId="69DC712D" w14:textId="08701968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109</w:t>
            </w:r>
          </w:p>
        </w:tc>
      </w:tr>
      <w:tr w:rsidR="00BD7BF3" w14:paraId="6A6109B5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E5462B9" w14:textId="357429E0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74 – 35</w:t>
            </w:r>
          </w:p>
        </w:tc>
        <w:tc>
          <w:tcPr>
            <w:tcW w:w="2715" w:type="dxa"/>
          </w:tcPr>
          <w:p w14:paraId="165C34C4" w14:textId="33AE38FD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39</w:t>
            </w:r>
          </w:p>
        </w:tc>
      </w:tr>
      <w:tr w:rsidR="00BD7BF3" w14:paraId="0D13647B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DC3C1B8" w14:textId="47FD8CCD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-74 + 35</w:t>
            </w:r>
          </w:p>
        </w:tc>
        <w:tc>
          <w:tcPr>
            <w:tcW w:w="2715" w:type="dxa"/>
          </w:tcPr>
          <w:p w14:paraId="69EB9080" w14:textId="2DAA4779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-39</w:t>
            </w:r>
          </w:p>
        </w:tc>
      </w:tr>
      <w:tr w:rsidR="00BD7BF3" w14:paraId="25D2B881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6B52678" w14:textId="1A60DB7A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-74 – 35</w:t>
            </w:r>
          </w:p>
        </w:tc>
        <w:tc>
          <w:tcPr>
            <w:tcW w:w="2715" w:type="dxa"/>
          </w:tcPr>
          <w:p w14:paraId="2E91AE26" w14:textId="0EDC4A30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-109</w:t>
            </w:r>
          </w:p>
        </w:tc>
      </w:tr>
      <w:tr w:rsidR="00BD7BF3" w14:paraId="23C72664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6D1F1C3" w14:textId="4B100B1B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127 + 6</w:t>
            </w:r>
          </w:p>
        </w:tc>
        <w:tc>
          <w:tcPr>
            <w:tcW w:w="2715" w:type="dxa"/>
          </w:tcPr>
          <w:p w14:paraId="7F34B315" w14:textId="5972D2A1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-123</w:t>
            </w:r>
          </w:p>
        </w:tc>
      </w:tr>
      <w:tr w:rsidR="00BD7BF3" w14:paraId="3F5D9210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9964E64" w14:textId="18583AB0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127 – 6</w:t>
            </w:r>
          </w:p>
        </w:tc>
        <w:tc>
          <w:tcPr>
            <w:tcW w:w="2715" w:type="dxa"/>
          </w:tcPr>
          <w:p w14:paraId="6649FC36" w14:textId="28BCE4B6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121</w:t>
            </w:r>
          </w:p>
        </w:tc>
      </w:tr>
      <w:tr w:rsidR="00BD7BF3" w14:paraId="790928C3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4CA2EAB" w14:textId="393A8FD0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9 + 10</w:t>
            </w:r>
          </w:p>
        </w:tc>
        <w:tc>
          <w:tcPr>
            <w:tcW w:w="2715" w:type="dxa"/>
          </w:tcPr>
          <w:p w14:paraId="0B6D3EA6" w14:textId="5D486173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19</w:t>
            </w:r>
          </w:p>
        </w:tc>
      </w:tr>
      <w:tr w:rsidR="00BD7BF3" w14:paraId="41C2B771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C6B02BF" w14:textId="0B82032C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9 – 10</w:t>
            </w:r>
          </w:p>
        </w:tc>
        <w:tc>
          <w:tcPr>
            <w:tcW w:w="2715" w:type="dxa"/>
          </w:tcPr>
          <w:p w14:paraId="6055419B" w14:textId="7624FC29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-1</w:t>
            </w:r>
          </w:p>
        </w:tc>
      </w:tr>
      <w:tr w:rsidR="00BD7BF3" w14:paraId="1DB82D11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813D154" w14:textId="26277236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88 – 125</w:t>
            </w:r>
          </w:p>
        </w:tc>
        <w:tc>
          <w:tcPr>
            <w:tcW w:w="2715" w:type="dxa"/>
          </w:tcPr>
          <w:p w14:paraId="7B5241ED" w14:textId="1184B4FB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-37</w:t>
            </w:r>
          </w:p>
        </w:tc>
      </w:tr>
      <w:tr w:rsidR="00BD7BF3" w14:paraId="11D18E7F" w14:textId="77777777" w:rsidTr="00CC5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69E7C2B" w14:textId="0955EB77" w:rsidR="00BD7BF3" w:rsidRPr="003F1867" w:rsidRDefault="00BD7BF3" w:rsidP="00BD7BF3">
            <w:pPr>
              <w:jc w:val="center"/>
              <w:rPr>
                <w:b w:val="0"/>
                <w:bCs w:val="0"/>
                <w:color w:val="4472C4" w:themeColor="accent1"/>
                <w:sz w:val="36"/>
                <w:szCs w:val="36"/>
              </w:rPr>
            </w:pPr>
            <w:r w:rsidRPr="003F1867">
              <w:rPr>
                <w:b w:val="0"/>
                <w:bCs w:val="0"/>
                <w:color w:val="4472C4" w:themeColor="accent1"/>
                <w:sz w:val="36"/>
                <w:szCs w:val="36"/>
              </w:rPr>
              <w:t>88 + 125</w:t>
            </w:r>
          </w:p>
        </w:tc>
        <w:tc>
          <w:tcPr>
            <w:tcW w:w="2715" w:type="dxa"/>
          </w:tcPr>
          <w:p w14:paraId="590E39F0" w14:textId="6BB541C3" w:rsidR="00BD7BF3" w:rsidRPr="003F1867" w:rsidRDefault="00F53E93" w:rsidP="00BD7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3F1867">
              <w:rPr>
                <w:color w:val="000000" w:themeColor="text1"/>
                <w:sz w:val="36"/>
                <w:szCs w:val="36"/>
              </w:rPr>
              <w:t>-43</w:t>
            </w:r>
          </w:p>
        </w:tc>
      </w:tr>
    </w:tbl>
    <w:p w14:paraId="73E05838" w14:textId="6EE7EA5B" w:rsidR="00C959C4" w:rsidRDefault="00C959C4" w:rsidP="00C959C4">
      <w:pPr>
        <w:rPr>
          <w:color w:val="4472C4" w:themeColor="accent1"/>
          <w:sz w:val="40"/>
          <w:szCs w:val="40"/>
        </w:rPr>
      </w:pPr>
    </w:p>
    <w:p w14:paraId="521697FF" w14:textId="77777777" w:rsidR="00CC51A7" w:rsidRPr="00630FE0" w:rsidRDefault="00CC51A7" w:rsidP="00C959C4">
      <w:pPr>
        <w:rPr>
          <w:color w:val="4472C4" w:themeColor="accent1"/>
          <w:sz w:val="40"/>
          <w:szCs w:val="40"/>
        </w:rPr>
      </w:pPr>
    </w:p>
    <w:p w14:paraId="220431A0" w14:textId="7E5F5772" w:rsidR="00CC51A7" w:rsidRPr="00630FE0" w:rsidRDefault="00CC51A7" w:rsidP="00CC51A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Unresolved Problems</w:t>
      </w:r>
      <w:r w:rsidRPr="00630FE0">
        <w:rPr>
          <w:color w:val="4472C4" w:themeColor="accent1"/>
          <w:sz w:val="40"/>
          <w:szCs w:val="40"/>
        </w:rPr>
        <w:t xml:space="preserve">: </w:t>
      </w:r>
    </w:p>
    <w:p w14:paraId="15F0888A" w14:textId="51A9D6A0" w:rsidR="00CC51A7" w:rsidRDefault="004972AE" w:rsidP="00CC51A7">
      <w:pPr>
        <w:pStyle w:val="ListParagraph"/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N/A</w:t>
      </w:r>
    </w:p>
    <w:p w14:paraId="233CC7F5" w14:textId="77777777" w:rsidR="003F1867" w:rsidRPr="003F1867" w:rsidRDefault="003F1867" w:rsidP="00CC51A7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55DBC57F" w14:textId="6B346EED" w:rsidR="00C959C4" w:rsidRDefault="00C959C4" w:rsidP="00C959C4">
      <w:pPr>
        <w:rPr>
          <w:color w:val="000000" w:themeColor="text1"/>
          <w:sz w:val="28"/>
          <w:szCs w:val="28"/>
        </w:rPr>
      </w:pPr>
    </w:p>
    <w:p w14:paraId="04A0D5C0" w14:textId="09B0C558" w:rsidR="00717EDE" w:rsidRDefault="00717EDE">
      <w:pPr>
        <w:rPr>
          <w:color w:val="000000" w:themeColor="text1"/>
          <w:sz w:val="28"/>
          <w:szCs w:val="28"/>
        </w:rPr>
      </w:pPr>
    </w:p>
    <w:p w14:paraId="567AD195" w14:textId="40C7278E" w:rsidR="003F1867" w:rsidRPr="00630FE0" w:rsidRDefault="00CC51A7" w:rsidP="00CC51A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>Lesson Learned</w:t>
      </w:r>
      <w:r w:rsidRPr="00630FE0">
        <w:rPr>
          <w:color w:val="4472C4" w:themeColor="accent1"/>
          <w:sz w:val="40"/>
          <w:szCs w:val="40"/>
        </w:rPr>
        <w:t xml:space="preserve">: </w:t>
      </w:r>
    </w:p>
    <w:p w14:paraId="14C01C2A" w14:textId="77777777" w:rsidR="002913A7" w:rsidRDefault="00823648" w:rsidP="002913A7">
      <w:pPr>
        <w:ind w:firstLine="720"/>
        <w:rPr>
          <w:color w:val="000000" w:themeColor="text1"/>
          <w:sz w:val="24"/>
          <w:szCs w:val="24"/>
        </w:rPr>
      </w:pPr>
      <w:r w:rsidRPr="004972AE">
        <w:rPr>
          <w:color w:val="000000" w:themeColor="text1"/>
          <w:sz w:val="24"/>
          <w:szCs w:val="24"/>
        </w:rPr>
        <w:t xml:space="preserve">Breaking down a rather large project into smaller components </w:t>
      </w:r>
      <w:r w:rsidR="00C47A33" w:rsidRPr="004972AE">
        <w:rPr>
          <w:color w:val="000000" w:themeColor="text1"/>
          <w:sz w:val="24"/>
          <w:szCs w:val="24"/>
        </w:rPr>
        <w:t xml:space="preserve">greatly </w:t>
      </w:r>
      <w:r w:rsidRPr="004972AE">
        <w:rPr>
          <w:color w:val="000000" w:themeColor="text1"/>
          <w:sz w:val="24"/>
          <w:szCs w:val="24"/>
        </w:rPr>
        <w:t>facilitates the completion of</w:t>
      </w:r>
      <w:r w:rsidR="00C47A33" w:rsidRPr="004972AE">
        <w:rPr>
          <w:color w:val="000000" w:themeColor="text1"/>
          <w:sz w:val="24"/>
          <w:szCs w:val="24"/>
        </w:rPr>
        <w:t xml:space="preserve"> said project</w:t>
      </w:r>
      <w:r w:rsidRPr="004972AE">
        <w:rPr>
          <w:color w:val="000000" w:themeColor="text1"/>
          <w:sz w:val="24"/>
          <w:szCs w:val="24"/>
        </w:rPr>
        <w:t xml:space="preserve">. For instance, </w:t>
      </w:r>
      <w:r w:rsidR="003F1867" w:rsidRPr="004972AE">
        <w:rPr>
          <w:color w:val="000000" w:themeColor="text1"/>
          <w:sz w:val="24"/>
          <w:szCs w:val="24"/>
        </w:rPr>
        <w:t>at the beginning of this course we learnt about the basics of Digital Logic, from there we started to build up into more complex topics</w:t>
      </w:r>
      <w:r w:rsidR="00F813A4" w:rsidRPr="004972AE">
        <w:rPr>
          <w:color w:val="000000" w:themeColor="text1"/>
          <w:sz w:val="24"/>
          <w:szCs w:val="24"/>
        </w:rPr>
        <w:t xml:space="preserve">. We went from basic Logic Gates to High-level Logic Devices, </w:t>
      </w:r>
      <w:r w:rsidR="00F813A4" w:rsidRPr="004972AE">
        <w:rPr>
          <w:color w:val="000000" w:themeColor="text1"/>
          <w:sz w:val="24"/>
          <w:szCs w:val="24"/>
        </w:rPr>
        <w:t xml:space="preserve">Synchronous </w:t>
      </w:r>
      <w:r w:rsidR="00F813A4" w:rsidRPr="004972AE">
        <w:rPr>
          <w:color w:val="000000" w:themeColor="text1"/>
          <w:sz w:val="24"/>
          <w:szCs w:val="24"/>
        </w:rPr>
        <w:t>S</w:t>
      </w:r>
      <w:r w:rsidR="00F813A4" w:rsidRPr="004972AE">
        <w:rPr>
          <w:color w:val="000000" w:themeColor="text1"/>
          <w:sz w:val="24"/>
          <w:szCs w:val="24"/>
        </w:rPr>
        <w:t xml:space="preserve">equential </w:t>
      </w:r>
      <w:r w:rsidR="00F813A4" w:rsidRPr="004972AE">
        <w:rPr>
          <w:color w:val="000000" w:themeColor="text1"/>
          <w:sz w:val="24"/>
          <w:szCs w:val="24"/>
        </w:rPr>
        <w:t>C</w:t>
      </w:r>
      <w:r w:rsidR="00F813A4" w:rsidRPr="004972AE">
        <w:rPr>
          <w:color w:val="000000" w:themeColor="text1"/>
          <w:sz w:val="24"/>
          <w:szCs w:val="24"/>
        </w:rPr>
        <w:t>ircuits</w:t>
      </w:r>
      <w:r w:rsidR="00F813A4" w:rsidRPr="004972AE">
        <w:rPr>
          <w:color w:val="000000" w:themeColor="text1"/>
          <w:sz w:val="24"/>
          <w:szCs w:val="24"/>
        </w:rPr>
        <w:t xml:space="preserve">, and Finite State Machines. </w:t>
      </w:r>
    </w:p>
    <w:p w14:paraId="4913DFA3" w14:textId="77777777" w:rsidR="002913A7" w:rsidRDefault="00F813A4" w:rsidP="002913A7">
      <w:pPr>
        <w:ind w:firstLine="720"/>
        <w:rPr>
          <w:color w:val="000000" w:themeColor="text1"/>
          <w:sz w:val="24"/>
          <w:szCs w:val="24"/>
        </w:rPr>
      </w:pPr>
      <w:r w:rsidRPr="004972AE">
        <w:rPr>
          <w:color w:val="000000" w:themeColor="text1"/>
          <w:sz w:val="24"/>
          <w:szCs w:val="24"/>
        </w:rPr>
        <w:t xml:space="preserve">In a likely manner, </w:t>
      </w:r>
      <w:r w:rsidR="00823648" w:rsidRPr="004972AE">
        <w:rPr>
          <w:color w:val="000000" w:themeColor="text1"/>
          <w:sz w:val="24"/>
          <w:szCs w:val="24"/>
        </w:rPr>
        <w:t xml:space="preserve">with this Term Project its assembly was done quite easily </w:t>
      </w:r>
      <w:r w:rsidRPr="004972AE">
        <w:rPr>
          <w:color w:val="000000" w:themeColor="text1"/>
          <w:sz w:val="24"/>
          <w:szCs w:val="24"/>
        </w:rPr>
        <w:t>since</w:t>
      </w:r>
      <w:r w:rsidR="00823648" w:rsidRPr="004972AE">
        <w:rPr>
          <w:color w:val="000000" w:themeColor="text1"/>
          <w:sz w:val="24"/>
          <w:szCs w:val="24"/>
        </w:rPr>
        <w:t xml:space="preserve"> it had already been broken down for us into smaller chunks of work</w:t>
      </w:r>
      <w:r w:rsidRPr="004972AE">
        <w:rPr>
          <w:color w:val="000000" w:themeColor="text1"/>
          <w:sz w:val="24"/>
          <w:szCs w:val="24"/>
        </w:rPr>
        <w:t>, which were in essence the foundation of the project.</w:t>
      </w:r>
      <w:r w:rsidR="00C47A33" w:rsidRPr="004972AE">
        <w:rPr>
          <w:color w:val="000000" w:themeColor="text1"/>
          <w:sz w:val="24"/>
          <w:szCs w:val="24"/>
        </w:rPr>
        <w:t xml:space="preserve"> L</w:t>
      </w:r>
      <w:r w:rsidR="00823648" w:rsidRPr="004972AE">
        <w:rPr>
          <w:color w:val="000000" w:themeColor="text1"/>
          <w:sz w:val="24"/>
          <w:szCs w:val="24"/>
        </w:rPr>
        <w:t>abs 8, 9, and 10 took care of the Calculator’s</w:t>
      </w:r>
      <w:r w:rsidR="00C47A33" w:rsidRPr="004972AE">
        <w:rPr>
          <w:color w:val="000000" w:themeColor="text1"/>
          <w:sz w:val="24"/>
          <w:szCs w:val="24"/>
        </w:rPr>
        <w:t xml:space="preserve"> Arithmetic Unit, </w:t>
      </w:r>
      <w:r w:rsidR="00823648" w:rsidRPr="004972AE">
        <w:rPr>
          <w:color w:val="000000" w:themeColor="text1"/>
          <w:sz w:val="24"/>
          <w:szCs w:val="24"/>
        </w:rPr>
        <w:t xml:space="preserve">Output Unit, and </w:t>
      </w:r>
      <w:r w:rsidR="00C47A33" w:rsidRPr="004972AE">
        <w:rPr>
          <w:color w:val="000000" w:themeColor="text1"/>
          <w:sz w:val="24"/>
          <w:szCs w:val="24"/>
        </w:rPr>
        <w:t>Input Unit</w:t>
      </w:r>
      <w:r w:rsidR="00823648" w:rsidRPr="004972AE">
        <w:rPr>
          <w:color w:val="000000" w:themeColor="text1"/>
          <w:sz w:val="24"/>
          <w:szCs w:val="24"/>
        </w:rPr>
        <w:t xml:space="preserve">, </w:t>
      </w:r>
      <w:r w:rsidR="00C47A33" w:rsidRPr="004972AE">
        <w:rPr>
          <w:color w:val="000000" w:themeColor="text1"/>
          <w:sz w:val="24"/>
          <w:szCs w:val="24"/>
        </w:rPr>
        <w:t>respectively, and all this work amounted to about 80% of the Term Project. All there was left to do, was to merely implement the Control Unit</w:t>
      </w:r>
      <w:r w:rsidR="00E15617" w:rsidRPr="004972AE">
        <w:rPr>
          <w:color w:val="000000" w:themeColor="text1"/>
          <w:sz w:val="24"/>
          <w:szCs w:val="24"/>
        </w:rPr>
        <w:t>, a</w:t>
      </w:r>
      <w:r w:rsidR="00C47A33" w:rsidRPr="004972AE">
        <w:rPr>
          <w:color w:val="000000" w:themeColor="text1"/>
          <w:sz w:val="24"/>
          <w:szCs w:val="24"/>
        </w:rPr>
        <w:t xml:space="preserve"> MUX</w:t>
      </w:r>
      <w:r w:rsidR="00E15617" w:rsidRPr="004972AE">
        <w:rPr>
          <w:color w:val="000000" w:themeColor="text1"/>
          <w:sz w:val="24"/>
          <w:szCs w:val="24"/>
        </w:rPr>
        <w:t>, and the Top-Level Modul</w:t>
      </w:r>
      <w:r w:rsidRPr="004972AE">
        <w:rPr>
          <w:color w:val="000000" w:themeColor="text1"/>
          <w:sz w:val="24"/>
          <w:szCs w:val="24"/>
        </w:rPr>
        <w:t>e</w:t>
      </w:r>
      <w:r w:rsidR="00326504" w:rsidRPr="004972AE">
        <w:rPr>
          <w:color w:val="000000" w:themeColor="text1"/>
          <w:sz w:val="24"/>
          <w:szCs w:val="24"/>
        </w:rPr>
        <w:t>, where everything could connect</w:t>
      </w:r>
      <w:r w:rsidR="00C47A33" w:rsidRPr="004972AE">
        <w:rPr>
          <w:color w:val="000000" w:themeColor="text1"/>
          <w:sz w:val="24"/>
          <w:szCs w:val="24"/>
        </w:rPr>
        <w:t xml:space="preserve">. </w:t>
      </w:r>
      <w:r w:rsidRPr="004972AE">
        <w:rPr>
          <w:color w:val="000000" w:themeColor="text1"/>
          <w:sz w:val="24"/>
          <w:szCs w:val="24"/>
        </w:rPr>
        <w:t xml:space="preserve">Having already the knowledge of how these components communicate with one another, the creation of Control Unit and the simple instantiations of the </w:t>
      </w:r>
      <w:r w:rsidRPr="004972AE">
        <w:rPr>
          <w:color w:val="000000" w:themeColor="text1"/>
          <w:sz w:val="24"/>
          <w:szCs w:val="24"/>
        </w:rPr>
        <w:t>Arithmetic Unit, Output Unit, and Input Unit</w:t>
      </w:r>
      <w:r w:rsidRPr="004972AE">
        <w:rPr>
          <w:color w:val="000000" w:themeColor="text1"/>
          <w:sz w:val="24"/>
          <w:szCs w:val="24"/>
        </w:rPr>
        <w:t xml:space="preserve"> along with a simple if else statement for the MUX, the project is</w:t>
      </w:r>
      <w:r w:rsidR="00326504" w:rsidRPr="004972AE">
        <w:rPr>
          <w:color w:val="000000" w:themeColor="text1"/>
          <w:sz w:val="24"/>
          <w:szCs w:val="24"/>
        </w:rPr>
        <w:t xml:space="preserve"> then</w:t>
      </w:r>
      <w:r w:rsidRPr="004972AE">
        <w:rPr>
          <w:color w:val="000000" w:themeColor="text1"/>
          <w:sz w:val="24"/>
          <w:szCs w:val="24"/>
        </w:rPr>
        <w:t xml:space="preserve"> completed. </w:t>
      </w:r>
    </w:p>
    <w:p w14:paraId="5F8E10A4" w14:textId="29053D78" w:rsidR="00CC51A7" w:rsidRPr="004972AE" w:rsidRDefault="00C47A33" w:rsidP="002913A7">
      <w:pPr>
        <w:ind w:firstLine="720"/>
        <w:rPr>
          <w:color w:val="000000" w:themeColor="text1"/>
          <w:sz w:val="24"/>
          <w:szCs w:val="24"/>
        </w:rPr>
      </w:pPr>
      <w:r w:rsidRPr="004972AE">
        <w:rPr>
          <w:color w:val="000000" w:themeColor="text1"/>
          <w:sz w:val="24"/>
          <w:szCs w:val="24"/>
        </w:rPr>
        <w:t>Taking all of this in mind,</w:t>
      </w:r>
      <w:r w:rsidR="00F813A4" w:rsidRPr="004972AE">
        <w:rPr>
          <w:color w:val="000000" w:themeColor="text1"/>
          <w:sz w:val="24"/>
          <w:szCs w:val="24"/>
        </w:rPr>
        <w:t xml:space="preserve"> if one</w:t>
      </w:r>
      <w:r w:rsidRPr="004972AE">
        <w:rPr>
          <w:color w:val="000000" w:themeColor="text1"/>
          <w:sz w:val="24"/>
          <w:szCs w:val="24"/>
        </w:rPr>
        <w:t xml:space="preserve"> </w:t>
      </w:r>
      <w:r w:rsidR="00E15617" w:rsidRPr="004972AE">
        <w:rPr>
          <w:color w:val="000000" w:themeColor="text1"/>
          <w:sz w:val="24"/>
          <w:szCs w:val="24"/>
        </w:rPr>
        <w:t>carefully analyzing the requirements for a project, brea</w:t>
      </w:r>
      <w:r w:rsidR="00F813A4" w:rsidRPr="004972AE">
        <w:rPr>
          <w:color w:val="000000" w:themeColor="text1"/>
          <w:sz w:val="24"/>
          <w:szCs w:val="24"/>
        </w:rPr>
        <w:t>ks</w:t>
      </w:r>
      <w:r w:rsidR="00E15617" w:rsidRPr="004972AE">
        <w:rPr>
          <w:color w:val="000000" w:themeColor="text1"/>
          <w:sz w:val="24"/>
          <w:szCs w:val="24"/>
        </w:rPr>
        <w:t xml:space="preserve"> it down into smaller chunks of work, and organiz</w:t>
      </w:r>
      <w:r w:rsidR="00F813A4" w:rsidRPr="004972AE">
        <w:rPr>
          <w:color w:val="000000" w:themeColor="text1"/>
          <w:sz w:val="24"/>
          <w:szCs w:val="24"/>
        </w:rPr>
        <w:t>es</w:t>
      </w:r>
      <w:r w:rsidR="00E15617" w:rsidRPr="004972AE">
        <w:rPr>
          <w:color w:val="000000" w:themeColor="text1"/>
          <w:sz w:val="24"/>
          <w:szCs w:val="24"/>
        </w:rPr>
        <w:t xml:space="preserve"> how it all will fit together, </w:t>
      </w:r>
      <w:r w:rsidR="0050516D" w:rsidRPr="004972AE">
        <w:rPr>
          <w:color w:val="000000" w:themeColor="text1"/>
          <w:sz w:val="24"/>
          <w:szCs w:val="24"/>
        </w:rPr>
        <w:t xml:space="preserve">it </w:t>
      </w:r>
      <w:r w:rsidR="00E15617" w:rsidRPr="004972AE">
        <w:rPr>
          <w:color w:val="000000" w:themeColor="text1"/>
          <w:sz w:val="24"/>
          <w:szCs w:val="24"/>
        </w:rPr>
        <w:t xml:space="preserve">allows for a more efficient workflow. </w:t>
      </w:r>
      <w:r w:rsidR="00FA3441">
        <w:rPr>
          <w:color w:val="000000" w:themeColor="text1"/>
          <w:sz w:val="24"/>
          <w:szCs w:val="24"/>
        </w:rPr>
        <w:softHyphen/>
      </w:r>
      <w:r w:rsidR="00FA3441">
        <w:rPr>
          <w:color w:val="000000" w:themeColor="text1"/>
          <w:sz w:val="24"/>
          <w:szCs w:val="24"/>
        </w:rPr>
        <w:softHyphen/>
      </w:r>
      <w:r w:rsidR="00FA3441">
        <w:rPr>
          <w:color w:val="000000" w:themeColor="text1"/>
          <w:sz w:val="24"/>
          <w:szCs w:val="24"/>
        </w:rPr>
        <w:softHyphen/>
      </w:r>
      <w:r w:rsidR="00FA3441">
        <w:rPr>
          <w:color w:val="000000" w:themeColor="text1"/>
          <w:sz w:val="24"/>
          <w:szCs w:val="24"/>
        </w:rPr>
        <w:softHyphen/>
      </w:r>
      <w:r w:rsidR="00FA3441">
        <w:rPr>
          <w:color w:val="000000" w:themeColor="text1"/>
          <w:sz w:val="24"/>
          <w:szCs w:val="24"/>
        </w:rPr>
        <w:softHyphen/>
      </w:r>
    </w:p>
    <w:p w14:paraId="5D8F67EE" w14:textId="233C4D45" w:rsidR="00CC51A7" w:rsidRDefault="00CC51A7"/>
    <w:sectPr w:rsidR="00CC51A7" w:rsidSect="00E07D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F9A"/>
    <w:multiLevelType w:val="hybridMultilevel"/>
    <w:tmpl w:val="03FAD4F2"/>
    <w:lvl w:ilvl="0" w:tplc="FBCC653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A64D3"/>
    <w:multiLevelType w:val="hybridMultilevel"/>
    <w:tmpl w:val="C8448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0F6"/>
    <w:multiLevelType w:val="hybridMultilevel"/>
    <w:tmpl w:val="06F8BD42"/>
    <w:lvl w:ilvl="0" w:tplc="18AE51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 w:themeColor="text1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6153369">
    <w:abstractNumId w:val="2"/>
  </w:num>
  <w:num w:numId="2" w16cid:durableId="1210806308">
    <w:abstractNumId w:val="1"/>
  </w:num>
  <w:num w:numId="3" w16cid:durableId="122409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FF"/>
    <w:rsid w:val="002704BC"/>
    <w:rsid w:val="002913A7"/>
    <w:rsid w:val="002C484E"/>
    <w:rsid w:val="00326504"/>
    <w:rsid w:val="003B69E8"/>
    <w:rsid w:val="003F1867"/>
    <w:rsid w:val="004972AE"/>
    <w:rsid w:val="0050516D"/>
    <w:rsid w:val="00574932"/>
    <w:rsid w:val="00630FE0"/>
    <w:rsid w:val="00651215"/>
    <w:rsid w:val="006D1B5E"/>
    <w:rsid w:val="00717EDE"/>
    <w:rsid w:val="008014FC"/>
    <w:rsid w:val="00823648"/>
    <w:rsid w:val="00BD7BF3"/>
    <w:rsid w:val="00C47A33"/>
    <w:rsid w:val="00C959C4"/>
    <w:rsid w:val="00C96D20"/>
    <w:rsid w:val="00CC51A7"/>
    <w:rsid w:val="00E0259C"/>
    <w:rsid w:val="00E07DFF"/>
    <w:rsid w:val="00E15617"/>
    <w:rsid w:val="00F53E93"/>
    <w:rsid w:val="00F813A4"/>
    <w:rsid w:val="00FA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C326"/>
  <w15:chartTrackingRefBased/>
  <w15:docId w15:val="{9C86AF08-2BA6-40AC-A8BE-539F1523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E0"/>
    <w:pPr>
      <w:ind w:left="720"/>
      <w:contextualSpacing/>
    </w:pPr>
  </w:style>
  <w:style w:type="table" w:styleId="TableGrid">
    <w:name w:val="Table Grid"/>
    <w:basedOn w:val="TableNormal"/>
    <w:uiPriority w:val="39"/>
    <w:rsid w:val="00C9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D7B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CC51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Olvera</dc:creator>
  <cp:keywords/>
  <dc:description/>
  <cp:lastModifiedBy>Servando Olvera</cp:lastModifiedBy>
  <cp:revision>25</cp:revision>
  <cp:lastPrinted>2023-04-28T19:47:00Z</cp:lastPrinted>
  <dcterms:created xsi:type="dcterms:W3CDTF">2023-04-28T13:47:00Z</dcterms:created>
  <dcterms:modified xsi:type="dcterms:W3CDTF">2023-04-28T19:50:00Z</dcterms:modified>
</cp:coreProperties>
</file>