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CBCFF" w14:textId="5D819058" w:rsidR="00A30485" w:rsidRDefault="00391401">
      <w:pPr>
        <w:contextualSpacing/>
      </w:pPr>
      <w:r>
        <w:t>CSE 3323</w:t>
      </w:r>
      <w:r w:rsidR="00DA4ADF">
        <w:t xml:space="preserve"> </w:t>
      </w:r>
      <w:r>
        <w:t xml:space="preserve">Lab </w:t>
      </w:r>
    </w:p>
    <w:p w14:paraId="3ECB63BF" w14:textId="77777777" w:rsidR="00391401" w:rsidRDefault="00391401">
      <w:pPr>
        <w:contextualSpacing/>
      </w:pPr>
    </w:p>
    <w:p w14:paraId="1BBE5973" w14:textId="77777777" w:rsidR="00391401" w:rsidRPr="0083455C" w:rsidRDefault="00391401">
      <w:pPr>
        <w:contextualSpacing/>
        <w:rPr>
          <w:b/>
          <w:bCs/>
          <w:sz w:val="20"/>
          <w:szCs w:val="20"/>
        </w:rPr>
      </w:pPr>
      <w:r w:rsidRPr="0083455C">
        <w:rPr>
          <w:b/>
          <w:bCs/>
          <w:sz w:val="20"/>
          <w:szCs w:val="20"/>
        </w:rPr>
        <w:t>Motor Speed Control</w:t>
      </w:r>
    </w:p>
    <w:p w14:paraId="707A5A0E" w14:textId="77777777" w:rsidR="00391401" w:rsidRPr="0083455C" w:rsidRDefault="00391401">
      <w:pPr>
        <w:contextualSpacing/>
        <w:rPr>
          <w:sz w:val="20"/>
          <w:szCs w:val="20"/>
        </w:rPr>
      </w:pPr>
    </w:p>
    <w:p w14:paraId="645037C6" w14:textId="3E7714D9" w:rsidR="002729D1" w:rsidRPr="0083455C" w:rsidRDefault="00391401">
      <w:pPr>
        <w:contextualSpacing/>
        <w:rPr>
          <w:sz w:val="20"/>
          <w:szCs w:val="20"/>
        </w:rPr>
      </w:pPr>
      <w:r w:rsidRPr="0083455C">
        <w:rPr>
          <w:sz w:val="20"/>
          <w:szCs w:val="20"/>
        </w:rPr>
        <w:t xml:space="preserve">For this lab, we will control motor speed and direction by changing the duty cycle of the power applied to the motor. The variable duty cycle waveform will be generated by a function generator. A H-bridge motor driver will buffer the function generator output to </w:t>
      </w:r>
      <w:r w:rsidR="00F70CA0" w:rsidRPr="0083455C">
        <w:rPr>
          <w:sz w:val="20"/>
          <w:szCs w:val="20"/>
        </w:rPr>
        <w:t>drive the motor.</w:t>
      </w:r>
      <w:r w:rsidR="001269C9" w:rsidRPr="0083455C">
        <w:rPr>
          <w:sz w:val="20"/>
          <w:szCs w:val="20"/>
        </w:rPr>
        <w:t xml:space="preserve"> </w:t>
      </w:r>
      <w:r w:rsidR="00A73EC0" w:rsidRPr="0083455C">
        <w:rPr>
          <w:sz w:val="20"/>
          <w:szCs w:val="20"/>
        </w:rPr>
        <w:t xml:space="preserve">The big picture block diagram follows. </w:t>
      </w:r>
      <w:r w:rsidR="000E373C" w:rsidRPr="0083455C">
        <w:rPr>
          <w:sz w:val="20"/>
          <w:szCs w:val="20"/>
        </w:rPr>
        <w:t>Note that c</w:t>
      </w:r>
      <w:r w:rsidR="00EA123A" w:rsidRPr="0083455C">
        <w:rPr>
          <w:sz w:val="20"/>
          <w:szCs w:val="20"/>
        </w:rPr>
        <w:t xml:space="preserve">urrent direction through the motor determines the direction of motor rotation, </w:t>
      </w:r>
      <w:r w:rsidR="0083455C" w:rsidRPr="0083455C">
        <w:rPr>
          <w:sz w:val="20"/>
          <w:szCs w:val="20"/>
        </w:rPr>
        <w:t>and average motor current determines the motor speed and torque.</w:t>
      </w:r>
    </w:p>
    <w:p w14:paraId="4E0AB613" w14:textId="77777777" w:rsidR="002729D1" w:rsidRPr="0083455C" w:rsidRDefault="002729D1">
      <w:pPr>
        <w:contextualSpacing/>
        <w:rPr>
          <w:sz w:val="20"/>
          <w:szCs w:val="20"/>
        </w:rPr>
      </w:pPr>
    </w:p>
    <w:p w14:paraId="3D325925" w14:textId="59213CC6" w:rsidR="002729D1" w:rsidRDefault="004270CA">
      <w:pPr>
        <w:contextualSpacing/>
      </w:pPr>
      <w:r>
        <w:rPr>
          <w:noProof/>
        </w:rPr>
        <w:drawing>
          <wp:inline distT="0" distB="0" distL="0" distR="0" wp14:anchorId="6B2568FF" wp14:editId="1C0E67F0">
            <wp:extent cx="5943600" cy="1837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37055"/>
                    </a:xfrm>
                    <a:prstGeom prst="rect">
                      <a:avLst/>
                    </a:prstGeom>
                  </pic:spPr>
                </pic:pic>
              </a:graphicData>
            </a:graphic>
          </wp:inline>
        </w:drawing>
      </w:r>
    </w:p>
    <w:p w14:paraId="206B0A25" w14:textId="77777777" w:rsidR="002729D1" w:rsidRDefault="002729D1">
      <w:pPr>
        <w:contextualSpacing/>
      </w:pPr>
    </w:p>
    <w:p w14:paraId="1B4E110C" w14:textId="77777777" w:rsidR="002729D1" w:rsidRDefault="002729D1">
      <w:pPr>
        <w:contextualSpacing/>
      </w:pPr>
    </w:p>
    <w:p w14:paraId="75C17F2A" w14:textId="6439DF8B" w:rsidR="001269C9" w:rsidRDefault="001269C9">
      <w:pPr>
        <w:contextualSpacing/>
        <w:rPr>
          <w:sz w:val="20"/>
          <w:szCs w:val="20"/>
        </w:rPr>
      </w:pPr>
      <w:r w:rsidRPr="0083455C">
        <w:rPr>
          <w:sz w:val="20"/>
          <w:szCs w:val="20"/>
        </w:rPr>
        <w:t>The schematic of the circuit follows.</w:t>
      </w:r>
      <w:r w:rsidR="0083455C" w:rsidRPr="0083455C">
        <w:rPr>
          <w:sz w:val="20"/>
          <w:szCs w:val="20"/>
        </w:rPr>
        <w:t xml:space="preserve"> Note that there are many connections to ground.</w:t>
      </w:r>
    </w:p>
    <w:p w14:paraId="4CDB9EAA" w14:textId="77777777" w:rsidR="00BD3D31" w:rsidRPr="0083455C" w:rsidRDefault="00BD3D31">
      <w:pPr>
        <w:contextualSpacing/>
        <w:rPr>
          <w:sz w:val="20"/>
          <w:szCs w:val="20"/>
        </w:rPr>
      </w:pPr>
    </w:p>
    <w:p w14:paraId="1B3863BF" w14:textId="77777777" w:rsidR="001269C9" w:rsidRDefault="001269C9" w:rsidP="00E51100">
      <w:pPr>
        <w:contextualSpacing/>
        <w:jc w:val="center"/>
      </w:pPr>
      <w:r>
        <w:rPr>
          <w:noProof/>
        </w:rPr>
        <w:drawing>
          <wp:inline distT="0" distB="0" distL="0" distR="0" wp14:anchorId="2EAECBB2" wp14:editId="50ACF230">
            <wp:extent cx="5205930"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62" t="2953" r="4636" b="11445"/>
                    <a:stretch/>
                  </pic:blipFill>
                  <pic:spPr bwMode="auto">
                    <a:xfrm>
                      <a:off x="0" y="0"/>
                      <a:ext cx="5247801" cy="2471206"/>
                    </a:xfrm>
                    <a:prstGeom prst="rect">
                      <a:avLst/>
                    </a:prstGeom>
                    <a:ln>
                      <a:noFill/>
                    </a:ln>
                    <a:extLst>
                      <a:ext uri="{53640926-AAD7-44D8-BBD7-CCE9431645EC}">
                        <a14:shadowObscured xmlns:a14="http://schemas.microsoft.com/office/drawing/2010/main"/>
                      </a:ext>
                    </a:extLst>
                  </pic:spPr>
                </pic:pic>
              </a:graphicData>
            </a:graphic>
          </wp:inline>
        </w:drawing>
      </w:r>
    </w:p>
    <w:p w14:paraId="5D576908" w14:textId="77777777" w:rsidR="003C4D8E" w:rsidRDefault="003C4D8E">
      <w:pPr>
        <w:contextualSpacing/>
      </w:pPr>
    </w:p>
    <w:p w14:paraId="7D653F27" w14:textId="5B3DFDAE" w:rsidR="007F19FE" w:rsidRPr="00815C5C" w:rsidRDefault="007F19FE" w:rsidP="007F19FE">
      <w:pPr>
        <w:contextualSpacing/>
        <w:rPr>
          <w:sz w:val="20"/>
          <w:szCs w:val="20"/>
        </w:rPr>
      </w:pPr>
      <w:r w:rsidRPr="00815C5C">
        <w:rPr>
          <w:sz w:val="20"/>
          <w:szCs w:val="20"/>
        </w:rPr>
        <w:t>The</w:t>
      </w:r>
      <w:r w:rsidR="00BD3D31" w:rsidRPr="00815C5C">
        <w:rPr>
          <w:sz w:val="20"/>
          <w:szCs w:val="20"/>
        </w:rPr>
        <w:t xml:space="preserve"> SN754410</w:t>
      </w:r>
      <w:r w:rsidR="00FB4709" w:rsidRPr="00815C5C">
        <w:rPr>
          <w:sz w:val="20"/>
          <w:szCs w:val="20"/>
        </w:rPr>
        <w:t xml:space="preserve"> </w:t>
      </w:r>
      <w:r w:rsidR="004E77A3" w:rsidRPr="00815C5C">
        <w:rPr>
          <w:sz w:val="20"/>
          <w:szCs w:val="20"/>
        </w:rPr>
        <w:t>H</w:t>
      </w:r>
      <w:r w:rsidR="00FB4709" w:rsidRPr="00815C5C">
        <w:rPr>
          <w:sz w:val="20"/>
          <w:szCs w:val="20"/>
        </w:rPr>
        <w:t>-</w:t>
      </w:r>
      <w:r w:rsidR="004E77A3" w:rsidRPr="00815C5C">
        <w:rPr>
          <w:sz w:val="20"/>
          <w:szCs w:val="20"/>
        </w:rPr>
        <w:t>bridge</w:t>
      </w:r>
      <w:r w:rsidRPr="00815C5C">
        <w:rPr>
          <w:sz w:val="20"/>
          <w:szCs w:val="20"/>
        </w:rPr>
        <w:t xml:space="preserve"> driver (</w:t>
      </w:r>
      <w:r w:rsidR="007B3BAD" w:rsidRPr="00815C5C">
        <w:rPr>
          <w:sz w:val="20"/>
          <w:szCs w:val="20"/>
        </w:rPr>
        <w:t>Texas Instruments</w:t>
      </w:r>
      <w:r w:rsidRPr="00815C5C">
        <w:rPr>
          <w:sz w:val="20"/>
          <w:szCs w:val="20"/>
        </w:rPr>
        <w:t xml:space="preserve">) is effectively an amplifier, </w:t>
      </w:r>
      <w:r w:rsidR="00FA0709" w:rsidRPr="00815C5C">
        <w:rPr>
          <w:sz w:val="20"/>
          <w:szCs w:val="20"/>
        </w:rPr>
        <w:t xml:space="preserve">taking input from function generator on pin 2, and </w:t>
      </w:r>
      <w:r w:rsidRPr="00815C5C">
        <w:rPr>
          <w:sz w:val="20"/>
          <w:szCs w:val="20"/>
        </w:rPr>
        <w:t xml:space="preserve">pulling </w:t>
      </w:r>
      <w:r w:rsidR="005F1925" w:rsidRPr="00815C5C">
        <w:rPr>
          <w:sz w:val="20"/>
          <w:szCs w:val="20"/>
        </w:rPr>
        <w:t>its</w:t>
      </w:r>
      <w:r w:rsidRPr="00815C5C">
        <w:rPr>
          <w:sz w:val="20"/>
          <w:szCs w:val="20"/>
        </w:rPr>
        <w:t xml:space="preserve"> output</w:t>
      </w:r>
      <w:r w:rsidR="002F0596" w:rsidRPr="00815C5C">
        <w:rPr>
          <w:sz w:val="20"/>
          <w:szCs w:val="20"/>
        </w:rPr>
        <w:t xml:space="preserve"> (pin 3) high</w:t>
      </w:r>
      <w:r w:rsidRPr="00815C5C">
        <w:rPr>
          <w:sz w:val="20"/>
          <w:szCs w:val="20"/>
        </w:rPr>
        <w:t xml:space="preserve"> </w:t>
      </w:r>
      <w:r w:rsidR="00DA1A11" w:rsidRPr="00815C5C">
        <w:rPr>
          <w:sz w:val="20"/>
          <w:szCs w:val="20"/>
        </w:rPr>
        <w:t>(</w:t>
      </w:r>
      <w:r w:rsidRPr="00815C5C">
        <w:rPr>
          <w:sz w:val="20"/>
          <w:szCs w:val="20"/>
        </w:rPr>
        <w:t>to V</w:t>
      </w:r>
      <w:r w:rsidR="00D81A9B" w:rsidRPr="00815C5C">
        <w:rPr>
          <w:sz w:val="20"/>
          <w:szCs w:val="20"/>
        </w:rPr>
        <w:t>1</w:t>
      </w:r>
      <w:r w:rsidR="0016016F" w:rsidRPr="00815C5C">
        <w:rPr>
          <w:sz w:val="20"/>
          <w:szCs w:val="20"/>
        </w:rPr>
        <w:t xml:space="preserve"> on</w:t>
      </w:r>
      <w:r w:rsidR="00D81A9B" w:rsidRPr="00815C5C">
        <w:rPr>
          <w:sz w:val="20"/>
          <w:szCs w:val="20"/>
        </w:rPr>
        <w:t xml:space="preserve"> pin 8</w:t>
      </w:r>
      <w:r w:rsidR="00DA1A11" w:rsidRPr="00815C5C">
        <w:rPr>
          <w:sz w:val="20"/>
          <w:szCs w:val="20"/>
        </w:rPr>
        <w:t>,</w:t>
      </w:r>
      <w:r w:rsidR="00C11A20" w:rsidRPr="00815C5C">
        <w:rPr>
          <w:sz w:val="20"/>
          <w:szCs w:val="20"/>
        </w:rPr>
        <w:t xml:space="preserve"> </w:t>
      </w:r>
      <w:r w:rsidR="001272C1" w:rsidRPr="00815C5C">
        <w:rPr>
          <w:sz w:val="20"/>
          <w:szCs w:val="20"/>
        </w:rPr>
        <w:t>minus</w:t>
      </w:r>
      <w:r w:rsidRPr="00815C5C">
        <w:rPr>
          <w:sz w:val="20"/>
          <w:szCs w:val="20"/>
        </w:rPr>
        <w:t xml:space="preserve"> </w:t>
      </w:r>
      <w:proofErr w:type="spellStart"/>
      <w:r w:rsidR="00C11A20" w:rsidRPr="00815C5C">
        <w:rPr>
          <w:sz w:val="20"/>
          <w:szCs w:val="20"/>
        </w:rPr>
        <w:t>Vsat</w:t>
      </w:r>
      <w:proofErr w:type="spellEnd"/>
      <w:r w:rsidR="00DA1A11" w:rsidRPr="00815C5C">
        <w:rPr>
          <w:sz w:val="20"/>
          <w:szCs w:val="20"/>
        </w:rPr>
        <w:t>)</w:t>
      </w:r>
      <w:r w:rsidRPr="00815C5C">
        <w:rPr>
          <w:sz w:val="20"/>
          <w:szCs w:val="20"/>
        </w:rPr>
        <w:t xml:space="preserve"> when the digital input is logic high</w:t>
      </w:r>
      <w:r w:rsidR="00C11A20" w:rsidRPr="00815C5C">
        <w:rPr>
          <w:sz w:val="20"/>
          <w:szCs w:val="20"/>
        </w:rPr>
        <w:t>.</w:t>
      </w:r>
      <w:r w:rsidRPr="00815C5C">
        <w:rPr>
          <w:sz w:val="20"/>
          <w:szCs w:val="20"/>
        </w:rPr>
        <w:t xml:space="preserve"> </w:t>
      </w:r>
      <w:r w:rsidR="00401D78" w:rsidRPr="00815C5C">
        <w:rPr>
          <w:sz w:val="20"/>
          <w:szCs w:val="20"/>
        </w:rPr>
        <w:t xml:space="preserve">Output on pin 3 is pulled low </w:t>
      </w:r>
      <w:r w:rsidR="00E74A3D" w:rsidRPr="00815C5C">
        <w:rPr>
          <w:sz w:val="20"/>
          <w:szCs w:val="20"/>
        </w:rPr>
        <w:t>(ground</w:t>
      </w:r>
      <w:r w:rsidRPr="00815C5C">
        <w:rPr>
          <w:sz w:val="20"/>
          <w:szCs w:val="20"/>
        </w:rPr>
        <w:t xml:space="preserve"> + </w:t>
      </w:r>
      <w:proofErr w:type="spellStart"/>
      <w:r w:rsidR="00E74A3D" w:rsidRPr="00815C5C">
        <w:rPr>
          <w:sz w:val="20"/>
          <w:szCs w:val="20"/>
        </w:rPr>
        <w:t>Vsat</w:t>
      </w:r>
      <w:proofErr w:type="spellEnd"/>
      <w:r w:rsidR="00E81CAD" w:rsidRPr="00815C5C">
        <w:rPr>
          <w:sz w:val="20"/>
          <w:szCs w:val="20"/>
        </w:rPr>
        <w:t>)</w:t>
      </w:r>
      <w:r w:rsidRPr="00815C5C">
        <w:rPr>
          <w:sz w:val="20"/>
          <w:szCs w:val="20"/>
        </w:rPr>
        <w:t xml:space="preserve"> when the input is logic low. </w:t>
      </w:r>
      <w:proofErr w:type="spellStart"/>
      <w:r w:rsidR="003800E7" w:rsidRPr="00815C5C">
        <w:rPr>
          <w:sz w:val="20"/>
          <w:szCs w:val="20"/>
        </w:rPr>
        <w:t>Vsat</w:t>
      </w:r>
      <w:proofErr w:type="spellEnd"/>
      <w:r w:rsidRPr="00815C5C">
        <w:rPr>
          <w:sz w:val="20"/>
          <w:szCs w:val="20"/>
        </w:rPr>
        <w:t xml:space="preserve"> </w:t>
      </w:r>
      <w:r w:rsidR="003800E7" w:rsidRPr="00815C5C">
        <w:rPr>
          <w:sz w:val="20"/>
          <w:szCs w:val="20"/>
        </w:rPr>
        <w:t>=</w:t>
      </w:r>
      <w:r w:rsidRPr="00815C5C">
        <w:rPr>
          <w:sz w:val="20"/>
          <w:szCs w:val="20"/>
        </w:rPr>
        <w:t xml:space="preserve"> 1.4-1.8V for the </w:t>
      </w:r>
      <w:r w:rsidR="003800E7" w:rsidRPr="00815C5C">
        <w:rPr>
          <w:sz w:val="20"/>
          <w:szCs w:val="20"/>
        </w:rPr>
        <w:t>SN754410</w:t>
      </w:r>
      <w:r w:rsidRPr="00815C5C">
        <w:rPr>
          <w:sz w:val="20"/>
          <w:szCs w:val="20"/>
        </w:rPr>
        <w:t xml:space="preserve"> driver.  Motor direction is determined by the direction of current flow. Motor speed is adjusted via the duty cycle. Note that the motor averages the current, being largely inductive. Higher average current results in higher speed</w:t>
      </w:r>
      <w:r w:rsidR="00CE7D7B">
        <w:rPr>
          <w:sz w:val="20"/>
          <w:szCs w:val="20"/>
        </w:rPr>
        <w:t xml:space="preserve"> and torque</w:t>
      </w:r>
      <w:r w:rsidRPr="00815C5C">
        <w:rPr>
          <w:sz w:val="20"/>
          <w:szCs w:val="20"/>
        </w:rPr>
        <w:t>. This will be discussed in the lab.</w:t>
      </w:r>
      <w:r w:rsidR="00CC60DB">
        <w:rPr>
          <w:sz w:val="20"/>
          <w:szCs w:val="20"/>
        </w:rPr>
        <w:t xml:space="preserve"> The second supply (pin 16) powers the digital circuits</w:t>
      </w:r>
      <w:r w:rsidR="0070511A">
        <w:rPr>
          <w:sz w:val="20"/>
          <w:szCs w:val="20"/>
        </w:rPr>
        <w:t xml:space="preserve"> in the SN754410. This supply determines the logic levels</w:t>
      </w:r>
      <w:r w:rsidR="00CE7D7B">
        <w:rPr>
          <w:sz w:val="20"/>
          <w:szCs w:val="20"/>
        </w:rPr>
        <w:t xml:space="preserve"> for the digital input on pin 2.</w:t>
      </w:r>
    </w:p>
    <w:p w14:paraId="0BF60668" w14:textId="77777777" w:rsidR="00E51100" w:rsidRPr="00815C5C" w:rsidRDefault="00E51100" w:rsidP="007F19FE">
      <w:pPr>
        <w:contextualSpacing/>
        <w:rPr>
          <w:sz w:val="20"/>
          <w:szCs w:val="20"/>
        </w:rPr>
      </w:pPr>
    </w:p>
    <w:p w14:paraId="73BFA957" w14:textId="4D8808D9" w:rsidR="009E753C" w:rsidRPr="00E91393" w:rsidRDefault="007F19FE" w:rsidP="007F19FE">
      <w:pPr>
        <w:contextualSpacing/>
        <w:rPr>
          <w:sz w:val="20"/>
          <w:szCs w:val="20"/>
        </w:rPr>
      </w:pPr>
      <w:r w:rsidRPr="00E91393">
        <w:rPr>
          <w:sz w:val="20"/>
          <w:szCs w:val="20"/>
        </w:rPr>
        <w:t>The block diagram of the L293 driver follows:</w:t>
      </w:r>
      <w:r w:rsidR="00D65B83" w:rsidRPr="00E91393">
        <w:rPr>
          <w:sz w:val="20"/>
          <w:szCs w:val="20"/>
        </w:rPr>
        <w:t xml:space="preserve">   </w:t>
      </w:r>
      <w:r w:rsidR="00D65B83" w:rsidRPr="00E110D1">
        <w:rPr>
          <w:b/>
          <w:bCs/>
          <w:sz w:val="20"/>
          <w:szCs w:val="20"/>
        </w:rPr>
        <w:t>N</w:t>
      </w:r>
      <w:r w:rsidR="00E7035E" w:rsidRPr="00E110D1">
        <w:rPr>
          <w:b/>
          <w:bCs/>
          <w:sz w:val="20"/>
          <w:szCs w:val="20"/>
        </w:rPr>
        <w:t>ote: We are using equivalent SN754410</w:t>
      </w:r>
    </w:p>
    <w:p w14:paraId="1AD06080" w14:textId="15D3FC06" w:rsidR="009E753C" w:rsidRDefault="00D85D07" w:rsidP="00E51100">
      <w:pPr>
        <w:contextualSpacing/>
        <w:jc w:val="center"/>
      </w:pPr>
      <w:r>
        <w:rPr>
          <w:noProof/>
        </w:rPr>
        <w:drawing>
          <wp:inline distT="0" distB="0" distL="0" distR="0" wp14:anchorId="3F56F4A5" wp14:editId="2D3F7A33">
            <wp:extent cx="3764606" cy="2569296"/>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440" t="17428" r="41728" b="6748"/>
                    <a:stretch/>
                  </pic:blipFill>
                  <pic:spPr bwMode="auto">
                    <a:xfrm>
                      <a:off x="0" y="0"/>
                      <a:ext cx="3800592" cy="2593856"/>
                    </a:xfrm>
                    <a:prstGeom prst="rect">
                      <a:avLst/>
                    </a:prstGeom>
                    <a:ln>
                      <a:noFill/>
                    </a:ln>
                    <a:extLst>
                      <a:ext uri="{53640926-AAD7-44D8-BBD7-CCE9431645EC}">
                        <a14:shadowObscured xmlns:a14="http://schemas.microsoft.com/office/drawing/2010/main"/>
                      </a:ext>
                    </a:extLst>
                  </pic:spPr>
                </pic:pic>
              </a:graphicData>
            </a:graphic>
          </wp:inline>
        </w:drawing>
      </w:r>
    </w:p>
    <w:p w14:paraId="1D18A383" w14:textId="2533469C" w:rsidR="003C4D8E" w:rsidRPr="00A12F26" w:rsidRDefault="009E753C">
      <w:pPr>
        <w:contextualSpacing/>
        <w:rPr>
          <w:sz w:val="20"/>
          <w:szCs w:val="20"/>
        </w:rPr>
      </w:pPr>
      <w:r w:rsidRPr="00A12F26">
        <w:rPr>
          <w:sz w:val="20"/>
          <w:szCs w:val="20"/>
        </w:rPr>
        <w:t>Note that t</w:t>
      </w:r>
      <w:r w:rsidR="007F19FE" w:rsidRPr="00A12F26">
        <w:rPr>
          <w:sz w:val="20"/>
          <w:szCs w:val="20"/>
        </w:rPr>
        <w:t>he L293</w:t>
      </w:r>
      <w:r w:rsidR="00C73367" w:rsidRPr="00A12F26">
        <w:rPr>
          <w:sz w:val="20"/>
          <w:szCs w:val="20"/>
        </w:rPr>
        <w:t>D</w:t>
      </w:r>
      <w:r w:rsidR="007F19FE" w:rsidRPr="00A12F26">
        <w:rPr>
          <w:sz w:val="20"/>
          <w:szCs w:val="20"/>
        </w:rPr>
        <w:t xml:space="preserve"> driver</w:t>
      </w:r>
      <w:r w:rsidR="003C4D8E" w:rsidRPr="00A12F26">
        <w:rPr>
          <w:sz w:val="20"/>
          <w:szCs w:val="20"/>
        </w:rPr>
        <w:t xml:space="preserve"> </w:t>
      </w:r>
      <w:r w:rsidR="00C73367" w:rsidRPr="00A12F26">
        <w:rPr>
          <w:sz w:val="20"/>
          <w:szCs w:val="20"/>
        </w:rPr>
        <w:t>IC</w:t>
      </w:r>
      <w:r w:rsidR="003C4D8E" w:rsidRPr="00A12F26">
        <w:rPr>
          <w:sz w:val="20"/>
          <w:szCs w:val="20"/>
        </w:rPr>
        <w:t xml:space="preserve"> contains 4 drivers, we</w:t>
      </w:r>
      <w:r w:rsidRPr="00A12F26">
        <w:rPr>
          <w:sz w:val="20"/>
          <w:szCs w:val="20"/>
        </w:rPr>
        <w:t xml:space="preserve"> will enable</w:t>
      </w:r>
      <w:r w:rsidR="004F0586" w:rsidRPr="00A12F26">
        <w:rPr>
          <w:sz w:val="20"/>
          <w:szCs w:val="20"/>
        </w:rPr>
        <w:t xml:space="preserve"> two (enable 1)</w:t>
      </w:r>
      <w:r w:rsidRPr="00A12F26">
        <w:rPr>
          <w:sz w:val="20"/>
          <w:szCs w:val="20"/>
        </w:rPr>
        <w:t xml:space="preserve"> and use just one</w:t>
      </w:r>
      <w:r w:rsidR="00D65B83" w:rsidRPr="00A12F26">
        <w:rPr>
          <w:sz w:val="20"/>
          <w:szCs w:val="20"/>
        </w:rPr>
        <w:t xml:space="preserve"> (input on pin2 output on pin 3)</w:t>
      </w:r>
      <w:r w:rsidRPr="00A12F26">
        <w:rPr>
          <w:sz w:val="20"/>
          <w:szCs w:val="20"/>
        </w:rPr>
        <w:t>. L293</w:t>
      </w:r>
      <w:r w:rsidR="001A79A3" w:rsidRPr="00A12F26">
        <w:rPr>
          <w:sz w:val="20"/>
          <w:szCs w:val="20"/>
        </w:rPr>
        <w:t>D</w:t>
      </w:r>
      <w:r w:rsidRPr="00A12F26">
        <w:rPr>
          <w:sz w:val="20"/>
          <w:szCs w:val="20"/>
        </w:rPr>
        <w:t xml:space="preserve"> o</w:t>
      </w:r>
      <w:r w:rsidR="003C4D8E" w:rsidRPr="00A12F26">
        <w:rPr>
          <w:sz w:val="20"/>
          <w:szCs w:val="20"/>
        </w:rPr>
        <w:t xml:space="preserve">utput 1 feeds one lead from the motor, the other lead connects to a SPDT (single pole, double throw) switch, which connects </w:t>
      </w:r>
      <w:r w:rsidR="004E77A3" w:rsidRPr="00A12F26">
        <w:rPr>
          <w:sz w:val="20"/>
          <w:szCs w:val="20"/>
        </w:rPr>
        <w:t xml:space="preserve">one motor lead </w:t>
      </w:r>
      <w:r w:rsidR="003C4D8E" w:rsidRPr="00A12F26">
        <w:rPr>
          <w:sz w:val="20"/>
          <w:szCs w:val="20"/>
        </w:rPr>
        <w:t>to either Vs or ground.  This switch controls the direction of the motor while motor speed is controlled by the duty cycle of the waveform from the function generator.</w:t>
      </w:r>
    </w:p>
    <w:p w14:paraId="6D092112" w14:textId="77777777" w:rsidR="003C4D8E" w:rsidRPr="00A12F26" w:rsidRDefault="003C4D8E">
      <w:pPr>
        <w:contextualSpacing/>
        <w:rPr>
          <w:sz w:val="20"/>
          <w:szCs w:val="20"/>
        </w:rPr>
      </w:pPr>
    </w:p>
    <w:p w14:paraId="3BD6C8F2" w14:textId="70EC9CD8" w:rsidR="007F19FE" w:rsidRPr="00A12F26" w:rsidRDefault="003C4D8E">
      <w:pPr>
        <w:contextualSpacing/>
        <w:rPr>
          <w:sz w:val="20"/>
          <w:szCs w:val="20"/>
        </w:rPr>
      </w:pPr>
      <w:r w:rsidRPr="00A12F26">
        <w:rPr>
          <w:sz w:val="20"/>
          <w:szCs w:val="20"/>
        </w:rPr>
        <w:t xml:space="preserve">The L293D has 2 supply inputs, one for the digital control </w:t>
      </w:r>
      <w:r w:rsidR="004939EA" w:rsidRPr="00A12F26">
        <w:rPr>
          <w:sz w:val="20"/>
          <w:szCs w:val="20"/>
        </w:rPr>
        <w:t>circuits</w:t>
      </w:r>
      <w:r w:rsidRPr="00A12F26">
        <w:rPr>
          <w:sz w:val="20"/>
          <w:szCs w:val="20"/>
        </w:rPr>
        <w:t xml:space="preserve"> (</w:t>
      </w:r>
      <w:proofErr w:type="spellStart"/>
      <w:r w:rsidRPr="00A12F26">
        <w:rPr>
          <w:sz w:val="20"/>
          <w:szCs w:val="20"/>
        </w:rPr>
        <w:t>Vss</w:t>
      </w:r>
      <w:proofErr w:type="spellEnd"/>
      <w:r w:rsidRPr="00A12F26">
        <w:rPr>
          <w:sz w:val="20"/>
          <w:szCs w:val="20"/>
        </w:rPr>
        <w:t xml:space="preserve">), </w:t>
      </w:r>
      <w:r w:rsidR="009E753C" w:rsidRPr="00A12F26">
        <w:rPr>
          <w:sz w:val="20"/>
          <w:szCs w:val="20"/>
        </w:rPr>
        <w:t>the other (Vs) powers the output stage which drives the load</w:t>
      </w:r>
      <w:r w:rsidRPr="00A12F26">
        <w:rPr>
          <w:sz w:val="20"/>
          <w:szCs w:val="20"/>
        </w:rPr>
        <w:t xml:space="preserve">. The pinout for the 16 pin DIP version of the driver is shown below. </w:t>
      </w:r>
    </w:p>
    <w:p w14:paraId="0D85D8AC" w14:textId="156CF622" w:rsidR="004939EA" w:rsidRDefault="00DF0A57" w:rsidP="00E51100">
      <w:pPr>
        <w:contextualSpacing/>
        <w:jc w:val="center"/>
      </w:pPr>
      <w:r>
        <w:rPr>
          <w:noProof/>
        </w:rPr>
        <w:drawing>
          <wp:inline distT="0" distB="0" distL="0" distR="0" wp14:anchorId="102B2988" wp14:editId="6D693AEC">
            <wp:extent cx="2211118" cy="2191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207" t="20128" r="38554" b="4620"/>
                    <a:stretch/>
                  </pic:blipFill>
                  <pic:spPr bwMode="auto">
                    <a:xfrm>
                      <a:off x="0" y="0"/>
                      <a:ext cx="2245150" cy="2224834"/>
                    </a:xfrm>
                    <a:prstGeom prst="rect">
                      <a:avLst/>
                    </a:prstGeom>
                    <a:ln>
                      <a:noFill/>
                    </a:ln>
                    <a:extLst>
                      <a:ext uri="{53640926-AAD7-44D8-BBD7-CCE9431645EC}">
                        <a14:shadowObscured xmlns:a14="http://schemas.microsoft.com/office/drawing/2010/main"/>
                      </a:ext>
                    </a:extLst>
                  </pic:spPr>
                </pic:pic>
              </a:graphicData>
            </a:graphic>
          </wp:inline>
        </w:drawing>
      </w:r>
    </w:p>
    <w:p w14:paraId="483F730B" w14:textId="5343F3CB" w:rsidR="009E753C" w:rsidRPr="00E51100" w:rsidRDefault="009E753C">
      <w:pPr>
        <w:contextualSpacing/>
        <w:rPr>
          <w:b/>
          <w:bCs/>
        </w:rPr>
      </w:pPr>
      <w:r w:rsidRPr="00E51100">
        <w:rPr>
          <w:b/>
          <w:bCs/>
        </w:rPr>
        <w:t>Building the circuit</w:t>
      </w:r>
    </w:p>
    <w:p w14:paraId="74A475AE" w14:textId="2F307244" w:rsidR="004939EA" w:rsidRPr="007670B8" w:rsidRDefault="00B35E4C">
      <w:pPr>
        <w:contextualSpacing/>
        <w:rPr>
          <w:sz w:val="20"/>
          <w:szCs w:val="20"/>
        </w:rPr>
      </w:pPr>
      <w:r w:rsidRPr="007670B8">
        <w:rPr>
          <w:sz w:val="20"/>
          <w:szCs w:val="20"/>
        </w:rPr>
        <w:t>Define a ground rail and jumper every pin th</w:t>
      </w:r>
      <w:r w:rsidR="00FF3AB3" w:rsidRPr="007670B8">
        <w:rPr>
          <w:sz w:val="20"/>
          <w:szCs w:val="20"/>
        </w:rPr>
        <w:t>at needs to be grounded to this rail. The negative lead of both capacitors connects to this rail as does one lead from the switch</w:t>
      </w:r>
      <w:r w:rsidR="00253554" w:rsidRPr="007670B8">
        <w:rPr>
          <w:sz w:val="20"/>
          <w:szCs w:val="20"/>
        </w:rPr>
        <w:t xml:space="preserve">, one lead from each of the two power supplies, and one lead from the function generator. </w:t>
      </w:r>
      <w:r w:rsidR="004939EA" w:rsidRPr="007670B8">
        <w:rPr>
          <w:sz w:val="20"/>
          <w:szCs w:val="20"/>
        </w:rPr>
        <w:t xml:space="preserve">  Decouple the 2 supply pins with 10 </w:t>
      </w:r>
      <w:proofErr w:type="spellStart"/>
      <w:r w:rsidR="004939EA" w:rsidRPr="007670B8">
        <w:rPr>
          <w:sz w:val="20"/>
          <w:szCs w:val="20"/>
        </w:rPr>
        <w:t>uF</w:t>
      </w:r>
      <w:proofErr w:type="spellEnd"/>
      <w:r w:rsidR="004939EA" w:rsidRPr="007670B8">
        <w:rPr>
          <w:sz w:val="20"/>
          <w:szCs w:val="20"/>
        </w:rPr>
        <w:t xml:space="preserve"> capacitors. Connect + end of capacitors to</w:t>
      </w:r>
      <w:r w:rsidR="009E753C" w:rsidRPr="007670B8">
        <w:rPr>
          <w:sz w:val="20"/>
          <w:szCs w:val="20"/>
        </w:rPr>
        <w:t xml:space="preserve"> L293</w:t>
      </w:r>
      <w:r w:rsidR="004C75BE" w:rsidRPr="007670B8">
        <w:rPr>
          <w:sz w:val="20"/>
          <w:szCs w:val="20"/>
        </w:rPr>
        <w:t>D</w:t>
      </w:r>
      <w:r w:rsidR="004939EA" w:rsidRPr="007670B8">
        <w:rPr>
          <w:sz w:val="20"/>
          <w:szCs w:val="20"/>
        </w:rPr>
        <w:t xml:space="preserve"> supply pins</w:t>
      </w:r>
      <w:r w:rsidR="003018F8" w:rsidRPr="007670B8">
        <w:rPr>
          <w:sz w:val="20"/>
          <w:szCs w:val="20"/>
        </w:rPr>
        <w:t xml:space="preserve"> – connect capacitors without jumpers if possible without damaging the capacitor</w:t>
      </w:r>
      <w:r w:rsidR="001272C1" w:rsidRPr="007670B8">
        <w:rPr>
          <w:sz w:val="20"/>
          <w:szCs w:val="20"/>
        </w:rPr>
        <w:t>s</w:t>
      </w:r>
      <w:r w:rsidR="004939EA" w:rsidRPr="007670B8">
        <w:rPr>
          <w:sz w:val="20"/>
          <w:szCs w:val="20"/>
        </w:rPr>
        <w:t>. Locate SPDT switch close to the motor driver Vs pi</w:t>
      </w:r>
      <w:r w:rsidR="00A319E6" w:rsidRPr="007670B8">
        <w:rPr>
          <w:sz w:val="20"/>
          <w:szCs w:val="20"/>
        </w:rPr>
        <w:t>n and connect with short jumpers to Vs and ground.  Verify with ohmmeter that the switch connects the motor lead to either Vs or to ground.</w:t>
      </w:r>
    </w:p>
    <w:p w14:paraId="7AC0F7F2" w14:textId="77777777" w:rsidR="008A3C77" w:rsidRDefault="008A3C77">
      <w:pPr>
        <w:contextualSpacing/>
      </w:pPr>
    </w:p>
    <w:p w14:paraId="79656EA4" w14:textId="77777777" w:rsidR="00B53FD6" w:rsidRDefault="00B53FD6">
      <w:pPr>
        <w:contextualSpacing/>
        <w:rPr>
          <w:b/>
          <w:bCs/>
        </w:rPr>
      </w:pPr>
    </w:p>
    <w:p w14:paraId="4EB943C8" w14:textId="77777777" w:rsidR="00B53FD6" w:rsidRDefault="00B53FD6">
      <w:pPr>
        <w:contextualSpacing/>
        <w:rPr>
          <w:b/>
          <w:bCs/>
        </w:rPr>
      </w:pPr>
    </w:p>
    <w:p w14:paraId="6905D074" w14:textId="77777777" w:rsidR="00B53FD6" w:rsidRDefault="00B53FD6">
      <w:pPr>
        <w:contextualSpacing/>
        <w:rPr>
          <w:b/>
          <w:bCs/>
        </w:rPr>
      </w:pPr>
    </w:p>
    <w:p w14:paraId="64438281" w14:textId="1F1ACE74" w:rsidR="004939EA" w:rsidRPr="00E51100" w:rsidRDefault="009E753C">
      <w:pPr>
        <w:contextualSpacing/>
        <w:rPr>
          <w:b/>
          <w:bCs/>
        </w:rPr>
      </w:pPr>
      <w:r w:rsidRPr="00E51100">
        <w:rPr>
          <w:b/>
          <w:bCs/>
        </w:rPr>
        <w:lastRenderedPageBreak/>
        <w:t>Setup</w:t>
      </w:r>
    </w:p>
    <w:p w14:paraId="4CCF7A3B" w14:textId="5E7ED560" w:rsidR="00A319E6" w:rsidRPr="00E1707A" w:rsidRDefault="004939EA" w:rsidP="003018F8">
      <w:pPr>
        <w:contextualSpacing/>
        <w:rPr>
          <w:sz w:val="20"/>
          <w:szCs w:val="20"/>
        </w:rPr>
      </w:pPr>
      <w:r w:rsidRPr="005237F9">
        <w:rPr>
          <w:sz w:val="20"/>
          <w:szCs w:val="20"/>
        </w:rPr>
        <w:t xml:space="preserve">Adjust </w:t>
      </w:r>
      <w:proofErr w:type="spellStart"/>
      <w:r w:rsidRPr="005237F9">
        <w:rPr>
          <w:sz w:val="20"/>
          <w:szCs w:val="20"/>
        </w:rPr>
        <w:t>fcn</w:t>
      </w:r>
      <w:proofErr w:type="spellEnd"/>
      <w:r w:rsidRPr="005237F9">
        <w:rPr>
          <w:sz w:val="20"/>
          <w:szCs w:val="20"/>
        </w:rPr>
        <w:t xml:space="preserve"> generator for </w:t>
      </w:r>
      <w:r w:rsidR="00024ED0" w:rsidRPr="005237F9">
        <w:rPr>
          <w:sz w:val="20"/>
          <w:szCs w:val="20"/>
        </w:rPr>
        <w:t xml:space="preserve">1KHz </w:t>
      </w:r>
      <w:r w:rsidRPr="005237F9">
        <w:rPr>
          <w:sz w:val="20"/>
          <w:szCs w:val="20"/>
        </w:rPr>
        <w:t xml:space="preserve">square wave approximately 50% duty cycle, 0V min amplitude, 5V max amplitude. </w:t>
      </w:r>
      <w:r w:rsidR="003018F8" w:rsidRPr="005237F9">
        <w:rPr>
          <w:sz w:val="20"/>
          <w:szCs w:val="20"/>
        </w:rPr>
        <w:t xml:space="preserve">Set Vs supply for </w:t>
      </w:r>
      <w:r w:rsidR="00C4205E" w:rsidRPr="005237F9">
        <w:rPr>
          <w:sz w:val="20"/>
          <w:szCs w:val="20"/>
        </w:rPr>
        <w:t>500 mA</w:t>
      </w:r>
      <w:r w:rsidR="003018F8" w:rsidRPr="005237F9">
        <w:rPr>
          <w:sz w:val="20"/>
          <w:szCs w:val="20"/>
        </w:rPr>
        <w:t xml:space="preserve"> current limit, </w:t>
      </w:r>
      <w:proofErr w:type="spellStart"/>
      <w:r w:rsidR="003018F8" w:rsidRPr="005237F9">
        <w:rPr>
          <w:sz w:val="20"/>
          <w:szCs w:val="20"/>
        </w:rPr>
        <w:t>Vss</w:t>
      </w:r>
      <w:proofErr w:type="spellEnd"/>
      <w:r w:rsidR="003018F8" w:rsidRPr="005237F9">
        <w:rPr>
          <w:sz w:val="20"/>
          <w:szCs w:val="20"/>
        </w:rPr>
        <w:t xml:space="preserve"> supply for 60 mA current limit.  Start with Vs = 7V</w:t>
      </w:r>
      <w:r w:rsidR="002B161B">
        <w:rPr>
          <w:sz w:val="20"/>
          <w:szCs w:val="20"/>
        </w:rPr>
        <w:t xml:space="preserve"> (pin 8)</w:t>
      </w:r>
      <w:r w:rsidR="003018F8" w:rsidRPr="005237F9">
        <w:rPr>
          <w:sz w:val="20"/>
          <w:szCs w:val="20"/>
        </w:rPr>
        <w:t>,</w:t>
      </w:r>
      <w:r w:rsidR="003018F8">
        <w:t xml:space="preserve"> </w:t>
      </w:r>
      <w:proofErr w:type="spellStart"/>
      <w:r w:rsidR="003018F8" w:rsidRPr="00E1707A">
        <w:rPr>
          <w:sz w:val="20"/>
          <w:szCs w:val="20"/>
        </w:rPr>
        <w:t>Vss</w:t>
      </w:r>
      <w:proofErr w:type="spellEnd"/>
      <w:r w:rsidR="003018F8" w:rsidRPr="00E1707A">
        <w:rPr>
          <w:sz w:val="20"/>
          <w:szCs w:val="20"/>
        </w:rPr>
        <w:t xml:space="preserve"> = 5V</w:t>
      </w:r>
      <w:r w:rsidR="00E1707A" w:rsidRPr="00E1707A">
        <w:rPr>
          <w:sz w:val="20"/>
          <w:szCs w:val="20"/>
        </w:rPr>
        <w:t xml:space="preserve"> (pin 16)</w:t>
      </w:r>
      <w:r w:rsidR="003018F8" w:rsidRPr="00E1707A">
        <w:rPr>
          <w:sz w:val="20"/>
          <w:szCs w:val="20"/>
        </w:rPr>
        <w:t xml:space="preserve">.  </w:t>
      </w:r>
      <w:r w:rsidR="00A319E6" w:rsidRPr="00E1707A">
        <w:rPr>
          <w:sz w:val="20"/>
          <w:szCs w:val="20"/>
        </w:rPr>
        <w:t xml:space="preserve">With both supplies on, the motor should be running. A flip of the switch should reverse the direction.  </w:t>
      </w:r>
    </w:p>
    <w:p w14:paraId="2E4E0E0C" w14:textId="0679C3E4" w:rsidR="00A319E6" w:rsidRDefault="00A319E6" w:rsidP="00ED58B2">
      <w:pPr>
        <w:pStyle w:val="ListParagraph"/>
        <w:numPr>
          <w:ilvl w:val="0"/>
          <w:numId w:val="1"/>
        </w:numPr>
        <w:rPr>
          <w:sz w:val="20"/>
          <w:szCs w:val="20"/>
        </w:rPr>
      </w:pPr>
      <w:r w:rsidRPr="00B53FD6">
        <w:rPr>
          <w:sz w:val="20"/>
          <w:szCs w:val="20"/>
        </w:rPr>
        <w:t xml:space="preserve">Check output 1 </w:t>
      </w:r>
      <w:r w:rsidR="002067E2" w:rsidRPr="00B53FD6">
        <w:rPr>
          <w:sz w:val="20"/>
          <w:szCs w:val="20"/>
        </w:rPr>
        <w:t xml:space="preserve">(pin3) </w:t>
      </w:r>
      <w:r w:rsidRPr="00B53FD6">
        <w:rPr>
          <w:sz w:val="20"/>
          <w:szCs w:val="20"/>
        </w:rPr>
        <w:t>with the oscilloscope</w:t>
      </w:r>
      <w:r w:rsidR="002067E2" w:rsidRPr="00B53FD6">
        <w:rPr>
          <w:sz w:val="20"/>
          <w:szCs w:val="20"/>
        </w:rPr>
        <w:t xml:space="preserve"> with duty cycle around 50%</w:t>
      </w:r>
      <w:r w:rsidR="00C76970" w:rsidRPr="00B53FD6">
        <w:rPr>
          <w:sz w:val="20"/>
          <w:szCs w:val="20"/>
        </w:rPr>
        <w:t xml:space="preserve"> </w:t>
      </w:r>
      <w:r w:rsidRPr="00B53FD6">
        <w:rPr>
          <w:sz w:val="20"/>
          <w:szCs w:val="20"/>
        </w:rPr>
        <w:t>. What is output 1 voltage range with the motor running “forward“?</w:t>
      </w:r>
      <w:r w:rsidR="00ED58B2" w:rsidRPr="00B53FD6">
        <w:rPr>
          <w:sz w:val="20"/>
          <w:szCs w:val="20"/>
        </w:rPr>
        <w:t xml:space="preserve"> </w:t>
      </w:r>
      <w:r w:rsidRPr="00B53FD6">
        <w:rPr>
          <w:sz w:val="20"/>
          <w:szCs w:val="20"/>
        </w:rPr>
        <w:t>When reversed?</w:t>
      </w:r>
      <w:r w:rsidR="00812147" w:rsidRPr="00B53FD6">
        <w:rPr>
          <w:sz w:val="20"/>
          <w:szCs w:val="20"/>
        </w:rPr>
        <w:t xml:space="preserve"> </w:t>
      </w:r>
      <w:r w:rsidR="007C183E" w:rsidRPr="00B53FD6">
        <w:rPr>
          <w:sz w:val="20"/>
          <w:szCs w:val="20"/>
        </w:rPr>
        <w:t>Explain how voltages can exceed +7 V or</w:t>
      </w:r>
      <w:r w:rsidR="00690440" w:rsidRPr="00B53FD6">
        <w:rPr>
          <w:sz w:val="20"/>
          <w:szCs w:val="20"/>
        </w:rPr>
        <w:t xml:space="preserve"> be less than 0 V.</w:t>
      </w:r>
    </w:p>
    <w:p w14:paraId="2A5A96EA" w14:textId="5CBC3D3C" w:rsidR="00264AFA" w:rsidRDefault="00264AFA" w:rsidP="00264AFA">
      <w:pPr>
        <w:ind w:left="720"/>
        <w:rPr>
          <w:sz w:val="20"/>
          <w:szCs w:val="20"/>
        </w:rPr>
      </w:pPr>
      <w:r>
        <w:rPr>
          <w:sz w:val="20"/>
          <w:szCs w:val="20"/>
        </w:rPr>
        <w:t xml:space="preserve">Forward V = </w:t>
      </w:r>
      <w:r w:rsidR="007216E2">
        <w:rPr>
          <w:sz w:val="20"/>
          <w:szCs w:val="20"/>
        </w:rPr>
        <w:t>-</w:t>
      </w:r>
      <w:r>
        <w:rPr>
          <w:sz w:val="20"/>
          <w:szCs w:val="20"/>
        </w:rPr>
        <w:t>2V to 13.6 V</w:t>
      </w:r>
    </w:p>
    <w:p w14:paraId="0A840F15" w14:textId="4C5B1187" w:rsidR="00264AFA" w:rsidRDefault="00264AFA" w:rsidP="00264AFA">
      <w:pPr>
        <w:ind w:left="720"/>
        <w:rPr>
          <w:sz w:val="20"/>
          <w:szCs w:val="20"/>
        </w:rPr>
      </w:pPr>
      <w:r>
        <w:rPr>
          <w:sz w:val="20"/>
          <w:szCs w:val="20"/>
        </w:rPr>
        <w:t xml:space="preserve">Reversed V = </w:t>
      </w:r>
      <w:r w:rsidR="007216E2">
        <w:rPr>
          <w:sz w:val="20"/>
          <w:szCs w:val="20"/>
        </w:rPr>
        <w:t>-2V to 9 V</w:t>
      </w:r>
    </w:p>
    <w:p w14:paraId="38F219E9" w14:textId="47D4676E" w:rsidR="00264AFA" w:rsidRDefault="00625139" w:rsidP="00625139">
      <w:pPr>
        <w:ind w:left="720"/>
        <w:rPr>
          <w:sz w:val="20"/>
          <w:szCs w:val="20"/>
        </w:rPr>
      </w:pPr>
      <w:r>
        <w:rPr>
          <w:sz w:val="20"/>
          <w:szCs w:val="20"/>
        </w:rPr>
        <w:t xml:space="preserve">Voltage can exceed 7 or be lower than 0, because the voltage reference changes at some point in the circuit. From 7 to 5 the change is -2 volts and 7 plus 5 go up to 12 volts, thus providing the ranges for this circuit and motor. </w:t>
      </w:r>
    </w:p>
    <w:p w14:paraId="1C660478" w14:textId="77777777" w:rsidR="00CC212B" w:rsidRDefault="00CC212B" w:rsidP="00625139">
      <w:pPr>
        <w:ind w:left="720"/>
        <w:rPr>
          <w:sz w:val="20"/>
          <w:szCs w:val="20"/>
        </w:rPr>
      </w:pPr>
    </w:p>
    <w:p w14:paraId="1C47BAB2" w14:textId="40C688B0" w:rsidR="00CC212B" w:rsidRPr="00625139" w:rsidRDefault="00652A78" w:rsidP="00625139">
      <w:pPr>
        <w:ind w:left="720"/>
        <w:rPr>
          <w:sz w:val="20"/>
          <w:szCs w:val="20"/>
        </w:rPr>
      </w:pPr>
      <w:r>
        <w:rPr>
          <w:sz w:val="20"/>
          <w:szCs w:val="20"/>
        </w:rPr>
        <w:t xml:space="preserve">TA said something about </w:t>
      </w:r>
      <w:r w:rsidR="00CC212B">
        <w:rPr>
          <w:sz w:val="20"/>
          <w:szCs w:val="20"/>
        </w:rPr>
        <w:t>Inductance in circuit!</w:t>
      </w:r>
      <w:r>
        <w:rPr>
          <w:sz w:val="20"/>
          <w:szCs w:val="20"/>
        </w:rPr>
        <w:t xml:space="preserve"> Idk </w:t>
      </w:r>
    </w:p>
    <w:p w14:paraId="2D3BAECA" w14:textId="77777777" w:rsidR="00264AFA" w:rsidRPr="00B53FD6" w:rsidRDefault="00264AFA" w:rsidP="00264AFA">
      <w:pPr>
        <w:pStyle w:val="ListParagraph"/>
        <w:rPr>
          <w:sz w:val="20"/>
          <w:szCs w:val="20"/>
        </w:rPr>
      </w:pPr>
    </w:p>
    <w:p w14:paraId="037DBC81" w14:textId="0F9066B6" w:rsidR="00024ED0" w:rsidRDefault="00650C85" w:rsidP="00ED58B2">
      <w:pPr>
        <w:pStyle w:val="ListParagraph"/>
        <w:numPr>
          <w:ilvl w:val="0"/>
          <w:numId w:val="1"/>
        </w:numPr>
        <w:rPr>
          <w:sz w:val="20"/>
          <w:szCs w:val="20"/>
        </w:rPr>
      </w:pPr>
      <w:r w:rsidRPr="00B53FD6">
        <w:rPr>
          <w:sz w:val="20"/>
          <w:szCs w:val="20"/>
        </w:rPr>
        <w:t xml:space="preserve">Relative to the function generator output, </w:t>
      </w:r>
      <w:r w:rsidR="00480A5C" w:rsidRPr="00B53FD6">
        <w:rPr>
          <w:sz w:val="20"/>
          <w:szCs w:val="20"/>
        </w:rPr>
        <w:t>when do the</w:t>
      </w:r>
      <w:r w:rsidR="00123F3B" w:rsidRPr="00B53FD6">
        <w:rPr>
          <w:sz w:val="20"/>
          <w:szCs w:val="20"/>
        </w:rPr>
        <w:t xml:space="preserve"> </w:t>
      </w:r>
      <w:r w:rsidR="001B057F" w:rsidRPr="00B53FD6">
        <w:rPr>
          <w:sz w:val="20"/>
          <w:szCs w:val="20"/>
        </w:rPr>
        <w:t xml:space="preserve">output </w:t>
      </w:r>
      <w:r w:rsidR="00123F3B" w:rsidRPr="00B53FD6">
        <w:rPr>
          <w:sz w:val="20"/>
          <w:szCs w:val="20"/>
        </w:rPr>
        <w:t>voltage excursions (&gt;7 or &lt;0) occ</w:t>
      </w:r>
      <w:r w:rsidR="00E32069" w:rsidRPr="00B53FD6">
        <w:rPr>
          <w:sz w:val="20"/>
          <w:szCs w:val="20"/>
        </w:rPr>
        <w:t xml:space="preserve">ur? </w:t>
      </w:r>
      <w:r w:rsidR="00E86058" w:rsidRPr="00B53FD6">
        <w:rPr>
          <w:sz w:val="20"/>
          <w:szCs w:val="20"/>
        </w:rPr>
        <w:t xml:space="preserve"> - that is</w:t>
      </w:r>
      <w:r w:rsidR="00024ED0" w:rsidRPr="00B53FD6">
        <w:rPr>
          <w:sz w:val="20"/>
          <w:szCs w:val="20"/>
        </w:rPr>
        <w:t xml:space="preserve"> during transitions</w:t>
      </w:r>
      <w:r w:rsidR="00E32069" w:rsidRPr="00B53FD6">
        <w:rPr>
          <w:sz w:val="20"/>
          <w:szCs w:val="20"/>
        </w:rPr>
        <w:t xml:space="preserve"> or</w:t>
      </w:r>
      <w:r w:rsidR="001B057F" w:rsidRPr="00B53FD6">
        <w:rPr>
          <w:sz w:val="20"/>
          <w:szCs w:val="20"/>
        </w:rPr>
        <w:t xml:space="preserve"> the steady state high or low periods</w:t>
      </w:r>
      <w:r w:rsidR="00024ED0" w:rsidRPr="00B53FD6">
        <w:rPr>
          <w:sz w:val="20"/>
          <w:szCs w:val="20"/>
        </w:rPr>
        <w:t>?</w:t>
      </w:r>
    </w:p>
    <w:p w14:paraId="6BB3F74F" w14:textId="77777777" w:rsidR="00264AFA" w:rsidRDefault="00264AFA" w:rsidP="003E67FD">
      <w:pPr>
        <w:pStyle w:val="ListParagraph"/>
        <w:rPr>
          <w:sz w:val="20"/>
          <w:szCs w:val="20"/>
        </w:rPr>
      </w:pPr>
    </w:p>
    <w:p w14:paraId="20B12362" w14:textId="7215A260" w:rsidR="003E67FD" w:rsidRDefault="00130198" w:rsidP="003E67FD">
      <w:pPr>
        <w:pStyle w:val="ListParagraph"/>
        <w:rPr>
          <w:sz w:val="20"/>
          <w:szCs w:val="20"/>
        </w:rPr>
      </w:pPr>
      <w:r>
        <w:rPr>
          <w:sz w:val="20"/>
          <w:szCs w:val="20"/>
        </w:rPr>
        <w:t xml:space="preserve">The output voltage excursions happen at the beginning of both steady states, the high and low. </w:t>
      </w:r>
    </w:p>
    <w:p w14:paraId="4155AF4D" w14:textId="77777777" w:rsidR="00264AFA" w:rsidRPr="00264AFA" w:rsidRDefault="00264AFA" w:rsidP="003E67FD">
      <w:pPr>
        <w:ind w:left="360"/>
        <w:rPr>
          <w:sz w:val="20"/>
          <w:szCs w:val="20"/>
        </w:rPr>
      </w:pPr>
    </w:p>
    <w:p w14:paraId="09B541AF" w14:textId="77777777" w:rsidR="00024ED0" w:rsidRDefault="00024ED0" w:rsidP="00ED58B2">
      <w:pPr>
        <w:pStyle w:val="ListParagraph"/>
        <w:numPr>
          <w:ilvl w:val="0"/>
          <w:numId w:val="1"/>
        </w:numPr>
        <w:rPr>
          <w:sz w:val="20"/>
          <w:szCs w:val="20"/>
        </w:rPr>
      </w:pPr>
      <w:r w:rsidRPr="00B53FD6">
        <w:rPr>
          <w:sz w:val="20"/>
          <w:szCs w:val="20"/>
        </w:rPr>
        <w:t xml:space="preserve">Verify speed can be adjusted by varying the duty cycle of the waveform from the function generator.  </w:t>
      </w:r>
    </w:p>
    <w:p w14:paraId="560C25D8" w14:textId="77777777" w:rsidR="00264AFA" w:rsidRDefault="00264AFA" w:rsidP="00264AFA">
      <w:pPr>
        <w:pStyle w:val="ListParagraph"/>
        <w:rPr>
          <w:sz w:val="20"/>
          <w:szCs w:val="20"/>
        </w:rPr>
      </w:pPr>
    </w:p>
    <w:p w14:paraId="542B7C4D" w14:textId="77777777" w:rsidR="00264AFA" w:rsidRPr="00B53FD6" w:rsidRDefault="00264AFA" w:rsidP="00264AFA">
      <w:pPr>
        <w:pStyle w:val="ListParagraph"/>
        <w:rPr>
          <w:sz w:val="20"/>
          <w:szCs w:val="20"/>
        </w:rPr>
      </w:pPr>
    </w:p>
    <w:p w14:paraId="31E40169" w14:textId="68D9C128" w:rsidR="00024ED0" w:rsidRDefault="00024ED0" w:rsidP="003018F8">
      <w:pPr>
        <w:pStyle w:val="ListParagraph"/>
        <w:numPr>
          <w:ilvl w:val="0"/>
          <w:numId w:val="1"/>
        </w:numPr>
        <w:rPr>
          <w:sz w:val="20"/>
          <w:szCs w:val="20"/>
        </w:rPr>
      </w:pPr>
      <w:r w:rsidRPr="00B53FD6">
        <w:rPr>
          <w:sz w:val="20"/>
          <w:szCs w:val="20"/>
        </w:rPr>
        <w:t>What duty cycle results in max speed in the “</w:t>
      </w:r>
      <w:proofErr w:type="spellStart"/>
      <w:r w:rsidRPr="00B53FD6">
        <w:rPr>
          <w:sz w:val="20"/>
          <w:szCs w:val="20"/>
        </w:rPr>
        <w:t>fwd</w:t>
      </w:r>
      <w:proofErr w:type="spellEnd"/>
      <w:r w:rsidRPr="00B53FD6">
        <w:rPr>
          <w:sz w:val="20"/>
          <w:szCs w:val="20"/>
        </w:rPr>
        <w:t>” direction?  When reversed?</w:t>
      </w:r>
    </w:p>
    <w:p w14:paraId="3C4DC876" w14:textId="77777777" w:rsidR="0082045A" w:rsidRDefault="0082045A" w:rsidP="0082045A">
      <w:pPr>
        <w:pStyle w:val="ListParagraph"/>
        <w:rPr>
          <w:sz w:val="20"/>
          <w:szCs w:val="20"/>
        </w:rPr>
      </w:pPr>
    </w:p>
    <w:p w14:paraId="79BC51D9" w14:textId="081F05DB" w:rsidR="0082045A" w:rsidRDefault="0082045A" w:rsidP="0082045A">
      <w:pPr>
        <w:pStyle w:val="ListParagraph"/>
        <w:rPr>
          <w:sz w:val="20"/>
          <w:szCs w:val="20"/>
        </w:rPr>
      </w:pPr>
      <w:r>
        <w:rPr>
          <w:sz w:val="20"/>
          <w:szCs w:val="20"/>
        </w:rPr>
        <w:t>Forward Max Speed @ 20%</w:t>
      </w:r>
    </w:p>
    <w:p w14:paraId="24DE8848" w14:textId="77777777" w:rsidR="0082045A" w:rsidRDefault="0082045A" w:rsidP="0082045A">
      <w:pPr>
        <w:pStyle w:val="ListParagraph"/>
        <w:rPr>
          <w:sz w:val="20"/>
          <w:szCs w:val="20"/>
        </w:rPr>
      </w:pPr>
    </w:p>
    <w:p w14:paraId="3DC3500E" w14:textId="6BE0986D" w:rsidR="0082045A" w:rsidRPr="00B53FD6" w:rsidRDefault="0082045A" w:rsidP="0082045A">
      <w:pPr>
        <w:pStyle w:val="ListParagraph"/>
        <w:rPr>
          <w:sz w:val="20"/>
          <w:szCs w:val="20"/>
        </w:rPr>
      </w:pPr>
      <w:r>
        <w:rPr>
          <w:sz w:val="20"/>
          <w:szCs w:val="20"/>
        </w:rPr>
        <w:t>Reversed Max speed @ 80%</w:t>
      </w:r>
    </w:p>
    <w:p w14:paraId="1316D6D0" w14:textId="77777777" w:rsidR="009E753C" w:rsidRPr="00B53FD6" w:rsidRDefault="009E753C" w:rsidP="003018F8">
      <w:pPr>
        <w:contextualSpacing/>
        <w:rPr>
          <w:b/>
          <w:bCs/>
          <w:sz w:val="20"/>
          <w:szCs w:val="20"/>
        </w:rPr>
      </w:pPr>
      <w:r w:rsidRPr="00B53FD6">
        <w:rPr>
          <w:b/>
          <w:bCs/>
          <w:sz w:val="20"/>
          <w:szCs w:val="20"/>
        </w:rPr>
        <w:t>Theory</w:t>
      </w:r>
    </w:p>
    <w:p w14:paraId="59557732" w14:textId="53DCF397" w:rsidR="004050B6" w:rsidRPr="00B53FD6" w:rsidRDefault="004050B6" w:rsidP="003018F8">
      <w:pPr>
        <w:contextualSpacing/>
        <w:rPr>
          <w:sz w:val="20"/>
          <w:szCs w:val="20"/>
        </w:rPr>
      </w:pPr>
      <w:r w:rsidRPr="00B53FD6">
        <w:rPr>
          <w:b/>
          <w:bCs/>
          <w:sz w:val="20"/>
          <w:szCs w:val="20"/>
        </w:rPr>
        <w:tab/>
      </w:r>
      <w:r w:rsidRPr="00B53FD6">
        <w:rPr>
          <w:sz w:val="20"/>
          <w:szCs w:val="20"/>
        </w:rPr>
        <w:t xml:space="preserve">Motors have </w:t>
      </w:r>
      <w:r w:rsidR="00CA65E4" w:rsidRPr="00B53FD6">
        <w:rPr>
          <w:sz w:val="20"/>
          <w:szCs w:val="20"/>
        </w:rPr>
        <w:t>complicated models, but all</w:t>
      </w:r>
      <w:r w:rsidR="00434645" w:rsidRPr="00B53FD6">
        <w:rPr>
          <w:sz w:val="20"/>
          <w:szCs w:val="20"/>
        </w:rPr>
        <w:t xml:space="preserve"> have inductance.</w:t>
      </w:r>
    </w:p>
    <w:p w14:paraId="6E3BAFD8" w14:textId="5ABEB6D7" w:rsidR="00024ED0" w:rsidRDefault="00434645" w:rsidP="008A3C77">
      <w:pPr>
        <w:pStyle w:val="ListParagraph"/>
        <w:numPr>
          <w:ilvl w:val="0"/>
          <w:numId w:val="1"/>
        </w:numPr>
        <w:rPr>
          <w:sz w:val="20"/>
          <w:szCs w:val="20"/>
        </w:rPr>
      </w:pPr>
      <w:r w:rsidRPr="00B53FD6">
        <w:rPr>
          <w:sz w:val="20"/>
          <w:szCs w:val="20"/>
        </w:rPr>
        <w:t xml:space="preserve">Given the properties of an inductor, </w:t>
      </w:r>
      <w:r w:rsidR="00B33055" w:rsidRPr="00B53FD6">
        <w:rPr>
          <w:sz w:val="20"/>
          <w:szCs w:val="20"/>
        </w:rPr>
        <w:t>w</w:t>
      </w:r>
      <w:r w:rsidR="00024ED0" w:rsidRPr="00B53FD6">
        <w:rPr>
          <w:sz w:val="20"/>
          <w:szCs w:val="20"/>
        </w:rPr>
        <w:t xml:space="preserve">hat would you expect to happen </w:t>
      </w:r>
      <w:r w:rsidR="00410C55" w:rsidRPr="00B53FD6">
        <w:rPr>
          <w:sz w:val="20"/>
          <w:szCs w:val="20"/>
        </w:rPr>
        <w:t xml:space="preserve">to the </w:t>
      </w:r>
      <w:r w:rsidR="00B33055" w:rsidRPr="00B53FD6">
        <w:rPr>
          <w:sz w:val="20"/>
          <w:szCs w:val="20"/>
        </w:rPr>
        <w:t xml:space="preserve">voltage between motor leads </w:t>
      </w:r>
      <w:r w:rsidR="00024ED0" w:rsidRPr="00B53FD6">
        <w:rPr>
          <w:sz w:val="20"/>
          <w:szCs w:val="20"/>
        </w:rPr>
        <w:t xml:space="preserve">if the motor was open circuited </w:t>
      </w:r>
      <w:r w:rsidR="00540AF0" w:rsidRPr="00B53FD6">
        <w:rPr>
          <w:sz w:val="20"/>
          <w:szCs w:val="20"/>
        </w:rPr>
        <w:t xml:space="preserve">while significant </w:t>
      </w:r>
      <w:r w:rsidR="00EE4E32" w:rsidRPr="00B53FD6">
        <w:rPr>
          <w:sz w:val="20"/>
          <w:szCs w:val="20"/>
        </w:rPr>
        <w:t xml:space="preserve">motor </w:t>
      </w:r>
      <w:r w:rsidR="00540AF0" w:rsidRPr="00B53FD6">
        <w:rPr>
          <w:sz w:val="20"/>
          <w:szCs w:val="20"/>
        </w:rPr>
        <w:t xml:space="preserve">current </w:t>
      </w:r>
      <w:r w:rsidR="00EE4E32" w:rsidRPr="00B53FD6">
        <w:rPr>
          <w:sz w:val="20"/>
          <w:szCs w:val="20"/>
        </w:rPr>
        <w:t>was flowing</w:t>
      </w:r>
      <w:r w:rsidR="00024ED0" w:rsidRPr="00B53FD6">
        <w:rPr>
          <w:sz w:val="20"/>
          <w:szCs w:val="20"/>
        </w:rPr>
        <w:t>?</w:t>
      </w:r>
    </w:p>
    <w:p w14:paraId="45509CE9" w14:textId="77777777" w:rsidR="00264AFA" w:rsidRDefault="00264AFA" w:rsidP="00264AFA">
      <w:pPr>
        <w:pStyle w:val="ListParagraph"/>
        <w:rPr>
          <w:sz w:val="20"/>
          <w:szCs w:val="20"/>
        </w:rPr>
      </w:pPr>
    </w:p>
    <w:p w14:paraId="633F36CA" w14:textId="77777777" w:rsidR="00264AFA" w:rsidRPr="00B53FD6" w:rsidRDefault="00264AFA" w:rsidP="00264AFA">
      <w:pPr>
        <w:pStyle w:val="ListParagraph"/>
        <w:rPr>
          <w:sz w:val="20"/>
          <w:szCs w:val="20"/>
        </w:rPr>
      </w:pPr>
    </w:p>
    <w:p w14:paraId="6D995716" w14:textId="14AAD6C9" w:rsidR="0075472C" w:rsidRPr="00B53FD6" w:rsidRDefault="00410C55" w:rsidP="008A3C77">
      <w:pPr>
        <w:pStyle w:val="ListParagraph"/>
        <w:numPr>
          <w:ilvl w:val="0"/>
          <w:numId w:val="1"/>
        </w:numPr>
        <w:rPr>
          <w:sz w:val="20"/>
          <w:szCs w:val="20"/>
        </w:rPr>
      </w:pPr>
      <w:r w:rsidRPr="00B53FD6">
        <w:rPr>
          <w:sz w:val="20"/>
          <w:szCs w:val="20"/>
        </w:rPr>
        <w:t xml:space="preserve">Given the above, </w:t>
      </w:r>
      <w:r w:rsidR="001272C1" w:rsidRPr="00B53FD6">
        <w:rPr>
          <w:sz w:val="20"/>
          <w:szCs w:val="20"/>
        </w:rPr>
        <w:t xml:space="preserve">can you </w:t>
      </w:r>
      <w:r w:rsidRPr="00B53FD6">
        <w:rPr>
          <w:sz w:val="20"/>
          <w:szCs w:val="20"/>
        </w:rPr>
        <w:t>e</w:t>
      </w:r>
      <w:r w:rsidR="000E3B90" w:rsidRPr="00B53FD6">
        <w:rPr>
          <w:sz w:val="20"/>
          <w:szCs w:val="20"/>
        </w:rPr>
        <w:t xml:space="preserve">xplain the reason for the diodes in </w:t>
      </w:r>
      <w:r w:rsidR="001272C1" w:rsidRPr="00B53FD6">
        <w:rPr>
          <w:sz w:val="20"/>
          <w:szCs w:val="20"/>
        </w:rPr>
        <w:t>the block diagram of the driver?</w:t>
      </w:r>
    </w:p>
    <w:sectPr w:rsidR="0075472C" w:rsidRPr="00B5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982C45"/>
    <w:multiLevelType w:val="hybridMultilevel"/>
    <w:tmpl w:val="29C0F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7939CA"/>
    <w:multiLevelType w:val="hybridMultilevel"/>
    <w:tmpl w:val="B54A5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0078740">
    <w:abstractNumId w:val="1"/>
  </w:num>
  <w:num w:numId="2" w16cid:durableId="1947343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401"/>
    <w:rsid w:val="00024ED0"/>
    <w:rsid w:val="000E373C"/>
    <w:rsid w:val="000E3B90"/>
    <w:rsid w:val="00123F3B"/>
    <w:rsid w:val="001269C9"/>
    <w:rsid w:val="001272C1"/>
    <w:rsid w:val="00130198"/>
    <w:rsid w:val="0016016F"/>
    <w:rsid w:val="001A79A3"/>
    <w:rsid w:val="001B057F"/>
    <w:rsid w:val="002067E2"/>
    <w:rsid w:val="002408DA"/>
    <w:rsid w:val="00253554"/>
    <w:rsid w:val="00264AFA"/>
    <w:rsid w:val="002729D1"/>
    <w:rsid w:val="002B161B"/>
    <w:rsid w:val="002F0596"/>
    <w:rsid w:val="003018F8"/>
    <w:rsid w:val="003800E7"/>
    <w:rsid w:val="00383322"/>
    <w:rsid w:val="00391401"/>
    <w:rsid w:val="003C4D8E"/>
    <w:rsid w:val="003E67FD"/>
    <w:rsid w:val="00401D78"/>
    <w:rsid w:val="004050B6"/>
    <w:rsid w:val="00410C55"/>
    <w:rsid w:val="004270CA"/>
    <w:rsid w:val="00434645"/>
    <w:rsid w:val="00480A5C"/>
    <w:rsid w:val="004939EA"/>
    <w:rsid w:val="004C75BE"/>
    <w:rsid w:val="004E77A3"/>
    <w:rsid w:val="004F0586"/>
    <w:rsid w:val="005237F9"/>
    <w:rsid w:val="00540AF0"/>
    <w:rsid w:val="005B3549"/>
    <w:rsid w:val="005F1925"/>
    <w:rsid w:val="00625139"/>
    <w:rsid w:val="00650C85"/>
    <w:rsid w:val="00652A78"/>
    <w:rsid w:val="00690440"/>
    <w:rsid w:val="006D4CDD"/>
    <w:rsid w:val="0070511A"/>
    <w:rsid w:val="00716528"/>
    <w:rsid w:val="007216E2"/>
    <w:rsid w:val="0075472C"/>
    <w:rsid w:val="007670B8"/>
    <w:rsid w:val="007B3BAD"/>
    <w:rsid w:val="007C183E"/>
    <w:rsid w:val="007F19FE"/>
    <w:rsid w:val="00812147"/>
    <w:rsid w:val="00815C5C"/>
    <w:rsid w:val="0082045A"/>
    <w:rsid w:val="0083455C"/>
    <w:rsid w:val="008A3C72"/>
    <w:rsid w:val="008A3C77"/>
    <w:rsid w:val="009E753C"/>
    <w:rsid w:val="009F6031"/>
    <w:rsid w:val="00A12F26"/>
    <w:rsid w:val="00A30485"/>
    <w:rsid w:val="00A319E6"/>
    <w:rsid w:val="00A7050C"/>
    <w:rsid w:val="00A73EC0"/>
    <w:rsid w:val="00B33055"/>
    <w:rsid w:val="00B35E4C"/>
    <w:rsid w:val="00B53FD6"/>
    <w:rsid w:val="00BD3D31"/>
    <w:rsid w:val="00C11A20"/>
    <w:rsid w:val="00C4205E"/>
    <w:rsid w:val="00C45CE9"/>
    <w:rsid w:val="00C5298C"/>
    <w:rsid w:val="00C73367"/>
    <w:rsid w:val="00C76970"/>
    <w:rsid w:val="00CA65E4"/>
    <w:rsid w:val="00CC212B"/>
    <w:rsid w:val="00CC60DB"/>
    <w:rsid w:val="00CE7D7B"/>
    <w:rsid w:val="00D65B83"/>
    <w:rsid w:val="00D81A9B"/>
    <w:rsid w:val="00D85D07"/>
    <w:rsid w:val="00DA1A11"/>
    <w:rsid w:val="00DA4ADF"/>
    <w:rsid w:val="00DF0A57"/>
    <w:rsid w:val="00E110D1"/>
    <w:rsid w:val="00E1707A"/>
    <w:rsid w:val="00E32069"/>
    <w:rsid w:val="00E51100"/>
    <w:rsid w:val="00E7035E"/>
    <w:rsid w:val="00E74A3D"/>
    <w:rsid w:val="00E81CAD"/>
    <w:rsid w:val="00E86058"/>
    <w:rsid w:val="00E91393"/>
    <w:rsid w:val="00EA123A"/>
    <w:rsid w:val="00ED58B2"/>
    <w:rsid w:val="00EE4E32"/>
    <w:rsid w:val="00F70CA0"/>
    <w:rsid w:val="00FA0709"/>
    <w:rsid w:val="00FB4709"/>
    <w:rsid w:val="00FF3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CD9FB"/>
  <w15:docId w15:val="{C93D9E28-AC6F-431F-9C3E-CC4F4C61F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8B2"/>
    <w:pPr>
      <w:ind w:left="720"/>
      <w:contextualSpacing/>
    </w:pPr>
  </w:style>
  <w:style w:type="paragraph" w:styleId="BalloonText">
    <w:name w:val="Balloon Text"/>
    <w:basedOn w:val="Normal"/>
    <w:link w:val="BalloonTextChar"/>
    <w:uiPriority w:val="99"/>
    <w:semiHidden/>
    <w:unhideWhenUsed/>
    <w:rsid w:val="005B3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5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984</TotalTime>
  <Pages>3</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Melissa Meszko</dc:creator>
  <cp:lastModifiedBy>Servando Olvera</cp:lastModifiedBy>
  <cp:revision>61</cp:revision>
  <dcterms:created xsi:type="dcterms:W3CDTF">2023-08-06T09:05:00Z</dcterms:created>
  <dcterms:modified xsi:type="dcterms:W3CDTF">2023-11-08T17:18:00Z</dcterms:modified>
</cp:coreProperties>
</file>