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color w:val="ff0000"/>
          <w:sz w:val="28"/>
          <w:szCs w:val="28"/>
          <w:shd w:fill="fafafa" w:val="clear"/>
        </w:rPr>
      </w:pPr>
      <w:r w:rsidDel="00000000" w:rsidR="00000000" w:rsidRPr="00000000">
        <w:rPr>
          <w:rFonts w:ascii="Verdana" w:cs="Verdana" w:eastAsia="Verdana" w:hAnsi="Verdana"/>
          <w:b w:val="1"/>
          <w:color w:val="ff0000"/>
          <w:sz w:val="28"/>
          <w:szCs w:val="28"/>
          <w:shd w:fill="fafafa" w:val="clear"/>
          <w:rtl w:val="0"/>
        </w:rPr>
        <w:t xml:space="preserve">Okumanın Önemi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333333"/>
          <w:sz w:val="20"/>
          <w:szCs w:val="20"/>
          <w:shd w:fill="fafafa" w:val="clear"/>
        </w:rPr>
      </w:pPr>
      <w:r w:rsidDel="00000000" w:rsidR="00000000" w:rsidRPr="00000000">
        <w:rPr>
          <w:rFonts w:ascii="Verdana" w:cs="Verdana" w:eastAsia="Verdana" w:hAnsi="Verdana"/>
          <w:color w:val="333333"/>
          <w:sz w:val="20"/>
          <w:szCs w:val="20"/>
          <w:shd w:fill="fafafa" w:val="clear"/>
          <w:rtl w:val="0"/>
        </w:rPr>
        <w:t xml:space="preserve">Kitap, kırılgan bir yaratıktır, zamandan etkilenir, kemirgenlerden korkar, yabancı maddelerden ve sakar ellerden de. Bu yüzden kütüphaneciler kitapları sadece insanlara karşı değil aynı zamanda doğaya karşı da korur ve hayatını unutulmanın kuvvetlerine karşı savaşmaya adar.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333333"/>
          <w:sz w:val="20"/>
          <w:szCs w:val="20"/>
          <w:shd w:fill="fafafa" w:val="clear"/>
        </w:rPr>
      </w:pPr>
      <w:r w:rsidDel="00000000" w:rsidR="00000000" w:rsidRPr="00000000">
        <w:rPr>
          <w:rFonts w:ascii="Verdana" w:cs="Verdana" w:eastAsia="Verdana" w:hAnsi="Verdana"/>
          <w:color w:val="333333"/>
          <w:sz w:val="20"/>
          <w:szCs w:val="20"/>
          <w:shd w:fill="fafafa" w:val="clear"/>
          <w:rtl w:val="0"/>
        </w:rPr>
        <w:t xml:space="preserve">O altın üniversite yıllarını hatırlayın, kitaplarla dolu okul çantası, öğrenilecek birçok şey, bir sürü bilgi – tarih, coğrafya, matematik, fen. Küçük omuzlarda bilgi dolu çantaların taşındığı ve her şeye güldüğümüz zamanlar. Evet, bütün o şeyler bizi şimdi de güldürür. Eğer omuzlarımızda o ağır yükleri taşımasaydık eminim ki bugün toplumda durduğumuz yerde duruyor olamayacaktık. Bugünkü bilgimizi sadece kitaplara borçluyuz. İnternet diye bir teknolojinin var olmadığı günlerdi ve o zamanlar kitaplar, bilgiyi yaymanın tek yoluydu. Yazarlar kendi duygularını aktarırlardı; uzmanlar bilgilerini gelecek nesillerle paylaşırlardı ve bunlar sadece kitaplar aracılığıyla yapılırdı. Bu yüzden kitaplar bize atalarımızın hediyesi gibidir, bilmediğimiz birçok şeyi bize öğreten, mesela – Ramayana’nın hikayesi, Tulsidass tarafından yazılmış bir kitap.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333333"/>
          <w:sz w:val="20"/>
          <w:szCs w:val="20"/>
          <w:shd w:fill="fafafa" w:val="clear"/>
        </w:rPr>
      </w:pPr>
      <w:r w:rsidDel="00000000" w:rsidR="00000000" w:rsidRPr="00000000">
        <w:rPr>
          <w:rFonts w:ascii="Verdana" w:cs="Verdana" w:eastAsia="Verdana" w:hAnsi="Verdana"/>
          <w:color w:val="333333"/>
          <w:sz w:val="20"/>
          <w:szCs w:val="20"/>
          <w:shd w:fill="fafafa" w:val="clear"/>
          <w:rtl w:val="0"/>
        </w:rPr>
        <w:t xml:space="preserve">Kitaplar başarıya ulaşmak için gidilen yolda en iyi iz sürücülerdir. İlerlemiş teknoloji yüzünden kitapların şimdiki nesle olan önemi neredeyse sıfırdır. Gelişmiş teknolojinin iyi bir şey olmadığını söylemiyorum, ama yazılmış kelimelere inanmalıyız. Biliriz ki eski iyidir. Yazmayı bilmeyen zavallı bir çocuk, kitapların gerçek önemini bilen gerçek kişidir. Kitaplara hak ettikleri önemi vermek çok önemlidir.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333333"/>
          <w:sz w:val="20"/>
          <w:szCs w:val="20"/>
          <w:shd w:fill="fafafa" w:val="clear"/>
        </w:rPr>
      </w:pPr>
      <w:r w:rsidDel="00000000" w:rsidR="00000000" w:rsidRPr="00000000">
        <w:rPr>
          <w:rFonts w:ascii="Verdana" w:cs="Verdana" w:eastAsia="Verdana" w:hAnsi="Verdana"/>
          <w:color w:val="333333"/>
          <w:sz w:val="20"/>
          <w:szCs w:val="20"/>
          <w:shd w:fill="fafafa" w:val="clear"/>
          <w:rtl w:val="0"/>
        </w:rPr>
        <w:t xml:space="preserve">Okumak, zihnimizi rahatlatan en iyi şeydir. Tatlı hikayeler, komik fıkralar, gerçek hikayeler okuyabilirsiniz; bu size kalmış bir şeydir, ne isterseniz onu okursunuz. Çeşitli insanlar için çeşitli kitaplar mevcuttur. Bugünlerde kitapları kolay ve ucuz yoldan kapınıza ulaştıracak kaynaklar var, mesela, siteleri ziyaret ederek çok kolay bir şekilde kitap siparişi verebilirsiniz. Kitap klüplerinden birini biliyorum mesela India Today Book Club, siz üye olduktan sonra siparişlerinizi alıyor. Ondan sonra kurgu, klasik, sanat ve referans kitapları, çocuk okuma kitapları, yemek, bahçe, spor ve sağlık, din, bilişim teknolojisi, tıp ve daha birçok alandan kendi zevkinize göre sayısız kitap siparişi verebilirsiniz, üstelik büyük indirimler ve tatil paketleri gibi heyecan verici hediyelerle.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Verdana" w:cs="Verdana" w:eastAsia="Verdana" w:hAnsi="Verdana"/>
          <w:color w:val="333333"/>
          <w:sz w:val="20"/>
          <w:szCs w:val="20"/>
          <w:shd w:fill="fafafa" w:val="clear"/>
          <w:rtl w:val="0"/>
        </w:rPr>
        <w:t xml:space="preserve">İnanıyorum ki başarı pudingini tatmak için içinizde bir merak varsa kitapların fiyatı sizin için hiçbir şeydir. Ben kitap okurken kendimi daha az yalnız hissederim.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